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EC03B4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</w:rPr>
      </w:pPr>
    </w:p>
    <w:p w:rsidR="00EC03B4" w:rsidRPr="00D26D3E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32"/>
          <w:szCs w:val="32"/>
        </w:rPr>
      </w:pPr>
      <w:r w:rsidRPr="00D26D3E">
        <w:rPr>
          <w:rFonts w:ascii="Times New Roman" w:hAnsi="Times New Roman"/>
          <w:sz w:val="32"/>
          <w:szCs w:val="32"/>
        </w:rPr>
        <w:t>РЕШЕНИЕ</w:t>
      </w:r>
    </w:p>
    <w:p w:rsidR="00EC03B4" w:rsidRDefault="00EC03B4" w:rsidP="00EC03B4">
      <w:pPr>
        <w:pStyle w:val="ConsTitle"/>
        <w:widowControl/>
        <w:ind w:firstLine="540"/>
        <w:jc w:val="center"/>
        <w:rPr>
          <w:rFonts w:ascii="Times New Roman" w:hAnsi="Times New Roman"/>
          <w:sz w:val="24"/>
        </w:rPr>
      </w:pPr>
    </w:p>
    <w:p w:rsidR="00EC03B4" w:rsidRPr="00D112D4" w:rsidRDefault="00D112D4" w:rsidP="00EC03B4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D112D4"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B07215">
        <w:rPr>
          <w:rFonts w:ascii="Times New Roman" w:hAnsi="Times New Roman"/>
          <w:b w:val="0"/>
          <w:sz w:val="28"/>
          <w:szCs w:val="28"/>
          <w:u w:val="single"/>
        </w:rPr>
        <w:t>17 февраля</w:t>
      </w:r>
      <w:r w:rsidR="00CA5A2B">
        <w:rPr>
          <w:rFonts w:ascii="Times New Roman" w:hAnsi="Times New Roman"/>
          <w:b w:val="0"/>
          <w:sz w:val="28"/>
          <w:szCs w:val="28"/>
          <w:u w:val="single"/>
        </w:rPr>
        <w:t xml:space="preserve"> 2023</w:t>
      </w:r>
      <w:r w:rsidR="008D1A3F">
        <w:rPr>
          <w:rFonts w:ascii="Times New Roman" w:hAnsi="Times New Roman"/>
          <w:b w:val="0"/>
          <w:sz w:val="28"/>
          <w:szCs w:val="28"/>
          <w:u w:val="single"/>
        </w:rPr>
        <w:t xml:space="preserve"> г. № </w:t>
      </w:r>
      <w:r w:rsidR="00B07215">
        <w:rPr>
          <w:rFonts w:ascii="Times New Roman" w:hAnsi="Times New Roman"/>
          <w:b w:val="0"/>
          <w:sz w:val="28"/>
          <w:szCs w:val="28"/>
          <w:u w:val="single"/>
        </w:rPr>
        <w:t>137</w:t>
      </w:r>
    </w:p>
    <w:p w:rsidR="00EC03B4" w:rsidRPr="00E13E94" w:rsidRDefault="00EC03B4" w:rsidP="007374BC">
      <w:pPr>
        <w:pStyle w:val="ConsTitle"/>
        <w:widowControl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13E94">
        <w:rPr>
          <w:rFonts w:ascii="Times New Roman" w:hAnsi="Times New Roman"/>
          <w:b w:val="0"/>
          <w:sz w:val="28"/>
          <w:szCs w:val="28"/>
        </w:rPr>
        <w:t xml:space="preserve">с. </w:t>
      </w:r>
      <w:proofErr w:type="spellStart"/>
      <w:r w:rsidRPr="00E13E94">
        <w:rPr>
          <w:rFonts w:ascii="Times New Roman" w:hAnsi="Times New Roman"/>
          <w:b w:val="0"/>
          <w:sz w:val="28"/>
          <w:szCs w:val="28"/>
        </w:rPr>
        <w:t>Заброды</w:t>
      </w:r>
      <w:proofErr w:type="spellEnd"/>
    </w:p>
    <w:p w:rsidR="00EC03B4" w:rsidRPr="00E13E94" w:rsidRDefault="00EC03B4" w:rsidP="00EC03B4">
      <w:pPr>
        <w:rPr>
          <w:rFonts w:ascii="Arial" w:hAnsi="Arial" w:cs="Arial"/>
          <w:b/>
          <w:sz w:val="28"/>
          <w:szCs w:val="28"/>
        </w:rPr>
      </w:pPr>
    </w:p>
    <w:p w:rsidR="000E575C" w:rsidRDefault="000E575C" w:rsidP="003A18B2">
      <w:pPr>
        <w:tabs>
          <w:tab w:val="left" w:pos="1515"/>
        </w:tabs>
        <w:autoSpaceDE w:val="0"/>
        <w:autoSpaceDN w:val="0"/>
        <w:adjustRightInd w:val="0"/>
        <w:ind w:right="3968"/>
        <w:jc w:val="both"/>
        <w:rPr>
          <w:b/>
          <w:bCs/>
          <w:sz w:val="28"/>
          <w:szCs w:val="28"/>
        </w:rPr>
      </w:pPr>
      <w:r w:rsidRPr="000E575C">
        <w:rPr>
          <w:b/>
          <w:bCs/>
          <w:sz w:val="28"/>
          <w:szCs w:val="28"/>
        </w:rPr>
        <w:t>О внесении изменений в решение Совета</w:t>
      </w:r>
      <w:r w:rsidR="003A18B2">
        <w:rPr>
          <w:b/>
          <w:bCs/>
          <w:sz w:val="28"/>
          <w:szCs w:val="28"/>
        </w:rPr>
        <w:t xml:space="preserve"> </w:t>
      </w:r>
      <w:r w:rsidRPr="000E575C">
        <w:rPr>
          <w:b/>
          <w:bCs/>
          <w:sz w:val="28"/>
          <w:szCs w:val="28"/>
        </w:rPr>
        <w:t xml:space="preserve">народных депутатов </w:t>
      </w:r>
      <w:proofErr w:type="spellStart"/>
      <w:r w:rsidRPr="000E575C">
        <w:rPr>
          <w:b/>
          <w:bCs/>
          <w:sz w:val="28"/>
          <w:szCs w:val="28"/>
        </w:rPr>
        <w:t>Заброденского</w:t>
      </w:r>
      <w:proofErr w:type="spellEnd"/>
      <w:r w:rsidR="003A18B2">
        <w:rPr>
          <w:b/>
          <w:bCs/>
          <w:sz w:val="28"/>
          <w:szCs w:val="28"/>
        </w:rPr>
        <w:t xml:space="preserve"> </w:t>
      </w:r>
      <w:r w:rsidRPr="000E575C">
        <w:rPr>
          <w:b/>
          <w:bCs/>
          <w:sz w:val="28"/>
          <w:szCs w:val="28"/>
        </w:rPr>
        <w:t>сельского поселения от 30.10.2017 г. № 123</w:t>
      </w:r>
      <w:r w:rsidR="003A18B2">
        <w:rPr>
          <w:b/>
          <w:bCs/>
          <w:sz w:val="28"/>
          <w:szCs w:val="28"/>
        </w:rPr>
        <w:t xml:space="preserve"> </w:t>
      </w:r>
      <w:r w:rsidRPr="000E575C">
        <w:rPr>
          <w:b/>
          <w:bCs/>
          <w:sz w:val="28"/>
          <w:szCs w:val="28"/>
        </w:rPr>
        <w:t>«Об утверждении положения о Правилах</w:t>
      </w:r>
      <w:r w:rsidR="003A18B2">
        <w:rPr>
          <w:b/>
          <w:bCs/>
          <w:sz w:val="28"/>
          <w:szCs w:val="28"/>
        </w:rPr>
        <w:t xml:space="preserve"> </w:t>
      </w:r>
      <w:r w:rsidRPr="000E575C">
        <w:rPr>
          <w:b/>
          <w:bCs/>
          <w:sz w:val="28"/>
          <w:szCs w:val="28"/>
        </w:rPr>
        <w:t xml:space="preserve">благоустройства </w:t>
      </w:r>
      <w:proofErr w:type="spellStart"/>
      <w:r w:rsidRPr="000E575C">
        <w:rPr>
          <w:b/>
          <w:bCs/>
          <w:sz w:val="28"/>
          <w:szCs w:val="28"/>
        </w:rPr>
        <w:t>Заброденского</w:t>
      </w:r>
      <w:proofErr w:type="spellEnd"/>
      <w:r w:rsidRPr="000E575C">
        <w:rPr>
          <w:b/>
          <w:bCs/>
          <w:sz w:val="28"/>
          <w:szCs w:val="28"/>
        </w:rPr>
        <w:t xml:space="preserve"> сельского поселени</w:t>
      </w:r>
      <w:r>
        <w:rPr>
          <w:b/>
          <w:bCs/>
          <w:sz w:val="28"/>
          <w:szCs w:val="28"/>
        </w:rPr>
        <w:t xml:space="preserve">я </w:t>
      </w:r>
      <w:proofErr w:type="spellStart"/>
      <w:r>
        <w:rPr>
          <w:b/>
          <w:bCs/>
          <w:sz w:val="28"/>
          <w:szCs w:val="28"/>
        </w:rPr>
        <w:t>Калачеевского</w:t>
      </w:r>
      <w:proofErr w:type="spellEnd"/>
      <w:r>
        <w:rPr>
          <w:b/>
          <w:bCs/>
          <w:sz w:val="28"/>
          <w:szCs w:val="28"/>
        </w:rPr>
        <w:t xml:space="preserve"> муниципального </w:t>
      </w:r>
      <w:r w:rsidRPr="000E575C">
        <w:rPr>
          <w:b/>
          <w:bCs/>
          <w:sz w:val="28"/>
          <w:szCs w:val="28"/>
        </w:rPr>
        <w:t>района В</w:t>
      </w:r>
      <w:r>
        <w:rPr>
          <w:b/>
          <w:bCs/>
          <w:sz w:val="28"/>
          <w:szCs w:val="28"/>
        </w:rPr>
        <w:t xml:space="preserve">оронежской области» (в редакции </w:t>
      </w:r>
      <w:r w:rsidRPr="000E575C">
        <w:rPr>
          <w:b/>
          <w:bCs/>
          <w:sz w:val="28"/>
          <w:szCs w:val="28"/>
        </w:rPr>
        <w:t>от 18.12.2017 г. № 138, от 04.02.2019 г. № 190,</w:t>
      </w:r>
      <w:r w:rsidR="003A18B2">
        <w:rPr>
          <w:b/>
          <w:bCs/>
          <w:sz w:val="28"/>
          <w:szCs w:val="28"/>
        </w:rPr>
        <w:t xml:space="preserve"> </w:t>
      </w:r>
      <w:r w:rsidRPr="000E575C">
        <w:rPr>
          <w:b/>
          <w:bCs/>
          <w:sz w:val="28"/>
          <w:szCs w:val="28"/>
        </w:rPr>
        <w:t xml:space="preserve">от 19.03.2021 г. № 46, </w:t>
      </w:r>
      <w:r w:rsidR="00B07215">
        <w:rPr>
          <w:b/>
          <w:bCs/>
          <w:sz w:val="28"/>
          <w:szCs w:val="28"/>
        </w:rPr>
        <w:t>от 10.06.2022 г. № 105</w:t>
      </w:r>
      <w:r w:rsidRPr="000E575C">
        <w:rPr>
          <w:b/>
          <w:bCs/>
          <w:sz w:val="28"/>
          <w:szCs w:val="28"/>
        </w:rPr>
        <w:t>)</w:t>
      </w:r>
    </w:p>
    <w:p w:rsidR="00EC03B4" w:rsidRPr="00E13E94" w:rsidRDefault="00EC03B4" w:rsidP="000E575C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13E94">
        <w:rPr>
          <w:b/>
          <w:sz w:val="28"/>
          <w:szCs w:val="28"/>
        </w:rPr>
        <w:tab/>
      </w:r>
    </w:p>
    <w:p w:rsidR="00EC03B4" w:rsidRPr="001512D0" w:rsidRDefault="00EC03B4" w:rsidP="007374BC">
      <w:pPr>
        <w:tabs>
          <w:tab w:val="left" w:pos="567"/>
        </w:tabs>
        <w:ind w:right="-5" w:firstLine="709"/>
        <w:jc w:val="both"/>
        <w:rPr>
          <w:b/>
          <w:sz w:val="28"/>
          <w:szCs w:val="28"/>
        </w:rPr>
      </w:pPr>
      <w:r w:rsidRPr="001512D0">
        <w:rPr>
          <w:sz w:val="28"/>
          <w:szCs w:val="28"/>
        </w:rPr>
        <w:t>В соответствии с Федеральным законом от 06.10.2003 г</w:t>
      </w:r>
      <w:r w:rsidR="002A35F4" w:rsidRPr="001512D0">
        <w:rPr>
          <w:sz w:val="28"/>
          <w:szCs w:val="28"/>
        </w:rPr>
        <w:t>ода</w:t>
      </w:r>
      <w:r w:rsidRPr="001512D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2A35F4" w:rsidRPr="001512D0">
        <w:rPr>
          <w:sz w:val="28"/>
          <w:szCs w:val="28"/>
        </w:rPr>
        <w:t xml:space="preserve"> </w:t>
      </w:r>
      <w:r w:rsidRPr="001512D0">
        <w:rPr>
          <w:sz w:val="28"/>
          <w:szCs w:val="28"/>
        </w:rPr>
        <w:t xml:space="preserve">Совет народных депутатов </w:t>
      </w:r>
      <w:proofErr w:type="spellStart"/>
      <w:r w:rsidRPr="001512D0">
        <w:rPr>
          <w:sz w:val="28"/>
          <w:szCs w:val="28"/>
        </w:rPr>
        <w:t>Заброденского</w:t>
      </w:r>
      <w:proofErr w:type="spellEnd"/>
      <w:r w:rsidRPr="001512D0">
        <w:rPr>
          <w:sz w:val="28"/>
          <w:szCs w:val="28"/>
        </w:rPr>
        <w:t xml:space="preserve"> сельского поселения </w:t>
      </w:r>
      <w:proofErr w:type="spellStart"/>
      <w:r w:rsidRPr="001512D0">
        <w:rPr>
          <w:sz w:val="28"/>
          <w:szCs w:val="28"/>
        </w:rPr>
        <w:t>Калачеевского</w:t>
      </w:r>
      <w:proofErr w:type="spellEnd"/>
      <w:r w:rsidRPr="001512D0">
        <w:rPr>
          <w:sz w:val="28"/>
          <w:szCs w:val="28"/>
        </w:rPr>
        <w:t xml:space="preserve"> муниципально</w:t>
      </w:r>
      <w:r w:rsidR="001512D0">
        <w:rPr>
          <w:sz w:val="28"/>
          <w:szCs w:val="28"/>
        </w:rPr>
        <w:t xml:space="preserve">го </w:t>
      </w:r>
      <w:r w:rsidR="007374BC">
        <w:rPr>
          <w:sz w:val="28"/>
          <w:szCs w:val="28"/>
        </w:rPr>
        <w:t>района Воронежской области</w:t>
      </w:r>
      <w:r w:rsidR="00CD1BDE">
        <w:rPr>
          <w:sz w:val="28"/>
          <w:szCs w:val="28"/>
        </w:rPr>
        <w:t xml:space="preserve"> </w:t>
      </w:r>
      <w:r w:rsidR="007374BC">
        <w:rPr>
          <w:b/>
          <w:sz w:val="28"/>
          <w:szCs w:val="28"/>
        </w:rPr>
        <w:t xml:space="preserve">р </w:t>
      </w:r>
      <w:r w:rsidRPr="001512D0">
        <w:rPr>
          <w:b/>
          <w:sz w:val="28"/>
          <w:szCs w:val="28"/>
        </w:rPr>
        <w:t>е ш и л:</w:t>
      </w:r>
    </w:p>
    <w:p w:rsidR="00EC03B4" w:rsidRPr="00E13E94" w:rsidRDefault="00EC03B4" w:rsidP="00EC03B4">
      <w:pPr>
        <w:jc w:val="center"/>
        <w:rPr>
          <w:sz w:val="28"/>
          <w:szCs w:val="28"/>
        </w:rPr>
      </w:pPr>
    </w:p>
    <w:p w:rsidR="000E575C" w:rsidRDefault="00EC03B4" w:rsidP="007374BC">
      <w:pPr>
        <w:ind w:firstLine="709"/>
        <w:jc w:val="both"/>
        <w:rPr>
          <w:sz w:val="28"/>
          <w:szCs w:val="28"/>
        </w:rPr>
      </w:pPr>
      <w:r w:rsidRPr="001512D0">
        <w:rPr>
          <w:sz w:val="28"/>
          <w:szCs w:val="28"/>
        </w:rPr>
        <w:t xml:space="preserve">1. </w:t>
      </w:r>
      <w:r w:rsidR="000E575C" w:rsidRPr="000E575C">
        <w:rPr>
          <w:sz w:val="28"/>
          <w:szCs w:val="28"/>
        </w:rPr>
        <w:t xml:space="preserve">Внести следующие изменения в решение Совета народных депутатов </w:t>
      </w:r>
      <w:proofErr w:type="spellStart"/>
      <w:r w:rsidR="000E575C" w:rsidRPr="000E575C">
        <w:rPr>
          <w:sz w:val="28"/>
          <w:szCs w:val="28"/>
        </w:rPr>
        <w:t>Заброденского</w:t>
      </w:r>
      <w:proofErr w:type="spellEnd"/>
      <w:r w:rsidR="000E575C" w:rsidRPr="000E575C">
        <w:rPr>
          <w:sz w:val="28"/>
          <w:szCs w:val="28"/>
        </w:rPr>
        <w:t xml:space="preserve"> сельского поселения от 30.10.2017 г. № 123 «Об утверждении положения о Правилах благоустройства </w:t>
      </w:r>
      <w:proofErr w:type="spellStart"/>
      <w:r w:rsidR="000E575C" w:rsidRPr="000E575C">
        <w:rPr>
          <w:sz w:val="28"/>
          <w:szCs w:val="28"/>
        </w:rPr>
        <w:t>Заброденского</w:t>
      </w:r>
      <w:proofErr w:type="spellEnd"/>
      <w:r w:rsidR="000E575C" w:rsidRPr="000E575C">
        <w:rPr>
          <w:sz w:val="28"/>
          <w:szCs w:val="28"/>
        </w:rPr>
        <w:t xml:space="preserve"> сельского поселения </w:t>
      </w:r>
      <w:proofErr w:type="spellStart"/>
      <w:r w:rsidR="000E575C" w:rsidRPr="000E575C">
        <w:rPr>
          <w:sz w:val="28"/>
          <w:szCs w:val="28"/>
        </w:rPr>
        <w:t>Калачеевского</w:t>
      </w:r>
      <w:proofErr w:type="spellEnd"/>
      <w:r w:rsidR="000E575C" w:rsidRPr="000E575C">
        <w:rPr>
          <w:sz w:val="28"/>
          <w:szCs w:val="28"/>
        </w:rPr>
        <w:t xml:space="preserve"> муниципального района Воронежской области»:</w:t>
      </w:r>
    </w:p>
    <w:p w:rsidR="000E575C" w:rsidRDefault="000E575C" w:rsidP="007374BC">
      <w:pPr>
        <w:ind w:firstLine="709"/>
        <w:jc w:val="both"/>
        <w:rPr>
          <w:sz w:val="28"/>
          <w:szCs w:val="28"/>
        </w:rPr>
      </w:pPr>
      <w:r w:rsidRPr="000E575C">
        <w:rPr>
          <w:sz w:val="28"/>
          <w:szCs w:val="28"/>
        </w:rPr>
        <w:t xml:space="preserve">1.1. В положении о Правилах благоустройства </w:t>
      </w:r>
      <w:proofErr w:type="spellStart"/>
      <w:r w:rsidRPr="000E575C">
        <w:rPr>
          <w:sz w:val="28"/>
          <w:szCs w:val="28"/>
        </w:rPr>
        <w:t>Заброденского</w:t>
      </w:r>
      <w:proofErr w:type="spellEnd"/>
      <w:r w:rsidRPr="000E575C">
        <w:rPr>
          <w:sz w:val="28"/>
          <w:szCs w:val="28"/>
        </w:rPr>
        <w:t xml:space="preserve"> сельского поселения </w:t>
      </w:r>
      <w:proofErr w:type="spellStart"/>
      <w:r w:rsidRPr="000E575C">
        <w:rPr>
          <w:sz w:val="28"/>
          <w:szCs w:val="28"/>
        </w:rPr>
        <w:t>Калачеевского</w:t>
      </w:r>
      <w:proofErr w:type="spellEnd"/>
      <w:r w:rsidRPr="000E575C">
        <w:rPr>
          <w:sz w:val="28"/>
          <w:szCs w:val="28"/>
        </w:rPr>
        <w:t xml:space="preserve"> муниципального района Воронежской области:</w:t>
      </w:r>
    </w:p>
    <w:p w:rsidR="000E575C" w:rsidRPr="000E575C" w:rsidRDefault="000E575C" w:rsidP="000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0E575C">
        <w:rPr>
          <w:sz w:val="28"/>
          <w:szCs w:val="28"/>
        </w:rPr>
        <w:t>Пункт 3.11.5. раздела 3 «ЭЛЕМЕНТЫ БЛАГОУСТРОЙСТВА ТЕРРИТОРИИ» дополнить подпунктами следующего содержания:</w:t>
      </w:r>
    </w:p>
    <w:p w:rsidR="000E575C" w:rsidRPr="000E575C" w:rsidRDefault="000E575C" w:rsidP="000E575C">
      <w:pPr>
        <w:ind w:firstLine="709"/>
        <w:jc w:val="both"/>
        <w:rPr>
          <w:sz w:val="28"/>
          <w:szCs w:val="28"/>
        </w:rPr>
      </w:pPr>
      <w:r w:rsidRPr="000E575C">
        <w:rPr>
          <w:sz w:val="28"/>
          <w:szCs w:val="28"/>
        </w:rPr>
        <w:t>«3.11.5.7. 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</w:t>
      </w:r>
    </w:p>
    <w:p w:rsidR="00DF49C3" w:rsidRDefault="000E575C" w:rsidP="000E575C">
      <w:pPr>
        <w:ind w:firstLine="709"/>
        <w:jc w:val="both"/>
        <w:rPr>
          <w:sz w:val="28"/>
          <w:szCs w:val="28"/>
        </w:rPr>
      </w:pPr>
      <w:r w:rsidRPr="000E575C">
        <w:rPr>
          <w:sz w:val="28"/>
          <w:szCs w:val="28"/>
        </w:rPr>
        <w:t>3.11.5.8.  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x 40 см, 50 x 27 см, 60 x 40 см, +/- 5 см от размера табличек, согласно макетам N 1, 2, 3 соответственно согласно приложению.».</w:t>
      </w:r>
    </w:p>
    <w:p w:rsidR="000E575C" w:rsidRPr="00DB2357" w:rsidRDefault="000E575C" w:rsidP="000E575C">
      <w:pPr>
        <w:pStyle w:val="a3"/>
        <w:numPr>
          <w:ilvl w:val="2"/>
          <w:numId w:val="4"/>
        </w:numPr>
        <w:ind w:left="0" w:firstLine="708"/>
        <w:jc w:val="both"/>
        <w:rPr>
          <w:sz w:val="28"/>
          <w:szCs w:val="28"/>
        </w:rPr>
      </w:pPr>
      <w:r w:rsidRPr="00DB2357">
        <w:rPr>
          <w:sz w:val="28"/>
          <w:szCs w:val="28"/>
        </w:rPr>
        <w:t>Пункт 10.9. раздела 10 «</w:t>
      </w:r>
      <w:r>
        <w:rPr>
          <w:sz w:val="28"/>
          <w:szCs w:val="28"/>
        </w:rPr>
        <w:t xml:space="preserve">СОДЕРЖАНИЕ ОБЪЕКТОВ </w:t>
      </w:r>
      <w:r w:rsidRPr="00DB2357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» </w:t>
      </w:r>
      <w:r w:rsidRPr="00DB2357">
        <w:rPr>
          <w:sz w:val="28"/>
          <w:szCs w:val="28"/>
        </w:rPr>
        <w:t>изложить в следующей редакции:</w:t>
      </w:r>
    </w:p>
    <w:p w:rsidR="000E575C" w:rsidRPr="00343505" w:rsidRDefault="000E575C" w:rsidP="000E575C">
      <w:pPr>
        <w:rPr>
          <w:b/>
          <w:bCs/>
          <w:sz w:val="28"/>
          <w:szCs w:val="28"/>
        </w:rPr>
      </w:pPr>
      <w:r w:rsidRPr="00343505">
        <w:rPr>
          <w:b/>
          <w:bCs/>
          <w:sz w:val="28"/>
          <w:szCs w:val="28"/>
        </w:rPr>
        <w:t>«10.9. Особые условия уборки и благоустройства:</w:t>
      </w:r>
    </w:p>
    <w:p w:rsidR="000E575C" w:rsidRPr="00343505" w:rsidRDefault="000E575C" w:rsidP="000E575C">
      <w:pPr>
        <w:ind w:firstLine="709"/>
        <w:jc w:val="both"/>
        <w:rPr>
          <w:sz w:val="28"/>
          <w:szCs w:val="28"/>
        </w:rPr>
      </w:pPr>
      <w:r w:rsidRPr="00343505">
        <w:rPr>
          <w:rFonts w:ascii="Calibri" w:hAnsi="Calibri" w:cs="R"/>
          <w:sz w:val="28"/>
          <w:szCs w:val="28"/>
        </w:rPr>
        <w:lastRenderedPageBreak/>
        <w:t>1</w:t>
      </w:r>
      <w:r w:rsidRPr="00343505">
        <w:rPr>
          <w:sz w:val="28"/>
          <w:szCs w:val="28"/>
        </w:rPr>
        <w:t xml:space="preserve">0.9.1. При любых видах уборки на территории </w:t>
      </w:r>
      <w:proofErr w:type="spellStart"/>
      <w:r w:rsidRPr="00343505">
        <w:rPr>
          <w:sz w:val="28"/>
          <w:szCs w:val="28"/>
        </w:rPr>
        <w:t>Заброденского</w:t>
      </w:r>
      <w:proofErr w:type="spellEnd"/>
      <w:r w:rsidRPr="00343505">
        <w:rPr>
          <w:sz w:val="28"/>
          <w:szCs w:val="28"/>
        </w:rPr>
        <w:t xml:space="preserve"> сельского поселения ЗАПРЕЩАЕТСЯ:</w:t>
      </w:r>
    </w:p>
    <w:p w:rsidR="000E575C" w:rsidRPr="00343505" w:rsidRDefault="000E575C" w:rsidP="000E575C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 xml:space="preserve">10.9.2. Вывозить и выгружать бытовой, строительный мусор и грунт, промышленные отходы и </w:t>
      </w:r>
      <w:proofErr w:type="spellStart"/>
      <w:r w:rsidRPr="00343505">
        <w:rPr>
          <w:sz w:val="28"/>
          <w:szCs w:val="28"/>
        </w:rPr>
        <w:t>хозфекальные</w:t>
      </w:r>
      <w:proofErr w:type="spellEnd"/>
      <w:r w:rsidRPr="00343505">
        <w:rPr>
          <w:sz w:val="28"/>
          <w:szCs w:val="28"/>
        </w:rPr>
        <w:t xml:space="preserve">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надзора. </w:t>
      </w:r>
    </w:p>
    <w:p w:rsidR="000E575C" w:rsidRPr="00343505" w:rsidRDefault="000E575C" w:rsidP="000E575C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 xml:space="preserve">10.9.3.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учреждений и индивидуальных домовладений, на несанкционированных свалках, в контейнерах, а </w:t>
      </w:r>
      <w:proofErr w:type="gramStart"/>
      <w:r w:rsidRPr="00343505">
        <w:rPr>
          <w:sz w:val="28"/>
          <w:szCs w:val="28"/>
        </w:rPr>
        <w:t>так же</w:t>
      </w:r>
      <w:proofErr w:type="gramEnd"/>
      <w:r w:rsidRPr="00343505">
        <w:rPr>
          <w:sz w:val="28"/>
          <w:szCs w:val="28"/>
        </w:rPr>
        <w:t xml:space="preserve"> закапывать бытовые отходы в землю.</w:t>
      </w:r>
    </w:p>
    <w:p w:rsidR="000E575C" w:rsidRPr="00343505" w:rsidRDefault="000E575C" w:rsidP="000E575C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>10.9.4. Производить выжигание сухой растительности.</w:t>
      </w:r>
    </w:p>
    <w:p w:rsidR="000E575C" w:rsidRPr="00343505" w:rsidRDefault="000E575C" w:rsidP="000E575C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>10.9.5. Сорить на улицах, площадях и в других общественных местах.</w:t>
      </w:r>
    </w:p>
    <w:p w:rsidR="000E575C" w:rsidRPr="00343505" w:rsidRDefault="000E575C" w:rsidP="000E575C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>10.9.6. 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0E575C" w:rsidRPr="00343505" w:rsidRDefault="000E575C" w:rsidP="000E575C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>10.9.7. Сметать мусор на проезжую часть улиц.</w:t>
      </w:r>
    </w:p>
    <w:p w:rsidR="000E575C" w:rsidRPr="00343505" w:rsidRDefault="000E575C" w:rsidP="000E575C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>10.9.8. На территории поселения ЗАПРЕЩАЕТСЯ:</w:t>
      </w:r>
    </w:p>
    <w:p w:rsidR="000E575C" w:rsidRPr="00343505" w:rsidRDefault="000E575C" w:rsidP="000E575C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>10.9.9. 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0E575C" w:rsidRPr="00343505" w:rsidRDefault="000E575C" w:rsidP="000E575C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>10.9.10. Устраивать и использовать сливные ямы с нарушением установленных норм.</w:t>
      </w:r>
    </w:p>
    <w:p w:rsidR="000E575C" w:rsidRPr="00343505" w:rsidRDefault="000E575C" w:rsidP="000E575C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>10.9.11 Складировать около торговых точек тару, запасы товаров, производить организацию торговли без специального оборудования.</w:t>
      </w:r>
    </w:p>
    <w:p w:rsidR="000E575C" w:rsidRPr="00343505" w:rsidRDefault="000E575C" w:rsidP="000E575C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>10.9.12. Ограждать строительные площадки с уменьшением пешеходных дорожек (тротуаров).</w:t>
      </w:r>
    </w:p>
    <w:p w:rsidR="000E575C" w:rsidRPr="00343505" w:rsidRDefault="000E575C" w:rsidP="000E575C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>10.9.13. Юридическим и физическим лицам складировать строительные материалы, органические удобрения (навоз), солому, сено, мусор на прилегающих к строениям и домовладениям территориях без разрешения Администрации сельского поселения.</w:t>
      </w:r>
    </w:p>
    <w:p w:rsidR="000E575C" w:rsidRPr="00343505" w:rsidRDefault="000E575C" w:rsidP="000E575C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 xml:space="preserve">10.9.14. 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</w:t>
      </w:r>
    </w:p>
    <w:p w:rsidR="000E575C" w:rsidRDefault="000E575C" w:rsidP="000E575C">
      <w:pPr>
        <w:ind w:firstLine="709"/>
        <w:jc w:val="both"/>
        <w:rPr>
          <w:sz w:val="28"/>
          <w:szCs w:val="28"/>
        </w:rPr>
      </w:pPr>
      <w:r w:rsidRPr="00343505">
        <w:rPr>
          <w:sz w:val="28"/>
          <w:szCs w:val="28"/>
        </w:rPr>
        <w:t>10.9.15. 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</w:t>
      </w:r>
      <w:r>
        <w:rPr>
          <w:sz w:val="28"/>
          <w:szCs w:val="28"/>
        </w:rPr>
        <w:t xml:space="preserve"> капитального ремонта объектов.»</w:t>
      </w:r>
      <w:r w:rsidRPr="00343505">
        <w:rPr>
          <w:sz w:val="28"/>
          <w:szCs w:val="28"/>
        </w:rPr>
        <w:t>.</w:t>
      </w:r>
    </w:p>
    <w:p w:rsidR="00DF49C3" w:rsidRPr="00DF49C3" w:rsidRDefault="00EC03B4" w:rsidP="007374BC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  <w:r w:rsidRPr="00DF49C3">
        <w:rPr>
          <w:sz w:val="28"/>
          <w:szCs w:val="28"/>
        </w:rPr>
        <w:t xml:space="preserve">2. </w:t>
      </w:r>
      <w:r w:rsidR="00DF49C3" w:rsidRPr="00DF49C3">
        <w:rPr>
          <w:sz w:val="28"/>
          <w:szCs w:val="28"/>
        </w:rPr>
        <w:t xml:space="preserve">Опубликовать настоящее решение в Вестнике муниципальных правовых актов </w:t>
      </w:r>
      <w:proofErr w:type="spellStart"/>
      <w:r w:rsidR="00DF49C3" w:rsidRPr="00DF49C3">
        <w:rPr>
          <w:sz w:val="28"/>
          <w:szCs w:val="28"/>
        </w:rPr>
        <w:t>Заброденского</w:t>
      </w:r>
      <w:proofErr w:type="spellEnd"/>
      <w:r w:rsidR="00DF49C3" w:rsidRPr="00DF49C3">
        <w:rPr>
          <w:sz w:val="28"/>
          <w:szCs w:val="28"/>
        </w:rPr>
        <w:t xml:space="preserve"> сельского поселения </w:t>
      </w:r>
      <w:proofErr w:type="spellStart"/>
      <w:r w:rsidR="00DF49C3" w:rsidRPr="00DF49C3">
        <w:rPr>
          <w:sz w:val="28"/>
          <w:szCs w:val="28"/>
        </w:rPr>
        <w:t>Калачеевского</w:t>
      </w:r>
      <w:proofErr w:type="spellEnd"/>
      <w:r w:rsidR="00DF49C3" w:rsidRPr="00DF49C3">
        <w:rPr>
          <w:sz w:val="28"/>
          <w:szCs w:val="28"/>
        </w:rPr>
        <w:t xml:space="preserve"> муниципального района Воронежской области</w:t>
      </w:r>
      <w:r w:rsidR="00DF49C3">
        <w:rPr>
          <w:sz w:val="28"/>
          <w:szCs w:val="28"/>
        </w:rPr>
        <w:t>.</w:t>
      </w:r>
    </w:p>
    <w:p w:rsidR="00EC03B4" w:rsidRPr="00EC03B4" w:rsidRDefault="00EC03B4" w:rsidP="001512D0">
      <w:pPr>
        <w:tabs>
          <w:tab w:val="left" w:pos="540"/>
          <w:tab w:val="left" w:pos="851"/>
          <w:tab w:val="left" w:pos="1134"/>
        </w:tabs>
        <w:jc w:val="both"/>
        <w:rPr>
          <w:sz w:val="28"/>
          <w:szCs w:val="28"/>
        </w:rPr>
      </w:pPr>
    </w:p>
    <w:p w:rsidR="00EC03B4" w:rsidRDefault="00EC03B4" w:rsidP="00EC03B4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3C4C41" w:rsidRPr="00E13E94" w:rsidRDefault="003C4C41" w:rsidP="00EC03B4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EC03B4" w:rsidRPr="00E13E94" w:rsidRDefault="007374BC" w:rsidP="00EC03B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</w:t>
      </w:r>
    </w:p>
    <w:p w:rsidR="00130AF6" w:rsidRDefault="00EC03B4" w:rsidP="00EC03B4">
      <w:pPr>
        <w:rPr>
          <w:b/>
          <w:sz w:val="28"/>
          <w:szCs w:val="28"/>
        </w:rPr>
      </w:pPr>
      <w:proofErr w:type="spellStart"/>
      <w:r w:rsidRPr="00E13E94">
        <w:rPr>
          <w:b/>
          <w:sz w:val="28"/>
          <w:szCs w:val="28"/>
        </w:rPr>
        <w:t>Заброденского</w:t>
      </w:r>
      <w:proofErr w:type="spellEnd"/>
      <w:r w:rsidRPr="00E13E94">
        <w:rPr>
          <w:b/>
          <w:sz w:val="28"/>
          <w:szCs w:val="28"/>
        </w:rPr>
        <w:t xml:space="preserve"> сельского поселения                       </w:t>
      </w:r>
      <w:r w:rsidR="007374BC">
        <w:rPr>
          <w:b/>
          <w:sz w:val="28"/>
          <w:szCs w:val="28"/>
        </w:rPr>
        <w:t xml:space="preserve">               </w:t>
      </w:r>
      <w:r w:rsidR="00CD1BDE">
        <w:rPr>
          <w:b/>
          <w:sz w:val="28"/>
          <w:szCs w:val="28"/>
        </w:rPr>
        <w:t>С. А. Исаев</w:t>
      </w:r>
      <w:r w:rsidRPr="00E13E94">
        <w:rPr>
          <w:b/>
          <w:sz w:val="28"/>
          <w:szCs w:val="28"/>
        </w:rPr>
        <w:t xml:space="preserve"> </w:t>
      </w:r>
    </w:p>
    <w:p w:rsidR="00624438" w:rsidRDefault="00624438" w:rsidP="008D1A3F">
      <w:pPr>
        <w:pStyle w:val="ConsPlusNormal"/>
        <w:outlineLvl w:val="2"/>
        <w:sectPr w:rsidR="00624438" w:rsidSect="00001F4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8D1A3F" w:rsidRDefault="008D1A3F" w:rsidP="008D1A3F">
      <w:pPr>
        <w:pStyle w:val="ConsPlusNormal"/>
        <w:outlineLvl w:val="2"/>
      </w:pPr>
    </w:p>
    <w:p w:rsidR="008D1A3F" w:rsidRDefault="008D1A3F" w:rsidP="008D1A3F">
      <w:pPr>
        <w:pStyle w:val="ConsPlusNormal"/>
        <w:jc w:val="right"/>
        <w:outlineLvl w:val="2"/>
      </w:pPr>
      <w:r>
        <w:t xml:space="preserve">Приложение </w:t>
      </w:r>
    </w:p>
    <w:p w:rsidR="008D1A3F" w:rsidRDefault="008D1A3F" w:rsidP="008D1A3F">
      <w:pPr>
        <w:pStyle w:val="ConsPlusNormal"/>
        <w:jc w:val="right"/>
        <w:outlineLvl w:val="2"/>
      </w:pPr>
      <w:r>
        <w:t>к настоящему решению</w:t>
      </w:r>
    </w:p>
    <w:p w:rsidR="008D1A3F" w:rsidRDefault="008D1A3F" w:rsidP="008D1A3F">
      <w:pPr>
        <w:pStyle w:val="ConsPlusNormal"/>
        <w:jc w:val="right"/>
        <w:outlineLvl w:val="2"/>
      </w:pPr>
    </w:p>
    <w:p w:rsidR="008D1A3F" w:rsidRDefault="008D1A3F" w:rsidP="008D1A3F">
      <w:pPr>
        <w:pStyle w:val="ConsPlusNormal"/>
        <w:outlineLvl w:val="2"/>
      </w:pPr>
    </w:p>
    <w:p w:rsidR="008D1A3F" w:rsidRDefault="008D1A3F" w:rsidP="008D1A3F">
      <w:pPr>
        <w:pStyle w:val="ConsPlusNormal"/>
        <w:jc w:val="right"/>
        <w:outlineLvl w:val="2"/>
      </w:pPr>
      <w:r>
        <w:t>Макет N 1</w:t>
      </w:r>
    </w:p>
    <w:p w:rsidR="008D1A3F" w:rsidRDefault="008D1A3F" w:rsidP="008D1A3F">
      <w:pPr>
        <w:pStyle w:val="ConsPlusNormal"/>
        <w:jc w:val="right"/>
      </w:pPr>
      <w:r>
        <w:t>регионального стандарта оформления</w:t>
      </w:r>
    </w:p>
    <w:p w:rsidR="008D1A3F" w:rsidRDefault="008D1A3F" w:rsidP="008D1A3F">
      <w:pPr>
        <w:pStyle w:val="ConsPlusNormal"/>
        <w:jc w:val="right"/>
      </w:pPr>
      <w:r>
        <w:t>системы раздельного накопления</w:t>
      </w:r>
    </w:p>
    <w:p w:rsidR="008D1A3F" w:rsidRDefault="008D1A3F" w:rsidP="008D1A3F">
      <w:pPr>
        <w:pStyle w:val="ConsPlusNormal"/>
        <w:jc w:val="right"/>
      </w:pPr>
      <w:r>
        <w:t>твердых коммунальных отходов</w:t>
      </w:r>
    </w:p>
    <w:p w:rsidR="008D1A3F" w:rsidRDefault="008D1A3F" w:rsidP="008D1A3F">
      <w:pPr>
        <w:pStyle w:val="ConsPlusNormal"/>
        <w:jc w:val="right"/>
      </w:pPr>
      <w:r>
        <w:t>на территории Воронежской области</w:t>
      </w: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jc w:val="center"/>
      </w:pPr>
      <w:r>
        <w:rPr>
          <w:noProof/>
          <w:position w:val="-256"/>
        </w:rPr>
        <w:drawing>
          <wp:inline distT="0" distB="0" distL="0" distR="0" wp14:anchorId="77066EA7" wp14:editId="4CCFFCDF">
            <wp:extent cx="5029835" cy="33896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33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jc w:val="right"/>
        <w:outlineLvl w:val="2"/>
      </w:pPr>
      <w:bookmarkStart w:id="0" w:name="P230"/>
      <w:bookmarkEnd w:id="0"/>
      <w:r>
        <w:t>Макет N 2</w:t>
      </w:r>
    </w:p>
    <w:p w:rsidR="008D1A3F" w:rsidRDefault="008D1A3F" w:rsidP="008D1A3F">
      <w:pPr>
        <w:pStyle w:val="ConsPlusNormal"/>
        <w:jc w:val="right"/>
      </w:pPr>
      <w:r>
        <w:t>регионального стандарта оформления</w:t>
      </w:r>
    </w:p>
    <w:p w:rsidR="008D1A3F" w:rsidRDefault="008D1A3F" w:rsidP="008D1A3F">
      <w:pPr>
        <w:pStyle w:val="ConsPlusNormal"/>
        <w:jc w:val="right"/>
      </w:pPr>
      <w:r>
        <w:t>системы раздельного накопления</w:t>
      </w:r>
    </w:p>
    <w:p w:rsidR="008D1A3F" w:rsidRDefault="008D1A3F" w:rsidP="008D1A3F">
      <w:pPr>
        <w:pStyle w:val="ConsPlusNormal"/>
        <w:jc w:val="right"/>
      </w:pPr>
      <w:r>
        <w:t>твердых коммунальных отходов</w:t>
      </w:r>
    </w:p>
    <w:p w:rsidR="008D1A3F" w:rsidRDefault="008D1A3F" w:rsidP="008D1A3F">
      <w:pPr>
        <w:pStyle w:val="ConsPlusNormal"/>
        <w:jc w:val="right"/>
      </w:pPr>
      <w:r>
        <w:t>на территории Воронежской области</w:t>
      </w: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jc w:val="center"/>
      </w:pPr>
      <w:r>
        <w:rPr>
          <w:noProof/>
          <w:position w:val="-189"/>
        </w:rPr>
        <w:drawing>
          <wp:inline distT="0" distB="0" distL="0" distR="0" wp14:anchorId="6224DFAF" wp14:editId="3BA63343">
            <wp:extent cx="5029835" cy="253619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jc w:val="right"/>
        <w:outlineLvl w:val="2"/>
      </w:pPr>
      <w:bookmarkStart w:id="1" w:name="P242"/>
      <w:bookmarkEnd w:id="1"/>
      <w:r>
        <w:t>Макет N 3</w:t>
      </w:r>
    </w:p>
    <w:p w:rsidR="008D1A3F" w:rsidRDefault="008D1A3F" w:rsidP="008D1A3F">
      <w:pPr>
        <w:pStyle w:val="ConsPlusNormal"/>
        <w:jc w:val="right"/>
      </w:pPr>
      <w:r>
        <w:t>регионального стандарта оформления</w:t>
      </w:r>
    </w:p>
    <w:p w:rsidR="008D1A3F" w:rsidRDefault="008D1A3F" w:rsidP="008D1A3F">
      <w:pPr>
        <w:pStyle w:val="ConsPlusNormal"/>
        <w:jc w:val="right"/>
      </w:pPr>
      <w:r>
        <w:t>системы раздельного накопления</w:t>
      </w:r>
    </w:p>
    <w:p w:rsidR="008D1A3F" w:rsidRDefault="008D1A3F" w:rsidP="008D1A3F">
      <w:pPr>
        <w:pStyle w:val="ConsPlusNormal"/>
        <w:jc w:val="right"/>
      </w:pPr>
      <w:r>
        <w:t>твердых коммунальных отходов</w:t>
      </w:r>
    </w:p>
    <w:p w:rsidR="008D1A3F" w:rsidRDefault="008D1A3F" w:rsidP="008D1A3F">
      <w:pPr>
        <w:pStyle w:val="ConsPlusNormal"/>
        <w:jc w:val="right"/>
      </w:pPr>
      <w:r>
        <w:t>на территории Воронежской области</w:t>
      </w: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jc w:val="center"/>
      </w:pPr>
      <w:bookmarkStart w:id="2" w:name="_GoBack"/>
      <w:r>
        <w:rPr>
          <w:noProof/>
          <w:position w:val="-257"/>
        </w:rPr>
        <w:drawing>
          <wp:inline distT="0" distB="0" distL="0" distR="0" wp14:anchorId="72096063" wp14:editId="6CC3A801">
            <wp:extent cx="5029835" cy="340169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8D1A3F">
      <w:pPr>
        <w:pStyle w:val="ConsPlusNormal"/>
        <w:ind w:firstLine="540"/>
        <w:jc w:val="both"/>
      </w:pPr>
    </w:p>
    <w:p w:rsidR="008D1A3F" w:rsidRDefault="008D1A3F" w:rsidP="00522731">
      <w:pPr>
        <w:ind w:firstLine="567"/>
      </w:pPr>
    </w:p>
    <w:sectPr w:rsidR="008D1A3F" w:rsidSect="00001F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485"/>
    <w:multiLevelType w:val="multilevel"/>
    <w:tmpl w:val="9AAE94F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69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2" w:hanging="84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90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" w15:restartNumberingAfterBreak="0">
    <w:nsid w:val="10DA2545"/>
    <w:multiLevelType w:val="multilevel"/>
    <w:tmpl w:val="93768138"/>
    <w:lvl w:ilvl="0">
      <w:start w:val="10"/>
      <w:numFmt w:val="decimal"/>
      <w:lvlText w:val="%1."/>
      <w:lvlJc w:val="left"/>
      <w:pPr>
        <w:ind w:left="585" w:hanging="585"/>
      </w:pPr>
      <w:rPr>
        <w:rFonts w:asciiTheme="minorHAnsi" w:hAnsiTheme="minorHAnsi" w:hint="default"/>
      </w:rPr>
    </w:lvl>
    <w:lvl w:ilvl="1">
      <w:start w:val="9"/>
      <w:numFmt w:val="decimal"/>
      <w:lvlText w:val="%1.%2."/>
      <w:lvlJc w:val="left"/>
      <w:pPr>
        <w:ind w:left="270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asciiTheme="minorHAnsi" w:hAnsiTheme="minorHAnsi" w:hint="default"/>
      </w:rPr>
    </w:lvl>
  </w:abstractNum>
  <w:abstractNum w:abstractNumId="2" w15:restartNumberingAfterBreak="0">
    <w:nsid w:val="134D2E96"/>
    <w:multiLevelType w:val="multilevel"/>
    <w:tmpl w:val="FA82018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548363E1"/>
    <w:multiLevelType w:val="hybridMultilevel"/>
    <w:tmpl w:val="C5EEE25C"/>
    <w:lvl w:ilvl="0" w:tplc="9AC61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B4"/>
    <w:rsid w:val="00001F47"/>
    <w:rsid w:val="00011906"/>
    <w:rsid w:val="000547B1"/>
    <w:rsid w:val="00073285"/>
    <w:rsid w:val="000A6AE8"/>
    <w:rsid w:val="000E575C"/>
    <w:rsid w:val="000F6417"/>
    <w:rsid w:val="00130AF6"/>
    <w:rsid w:val="001512D0"/>
    <w:rsid w:val="00154FC6"/>
    <w:rsid w:val="001D2B93"/>
    <w:rsid w:val="001F2920"/>
    <w:rsid w:val="00244152"/>
    <w:rsid w:val="00245B99"/>
    <w:rsid w:val="002A35F4"/>
    <w:rsid w:val="00314D8D"/>
    <w:rsid w:val="003422AA"/>
    <w:rsid w:val="00343505"/>
    <w:rsid w:val="00351AFF"/>
    <w:rsid w:val="003859AE"/>
    <w:rsid w:val="003A18B2"/>
    <w:rsid w:val="003C4C41"/>
    <w:rsid w:val="004131AF"/>
    <w:rsid w:val="00452B39"/>
    <w:rsid w:val="004715A4"/>
    <w:rsid w:val="004E271E"/>
    <w:rsid w:val="00517F12"/>
    <w:rsid w:val="00522731"/>
    <w:rsid w:val="00623F70"/>
    <w:rsid w:val="00624438"/>
    <w:rsid w:val="00643F59"/>
    <w:rsid w:val="006532D2"/>
    <w:rsid w:val="00671297"/>
    <w:rsid w:val="006A3ACB"/>
    <w:rsid w:val="007374BC"/>
    <w:rsid w:val="00745234"/>
    <w:rsid w:val="007718E6"/>
    <w:rsid w:val="007B505A"/>
    <w:rsid w:val="007E28BA"/>
    <w:rsid w:val="00821749"/>
    <w:rsid w:val="00865E6A"/>
    <w:rsid w:val="008C1908"/>
    <w:rsid w:val="008D1A3F"/>
    <w:rsid w:val="00911DE5"/>
    <w:rsid w:val="00934429"/>
    <w:rsid w:val="009840F9"/>
    <w:rsid w:val="00986F7E"/>
    <w:rsid w:val="00A0094A"/>
    <w:rsid w:val="00A10D2D"/>
    <w:rsid w:val="00A25F4E"/>
    <w:rsid w:val="00A73635"/>
    <w:rsid w:val="00A86DC7"/>
    <w:rsid w:val="00AA6316"/>
    <w:rsid w:val="00AC0628"/>
    <w:rsid w:val="00B07215"/>
    <w:rsid w:val="00B4481C"/>
    <w:rsid w:val="00B4482F"/>
    <w:rsid w:val="00B5794E"/>
    <w:rsid w:val="00C238E3"/>
    <w:rsid w:val="00C333EB"/>
    <w:rsid w:val="00C44981"/>
    <w:rsid w:val="00C54C89"/>
    <w:rsid w:val="00C73FBA"/>
    <w:rsid w:val="00CA5A2B"/>
    <w:rsid w:val="00CB3EB8"/>
    <w:rsid w:val="00CD1BDE"/>
    <w:rsid w:val="00CF4834"/>
    <w:rsid w:val="00D112D4"/>
    <w:rsid w:val="00D51D50"/>
    <w:rsid w:val="00D71F16"/>
    <w:rsid w:val="00DA5444"/>
    <w:rsid w:val="00DB2357"/>
    <w:rsid w:val="00DD092A"/>
    <w:rsid w:val="00DF49C3"/>
    <w:rsid w:val="00E72311"/>
    <w:rsid w:val="00EA26A5"/>
    <w:rsid w:val="00EC03B4"/>
    <w:rsid w:val="00F26FD5"/>
    <w:rsid w:val="00FB1E9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BFB5A-15FF-482D-82F0-93EF9B14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C03B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C333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49C3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351A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1A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1B94-68BB-44CC-82DA-78AE4E23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Nota2</cp:lastModifiedBy>
  <cp:revision>4</cp:revision>
  <cp:lastPrinted>2023-02-16T10:38:00Z</cp:lastPrinted>
  <dcterms:created xsi:type="dcterms:W3CDTF">2023-02-16T10:45:00Z</dcterms:created>
  <dcterms:modified xsi:type="dcterms:W3CDTF">2023-02-17T08:55:00Z</dcterms:modified>
</cp:coreProperties>
</file>