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Pr="00BA65FD" w:rsidRDefault="0066443B" w:rsidP="00E5551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5FD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66443B" w:rsidRPr="00BA65FD" w:rsidRDefault="0066443B" w:rsidP="00E5551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5FD">
        <w:rPr>
          <w:rFonts w:ascii="Times New Roman" w:hAnsi="Times New Roman"/>
          <w:b/>
          <w:bCs/>
          <w:sz w:val="28"/>
          <w:szCs w:val="28"/>
        </w:rPr>
        <w:t>АДМИНИСТРАЦИЯ ЗАБРОДЕНСКОГО СЕЛЬСКОГО ПОСЕЛЕНИЯ</w:t>
      </w:r>
    </w:p>
    <w:p w:rsidR="0066443B" w:rsidRPr="00BA65FD" w:rsidRDefault="0066443B" w:rsidP="00E5551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5FD">
        <w:rPr>
          <w:rFonts w:ascii="Times New Roman" w:hAnsi="Times New Roman"/>
          <w:b/>
          <w:bCs/>
          <w:sz w:val="28"/>
          <w:szCs w:val="28"/>
        </w:rPr>
        <w:t>КАЛАЧЕЕВСКОГО МУНИЦИПАЛЬНОГО РАЙОНА</w:t>
      </w:r>
    </w:p>
    <w:p w:rsidR="0066443B" w:rsidRDefault="0066443B" w:rsidP="00E5551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5FD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6443B" w:rsidRDefault="0066443B" w:rsidP="0066443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6443B" w:rsidRPr="00D26D3E" w:rsidRDefault="0066443B" w:rsidP="0066443B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66443B" w:rsidRDefault="0066443B" w:rsidP="0066443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6443B" w:rsidRPr="00E5551C" w:rsidRDefault="0066443B" w:rsidP="0066443B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5551C">
        <w:rPr>
          <w:rFonts w:ascii="Times New Roman" w:hAnsi="Times New Roman"/>
          <w:sz w:val="28"/>
          <w:szCs w:val="28"/>
        </w:rPr>
        <w:t xml:space="preserve">  от  </w:t>
      </w:r>
      <w:r w:rsidR="00B2071B" w:rsidRPr="00E5551C">
        <w:rPr>
          <w:rFonts w:ascii="Times New Roman" w:hAnsi="Times New Roman"/>
          <w:sz w:val="28"/>
          <w:szCs w:val="28"/>
        </w:rPr>
        <w:t>2</w:t>
      </w:r>
      <w:r w:rsidR="00F050EA" w:rsidRPr="00E5551C">
        <w:rPr>
          <w:rFonts w:ascii="Times New Roman" w:hAnsi="Times New Roman"/>
          <w:sz w:val="28"/>
          <w:szCs w:val="28"/>
        </w:rPr>
        <w:t>9</w:t>
      </w:r>
      <w:r w:rsidR="00B2071B" w:rsidRPr="00E5551C">
        <w:rPr>
          <w:rFonts w:ascii="Times New Roman" w:hAnsi="Times New Roman"/>
          <w:sz w:val="28"/>
          <w:szCs w:val="28"/>
        </w:rPr>
        <w:t xml:space="preserve"> </w:t>
      </w:r>
      <w:r w:rsidRPr="00E5551C">
        <w:rPr>
          <w:rFonts w:ascii="Times New Roman" w:hAnsi="Times New Roman"/>
          <w:sz w:val="28"/>
          <w:szCs w:val="28"/>
        </w:rPr>
        <w:t xml:space="preserve"> </w:t>
      </w:r>
      <w:r w:rsidR="00BF7E50">
        <w:rPr>
          <w:rFonts w:ascii="Times New Roman" w:hAnsi="Times New Roman"/>
          <w:sz w:val="28"/>
          <w:szCs w:val="28"/>
        </w:rPr>
        <w:t>мая</w:t>
      </w:r>
      <w:bookmarkStart w:id="0" w:name="_GoBack"/>
      <w:bookmarkEnd w:id="0"/>
      <w:r w:rsidRPr="00E5551C">
        <w:rPr>
          <w:rFonts w:ascii="Times New Roman" w:hAnsi="Times New Roman"/>
          <w:sz w:val="28"/>
          <w:szCs w:val="28"/>
        </w:rPr>
        <w:t xml:space="preserve">  2014 г.   № </w:t>
      </w:r>
      <w:r w:rsidR="00EF4DD5" w:rsidRPr="00E5551C">
        <w:rPr>
          <w:rFonts w:ascii="Times New Roman" w:hAnsi="Times New Roman"/>
          <w:sz w:val="28"/>
          <w:szCs w:val="28"/>
        </w:rPr>
        <w:t>68</w:t>
      </w:r>
    </w:p>
    <w:p w:rsidR="0066443B" w:rsidRPr="00E5551C" w:rsidRDefault="0066443B" w:rsidP="0066443B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5551C">
        <w:rPr>
          <w:rFonts w:ascii="Times New Roman" w:hAnsi="Times New Roman"/>
          <w:sz w:val="28"/>
          <w:szCs w:val="28"/>
        </w:rPr>
        <w:t xml:space="preserve">          с. Заброды </w:t>
      </w:r>
    </w:p>
    <w:p w:rsidR="0066443B" w:rsidRDefault="0066443B" w:rsidP="0066443B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D565D" w:rsidRPr="005D565D" w:rsidRDefault="004B03C1" w:rsidP="00E5551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5D565D" w:rsidRPr="005D565D" w:rsidRDefault="004B03C1" w:rsidP="00E5551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</w:t>
      </w:r>
      <w:r w:rsidR="005D565D" w:rsidRPr="005D565D">
        <w:rPr>
          <w:b/>
          <w:color w:val="000000"/>
          <w:sz w:val="28"/>
          <w:szCs w:val="28"/>
        </w:rPr>
        <w:t xml:space="preserve"> Заброденского сельского</w:t>
      </w:r>
    </w:p>
    <w:p w:rsidR="004B03C1" w:rsidRDefault="005D565D" w:rsidP="00E5551C">
      <w:pPr>
        <w:rPr>
          <w:b/>
          <w:color w:val="000000"/>
          <w:sz w:val="28"/>
          <w:szCs w:val="28"/>
        </w:rPr>
      </w:pPr>
      <w:r w:rsidRPr="005D565D">
        <w:rPr>
          <w:b/>
          <w:color w:val="000000"/>
          <w:sz w:val="28"/>
          <w:szCs w:val="28"/>
        </w:rPr>
        <w:t xml:space="preserve">поселения </w:t>
      </w:r>
      <w:r w:rsidR="004B03C1">
        <w:rPr>
          <w:b/>
          <w:color w:val="000000"/>
          <w:sz w:val="28"/>
          <w:szCs w:val="28"/>
        </w:rPr>
        <w:t xml:space="preserve">от 11.10.2013 г. № 138 «Об утверждении </w:t>
      </w:r>
    </w:p>
    <w:p w:rsidR="004B03C1" w:rsidRDefault="004B03C1" w:rsidP="00E5551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Порядка разработки, реализации и оценки эффективности</w:t>
      </w:r>
    </w:p>
    <w:p w:rsidR="004B03C1" w:rsidRDefault="004B03C1" w:rsidP="00E5551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муниципальных программ Заброденского сельского поселения</w:t>
      </w:r>
    </w:p>
    <w:p w:rsidR="005D565D" w:rsidRPr="005D565D" w:rsidRDefault="004B03C1" w:rsidP="00E5551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Калачеевского муниципального района Воронежской области»</w:t>
      </w:r>
      <w:r w:rsidR="005D565D" w:rsidRPr="005D565D">
        <w:rPr>
          <w:b/>
          <w:color w:val="000000"/>
          <w:sz w:val="28"/>
          <w:szCs w:val="28"/>
        </w:rPr>
        <w:t>.</w:t>
      </w:r>
    </w:p>
    <w:p w:rsidR="005D565D" w:rsidRDefault="005D565D" w:rsidP="005D565D">
      <w:pPr>
        <w:jc w:val="both"/>
        <w:rPr>
          <w:color w:val="000000"/>
          <w:sz w:val="28"/>
          <w:szCs w:val="28"/>
        </w:rPr>
      </w:pPr>
    </w:p>
    <w:p w:rsidR="005D565D" w:rsidRPr="004B03C1" w:rsidRDefault="004B03C1" w:rsidP="00E5551C">
      <w:pPr>
        <w:ind w:right="-1" w:firstLine="567"/>
        <w:jc w:val="both"/>
        <w:rPr>
          <w:b/>
          <w:sz w:val="28"/>
          <w:szCs w:val="28"/>
        </w:rPr>
      </w:pPr>
      <w:r w:rsidRPr="004B03C1">
        <w:rPr>
          <w:sz w:val="28"/>
          <w:szCs w:val="28"/>
          <w:lang w:eastAsia="ar-SA"/>
        </w:rPr>
        <w:t xml:space="preserve">В целях приведения правовых актов </w:t>
      </w:r>
      <w:r>
        <w:rPr>
          <w:sz w:val="28"/>
          <w:szCs w:val="28"/>
          <w:lang w:eastAsia="ar-SA"/>
        </w:rPr>
        <w:t>Заброденского</w:t>
      </w:r>
      <w:r w:rsidRPr="004B03C1">
        <w:rPr>
          <w:sz w:val="28"/>
          <w:szCs w:val="28"/>
          <w:lang w:eastAsia="ar-SA"/>
        </w:rPr>
        <w:t xml:space="preserve"> сельского поселения Калачеевского муниципального района в соответствие действующему законодательству, рассмотрев экспертное заключение на постановление администрации </w:t>
      </w:r>
      <w:r>
        <w:rPr>
          <w:sz w:val="28"/>
          <w:szCs w:val="28"/>
          <w:lang w:eastAsia="ar-SA"/>
        </w:rPr>
        <w:t>Заброденского</w:t>
      </w:r>
      <w:r w:rsidRPr="004B03C1">
        <w:rPr>
          <w:sz w:val="28"/>
          <w:szCs w:val="28"/>
          <w:lang w:eastAsia="ar-SA"/>
        </w:rPr>
        <w:t xml:space="preserve"> сельского поселения от </w:t>
      </w:r>
      <w:r w:rsidR="006838B0">
        <w:rPr>
          <w:sz w:val="28"/>
          <w:szCs w:val="28"/>
          <w:lang w:eastAsia="ar-SA"/>
        </w:rPr>
        <w:t>11</w:t>
      </w:r>
      <w:r w:rsidRPr="004B03C1">
        <w:rPr>
          <w:sz w:val="28"/>
          <w:szCs w:val="28"/>
          <w:lang w:eastAsia="ar-SA"/>
        </w:rPr>
        <w:t>.10.2013 г. №</w:t>
      </w:r>
      <w:r w:rsidR="00E5551C">
        <w:rPr>
          <w:sz w:val="28"/>
          <w:szCs w:val="28"/>
          <w:lang w:eastAsia="ar-SA"/>
        </w:rPr>
        <w:t xml:space="preserve"> </w:t>
      </w:r>
      <w:r w:rsidR="006838B0">
        <w:rPr>
          <w:sz w:val="28"/>
          <w:szCs w:val="28"/>
          <w:lang w:eastAsia="ar-SA"/>
        </w:rPr>
        <w:t>138</w:t>
      </w:r>
      <w:r w:rsidRPr="004B03C1">
        <w:rPr>
          <w:sz w:val="28"/>
          <w:szCs w:val="28"/>
          <w:lang w:eastAsia="ar-SA"/>
        </w:rPr>
        <w:t xml:space="preserve">, вынесенное Правовым управлением Правительства Воронежской области от </w:t>
      </w:r>
      <w:r w:rsidR="006838B0">
        <w:rPr>
          <w:sz w:val="28"/>
          <w:szCs w:val="28"/>
          <w:lang w:eastAsia="ar-SA"/>
        </w:rPr>
        <w:t>07</w:t>
      </w:r>
      <w:r w:rsidRPr="004B03C1">
        <w:rPr>
          <w:sz w:val="28"/>
          <w:szCs w:val="28"/>
          <w:lang w:eastAsia="ar-SA"/>
        </w:rPr>
        <w:t>.0</w:t>
      </w:r>
      <w:r w:rsidR="006838B0">
        <w:rPr>
          <w:sz w:val="28"/>
          <w:szCs w:val="28"/>
          <w:lang w:eastAsia="ar-SA"/>
        </w:rPr>
        <w:t>5</w:t>
      </w:r>
      <w:r w:rsidRPr="004B03C1">
        <w:rPr>
          <w:sz w:val="28"/>
          <w:szCs w:val="28"/>
          <w:lang w:eastAsia="ar-SA"/>
        </w:rPr>
        <w:t>.2014 г. №19-62/140</w:t>
      </w:r>
      <w:r w:rsidR="006838B0">
        <w:rPr>
          <w:sz w:val="28"/>
          <w:szCs w:val="28"/>
          <w:lang w:eastAsia="ar-SA"/>
        </w:rPr>
        <w:t xml:space="preserve">7007 </w:t>
      </w:r>
      <w:proofErr w:type="gramStart"/>
      <w:r w:rsidRPr="004B03C1">
        <w:rPr>
          <w:sz w:val="28"/>
          <w:szCs w:val="28"/>
          <w:lang w:eastAsia="ar-SA"/>
        </w:rPr>
        <w:t>П</w:t>
      </w:r>
      <w:proofErr w:type="gramEnd"/>
      <w:r w:rsidRPr="004B03C1">
        <w:rPr>
          <w:sz w:val="28"/>
          <w:szCs w:val="28"/>
          <w:lang w:eastAsia="ar-SA"/>
        </w:rPr>
        <w:t xml:space="preserve">, администрация </w:t>
      </w:r>
      <w:r>
        <w:rPr>
          <w:sz w:val="28"/>
          <w:szCs w:val="28"/>
          <w:lang w:eastAsia="ar-SA"/>
        </w:rPr>
        <w:t>Заброденского</w:t>
      </w:r>
      <w:r w:rsidRPr="004B03C1">
        <w:rPr>
          <w:sz w:val="28"/>
          <w:szCs w:val="28"/>
          <w:lang w:eastAsia="ar-SA"/>
        </w:rPr>
        <w:t xml:space="preserve"> сельского поселения</w:t>
      </w:r>
      <w:r w:rsidR="00FF499E" w:rsidRPr="004B03C1">
        <w:rPr>
          <w:sz w:val="28"/>
          <w:szCs w:val="28"/>
        </w:rPr>
        <w:t xml:space="preserve"> </w:t>
      </w:r>
      <w:r w:rsidR="006838B0" w:rsidRPr="005D565D">
        <w:rPr>
          <w:sz w:val="28"/>
          <w:szCs w:val="28"/>
        </w:rPr>
        <w:t>Калачеевского муниципального района</w:t>
      </w:r>
      <w:r w:rsidR="006838B0">
        <w:rPr>
          <w:sz w:val="28"/>
          <w:szCs w:val="28"/>
        </w:rPr>
        <w:t xml:space="preserve"> </w:t>
      </w:r>
      <w:r w:rsidR="006838B0" w:rsidRPr="005D565D">
        <w:rPr>
          <w:sz w:val="28"/>
          <w:szCs w:val="28"/>
        </w:rPr>
        <w:t xml:space="preserve"> </w:t>
      </w:r>
      <w:r w:rsidR="005D565D" w:rsidRPr="004B03C1">
        <w:rPr>
          <w:b/>
          <w:sz w:val="28"/>
          <w:szCs w:val="28"/>
        </w:rPr>
        <w:t>п о с т а н о в л я е т:</w:t>
      </w:r>
    </w:p>
    <w:p w:rsidR="005D565D" w:rsidRPr="00E5551C" w:rsidRDefault="005D565D" w:rsidP="005D565D">
      <w:pPr>
        <w:ind w:right="174"/>
        <w:rPr>
          <w:b/>
          <w:spacing w:val="20"/>
          <w:sz w:val="20"/>
          <w:szCs w:val="20"/>
        </w:rPr>
      </w:pPr>
    </w:p>
    <w:p w:rsidR="00471F2E" w:rsidRPr="00471F2E" w:rsidRDefault="00471F2E" w:rsidP="00512BCC">
      <w:pPr>
        <w:suppressAutoHyphens/>
        <w:ind w:firstLine="567"/>
        <w:contextualSpacing/>
        <w:jc w:val="both"/>
        <w:rPr>
          <w:sz w:val="28"/>
          <w:szCs w:val="28"/>
          <w:lang w:eastAsia="ar-SA"/>
        </w:rPr>
      </w:pPr>
      <w:r w:rsidRPr="00471F2E">
        <w:rPr>
          <w:sz w:val="28"/>
          <w:szCs w:val="28"/>
          <w:lang w:eastAsia="ar-SA"/>
        </w:rPr>
        <w:t xml:space="preserve">1.Внести в постановление администрации </w:t>
      </w:r>
      <w:r>
        <w:rPr>
          <w:sz w:val="28"/>
          <w:szCs w:val="28"/>
          <w:lang w:eastAsia="ar-SA"/>
        </w:rPr>
        <w:t>Заброденского</w:t>
      </w:r>
      <w:r w:rsidRPr="00471F2E">
        <w:rPr>
          <w:sz w:val="28"/>
          <w:szCs w:val="28"/>
          <w:lang w:eastAsia="ar-SA"/>
        </w:rPr>
        <w:t xml:space="preserve"> сельского поселения от</w:t>
      </w:r>
      <w:r>
        <w:rPr>
          <w:sz w:val="28"/>
          <w:szCs w:val="28"/>
          <w:lang w:eastAsia="ar-SA"/>
        </w:rPr>
        <w:t xml:space="preserve"> 11</w:t>
      </w:r>
      <w:r w:rsidRPr="00471F2E">
        <w:rPr>
          <w:sz w:val="28"/>
          <w:szCs w:val="28"/>
          <w:lang w:eastAsia="ar-SA"/>
        </w:rPr>
        <w:t>.10.2013 г. №</w:t>
      </w:r>
      <w:r w:rsidR="00E5551C">
        <w:rPr>
          <w:sz w:val="28"/>
          <w:szCs w:val="28"/>
          <w:lang w:eastAsia="ar-SA"/>
        </w:rPr>
        <w:t xml:space="preserve"> </w:t>
      </w:r>
      <w:r w:rsidRPr="00471F2E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38</w:t>
      </w:r>
      <w:r w:rsidRPr="00471F2E">
        <w:rPr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ar-SA"/>
        </w:rPr>
        <w:t xml:space="preserve">Заброденского </w:t>
      </w:r>
      <w:r w:rsidRPr="00471F2E">
        <w:rPr>
          <w:sz w:val="28"/>
          <w:szCs w:val="28"/>
          <w:lang w:eastAsia="ar-SA"/>
        </w:rPr>
        <w:t>сельского поселения Калачеевского муниципального района Воронежской области»  (далее – Порядок) следующие изменения:</w:t>
      </w:r>
    </w:p>
    <w:p w:rsidR="00471F2E" w:rsidRPr="00471F2E" w:rsidRDefault="00471F2E" w:rsidP="00E5551C">
      <w:pPr>
        <w:suppressAutoHyphens/>
        <w:ind w:firstLine="567"/>
        <w:contextualSpacing/>
        <w:jc w:val="both"/>
        <w:rPr>
          <w:sz w:val="28"/>
          <w:szCs w:val="28"/>
          <w:lang w:eastAsia="ar-SA"/>
        </w:rPr>
      </w:pPr>
      <w:r w:rsidRPr="00471F2E">
        <w:rPr>
          <w:sz w:val="28"/>
          <w:szCs w:val="28"/>
          <w:lang w:eastAsia="ar-SA"/>
        </w:rPr>
        <w:t>1.1. Пункт 8 раздела 1 Порядка изложить в следующей редакции:</w:t>
      </w:r>
    </w:p>
    <w:p w:rsidR="00471F2E" w:rsidRPr="00471F2E" w:rsidRDefault="00471F2E" w:rsidP="00E5551C">
      <w:pPr>
        <w:jc w:val="both"/>
        <w:rPr>
          <w:sz w:val="28"/>
          <w:szCs w:val="28"/>
        </w:rPr>
      </w:pPr>
      <w:r w:rsidRPr="00471F2E">
        <w:rPr>
          <w:sz w:val="28"/>
          <w:szCs w:val="28"/>
        </w:rPr>
        <w:t xml:space="preserve">«8. Муниципальные программы, предлагаемые к реализации </w:t>
      </w:r>
      <w:r w:rsidR="00EB5B90">
        <w:rPr>
          <w:sz w:val="28"/>
          <w:szCs w:val="28"/>
        </w:rPr>
        <w:t xml:space="preserve">начиная с очередного финансового года, </w:t>
      </w:r>
      <w:r w:rsidRPr="00471F2E">
        <w:rPr>
          <w:sz w:val="28"/>
          <w:szCs w:val="28"/>
        </w:rPr>
        <w:t xml:space="preserve"> а также изменения в ранее утвержденные муниципальные программы подлежат утверждению не позднее одного месяца до дня внесения проекта решения о местном бюджете на очередной финансовый год и плановый период в Совет народных депутатов </w:t>
      </w:r>
      <w:r>
        <w:rPr>
          <w:sz w:val="28"/>
          <w:szCs w:val="28"/>
        </w:rPr>
        <w:t>Заброденского</w:t>
      </w:r>
      <w:r w:rsidRPr="00471F2E">
        <w:rPr>
          <w:sz w:val="28"/>
          <w:szCs w:val="28"/>
        </w:rPr>
        <w:t xml:space="preserve"> сельского поселения».</w:t>
      </w:r>
    </w:p>
    <w:p w:rsidR="00471F2E" w:rsidRPr="00471F2E" w:rsidRDefault="00471F2E" w:rsidP="00E5551C">
      <w:pPr>
        <w:ind w:firstLine="567"/>
        <w:jc w:val="both"/>
        <w:rPr>
          <w:sz w:val="28"/>
          <w:szCs w:val="28"/>
        </w:rPr>
      </w:pPr>
      <w:r w:rsidRPr="00471F2E">
        <w:rPr>
          <w:sz w:val="28"/>
          <w:szCs w:val="28"/>
        </w:rPr>
        <w:t>1.2. В разделе V</w:t>
      </w:r>
      <w:r w:rsidRPr="00471F2E">
        <w:rPr>
          <w:sz w:val="28"/>
          <w:szCs w:val="28"/>
          <w:lang w:val="en-US"/>
        </w:rPr>
        <w:t>I</w:t>
      </w:r>
      <w:r w:rsidRPr="00471F2E">
        <w:rPr>
          <w:sz w:val="28"/>
          <w:szCs w:val="28"/>
        </w:rPr>
        <w:t>. Управление, контроль и оценка эффективности реализации муниципальной программы вместо слов «глав</w:t>
      </w:r>
      <w:r w:rsidR="006E5699">
        <w:rPr>
          <w:sz w:val="28"/>
          <w:szCs w:val="28"/>
        </w:rPr>
        <w:t>а</w:t>
      </w:r>
      <w:r w:rsidRPr="00471F2E">
        <w:rPr>
          <w:sz w:val="28"/>
          <w:szCs w:val="28"/>
        </w:rPr>
        <w:t xml:space="preserve"> администрации» читать «глав</w:t>
      </w:r>
      <w:r w:rsidR="006E5699">
        <w:rPr>
          <w:sz w:val="28"/>
          <w:szCs w:val="28"/>
        </w:rPr>
        <w:t>а</w:t>
      </w:r>
      <w:r w:rsidRPr="00471F2E">
        <w:rPr>
          <w:sz w:val="28"/>
          <w:szCs w:val="28"/>
        </w:rPr>
        <w:t xml:space="preserve"> </w:t>
      </w:r>
      <w:r w:rsidR="00F2012D">
        <w:rPr>
          <w:sz w:val="28"/>
          <w:szCs w:val="28"/>
        </w:rPr>
        <w:t>Заброденского</w:t>
      </w:r>
      <w:r w:rsidRPr="00471F2E">
        <w:rPr>
          <w:sz w:val="28"/>
          <w:szCs w:val="28"/>
        </w:rPr>
        <w:t xml:space="preserve"> сельского поселения».</w:t>
      </w:r>
    </w:p>
    <w:p w:rsidR="005D565D" w:rsidRPr="005D565D" w:rsidRDefault="00E5551C" w:rsidP="00E5551C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5D565D" w:rsidRPr="005D565D">
        <w:rPr>
          <w:sz w:val="28"/>
          <w:szCs w:val="28"/>
        </w:rPr>
        <w:t>. Опубликовать (обнародовать) настоящее постановление в  Вестнике  муниципальных правовых актов  Заброденского сельского поселения  Калачеевского муниципального района.</w:t>
      </w:r>
    </w:p>
    <w:p w:rsidR="005D565D" w:rsidRPr="005D565D" w:rsidRDefault="00471F2E" w:rsidP="00E5551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565D" w:rsidRPr="005D565D">
        <w:rPr>
          <w:sz w:val="28"/>
          <w:szCs w:val="28"/>
        </w:rPr>
        <w:t xml:space="preserve">. </w:t>
      </w:r>
      <w:proofErr w:type="gramStart"/>
      <w:r w:rsidR="005D565D" w:rsidRPr="005D565D">
        <w:rPr>
          <w:sz w:val="28"/>
          <w:szCs w:val="28"/>
        </w:rPr>
        <w:t>Контроль за</w:t>
      </w:r>
      <w:proofErr w:type="gramEnd"/>
      <w:r w:rsidR="005D565D" w:rsidRPr="005D56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D565D" w:rsidRPr="005D565D" w:rsidRDefault="005D565D" w:rsidP="005D565D">
      <w:pPr>
        <w:ind w:right="174"/>
        <w:jc w:val="both"/>
        <w:rPr>
          <w:sz w:val="28"/>
          <w:szCs w:val="28"/>
        </w:rPr>
      </w:pPr>
    </w:p>
    <w:p w:rsidR="005D565D" w:rsidRPr="005D565D" w:rsidRDefault="005D565D" w:rsidP="005D565D">
      <w:pPr>
        <w:ind w:right="174"/>
        <w:jc w:val="both"/>
        <w:rPr>
          <w:b/>
          <w:sz w:val="28"/>
          <w:szCs w:val="28"/>
        </w:rPr>
      </w:pPr>
      <w:r w:rsidRPr="005D565D">
        <w:rPr>
          <w:b/>
          <w:sz w:val="28"/>
          <w:szCs w:val="28"/>
        </w:rPr>
        <w:t xml:space="preserve">  Глава  </w:t>
      </w:r>
    </w:p>
    <w:p w:rsidR="005D565D" w:rsidRPr="00F45FE4" w:rsidRDefault="005D565D" w:rsidP="00E5551C">
      <w:pPr>
        <w:ind w:right="-1"/>
        <w:jc w:val="both"/>
        <w:rPr>
          <w:rFonts w:ascii="Arial" w:hAnsi="Arial" w:cs="Arial"/>
          <w:color w:val="000000"/>
          <w:sz w:val="26"/>
          <w:szCs w:val="26"/>
        </w:rPr>
      </w:pPr>
      <w:r w:rsidRPr="005D565D">
        <w:rPr>
          <w:b/>
          <w:sz w:val="28"/>
          <w:szCs w:val="28"/>
        </w:rPr>
        <w:t xml:space="preserve">  Заброденского сельского поселения                          </w:t>
      </w:r>
      <w:r w:rsidR="004858A1">
        <w:rPr>
          <w:b/>
          <w:sz w:val="28"/>
          <w:szCs w:val="28"/>
        </w:rPr>
        <w:t xml:space="preserve"> </w:t>
      </w:r>
      <w:r w:rsidR="00E5551C">
        <w:rPr>
          <w:b/>
          <w:sz w:val="28"/>
          <w:szCs w:val="28"/>
        </w:rPr>
        <w:t xml:space="preserve">  </w:t>
      </w:r>
      <w:r w:rsidR="004858A1">
        <w:rPr>
          <w:b/>
          <w:sz w:val="28"/>
          <w:szCs w:val="28"/>
        </w:rPr>
        <w:t xml:space="preserve">  </w:t>
      </w:r>
      <w:r w:rsidRPr="005D565D">
        <w:rPr>
          <w:b/>
          <w:sz w:val="28"/>
          <w:szCs w:val="28"/>
        </w:rPr>
        <w:t xml:space="preserve">      Е.И.Дубинин    </w:t>
      </w:r>
    </w:p>
    <w:sectPr w:rsidR="005D565D" w:rsidRPr="00F45FE4" w:rsidSect="00E5551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0C5B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7307F"/>
    <w:multiLevelType w:val="singleLevel"/>
    <w:tmpl w:val="312CEBE0"/>
    <w:lvl w:ilvl="0">
      <w:start w:val="2"/>
      <w:numFmt w:val="decimal"/>
      <w:lvlText w:val="1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0A1347"/>
    <w:multiLevelType w:val="multilevel"/>
    <w:tmpl w:val="8BA01E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>
    <w:nsid w:val="17AA0CC2"/>
    <w:multiLevelType w:val="multilevel"/>
    <w:tmpl w:val="0848F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C873D35"/>
    <w:multiLevelType w:val="multilevel"/>
    <w:tmpl w:val="AB44FAC6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1215" w:hanging="855"/>
      </w:pPr>
    </w:lvl>
    <w:lvl w:ilvl="2">
      <w:start w:val="1"/>
      <w:numFmt w:val="decimal"/>
      <w:lvlText w:val="%1.%2.%3."/>
      <w:lvlJc w:val="left"/>
      <w:pPr>
        <w:ind w:left="1575" w:hanging="855"/>
      </w:pPr>
    </w:lvl>
    <w:lvl w:ilvl="3">
      <w:start w:val="1"/>
      <w:numFmt w:val="decimal"/>
      <w:lvlText w:val="%1.%2.%3.%4."/>
      <w:lvlJc w:val="left"/>
      <w:pPr>
        <w:ind w:left="1935" w:hanging="855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61B76B79"/>
    <w:multiLevelType w:val="singleLevel"/>
    <w:tmpl w:val="88F6C5D8"/>
    <w:lvl w:ilvl="0">
      <w:start w:val="8"/>
      <w:numFmt w:val="decimal"/>
      <w:lvlText w:val="2.4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095D7F"/>
    <w:multiLevelType w:val="multilevel"/>
    <w:tmpl w:val="69764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74437BBE"/>
    <w:multiLevelType w:val="singleLevel"/>
    <w:tmpl w:val="DFA8C78E"/>
    <w:lvl w:ilvl="0">
      <w:start w:val="6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7"/>
    <w:lvlOverride w:ilvl="0">
      <w:startOverride w:val="6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8"/>
    </w:lvlOverride>
  </w:num>
  <w:num w:numId="5">
    <w:abstractNumId w:val="5"/>
    <w:lvlOverride w:ilvl="0">
      <w:lvl w:ilvl="0">
        <w:start w:val="8"/>
        <w:numFmt w:val="decimal"/>
        <w:lvlText w:val="2.4.%1."/>
        <w:legacy w:legacy="1" w:legacySpace="0" w:legacyIndent="7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3B"/>
    <w:rsid w:val="00026D91"/>
    <w:rsid w:val="0004721B"/>
    <w:rsid w:val="001367F7"/>
    <w:rsid w:val="00214448"/>
    <w:rsid w:val="002E381B"/>
    <w:rsid w:val="002F3D0E"/>
    <w:rsid w:val="00427A31"/>
    <w:rsid w:val="00453D14"/>
    <w:rsid w:val="00471F2E"/>
    <w:rsid w:val="004858A1"/>
    <w:rsid w:val="004B03C1"/>
    <w:rsid w:val="00512BCC"/>
    <w:rsid w:val="005D565D"/>
    <w:rsid w:val="0066443B"/>
    <w:rsid w:val="006736B4"/>
    <w:rsid w:val="006838B0"/>
    <w:rsid w:val="006C3216"/>
    <w:rsid w:val="006E5699"/>
    <w:rsid w:val="00724873"/>
    <w:rsid w:val="007D48D3"/>
    <w:rsid w:val="008422B3"/>
    <w:rsid w:val="009E3E16"/>
    <w:rsid w:val="00A01BCA"/>
    <w:rsid w:val="00A122CC"/>
    <w:rsid w:val="00A45B22"/>
    <w:rsid w:val="00B2071B"/>
    <w:rsid w:val="00B86317"/>
    <w:rsid w:val="00BF7E50"/>
    <w:rsid w:val="00D2742F"/>
    <w:rsid w:val="00D44596"/>
    <w:rsid w:val="00D673AD"/>
    <w:rsid w:val="00E5551C"/>
    <w:rsid w:val="00E8523C"/>
    <w:rsid w:val="00EB5B90"/>
    <w:rsid w:val="00EF4DD5"/>
    <w:rsid w:val="00F050EA"/>
    <w:rsid w:val="00F2012D"/>
    <w:rsid w:val="00F54482"/>
    <w:rsid w:val="00FA1E90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6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4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66443B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4">
    <w:name w:val="Основной текст Знак"/>
    <w:basedOn w:val="a0"/>
    <w:link w:val="a3"/>
    <w:rsid w:val="0066443B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422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4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8422B3"/>
    <w:pPr>
      <w:spacing w:before="100" w:beforeAutospacing="1" w:after="100" w:afterAutospacing="1"/>
    </w:pPr>
  </w:style>
  <w:style w:type="character" w:styleId="a8">
    <w:name w:val="Strong"/>
    <w:basedOn w:val="a0"/>
    <w:qFormat/>
    <w:rsid w:val="008422B3"/>
    <w:rPr>
      <w:b/>
      <w:bCs/>
    </w:rPr>
  </w:style>
  <w:style w:type="character" w:styleId="a9">
    <w:name w:val="Hyperlink"/>
    <w:basedOn w:val="a0"/>
    <w:unhideWhenUsed/>
    <w:rsid w:val="008422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596"/>
  </w:style>
  <w:style w:type="paragraph" w:styleId="HTML">
    <w:name w:val="HTML Preformatted"/>
    <w:basedOn w:val="a"/>
    <w:link w:val="HTML0"/>
    <w:uiPriority w:val="99"/>
    <w:semiHidden/>
    <w:unhideWhenUsed/>
    <w:rsid w:val="00D4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FA1E90"/>
  </w:style>
  <w:style w:type="paragraph" w:styleId="aa">
    <w:name w:val="List Paragraph"/>
    <w:basedOn w:val="a"/>
    <w:uiPriority w:val="34"/>
    <w:qFormat/>
    <w:rsid w:val="00B863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73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7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D565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6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4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66443B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4">
    <w:name w:val="Основной текст Знак"/>
    <w:basedOn w:val="a0"/>
    <w:link w:val="a3"/>
    <w:rsid w:val="0066443B"/>
    <w:rPr>
      <w:rFonts w:ascii="Arial" w:eastAsia="Arial Unicode MS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422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4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8422B3"/>
    <w:pPr>
      <w:spacing w:before="100" w:beforeAutospacing="1" w:after="100" w:afterAutospacing="1"/>
    </w:pPr>
  </w:style>
  <w:style w:type="character" w:styleId="a8">
    <w:name w:val="Strong"/>
    <w:basedOn w:val="a0"/>
    <w:qFormat/>
    <w:rsid w:val="008422B3"/>
    <w:rPr>
      <w:b/>
      <w:bCs/>
    </w:rPr>
  </w:style>
  <w:style w:type="character" w:styleId="a9">
    <w:name w:val="Hyperlink"/>
    <w:basedOn w:val="a0"/>
    <w:unhideWhenUsed/>
    <w:rsid w:val="008422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596"/>
  </w:style>
  <w:style w:type="paragraph" w:styleId="HTML">
    <w:name w:val="HTML Preformatted"/>
    <w:basedOn w:val="a"/>
    <w:link w:val="HTML0"/>
    <w:uiPriority w:val="99"/>
    <w:semiHidden/>
    <w:unhideWhenUsed/>
    <w:rsid w:val="00D44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FA1E90"/>
  </w:style>
  <w:style w:type="paragraph" w:styleId="aa">
    <w:name w:val="List Paragraph"/>
    <w:basedOn w:val="a"/>
    <w:uiPriority w:val="34"/>
    <w:qFormat/>
    <w:rsid w:val="00B863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73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7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D565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82B4-C0E7-480B-AFD1-22768C1E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29</cp:revision>
  <cp:lastPrinted>2014-05-29T11:38:00Z</cp:lastPrinted>
  <dcterms:created xsi:type="dcterms:W3CDTF">2014-04-28T11:45:00Z</dcterms:created>
  <dcterms:modified xsi:type="dcterms:W3CDTF">2014-05-30T11:07:00Z</dcterms:modified>
</cp:coreProperties>
</file>