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D0B" w:rsidRDefault="008F1D0B" w:rsidP="008F1D0B">
      <w:pPr>
        <w:spacing w:after="0" w:line="240" w:lineRule="auto"/>
        <w:jc w:val="center"/>
        <w:rPr>
          <w:rFonts w:ascii="Times New Roman" w:eastAsia="Times New Roman" w:hAnsi="Times New Roman" w:cs="Times New Roman"/>
          <w:b/>
          <w:sz w:val="28"/>
          <w:szCs w:val="28"/>
          <w:lang w:eastAsia="ru-RU"/>
        </w:rPr>
      </w:pPr>
    </w:p>
    <w:p w:rsidR="008F1D0B" w:rsidRPr="00351718" w:rsidRDefault="008F1D0B" w:rsidP="008F1D0B">
      <w:pPr>
        <w:spacing w:after="0" w:line="240" w:lineRule="auto"/>
        <w:jc w:val="center"/>
        <w:rPr>
          <w:rFonts w:ascii="Times New Roman" w:eastAsia="Times New Roman" w:hAnsi="Times New Roman" w:cs="Times New Roman"/>
          <w:b/>
          <w:sz w:val="28"/>
          <w:szCs w:val="28"/>
          <w:lang w:eastAsia="ru-RU"/>
        </w:rPr>
      </w:pPr>
      <w:r w:rsidRPr="00351718">
        <w:rPr>
          <w:rFonts w:ascii="Times New Roman" w:eastAsia="Times New Roman" w:hAnsi="Times New Roman" w:cs="Times New Roman"/>
          <w:b/>
          <w:sz w:val="28"/>
          <w:szCs w:val="28"/>
          <w:lang w:eastAsia="ru-RU"/>
        </w:rPr>
        <w:t>АДМИНИСТРАЦИЯ</w:t>
      </w:r>
    </w:p>
    <w:p w:rsidR="008F1D0B" w:rsidRPr="00351718" w:rsidRDefault="008F1D0B" w:rsidP="008F1D0B">
      <w:pPr>
        <w:spacing w:after="0" w:line="240" w:lineRule="auto"/>
        <w:jc w:val="center"/>
        <w:rPr>
          <w:rFonts w:ascii="Times New Roman" w:eastAsia="Times New Roman" w:hAnsi="Times New Roman" w:cs="Times New Roman"/>
          <w:b/>
          <w:sz w:val="28"/>
          <w:szCs w:val="28"/>
          <w:lang w:eastAsia="ru-RU"/>
        </w:rPr>
      </w:pPr>
      <w:r w:rsidRPr="00351718">
        <w:rPr>
          <w:rFonts w:ascii="Times New Roman" w:eastAsia="Times New Roman" w:hAnsi="Times New Roman" w:cs="Times New Roman"/>
          <w:b/>
          <w:sz w:val="28"/>
          <w:szCs w:val="28"/>
          <w:lang w:eastAsia="ru-RU"/>
        </w:rPr>
        <w:t xml:space="preserve"> ЗАБРОДЕНСКОГО СЕЛЬСКОГО ПОСЕЛЕНИЯ</w:t>
      </w:r>
    </w:p>
    <w:p w:rsidR="008F1D0B" w:rsidRPr="00351718" w:rsidRDefault="008F1D0B" w:rsidP="008F1D0B">
      <w:pPr>
        <w:spacing w:after="0" w:line="240" w:lineRule="auto"/>
        <w:jc w:val="center"/>
        <w:rPr>
          <w:rFonts w:ascii="Times New Roman" w:eastAsia="Times New Roman" w:hAnsi="Times New Roman" w:cs="Times New Roman"/>
          <w:b/>
          <w:sz w:val="28"/>
          <w:szCs w:val="28"/>
          <w:lang w:eastAsia="ru-RU"/>
        </w:rPr>
      </w:pPr>
      <w:r w:rsidRPr="00351718">
        <w:rPr>
          <w:rFonts w:ascii="Times New Roman" w:eastAsia="Times New Roman" w:hAnsi="Times New Roman" w:cs="Times New Roman"/>
          <w:b/>
          <w:sz w:val="28"/>
          <w:szCs w:val="28"/>
          <w:lang w:eastAsia="ru-RU"/>
        </w:rPr>
        <w:t>КАЛАЧЕЕВСКОГО МУНИЦИПАЛЬНОГО РАЙОНА</w:t>
      </w:r>
    </w:p>
    <w:p w:rsidR="008F1D0B" w:rsidRPr="00351718" w:rsidRDefault="008F1D0B" w:rsidP="008F1D0B">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sz w:val="28"/>
          <w:szCs w:val="28"/>
          <w:lang w:eastAsia="ru-RU"/>
        </w:rPr>
        <w:t>ВОРОНЕЖСКОЙ ОБЛАСТИ</w:t>
      </w:r>
    </w:p>
    <w:p w:rsidR="008F1D0B" w:rsidRPr="00351718" w:rsidRDefault="008F1D0B" w:rsidP="008F1D0B">
      <w:pPr>
        <w:keepNext/>
        <w:spacing w:after="0" w:line="240" w:lineRule="auto"/>
        <w:jc w:val="center"/>
        <w:outlineLvl w:val="0"/>
        <w:rPr>
          <w:rFonts w:ascii="Times New Roman" w:eastAsia="Arial Unicode MS" w:hAnsi="Times New Roman" w:cs="Times New Roman"/>
          <w:b/>
          <w:bCs/>
          <w:sz w:val="28"/>
          <w:szCs w:val="24"/>
          <w:lang w:eastAsia="ru-RU"/>
        </w:rPr>
      </w:pPr>
    </w:p>
    <w:p w:rsidR="008F1D0B" w:rsidRPr="00351718" w:rsidRDefault="008F1D0B" w:rsidP="008F1D0B">
      <w:pPr>
        <w:keepNext/>
        <w:spacing w:after="0" w:line="240" w:lineRule="auto"/>
        <w:jc w:val="center"/>
        <w:outlineLvl w:val="0"/>
        <w:rPr>
          <w:rFonts w:ascii="Times New Roman" w:eastAsia="Arial Unicode MS" w:hAnsi="Times New Roman" w:cs="Times New Roman"/>
          <w:b/>
          <w:bCs/>
          <w:sz w:val="32"/>
          <w:szCs w:val="32"/>
          <w:lang w:eastAsia="ru-RU"/>
        </w:rPr>
      </w:pPr>
      <w:r w:rsidRPr="00351718">
        <w:rPr>
          <w:rFonts w:ascii="Times New Roman" w:eastAsia="Arial Unicode MS" w:hAnsi="Times New Roman" w:cs="Times New Roman"/>
          <w:b/>
          <w:bCs/>
          <w:sz w:val="32"/>
          <w:szCs w:val="32"/>
          <w:lang w:eastAsia="ru-RU"/>
        </w:rPr>
        <w:t>П О С Т А Н О В Л Е Н И Е</w:t>
      </w:r>
    </w:p>
    <w:p w:rsidR="008F1D0B" w:rsidRPr="00351718" w:rsidRDefault="008F1D0B" w:rsidP="008F1D0B">
      <w:pPr>
        <w:spacing w:after="0" w:line="240" w:lineRule="auto"/>
        <w:rPr>
          <w:rFonts w:ascii="Times New Roman" w:eastAsia="Times New Roman" w:hAnsi="Times New Roman" w:cs="Times New Roman"/>
          <w:sz w:val="24"/>
          <w:szCs w:val="24"/>
          <w:lang w:eastAsia="ru-RU"/>
        </w:rPr>
      </w:pPr>
    </w:p>
    <w:p w:rsidR="008F1D0B" w:rsidRPr="00351718" w:rsidRDefault="008F1D0B" w:rsidP="008F1D0B">
      <w:pPr>
        <w:spacing w:after="0" w:line="240" w:lineRule="auto"/>
        <w:jc w:val="center"/>
        <w:rPr>
          <w:rFonts w:ascii="Times New Roman" w:eastAsia="Times New Roman" w:hAnsi="Times New Roman" w:cs="Times New Roman"/>
          <w:b/>
          <w:bCs/>
          <w:sz w:val="24"/>
          <w:szCs w:val="24"/>
          <w:lang w:eastAsia="ru-RU"/>
        </w:rPr>
      </w:pPr>
    </w:p>
    <w:p w:rsidR="008F1D0B" w:rsidRPr="00F21017" w:rsidRDefault="008F1D0B" w:rsidP="008F1D0B">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4"/>
          <w:szCs w:val="24"/>
          <w:u w:val="single"/>
          <w:lang w:eastAsia="ru-RU"/>
        </w:rPr>
        <w:t xml:space="preserve"> </w:t>
      </w:r>
      <w:r w:rsidR="00E2788B">
        <w:rPr>
          <w:rFonts w:ascii="Times New Roman" w:eastAsia="Times New Roman" w:hAnsi="Times New Roman" w:cs="Times New Roman"/>
          <w:sz w:val="28"/>
          <w:szCs w:val="28"/>
          <w:u w:val="single"/>
          <w:lang w:eastAsia="ru-RU"/>
        </w:rPr>
        <w:t>от 14 марта 2024</w:t>
      </w:r>
      <w:r w:rsidR="004F54E4">
        <w:rPr>
          <w:rFonts w:ascii="Times New Roman" w:eastAsia="Times New Roman" w:hAnsi="Times New Roman" w:cs="Times New Roman"/>
          <w:sz w:val="28"/>
          <w:szCs w:val="28"/>
          <w:u w:val="single"/>
          <w:lang w:eastAsia="ru-RU"/>
        </w:rPr>
        <w:t xml:space="preserve"> г. №</w:t>
      </w:r>
      <w:r w:rsidR="00E2788B">
        <w:rPr>
          <w:rFonts w:ascii="Times New Roman" w:eastAsia="Times New Roman" w:hAnsi="Times New Roman" w:cs="Times New Roman"/>
          <w:sz w:val="28"/>
          <w:szCs w:val="28"/>
          <w:u w:val="single"/>
          <w:lang w:eastAsia="ru-RU"/>
        </w:rPr>
        <w:t xml:space="preserve"> 19</w:t>
      </w:r>
      <w:r w:rsidR="004F54E4">
        <w:rPr>
          <w:rFonts w:ascii="Times New Roman" w:eastAsia="Times New Roman" w:hAnsi="Times New Roman" w:cs="Times New Roman"/>
          <w:sz w:val="28"/>
          <w:szCs w:val="28"/>
          <w:u w:val="single"/>
          <w:lang w:eastAsia="ru-RU"/>
        </w:rPr>
        <w:t xml:space="preserve"> </w:t>
      </w:r>
      <w:r w:rsidRPr="00F21017">
        <w:rPr>
          <w:rFonts w:ascii="Times New Roman" w:eastAsia="Times New Roman" w:hAnsi="Times New Roman" w:cs="Times New Roman"/>
          <w:sz w:val="28"/>
          <w:szCs w:val="28"/>
          <w:u w:val="single"/>
          <w:lang w:eastAsia="ru-RU"/>
        </w:rPr>
        <w:t xml:space="preserve"> </w:t>
      </w:r>
    </w:p>
    <w:p w:rsidR="008F1D0B" w:rsidRPr="008F1D0B" w:rsidRDefault="008F1D0B" w:rsidP="008F1D0B">
      <w:pPr>
        <w:spacing w:after="0" w:line="240" w:lineRule="auto"/>
        <w:rPr>
          <w:rFonts w:ascii="Times New Roman" w:eastAsia="Times New Roman" w:hAnsi="Times New Roman" w:cs="Times New Roman"/>
          <w:sz w:val="28"/>
          <w:szCs w:val="28"/>
          <w:lang w:eastAsia="ru-RU"/>
        </w:rPr>
      </w:pPr>
      <w:r w:rsidRPr="00351718">
        <w:rPr>
          <w:rFonts w:ascii="Times New Roman" w:eastAsia="Times New Roman" w:hAnsi="Times New Roman" w:cs="Times New Roman"/>
          <w:sz w:val="24"/>
          <w:szCs w:val="24"/>
          <w:lang w:eastAsia="ru-RU"/>
        </w:rPr>
        <w:t xml:space="preserve">      </w:t>
      </w:r>
      <w:r w:rsidR="00F21017">
        <w:rPr>
          <w:rFonts w:ascii="Times New Roman" w:eastAsia="Times New Roman" w:hAnsi="Times New Roman" w:cs="Times New Roman"/>
          <w:sz w:val="24"/>
          <w:szCs w:val="24"/>
          <w:lang w:eastAsia="ru-RU"/>
        </w:rPr>
        <w:t xml:space="preserve">      </w:t>
      </w:r>
      <w:r w:rsidRPr="008F1D0B">
        <w:rPr>
          <w:rFonts w:ascii="Times New Roman" w:eastAsia="Times New Roman" w:hAnsi="Times New Roman" w:cs="Times New Roman"/>
          <w:sz w:val="28"/>
          <w:szCs w:val="28"/>
          <w:lang w:eastAsia="ru-RU"/>
        </w:rPr>
        <w:t xml:space="preserve">с. Заброды </w:t>
      </w:r>
      <w:bookmarkStart w:id="0" w:name="_GoBack"/>
      <w:bookmarkEnd w:id="0"/>
    </w:p>
    <w:p w:rsidR="008F1D0B" w:rsidRPr="00351718" w:rsidRDefault="008F1D0B" w:rsidP="008F1D0B">
      <w:pPr>
        <w:spacing w:after="0" w:line="240" w:lineRule="auto"/>
        <w:rPr>
          <w:rFonts w:ascii="Times New Roman" w:eastAsia="Times New Roman" w:hAnsi="Times New Roman" w:cs="Times New Roman"/>
          <w:sz w:val="20"/>
          <w:szCs w:val="24"/>
          <w:lang w:eastAsia="ru-RU"/>
        </w:rPr>
      </w:pPr>
    </w:p>
    <w:p w:rsidR="008F1D0B" w:rsidRPr="008F1D0B" w:rsidRDefault="008F1D0B" w:rsidP="008F1D0B">
      <w:pPr>
        <w:spacing w:after="0" w:line="240" w:lineRule="auto"/>
        <w:ind w:right="4110"/>
        <w:jc w:val="both"/>
        <w:rPr>
          <w:rFonts w:ascii="Times New Roman" w:eastAsia="Times New Roman" w:hAnsi="Times New Roman" w:cs="Times New Roman"/>
          <w:b/>
          <w:sz w:val="28"/>
          <w:szCs w:val="28"/>
          <w:lang w:eastAsia="ru-RU"/>
        </w:rPr>
      </w:pPr>
      <w:r w:rsidRPr="008F1D0B">
        <w:rPr>
          <w:rFonts w:ascii="Times New Roman" w:eastAsia="Times New Roman" w:hAnsi="Times New Roman" w:cs="Times New Roman"/>
          <w:b/>
          <w:sz w:val="28"/>
          <w:szCs w:val="28"/>
          <w:lang w:eastAsia="ru-RU"/>
        </w:rPr>
        <w:t>О п</w:t>
      </w:r>
      <w:r>
        <w:rPr>
          <w:rFonts w:ascii="Times New Roman" w:eastAsia="Times New Roman" w:hAnsi="Times New Roman" w:cs="Times New Roman"/>
          <w:b/>
          <w:sz w:val="28"/>
          <w:szCs w:val="28"/>
          <w:lang w:eastAsia="ru-RU"/>
        </w:rPr>
        <w:t xml:space="preserve">роведении конкурса по отбору </w:t>
      </w:r>
      <w:r w:rsidRPr="008F1D0B">
        <w:rPr>
          <w:rFonts w:ascii="Times New Roman" w:eastAsia="Times New Roman" w:hAnsi="Times New Roman" w:cs="Times New Roman"/>
          <w:b/>
          <w:sz w:val="28"/>
          <w:szCs w:val="28"/>
          <w:lang w:eastAsia="ru-RU"/>
        </w:rPr>
        <w:t xml:space="preserve">управляющей организации для управления многоквартирными домами, расположенными на территории Заброденского сельского поселения Калачеевского муниципального района Воронежской области и утверждении конкурсной документации </w:t>
      </w:r>
    </w:p>
    <w:p w:rsidR="008F1D0B" w:rsidRPr="00351718" w:rsidRDefault="008F1D0B" w:rsidP="008F1D0B">
      <w:pPr>
        <w:spacing w:after="0" w:line="240" w:lineRule="auto"/>
        <w:jc w:val="both"/>
        <w:rPr>
          <w:rFonts w:ascii="Times New Roman" w:eastAsia="Times New Roman" w:hAnsi="Times New Roman" w:cs="Times New Roman"/>
          <w:sz w:val="24"/>
          <w:szCs w:val="24"/>
          <w:lang w:eastAsia="ru-RU"/>
        </w:rPr>
      </w:pPr>
    </w:p>
    <w:p w:rsidR="008F1D0B" w:rsidRPr="00351718" w:rsidRDefault="008F1D0B" w:rsidP="008F1D0B">
      <w:pPr>
        <w:spacing w:after="0" w:line="240" w:lineRule="auto"/>
        <w:ind w:firstLine="709"/>
        <w:jc w:val="both"/>
        <w:rPr>
          <w:rFonts w:ascii="Times New Roman" w:eastAsia="Times New Roman" w:hAnsi="Times New Roman" w:cs="Times New Roman"/>
          <w:sz w:val="28"/>
          <w:szCs w:val="28"/>
          <w:lang w:eastAsia="ru-RU"/>
        </w:rPr>
      </w:pPr>
      <w:r w:rsidRPr="00351718">
        <w:rPr>
          <w:rFonts w:ascii="Times New Roman" w:eastAsia="Times New Roman" w:hAnsi="Times New Roman" w:cs="Times New Roman"/>
          <w:sz w:val="28"/>
          <w:szCs w:val="28"/>
          <w:lang w:eastAsia="ru-RU"/>
        </w:rPr>
        <w:t>В соответствии с частью 4 ст. 161 ЖК РФ,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w:t>
      </w:r>
      <w:r>
        <w:rPr>
          <w:rFonts w:ascii="Times New Roman" w:eastAsia="Times New Roman" w:hAnsi="Times New Roman" w:cs="Times New Roman"/>
          <w:sz w:val="28"/>
          <w:szCs w:val="28"/>
          <w:lang w:eastAsia="ru-RU"/>
        </w:rPr>
        <w:t xml:space="preserve">ртирным домом», администрация </w:t>
      </w:r>
      <w:r w:rsidRPr="00351718">
        <w:rPr>
          <w:rFonts w:ascii="Times New Roman" w:eastAsia="Times New Roman" w:hAnsi="Times New Roman" w:cs="Times New Roman"/>
          <w:sz w:val="28"/>
          <w:szCs w:val="28"/>
          <w:lang w:eastAsia="ru-RU"/>
        </w:rPr>
        <w:t xml:space="preserve">Заброденского сельского поселения </w:t>
      </w:r>
      <w:r w:rsidRPr="00351718">
        <w:rPr>
          <w:rFonts w:ascii="Times New Roman" w:eastAsia="Times New Roman" w:hAnsi="Times New Roman" w:cs="Times New Roman"/>
          <w:b/>
          <w:sz w:val="28"/>
          <w:szCs w:val="28"/>
          <w:lang w:eastAsia="ru-RU"/>
        </w:rPr>
        <w:t>п о с т а н о в л я е т:</w:t>
      </w:r>
    </w:p>
    <w:p w:rsidR="008F1D0B" w:rsidRPr="00351718" w:rsidRDefault="008F1D0B" w:rsidP="008F1D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351718">
        <w:rPr>
          <w:rFonts w:ascii="Times New Roman" w:eastAsia="Times New Roman" w:hAnsi="Times New Roman" w:cs="Times New Roman"/>
          <w:sz w:val="28"/>
          <w:szCs w:val="28"/>
          <w:lang w:eastAsia="ru-RU"/>
        </w:rPr>
        <w:t>Конкурсной комиссии по отбору управляющих организаций для управления многоквартирными домами, расположенными на территории Заброденского сельского поселения Калачеевского муниципального района Воронежской области провести открытый конкурс на право заключения договора управления многоквартирным домом.</w:t>
      </w:r>
    </w:p>
    <w:p w:rsidR="008F1D0B" w:rsidRPr="00351718" w:rsidRDefault="008F1D0B" w:rsidP="008F1D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351718">
        <w:rPr>
          <w:rFonts w:ascii="Times New Roman" w:eastAsia="Times New Roman" w:hAnsi="Times New Roman" w:cs="Times New Roman"/>
          <w:sz w:val="28"/>
          <w:szCs w:val="28"/>
          <w:lang w:eastAsia="ru-RU"/>
        </w:rPr>
        <w:t>Утвердить прилагаемый конкурсный лот (Приложение 1).</w:t>
      </w:r>
    </w:p>
    <w:p w:rsidR="008F1D0B" w:rsidRPr="00351718" w:rsidRDefault="008F1D0B" w:rsidP="008F1D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2C4C66">
        <w:rPr>
          <w:rFonts w:ascii="Times New Roman" w:eastAsia="Times New Roman" w:hAnsi="Times New Roman" w:cs="Times New Roman"/>
          <w:sz w:val="28"/>
          <w:szCs w:val="28"/>
          <w:lang w:eastAsia="ru-RU"/>
        </w:rPr>
        <w:t>Утвердить конкурсную документацию (Приложение № 2).</w:t>
      </w:r>
    </w:p>
    <w:p w:rsidR="008F1D0B" w:rsidRPr="00351718" w:rsidRDefault="008F1D0B" w:rsidP="008F1D0B">
      <w:pPr>
        <w:spacing w:after="0" w:line="240" w:lineRule="auto"/>
        <w:ind w:firstLine="709"/>
        <w:jc w:val="both"/>
        <w:rPr>
          <w:rFonts w:ascii="Times New Roman" w:eastAsia="Times New Roman" w:hAnsi="Times New Roman" w:cs="Times New Roman"/>
          <w:sz w:val="28"/>
          <w:szCs w:val="28"/>
          <w:lang w:eastAsia="ru-RU"/>
        </w:rPr>
      </w:pPr>
      <w:r w:rsidRPr="00351718">
        <w:rPr>
          <w:rFonts w:ascii="Times New Roman" w:eastAsia="Times New Roman" w:hAnsi="Times New Roman" w:cs="Times New Roman"/>
          <w:sz w:val="28"/>
          <w:szCs w:val="28"/>
          <w:lang w:eastAsia="ru-RU"/>
        </w:rPr>
        <w:t>4.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 разместить на официальном сайте администрации Заброденского сельского поселения.</w:t>
      </w:r>
    </w:p>
    <w:p w:rsidR="008F1D0B" w:rsidRPr="00351718" w:rsidRDefault="008F1D0B" w:rsidP="008F1D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351718">
        <w:rPr>
          <w:rFonts w:ascii="Times New Roman" w:eastAsia="Times New Roman" w:hAnsi="Times New Roman" w:cs="Times New Roman"/>
          <w:sz w:val="28"/>
          <w:szCs w:val="28"/>
          <w:lang w:eastAsia="ru-RU"/>
        </w:rPr>
        <w:t xml:space="preserve">Настоящее Постановление вступает в силу с момента его официального опубликования. </w:t>
      </w:r>
    </w:p>
    <w:p w:rsidR="008F1D0B" w:rsidRPr="00351718" w:rsidRDefault="008F1D0B" w:rsidP="008F1D0B">
      <w:pPr>
        <w:spacing w:after="12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351718">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8F1D0B" w:rsidRDefault="008F1D0B" w:rsidP="008F1D0B">
      <w:pPr>
        <w:spacing w:after="0" w:line="240" w:lineRule="auto"/>
        <w:ind w:firstLine="708"/>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w:t>
      </w:r>
    </w:p>
    <w:p w:rsidR="008F1D0B" w:rsidRPr="00351718" w:rsidRDefault="008F1D0B" w:rsidP="008F1D0B">
      <w:pPr>
        <w:spacing w:after="0" w:line="240" w:lineRule="auto"/>
        <w:ind w:firstLine="708"/>
        <w:jc w:val="both"/>
        <w:rPr>
          <w:rFonts w:ascii="Times New Roman" w:eastAsia="Times New Roman" w:hAnsi="Times New Roman" w:cs="Times New Roman"/>
          <w:sz w:val="24"/>
          <w:szCs w:val="24"/>
          <w:lang w:eastAsia="ru-RU"/>
        </w:rPr>
      </w:pPr>
    </w:p>
    <w:p w:rsidR="008F1D0B" w:rsidRPr="008F1D0B" w:rsidRDefault="008F1D0B" w:rsidP="008F1D0B">
      <w:pPr>
        <w:spacing w:after="0" w:line="240" w:lineRule="auto"/>
        <w:jc w:val="both"/>
        <w:rPr>
          <w:rFonts w:ascii="Times New Roman" w:eastAsia="Times New Roman" w:hAnsi="Times New Roman" w:cs="Times New Roman"/>
          <w:b/>
          <w:sz w:val="28"/>
          <w:szCs w:val="28"/>
          <w:lang w:eastAsia="ru-RU"/>
        </w:rPr>
      </w:pPr>
      <w:r w:rsidRPr="008F1D0B">
        <w:rPr>
          <w:rFonts w:ascii="Times New Roman" w:eastAsia="Times New Roman" w:hAnsi="Times New Roman" w:cs="Times New Roman"/>
          <w:b/>
          <w:sz w:val="28"/>
          <w:szCs w:val="28"/>
          <w:lang w:eastAsia="ru-RU"/>
        </w:rPr>
        <w:t xml:space="preserve">Глава администрации </w:t>
      </w:r>
    </w:p>
    <w:p w:rsidR="008F1D0B" w:rsidRPr="008F1D0B" w:rsidRDefault="008F1D0B" w:rsidP="008F1D0B">
      <w:pPr>
        <w:spacing w:after="0" w:line="240" w:lineRule="auto"/>
        <w:jc w:val="both"/>
        <w:rPr>
          <w:rFonts w:ascii="Times New Roman" w:eastAsia="Times New Roman" w:hAnsi="Times New Roman" w:cs="Times New Roman"/>
          <w:b/>
          <w:sz w:val="28"/>
          <w:szCs w:val="28"/>
          <w:lang w:eastAsia="ru-RU"/>
        </w:rPr>
      </w:pPr>
      <w:r w:rsidRPr="008F1D0B">
        <w:rPr>
          <w:rFonts w:ascii="Times New Roman" w:eastAsia="Times New Roman" w:hAnsi="Times New Roman" w:cs="Times New Roman"/>
          <w:b/>
          <w:sz w:val="28"/>
          <w:szCs w:val="28"/>
          <w:lang w:eastAsia="ru-RU"/>
        </w:rPr>
        <w:t xml:space="preserve">Заброденского сельского поселения                       </w:t>
      </w:r>
      <w:r>
        <w:rPr>
          <w:rFonts w:ascii="Times New Roman" w:eastAsia="Times New Roman" w:hAnsi="Times New Roman" w:cs="Times New Roman"/>
          <w:b/>
          <w:sz w:val="28"/>
          <w:szCs w:val="28"/>
          <w:lang w:eastAsia="ru-RU"/>
        </w:rPr>
        <w:t xml:space="preserve">                   </w:t>
      </w:r>
      <w:r w:rsidRPr="008F1D0B">
        <w:rPr>
          <w:rFonts w:ascii="Times New Roman" w:eastAsia="Times New Roman" w:hAnsi="Times New Roman" w:cs="Times New Roman"/>
          <w:b/>
          <w:sz w:val="28"/>
          <w:szCs w:val="28"/>
          <w:lang w:eastAsia="ru-RU"/>
        </w:rPr>
        <w:t>Г. Н. Блажкова</w:t>
      </w:r>
    </w:p>
    <w:p w:rsidR="008F1D0B" w:rsidRPr="00351718" w:rsidRDefault="008F1D0B" w:rsidP="008F1D0B">
      <w:pPr>
        <w:spacing w:after="0" w:line="240" w:lineRule="auto"/>
        <w:rPr>
          <w:rFonts w:ascii="Arial" w:eastAsia="Times New Roman" w:hAnsi="Arial" w:cs="Arial"/>
          <w:sz w:val="24"/>
          <w:szCs w:val="24"/>
          <w:lang w:eastAsia="ru-RU"/>
        </w:rPr>
      </w:pPr>
    </w:p>
    <w:p w:rsidR="008F1D0B" w:rsidRPr="00D24C06" w:rsidRDefault="008F1D0B" w:rsidP="00351718">
      <w:pPr>
        <w:spacing w:after="0" w:line="240" w:lineRule="auto"/>
        <w:jc w:val="both"/>
        <w:rPr>
          <w:rFonts w:ascii="Times New Roman" w:eastAsia="Times New Roman" w:hAnsi="Times New Roman" w:cs="Times New Roman"/>
          <w:b/>
          <w:sz w:val="28"/>
          <w:szCs w:val="28"/>
          <w:lang w:eastAsia="ru-RU"/>
        </w:rPr>
      </w:pPr>
    </w:p>
    <w:p w:rsidR="00351718" w:rsidRDefault="00351718" w:rsidP="00351718">
      <w:pPr>
        <w:spacing w:after="0" w:line="240" w:lineRule="auto"/>
        <w:rPr>
          <w:rFonts w:ascii="Arial" w:eastAsia="Times New Roman" w:hAnsi="Arial" w:cs="Arial"/>
          <w:sz w:val="28"/>
          <w:szCs w:val="28"/>
          <w:lang w:eastAsia="ru-RU"/>
        </w:rPr>
      </w:pPr>
    </w:p>
    <w:p w:rsidR="004150A3" w:rsidRDefault="004150A3" w:rsidP="00351718">
      <w:pPr>
        <w:spacing w:after="0" w:line="240" w:lineRule="auto"/>
        <w:rPr>
          <w:rFonts w:ascii="Arial" w:eastAsia="Times New Roman" w:hAnsi="Arial" w:cs="Arial"/>
          <w:sz w:val="28"/>
          <w:szCs w:val="28"/>
          <w:lang w:eastAsia="ru-RU"/>
        </w:rPr>
      </w:pPr>
    </w:p>
    <w:p w:rsidR="008F1D0B" w:rsidRDefault="008F1D0B" w:rsidP="00351718">
      <w:pPr>
        <w:spacing w:after="0" w:line="240" w:lineRule="auto"/>
        <w:rPr>
          <w:rFonts w:ascii="Arial" w:eastAsia="Times New Roman" w:hAnsi="Arial" w:cs="Arial"/>
          <w:sz w:val="28"/>
          <w:szCs w:val="28"/>
          <w:lang w:eastAsia="ru-RU"/>
        </w:rPr>
      </w:pPr>
    </w:p>
    <w:p w:rsidR="008F1D0B" w:rsidRDefault="008F1D0B" w:rsidP="00351718">
      <w:pPr>
        <w:spacing w:after="0" w:line="240" w:lineRule="auto"/>
        <w:rPr>
          <w:rFonts w:ascii="Arial" w:eastAsia="Times New Roman" w:hAnsi="Arial" w:cs="Arial"/>
          <w:sz w:val="28"/>
          <w:szCs w:val="28"/>
          <w:lang w:eastAsia="ru-RU"/>
        </w:rPr>
      </w:pPr>
    </w:p>
    <w:p w:rsidR="00A552E8" w:rsidRPr="00A552E8" w:rsidRDefault="00E70422" w:rsidP="00E70422">
      <w:pPr>
        <w:tabs>
          <w:tab w:val="left" w:pos="6946"/>
        </w:tabs>
        <w:spacing w:after="0" w:line="240" w:lineRule="auto"/>
        <w:ind w:left="4395" w:right="-1" w:firstLine="170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675CAB" w:rsidRPr="00A552E8">
        <w:rPr>
          <w:rFonts w:ascii="Times New Roman" w:eastAsia="Times New Roman" w:hAnsi="Times New Roman" w:cs="Times New Roman"/>
          <w:sz w:val="24"/>
          <w:szCs w:val="24"/>
          <w:lang w:eastAsia="ru-RU"/>
        </w:rPr>
        <w:t xml:space="preserve">риложение 1 </w:t>
      </w:r>
    </w:p>
    <w:p w:rsidR="00050A9D" w:rsidRDefault="00675CAB" w:rsidP="00675CAB">
      <w:pPr>
        <w:tabs>
          <w:tab w:val="left" w:pos="6946"/>
        </w:tabs>
        <w:spacing w:after="0" w:line="240" w:lineRule="auto"/>
        <w:ind w:left="4395" w:right="-1"/>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к постановлению </w:t>
      </w:r>
      <w:r w:rsidR="00351718" w:rsidRPr="00A552E8">
        <w:rPr>
          <w:rFonts w:ascii="Times New Roman" w:eastAsia="Times New Roman" w:hAnsi="Times New Roman" w:cs="Times New Roman"/>
          <w:sz w:val="24"/>
          <w:szCs w:val="24"/>
          <w:lang w:eastAsia="ru-RU"/>
        </w:rPr>
        <w:t xml:space="preserve">администрации </w:t>
      </w:r>
    </w:p>
    <w:p w:rsidR="00351718" w:rsidRDefault="00351718" w:rsidP="00675CAB">
      <w:pPr>
        <w:tabs>
          <w:tab w:val="left" w:pos="6946"/>
        </w:tabs>
        <w:spacing w:after="0" w:line="240" w:lineRule="auto"/>
        <w:ind w:left="4395" w:right="-1"/>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Заброденского сельского поселения</w:t>
      </w:r>
    </w:p>
    <w:p w:rsidR="009B7A63" w:rsidRDefault="00FD57FA" w:rsidP="00675CAB">
      <w:pPr>
        <w:tabs>
          <w:tab w:val="left" w:pos="6946"/>
        </w:tabs>
        <w:spacing w:after="0" w:line="240" w:lineRule="auto"/>
        <w:ind w:left="4395"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14</w:t>
      </w:r>
      <w:r w:rsidR="00E2788B">
        <w:rPr>
          <w:rFonts w:ascii="Times New Roman" w:eastAsia="Times New Roman" w:hAnsi="Times New Roman" w:cs="Times New Roman"/>
          <w:sz w:val="24"/>
          <w:szCs w:val="24"/>
          <w:lang w:eastAsia="ru-RU"/>
        </w:rPr>
        <w:t xml:space="preserve"> марта 2024</w:t>
      </w:r>
      <w:r w:rsidR="004F54E4">
        <w:rPr>
          <w:rFonts w:ascii="Times New Roman" w:eastAsia="Times New Roman" w:hAnsi="Times New Roman" w:cs="Times New Roman"/>
          <w:sz w:val="24"/>
          <w:szCs w:val="24"/>
          <w:lang w:eastAsia="ru-RU"/>
        </w:rPr>
        <w:t xml:space="preserve"> года № </w:t>
      </w:r>
      <w:r w:rsidR="00E2788B">
        <w:rPr>
          <w:rFonts w:ascii="Times New Roman" w:eastAsia="Times New Roman" w:hAnsi="Times New Roman" w:cs="Times New Roman"/>
          <w:sz w:val="24"/>
          <w:szCs w:val="24"/>
          <w:lang w:eastAsia="ru-RU"/>
        </w:rPr>
        <w:t>19</w:t>
      </w:r>
    </w:p>
    <w:p w:rsidR="00E72ADD" w:rsidRDefault="00E72ADD" w:rsidP="00675CAB">
      <w:pPr>
        <w:tabs>
          <w:tab w:val="left" w:pos="6946"/>
        </w:tabs>
        <w:spacing w:after="0" w:line="240" w:lineRule="auto"/>
        <w:ind w:left="4395" w:right="-1"/>
        <w:jc w:val="right"/>
        <w:rPr>
          <w:rFonts w:ascii="Times New Roman" w:eastAsia="Times New Roman" w:hAnsi="Times New Roman" w:cs="Times New Roman"/>
          <w:sz w:val="24"/>
          <w:szCs w:val="24"/>
          <w:lang w:eastAsia="ru-RU"/>
        </w:rPr>
      </w:pPr>
    </w:p>
    <w:p w:rsidR="00E72ADD" w:rsidRPr="00A552E8" w:rsidRDefault="00E72ADD" w:rsidP="00675CAB">
      <w:pPr>
        <w:tabs>
          <w:tab w:val="left" w:pos="6946"/>
        </w:tabs>
        <w:spacing w:after="0" w:line="240" w:lineRule="auto"/>
        <w:ind w:left="4395" w:right="-1"/>
        <w:jc w:val="right"/>
        <w:rPr>
          <w:rFonts w:ascii="Times New Roman" w:eastAsia="Times New Roman" w:hAnsi="Times New Roman" w:cs="Times New Roman"/>
          <w:sz w:val="24"/>
          <w:szCs w:val="24"/>
          <w:lang w:eastAsia="ru-RU"/>
        </w:rPr>
      </w:pPr>
    </w:p>
    <w:p w:rsidR="00A552E8" w:rsidRDefault="00A552E8" w:rsidP="00A552E8">
      <w:pPr>
        <w:spacing w:after="0" w:line="240" w:lineRule="auto"/>
        <w:jc w:val="center"/>
        <w:rPr>
          <w:rFonts w:ascii="Times New Roman" w:eastAsia="Times New Roman" w:hAnsi="Times New Roman" w:cs="Times New Roman"/>
          <w:b/>
          <w:bCs/>
          <w:sz w:val="24"/>
          <w:szCs w:val="24"/>
          <w:lang w:eastAsia="ru-RU"/>
        </w:rPr>
      </w:pPr>
    </w:p>
    <w:p w:rsidR="00351718" w:rsidRPr="00A552E8" w:rsidRDefault="00351718" w:rsidP="00A552E8">
      <w:pPr>
        <w:spacing w:after="0" w:line="240" w:lineRule="auto"/>
        <w:jc w:val="center"/>
        <w:rPr>
          <w:rFonts w:ascii="Times New Roman" w:eastAsia="Times New Roman" w:hAnsi="Times New Roman" w:cs="Times New Roman"/>
          <w:b/>
          <w:bCs/>
          <w:sz w:val="24"/>
          <w:szCs w:val="24"/>
          <w:lang w:eastAsia="ru-RU"/>
        </w:rPr>
      </w:pPr>
      <w:r w:rsidRPr="00A552E8">
        <w:rPr>
          <w:rFonts w:ascii="Times New Roman" w:eastAsia="Times New Roman" w:hAnsi="Times New Roman" w:cs="Times New Roman"/>
          <w:b/>
          <w:bCs/>
          <w:sz w:val="24"/>
          <w:szCs w:val="24"/>
          <w:lang w:eastAsia="ru-RU"/>
        </w:rPr>
        <w:t>Конкурсный лот</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809"/>
        <w:gridCol w:w="1701"/>
        <w:gridCol w:w="1418"/>
        <w:gridCol w:w="1701"/>
      </w:tblGrid>
      <w:tr w:rsidR="00351718" w:rsidRPr="00A552E8" w:rsidTr="00675CAB">
        <w:trPr>
          <w:trHeight w:val="477"/>
        </w:trPr>
        <w:tc>
          <w:tcPr>
            <w:tcW w:w="2977"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Адрес </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дома</w:t>
            </w:r>
          </w:p>
        </w:tc>
        <w:tc>
          <w:tcPr>
            <w:tcW w:w="1809"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Площадь жилых и нежилых помещений</w:t>
            </w:r>
          </w:p>
        </w:tc>
        <w:tc>
          <w:tcPr>
            <w:tcW w:w="3119" w:type="dxa"/>
            <w:gridSpan w:val="2"/>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работ по содержанию и ремонту общего имущества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Кол-во лицевых счетов на дату провед. конкурса</w:t>
            </w:r>
          </w:p>
        </w:tc>
      </w:tr>
      <w:tr w:rsidR="00351718" w:rsidRPr="00A552E8" w:rsidTr="00675CAB">
        <w:tc>
          <w:tcPr>
            <w:tcW w:w="2977"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418" w:type="dxa"/>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(руб.)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7C7203" w:rsidRPr="00A552E8" w:rsidTr="007C7203">
        <w:tc>
          <w:tcPr>
            <w:tcW w:w="2977" w:type="dxa"/>
            <w:tcBorders>
              <w:top w:val="single" w:sz="4" w:space="0" w:color="auto"/>
              <w:left w:val="single" w:sz="4" w:space="0" w:color="auto"/>
              <w:bottom w:val="single" w:sz="4" w:space="0" w:color="auto"/>
              <w:right w:val="single" w:sz="4" w:space="0" w:color="auto"/>
            </w:tcBorders>
          </w:tcPr>
          <w:p w:rsidR="007C7203" w:rsidRPr="00A552E8" w:rsidRDefault="007C7203" w:rsidP="007C7203">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809" w:type="dxa"/>
            <w:tcBorders>
              <w:top w:val="single" w:sz="4" w:space="0" w:color="auto"/>
              <w:left w:val="single" w:sz="4" w:space="0" w:color="auto"/>
              <w:bottom w:val="single" w:sz="4" w:space="0" w:color="auto"/>
              <w:right w:val="single" w:sz="4" w:space="0" w:color="auto"/>
            </w:tcBorders>
          </w:tcPr>
          <w:p w:rsidR="007C7203" w:rsidRPr="00A552E8" w:rsidRDefault="007C7203" w:rsidP="007C7203">
            <w:pPr>
              <w:spacing w:after="0" w:line="240" w:lineRule="auto"/>
              <w:rPr>
                <w:rFonts w:ascii="Times New Roman" w:eastAsia="Times New Roman" w:hAnsi="Times New Roman" w:cs="Times New Roman"/>
                <w:sz w:val="24"/>
                <w:szCs w:val="24"/>
                <w:lang w:eastAsia="ru-RU"/>
              </w:rPr>
            </w:pPr>
          </w:p>
          <w:p w:rsidR="007C7203" w:rsidRPr="00A552E8" w:rsidRDefault="007C7203" w:rsidP="007C7203">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C7203" w:rsidRPr="007C7203" w:rsidRDefault="007C7203" w:rsidP="007C7203">
            <w:pPr>
              <w:rPr>
                <w:rFonts w:ascii="Times New Roman" w:hAnsi="Times New Roman" w:cs="Times New Roman"/>
                <w:sz w:val="24"/>
                <w:szCs w:val="24"/>
              </w:rPr>
            </w:pPr>
            <w:r w:rsidRPr="007C7203">
              <w:rPr>
                <w:rFonts w:ascii="Times New Roman" w:hAnsi="Times New Roman" w:cs="Times New Roman"/>
                <w:sz w:val="24"/>
                <w:szCs w:val="24"/>
              </w:rPr>
              <w:t>76540,44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C7203" w:rsidRPr="00A552E8" w:rsidRDefault="007C7203" w:rsidP="007C7203">
            <w:pPr>
              <w:jc w:val="center"/>
              <w:rPr>
                <w:rFonts w:ascii="Times New Roman" w:hAnsi="Times New Roman" w:cs="Times New Roman"/>
                <w:bCs/>
                <w:sz w:val="24"/>
                <w:szCs w:val="24"/>
              </w:rPr>
            </w:pPr>
            <w:r>
              <w:rPr>
                <w:rFonts w:ascii="Times New Roman" w:hAnsi="Times New Roman" w:cs="Times New Roman"/>
                <w:bCs/>
                <w:sz w:val="24"/>
                <w:szCs w:val="24"/>
              </w:rPr>
              <w:t>7499,22</w:t>
            </w:r>
          </w:p>
        </w:tc>
        <w:tc>
          <w:tcPr>
            <w:tcW w:w="1701" w:type="dxa"/>
            <w:tcBorders>
              <w:top w:val="single" w:sz="4" w:space="0" w:color="auto"/>
              <w:left w:val="single" w:sz="4" w:space="0" w:color="auto"/>
              <w:bottom w:val="single" w:sz="4" w:space="0" w:color="auto"/>
              <w:right w:val="single" w:sz="4" w:space="0" w:color="auto"/>
            </w:tcBorders>
          </w:tcPr>
          <w:p w:rsidR="007C7203" w:rsidRPr="00A552E8" w:rsidRDefault="007C7203" w:rsidP="007C7203">
            <w:pPr>
              <w:spacing w:after="0" w:line="240" w:lineRule="auto"/>
              <w:rPr>
                <w:rFonts w:ascii="Times New Roman" w:eastAsia="Times New Roman" w:hAnsi="Times New Roman" w:cs="Times New Roman"/>
                <w:sz w:val="24"/>
                <w:szCs w:val="24"/>
                <w:lang w:eastAsia="ru-RU"/>
              </w:rPr>
            </w:pPr>
          </w:p>
          <w:p w:rsidR="007C7203" w:rsidRPr="00A552E8" w:rsidRDefault="007C7203" w:rsidP="007C7203">
            <w:pPr>
              <w:spacing w:after="0" w:line="240" w:lineRule="auto"/>
              <w:rPr>
                <w:rFonts w:ascii="Times New Roman" w:eastAsia="Times New Roman" w:hAnsi="Times New Roman" w:cs="Times New Roman"/>
                <w:sz w:val="24"/>
                <w:szCs w:val="24"/>
                <w:highlight w:val="yellow"/>
                <w:lang w:eastAsia="ru-RU"/>
              </w:rPr>
            </w:pPr>
            <w:r w:rsidRPr="00A552E8">
              <w:rPr>
                <w:rFonts w:ascii="Times New Roman" w:eastAsia="Times New Roman" w:hAnsi="Times New Roman" w:cs="Times New Roman"/>
                <w:sz w:val="24"/>
                <w:szCs w:val="24"/>
                <w:lang w:eastAsia="ru-RU"/>
              </w:rPr>
              <w:t>8</w:t>
            </w:r>
          </w:p>
        </w:tc>
      </w:tr>
      <w:tr w:rsidR="007C7203" w:rsidRPr="00A552E8" w:rsidTr="007C7203">
        <w:tc>
          <w:tcPr>
            <w:tcW w:w="2977" w:type="dxa"/>
            <w:tcBorders>
              <w:top w:val="single" w:sz="4" w:space="0" w:color="auto"/>
              <w:left w:val="single" w:sz="4" w:space="0" w:color="auto"/>
              <w:bottom w:val="single" w:sz="4" w:space="0" w:color="auto"/>
              <w:right w:val="single" w:sz="4" w:space="0" w:color="auto"/>
            </w:tcBorders>
          </w:tcPr>
          <w:p w:rsidR="007C7203" w:rsidRPr="00A552E8" w:rsidRDefault="007C7203" w:rsidP="007C7203">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Воронежская область, с. Заброды, ул. </w:t>
            </w:r>
            <w:r>
              <w:rPr>
                <w:rFonts w:ascii="Times New Roman" w:eastAsia="Times New Roman" w:hAnsi="Times New Roman" w:cs="Times New Roman"/>
                <w:sz w:val="24"/>
                <w:szCs w:val="24"/>
                <w:lang w:eastAsia="ru-RU"/>
              </w:rPr>
              <w:t>Мелиораторов, д. 2</w:t>
            </w:r>
          </w:p>
        </w:tc>
        <w:tc>
          <w:tcPr>
            <w:tcW w:w="1809" w:type="dxa"/>
            <w:tcBorders>
              <w:top w:val="single" w:sz="4" w:space="0" w:color="auto"/>
              <w:left w:val="single" w:sz="4" w:space="0" w:color="auto"/>
              <w:bottom w:val="single" w:sz="4" w:space="0" w:color="auto"/>
              <w:right w:val="single" w:sz="4" w:space="0" w:color="auto"/>
            </w:tcBorders>
          </w:tcPr>
          <w:p w:rsidR="007C7203" w:rsidRPr="00A552E8" w:rsidRDefault="007C7203" w:rsidP="007C7203">
            <w:pPr>
              <w:spacing w:after="0" w:line="240" w:lineRule="auto"/>
              <w:rPr>
                <w:rFonts w:ascii="Times New Roman" w:eastAsia="Times New Roman" w:hAnsi="Times New Roman" w:cs="Times New Roman"/>
                <w:sz w:val="24"/>
                <w:szCs w:val="24"/>
                <w:lang w:eastAsia="ru-RU"/>
              </w:rPr>
            </w:pPr>
          </w:p>
          <w:p w:rsidR="007C7203" w:rsidRPr="00A552E8" w:rsidRDefault="007C7203" w:rsidP="007C7203">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434,3</w:t>
            </w:r>
          </w:p>
        </w:tc>
        <w:tc>
          <w:tcPr>
            <w:tcW w:w="1701" w:type="dxa"/>
            <w:tcBorders>
              <w:top w:val="nil"/>
              <w:left w:val="single" w:sz="4" w:space="0" w:color="auto"/>
              <w:bottom w:val="single" w:sz="4" w:space="0" w:color="auto"/>
              <w:right w:val="single" w:sz="4" w:space="0" w:color="auto"/>
            </w:tcBorders>
            <w:shd w:val="clear" w:color="auto" w:fill="auto"/>
          </w:tcPr>
          <w:p w:rsidR="007C7203" w:rsidRPr="007C7203" w:rsidRDefault="007C7203" w:rsidP="007C7203">
            <w:pPr>
              <w:rPr>
                <w:rFonts w:ascii="Times New Roman" w:hAnsi="Times New Roman" w:cs="Times New Roman"/>
                <w:sz w:val="24"/>
                <w:szCs w:val="24"/>
              </w:rPr>
            </w:pPr>
            <w:r w:rsidRPr="007C7203">
              <w:rPr>
                <w:rFonts w:ascii="Times New Roman" w:hAnsi="Times New Roman" w:cs="Times New Roman"/>
                <w:sz w:val="24"/>
                <w:szCs w:val="24"/>
              </w:rPr>
              <w:t>76603,64</w:t>
            </w:r>
          </w:p>
        </w:tc>
        <w:tc>
          <w:tcPr>
            <w:tcW w:w="1418" w:type="dxa"/>
            <w:tcBorders>
              <w:top w:val="nil"/>
              <w:left w:val="single" w:sz="4" w:space="0" w:color="auto"/>
              <w:bottom w:val="single" w:sz="4" w:space="0" w:color="auto"/>
              <w:right w:val="single" w:sz="4" w:space="0" w:color="auto"/>
            </w:tcBorders>
            <w:shd w:val="clear" w:color="auto" w:fill="auto"/>
            <w:vAlign w:val="center"/>
          </w:tcPr>
          <w:p w:rsidR="007C7203" w:rsidRPr="00A552E8" w:rsidRDefault="007C7203" w:rsidP="007C7203">
            <w:pPr>
              <w:jc w:val="center"/>
              <w:rPr>
                <w:rFonts w:ascii="Times New Roman" w:hAnsi="Times New Roman" w:cs="Times New Roman"/>
                <w:bCs/>
                <w:sz w:val="24"/>
                <w:szCs w:val="24"/>
              </w:rPr>
            </w:pPr>
            <w:r>
              <w:rPr>
                <w:rFonts w:ascii="Times New Roman" w:hAnsi="Times New Roman" w:cs="Times New Roman"/>
                <w:bCs/>
                <w:sz w:val="24"/>
                <w:szCs w:val="24"/>
              </w:rPr>
              <w:t>7538,84</w:t>
            </w:r>
          </w:p>
        </w:tc>
        <w:tc>
          <w:tcPr>
            <w:tcW w:w="1701" w:type="dxa"/>
            <w:tcBorders>
              <w:top w:val="single" w:sz="4" w:space="0" w:color="auto"/>
              <w:left w:val="single" w:sz="4" w:space="0" w:color="auto"/>
              <w:bottom w:val="single" w:sz="4" w:space="0" w:color="auto"/>
              <w:right w:val="single" w:sz="4" w:space="0" w:color="auto"/>
            </w:tcBorders>
          </w:tcPr>
          <w:p w:rsidR="007C7203" w:rsidRPr="00A552E8" w:rsidRDefault="007C7203" w:rsidP="007C7203">
            <w:pPr>
              <w:spacing w:after="0" w:line="240" w:lineRule="auto"/>
              <w:rPr>
                <w:rFonts w:ascii="Times New Roman" w:eastAsia="Times New Roman" w:hAnsi="Times New Roman" w:cs="Times New Roman"/>
                <w:sz w:val="24"/>
                <w:szCs w:val="24"/>
                <w:lang w:eastAsia="ru-RU"/>
              </w:rPr>
            </w:pPr>
          </w:p>
          <w:p w:rsidR="007C7203" w:rsidRPr="00A552E8" w:rsidRDefault="007C7203" w:rsidP="007C7203">
            <w:pPr>
              <w:spacing w:after="0" w:line="240" w:lineRule="auto"/>
              <w:rPr>
                <w:rFonts w:ascii="Times New Roman" w:eastAsia="Times New Roman" w:hAnsi="Times New Roman" w:cs="Times New Roman"/>
                <w:sz w:val="24"/>
                <w:szCs w:val="24"/>
                <w:highlight w:val="yellow"/>
                <w:lang w:eastAsia="ru-RU"/>
              </w:rPr>
            </w:pPr>
            <w:r w:rsidRPr="00A552E8">
              <w:rPr>
                <w:rFonts w:ascii="Times New Roman" w:eastAsia="Times New Roman" w:hAnsi="Times New Roman" w:cs="Times New Roman"/>
                <w:sz w:val="24"/>
                <w:szCs w:val="24"/>
                <w:lang w:eastAsia="ru-RU"/>
              </w:rPr>
              <w:t>8</w:t>
            </w:r>
          </w:p>
        </w:tc>
      </w:tr>
      <w:tr w:rsidR="007C7203" w:rsidRPr="00A552E8" w:rsidTr="007C7203">
        <w:tc>
          <w:tcPr>
            <w:tcW w:w="2977" w:type="dxa"/>
            <w:tcBorders>
              <w:top w:val="single" w:sz="4" w:space="0" w:color="auto"/>
              <w:left w:val="single" w:sz="4" w:space="0" w:color="auto"/>
              <w:bottom w:val="single" w:sz="4" w:space="0" w:color="auto"/>
              <w:right w:val="single" w:sz="4" w:space="0" w:color="auto"/>
            </w:tcBorders>
          </w:tcPr>
          <w:p w:rsidR="007C7203" w:rsidRPr="00A552E8" w:rsidRDefault="007C7203" w:rsidP="007C7203">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1809" w:type="dxa"/>
            <w:tcBorders>
              <w:top w:val="single" w:sz="4" w:space="0" w:color="auto"/>
              <w:left w:val="single" w:sz="4" w:space="0" w:color="auto"/>
              <w:bottom w:val="single" w:sz="4" w:space="0" w:color="auto"/>
              <w:right w:val="single" w:sz="4" w:space="0" w:color="auto"/>
            </w:tcBorders>
          </w:tcPr>
          <w:p w:rsidR="007C7203" w:rsidRPr="00A552E8" w:rsidRDefault="007C7203" w:rsidP="007C7203">
            <w:pPr>
              <w:spacing w:after="0" w:line="240" w:lineRule="auto"/>
              <w:rPr>
                <w:rFonts w:ascii="Times New Roman" w:eastAsia="Times New Roman" w:hAnsi="Times New Roman" w:cs="Times New Roman"/>
                <w:sz w:val="24"/>
                <w:szCs w:val="24"/>
                <w:lang w:eastAsia="ru-RU"/>
              </w:rPr>
            </w:pPr>
          </w:p>
          <w:p w:rsidR="007C7203" w:rsidRPr="00A552E8" w:rsidRDefault="007C7203" w:rsidP="007C7203">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4290,4</w:t>
            </w:r>
          </w:p>
        </w:tc>
        <w:tc>
          <w:tcPr>
            <w:tcW w:w="1701" w:type="dxa"/>
            <w:tcBorders>
              <w:top w:val="nil"/>
              <w:left w:val="single" w:sz="4" w:space="0" w:color="auto"/>
              <w:bottom w:val="single" w:sz="4" w:space="0" w:color="auto"/>
              <w:right w:val="single" w:sz="4" w:space="0" w:color="auto"/>
            </w:tcBorders>
            <w:shd w:val="clear" w:color="auto" w:fill="auto"/>
          </w:tcPr>
          <w:p w:rsidR="007C7203" w:rsidRPr="007C7203" w:rsidRDefault="007C7203" w:rsidP="007C7203">
            <w:pPr>
              <w:rPr>
                <w:rFonts w:ascii="Times New Roman" w:hAnsi="Times New Roman" w:cs="Times New Roman"/>
                <w:sz w:val="24"/>
                <w:szCs w:val="24"/>
              </w:rPr>
            </w:pPr>
            <w:r w:rsidRPr="007C7203">
              <w:rPr>
                <w:rFonts w:ascii="Times New Roman" w:hAnsi="Times New Roman" w:cs="Times New Roman"/>
                <w:sz w:val="24"/>
                <w:szCs w:val="24"/>
              </w:rPr>
              <w:t>510098,16</w:t>
            </w:r>
          </w:p>
        </w:tc>
        <w:tc>
          <w:tcPr>
            <w:tcW w:w="1418" w:type="dxa"/>
            <w:tcBorders>
              <w:top w:val="nil"/>
              <w:left w:val="single" w:sz="4" w:space="0" w:color="auto"/>
              <w:bottom w:val="single" w:sz="4" w:space="0" w:color="auto"/>
              <w:right w:val="single" w:sz="4" w:space="0" w:color="auto"/>
            </w:tcBorders>
            <w:shd w:val="clear" w:color="auto" w:fill="auto"/>
            <w:vAlign w:val="center"/>
          </w:tcPr>
          <w:p w:rsidR="007C7203" w:rsidRPr="00A552E8" w:rsidRDefault="007C7203" w:rsidP="007C7203">
            <w:pPr>
              <w:jc w:val="center"/>
              <w:rPr>
                <w:rFonts w:ascii="Times New Roman" w:hAnsi="Times New Roman" w:cs="Times New Roman"/>
                <w:bCs/>
                <w:sz w:val="24"/>
                <w:szCs w:val="24"/>
              </w:rPr>
            </w:pPr>
            <w:r>
              <w:rPr>
                <w:rFonts w:ascii="Times New Roman" w:hAnsi="Times New Roman" w:cs="Times New Roman"/>
                <w:bCs/>
                <w:sz w:val="24"/>
                <w:szCs w:val="24"/>
              </w:rPr>
              <w:t>77604,85</w:t>
            </w:r>
          </w:p>
        </w:tc>
        <w:tc>
          <w:tcPr>
            <w:tcW w:w="1701" w:type="dxa"/>
            <w:tcBorders>
              <w:top w:val="single" w:sz="4" w:space="0" w:color="auto"/>
              <w:left w:val="single" w:sz="4" w:space="0" w:color="auto"/>
              <w:bottom w:val="single" w:sz="4" w:space="0" w:color="auto"/>
              <w:right w:val="single" w:sz="4" w:space="0" w:color="auto"/>
            </w:tcBorders>
          </w:tcPr>
          <w:p w:rsidR="007C7203" w:rsidRPr="00A552E8" w:rsidRDefault="007C7203" w:rsidP="007C7203">
            <w:pPr>
              <w:spacing w:after="0" w:line="240" w:lineRule="auto"/>
              <w:rPr>
                <w:rFonts w:ascii="Times New Roman" w:eastAsia="Times New Roman" w:hAnsi="Times New Roman" w:cs="Times New Roman"/>
                <w:sz w:val="24"/>
                <w:szCs w:val="24"/>
                <w:lang w:eastAsia="ru-RU"/>
              </w:rPr>
            </w:pPr>
          </w:p>
          <w:p w:rsidR="007C7203" w:rsidRPr="00A552E8" w:rsidRDefault="007C7203" w:rsidP="007C7203">
            <w:pPr>
              <w:spacing w:after="0" w:line="240" w:lineRule="auto"/>
              <w:rPr>
                <w:rFonts w:ascii="Times New Roman" w:eastAsia="Times New Roman" w:hAnsi="Times New Roman" w:cs="Times New Roman"/>
                <w:sz w:val="24"/>
                <w:szCs w:val="24"/>
                <w:highlight w:val="yellow"/>
                <w:lang w:eastAsia="ru-RU"/>
              </w:rPr>
            </w:pPr>
            <w:r w:rsidRPr="00A552E8">
              <w:rPr>
                <w:rFonts w:ascii="Times New Roman" w:eastAsia="Times New Roman" w:hAnsi="Times New Roman" w:cs="Times New Roman"/>
                <w:sz w:val="24"/>
                <w:szCs w:val="24"/>
                <w:lang w:eastAsia="ru-RU"/>
              </w:rPr>
              <w:t>70</w:t>
            </w:r>
          </w:p>
        </w:tc>
      </w:tr>
      <w:tr w:rsidR="007C7203" w:rsidRPr="00A552E8" w:rsidTr="007C7203">
        <w:tc>
          <w:tcPr>
            <w:tcW w:w="2977" w:type="dxa"/>
            <w:tcBorders>
              <w:top w:val="single" w:sz="4" w:space="0" w:color="auto"/>
              <w:left w:val="single" w:sz="4" w:space="0" w:color="auto"/>
              <w:bottom w:val="single" w:sz="4" w:space="0" w:color="auto"/>
              <w:right w:val="single" w:sz="4" w:space="0" w:color="auto"/>
            </w:tcBorders>
          </w:tcPr>
          <w:p w:rsidR="007C7203" w:rsidRPr="00A552E8" w:rsidRDefault="007C7203" w:rsidP="007C7203">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1809" w:type="dxa"/>
            <w:tcBorders>
              <w:top w:val="single" w:sz="4" w:space="0" w:color="auto"/>
              <w:left w:val="single" w:sz="4" w:space="0" w:color="auto"/>
              <w:bottom w:val="single" w:sz="4" w:space="0" w:color="auto"/>
              <w:right w:val="single" w:sz="4" w:space="0" w:color="auto"/>
            </w:tcBorders>
          </w:tcPr>
          <w:p w:rsidR="007C7203" w:rsidRPr="00A552E8" w:rsidRDefault="007C7203" w:rsidP="007C7203">
            <w:pPr>
              <w:spacing w:after="0" w:line="240" w:lineRule="auto"/>
              <w:rPr>
                <w:rFonts w:ascii="Times New Roman" w:eastAsia="Times New Roman" w:hAnsi="Times New Roman" w:cs="Times New Roman"/>
                <w:sz w:val="24"/>
                <w:szCs w:val="24"/>
                <w:lang w:eastAsia="ru-RU"/>
              </w:rPr>
            </w:pPr>
          </w:p>
          <w:p w:rsidR="007C7203" w:rsidRPr="00A552E8" w:rsidRDefault="007C7203" w:rsidP="007C7203">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2315,6</w:t>
            </w:r>
          </w:p>
        </w:tc>
        <w:tc>
          <w:tcPr>
            <w:tcW w:w="1701" w:type="dxa"/>
            <w:tcBorders>
              <w:top w:val="nil"/>
              <w:left w:val="single" w:sz="4" w:space="0" w:color="auto"/>
              <w:bottom w:val="single" w:sz="4" w:space="0" w:color="auto"/>
              <w:right w:val="single" w:sz="4" w:space="0" w:color="auto"/>
            </w:tcBorders>
            <w:shd w:val="clear" w:color="auto" w:fill="auto"/>
          </w:tcPr>
          <w:p w:rsidR="007C7203" w:rsidRPr="007C7203" w:rsidRDefault="007C7203" w:rsidP="007C7203">
            <w:pPr>
              <w:rPr>
                <w:rFonts w:ascii="Times New Roman" w:hAnsi="Times New Roman" w:cs="Times New Roman"/>
                <w:sz w:val="24"/>
                <w:szCs w:val="24"/>
              </w:rPr>
            </w:pPr>
            <w:r w:rsidRPr="007C7203">
              <w:rPr>
                <w:rFonts w:ascii="Times New Roman" w:hAnsi="Times New Roman" w:cs="Times New Roman"/>
                <w:sz w:val="24"/>
                <w:szCs w:val="24"/>
              </w:rPr>
              <w:t xml:space="preserve">   293759,87</w:t>
            </w:r>
          </w:p>
        </w:tc>
        <w:tc>
          <w:tcPr>
            <w:tcW w:w="1418" w:type="dxa"/>
            <w:tcBorders>
              <w:top w:val="nil"/>
              <w:left w:val="single" w:sz="4" w:space="0" w:color="auto"/>
              <w:bottom w:val="single" w:sz="4" w:space="0" w:color="auto"/>
              <w:right w:val="single" w:sz="4" w:space="0" w:color="auto"/>
            </w:tcBorders>
            <w:shd w:val="clear" w:color="auto" w:fill="auto"/>
            <w:vAlign w:val="center"/>
          </w:tcPr>
          <w:p w:rsidR="007C7203" w:rsidRPr="00A552E8" w:rsidRDefault="007C7203" w:rsidP="007C7203">
            <w:pPr>
              <w:jc w:val="center"/>
              <w:rPr>
                <w:rFonts w:ascii="Times New Roman" w:hAnsi="Times New Roman" w:cs="Times New Roman"/>
                <w:bCs/>
                <w:sz w:val="24"/>
                <w:szCs w:val="24"/>
              </w:rPr>
            </w:pPr>
            <w:r>
              <w:rPr>
                <w:rFonts w:ascii="Times New Roman" w:hAnsi="Times New Roman" w:cs="Times New Roman"/>
                <w:bCs/>
                <w:sz w:val="24"/>
                <w:szCs w:val="24"/>
              </w:rPr>
              <w:t>35015,3</w:t>
            </w:r>
          </w:p>
        </w:tc>
        <w:tc>
          <w:tcPr>
            <w:tcW w:w="1701" w:type="dxa"/>
            <w:tcBorders>
              <w:top w:val="single" w:sz="4" w:space="0" w:color="auto"/>
              <w:left w:val="single" w:sz="4" w:space="0" w:color="auto"/>
              <w:bottom w:val="single" w:sz="4" w:space="0" w:color="auto"/>
              <w:right w:val="single" w:sz="4" w:space="0" w:color="auto"/>
            </w:tcBorders>
          </w:tcPr>
          <w:p w:rsidR="007C7203" w:rsidRPr="00A552E8" w:rsidRDefault="007C7203" w:rsidP="007C7203">
            <w:pPr>
              <w:spacing w:after="0" w:line="240" w:lineRule="auto"/>
              <w:rPr>
                <w:rFonts w:ascii="Times New Roman" w:eastAsia="Times New Roman" w:hAnsi="Times New Roman" w:cs="Times New Roman"/>
                <w:sz w:val="24"/>
                <w:szCs w:val="24"/>
                <w:lang w:eastAsia="ru-RU"/>
              </w:rPr>
            </w:pPr>
          </w:p>
          <w:p w:rsidR="007C7203" w:rsidRPr="00A552E8" w:rsidRDefault="007C7203" w:rsidP="007C7203">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36</w:t>
            </w:r>
          </w:p>
        </w:tc>
      </w:tr>
      <w:tr w:rsidR="007C7203" w:rsidRPr="00A552E8" w:rsidTr="007C7203">
        <w:tc>
          <w:tcPr>
            <w:tcW w:w="2977" w:type="dxa"/>
            <w:tcBorders>
              <w:top w:val="single" w:sz="4" w:space="0" w:color="auto"/>
              <w:left w:val="single" w:sz="4" w:space="0" w:color="auto"/>
              <w:bottom w:val="single" w:sz="4" w:space="0" w:color="auto"/>
              <w:right w:val="single" w:sz="4" w:space="0" w:color="auto"/>
            </w:tcBorders>
          </w:tcPr>
          <w:p w:rsidR="007C7203" w:rsidRPr="00A552E8" w:rsidRDefault="007C7203" w:rsidP="007C72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Заброды.ю ул. Кирова, 59Г</w:t>
            </w:r>
          </w:p>
        </w:tc>
        <w:tc>
          <w:tcPr>
            <w:tcW w:w="1809" w:type="dxa"/>
            <w:tcBorders>
              <w:top w:val="single" w:sz="4" w:space="0" w:color="auto"/>
              <w:left w:val="single" w:sz="4" w:space="0" w:color="auto"/>
              <w:bottom w:val="single" w:sz="4" w:space="0" w:color="auto"/>
              <w:right w:val="single" w:sz="4" w:space="0" w:color="auto"/>
            </w:tcBorders>
          </w:tcPr>
          <w:p w:rsidR="007C7203" w:rsidRDefault="007C7203" w:rsidP="007C7203">
            <w:pPr>
              <w:spacing w:after="0" w:line="240" w:lineRule="auto"/>
              <w:rPr>
                <w:rFonts w:ascii="Times New Roman" w:eastAsia="Times New Roman" w:hAnsi="Times New Roman" w:cs="Times New Roman"/>
                <w:sz w:val="24"/>
                <w:szCs w:val="24"/>
                <w:lang w:eastAsia="ru-RU"/>
              </w:rPr>
            </w:pPr>
          </w:p>
          <w:p w:rsidR="007C7203" w:rsidRPr="00A552E8" w:rsidRDefault="007C7203" w:rsidP="007C72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2507,1</w:t>
            </w:r>
          </w:p>
        </w:tc>
        <w:tc>
          <w:tcPr>
            <w:tcW w:w="1701" w:type="dxa"/>
            <w:tcBorders>
              <w:top w:val="nil"/>
              <w:left w:val="single" w:sz="4" w:space="0" w:color="auto"/>
              <w:bottom w:val="single" w:sz="4" w:space="0" w:color="auto"/>
              <w:right w:val="single" w:sz="4" w:space="0" w:color="auto"/>
            </w:tcBorders>
            <w:shd w:val="clear" w:color="auto" w:fill="auto"/>
          </w:tcPr>
          <w:p w:rsidR="007C7203" w:rsidRPr="007C7203" w:rsidRDefault="007C7203" w:rsidP="007C7203">
            <w:pPr>
              <w:rPr>
                <w:rFonts w:ascii="Times New Roman" w:hAnsi="Times New Roman" w:cs="Times New Roman"/>
                <w:sz w:val="24"/>
                <w:szCs w:val="24"/>
              </w:rPr>
            </w:pPr>
            <w:r w:rsidRPr="007C7203">
              <w:rPr>
                <w:rFonts w:ascii="Times New Roman" w:hAnsi="Times New Roman" w:cs="Times New Roman"/>
                <w:sz w:val="24"/>
                <w:szCs w:val="24"/>
              </w:rPr>
              <w:t>890574,64</w:t>
            </w:r>
          </w:p>
        </w:tc>
        <w:tc>
          <w:tcPr>
            <w:tcW w:w="1418" w:type="dxa"/>
            <w:tcBorders>
              <w:top w:val="nil"/>
              <w:left w:val="single" w:sz="4" w:space="0" w:color="auto"/>
              <w:bottom w:val="single" w:sz="4" w:space="0" w:color="auto"/>
              <w:right w:val="single" w:sz="4" w:space="0" w:color="auto"/>
            </w:tcBorders>
            <w:shd w:val="clear" w:color="auto" w:fill="auto"/>
            <w:vAlign w:val="center"/>
          </w:tcPr>
          <w:p w:rsidR="007C7203" w:rsidRPr="00A552E8" w:rsidRDefault="007C7203" w:rsidP="007C7203">
            <w:pPr>
              <w:jc w:val="center"/>
              <w:rPr>
                <w:rFonts w:ascii="Times New Roman" w:hAnsi="Times New Roman" w:cs="Times New Roman"/>
                <w:bCs/>
                <w:sz w:val="24"/>
                <w:szCs w:val="24"/>
              </w:rPr>
            </w:pPr>
            <w:r>
              <w:rPr>
                <w:rFonts w:ascii="Times New Roman" w:hAnsi="Times New Roman" w:cs="Times New Roman"/>
                <w:bCs/>
                <w:sz w:val="24"/>
                <w:szCs w:val="24"/>
              </w:rPr>
              <w:t>35907,84</w:t>
            </w:r>
          </w:p>
        </w:tc>
        <w:tc>
          <w:tcPr>
            <w:tcW w:w="1701" w:type="dxa"/>
            <w:tcBorders>
              <w:top w:val="single" w:sz="4" w:space="0" w:color="auto"/>
              <w:left w:val="single" w:sz="4" w:space="0" w:color="auto"/>
              <w:bottom w:val="single" w:sz="4" w:space="0" w:color="auto"/>
              <w:right w:val="single" w:sz="4" w:space="0" w:color="auto"/>
            </w:tcBorders>
          </w:tcPr>
          <w:p w:rsidR="007C7203" w:rsidRDefault="007C7203" w:rsidP="007C7203">
            <w:pPr>
              <w:spacing w:after="0" w:line="240" w:lineRule="auto"/>
              <w:rPr>
                <w:rFonts w:ascii="Times New Roman" w:eastAsia="Times New Roman" w:hAnsi="Times New Roman" w:cs="Times New Roman"/>
                <w:sz w:val="24"/>
                <w:szCs w:val="24"/>
                <w:lang w:eastAsia="ru-RU"/>
              </w:rPr>
            </w:pPr>
          </w:p>
          <w:p w:rsidR="007C7203" w:rsidRPr="00A552E8" w:rsidRDefault="007C7203" w:rsidP="007C72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7C7203" w:rsidRPr="00A552E8" w:rsidTr="00675CAB">
        <w:tc>
          <w:tcPr>
            <w:tcW w:w="2977" w:type="dxa"/>
            <w:tcBorders>
              <w:top w:val="single" w:sz="4" w:space="0" w:color="auto"/>
              <w:left w:val="single" w:sz="4" w:space="0" w:color="auto"/>
              <w:bottom w:val="single" w:sz="4" w:space="0" w:color="auto"/>
              <w:right w:val="single" w:sz="4" w:space="0" w:color="auto"/>
            </w:tcBorders>
          </w:tcPr>
          <w:p w:rsidR="007C7203" w:rsidRPr="00111FA0" w:rsidRDefault="007C7203" w:rsidP="007C7203">
            <w:pPr>
              <w:spacing w:after="0" w:line="240" w:lineRule="auto"/>
              <w:jc w:val="both"/>
              <w:rPr>
                <w:rFonts w:ascii="Times New Roman" w:eastAsia="Times New Roman" w:hAnsi="Times New Roman" w:cs="Times New Roman"/>
                <w:b/>
                <w:sz w:val="24"/>
                <w:szCs w:val="24"/>
                <w:lang w:eastAsia="ru-RU"/>
              </w:rPr>
            </w:pPr>
            <w:r w:rsidRPr="00111FA0">
              <w:rPr>
                <w:rFonts w:ascii="Times New Roman" w:eastAsia="Times New Roman" w:hAnsi="Times New Roman" w:cs="Times New Roman"/>
                <w:b/>
                <w:sz w:val="24"/>
                <w:szCs w:val="24"/>
                <w:lang w:eastAsia="ru-RU"/>
              </w:rPr>
              <w:t>ИТОГО:</w:t>
            </w:r>
          </w:p>
        </w:tc>
        <w:tc>
          <w:tcPr>
            <w:tcW w:w="1809" w:type="dxa"/>
            <w:tcBorders>
              <w:top w:val="single" w:sz="4" w:space="0" w:color="auto"/>
              <w:left w:val="single" w:sz="4" w:space="0" w:color="auto"/>
              <w:bottom w:val="single" w:sz="4" w:space="0" w:color="auto"/>
              <w:right w:val="single" w:sz="4" w:space="0" w:color="auto"/>
            </w:tcBorders>
          </w:tcPr>
          <w:p w:rsidR="007C7203" w:rsidRPr="00111FA0" w:rsidRDefault="007C7203" w:rsidP="007C7203">
            <w:pPr>
              <w:spacing w:after="0" w:line="240" w:lineRule="auto"/>
              <w:rPr>
                <w:rFonts w:ascii="Times New Roman" w:eastAsia="Times New Roman" w:hAnsi="Times New Roman" w:cs="Times New Roman"/>
                <w:b/>
                <w:sz w:val="24"/>
                <w:szCs w:val="24"/>
                <w:lang w:eastAsia="ru-RU"/>
              </w:rPr>
            </w:pPr>
            <w:r w:rsidRPr="00111FA0">
              <w:rPr>
                <w:rFonts w:ascii="Times New Roman" w:eastAsia="Times New Roman" w:hAnsi="Times New Roman" w:cs="Times New Roman"/>
                <w:b/>
                <w:sz w:val="24"/>
                <w:szCs w:val="24"/>
                <w:lang w:eastAsia="ru-RU"/>
              </w:rPr>
              <w:t>9976,4</w:t>
            </w:r>
          </w:p>
        </w:tc>
        <w:tc>
          <w:tcPr>
            <w:tcW w:w="1701" w:type="dxa"/>
            <w:tcBorders>
              <w:top w:val="nil"/>
              <w:left w:val="single" w:sz="4" w:space="0" w:color="auto"/>
              <w:bottom w:val="single" w:sz="4" w:space="0" w:color="auto"/>
              <w:right w:val="single" w:sz="4" w:space="0" w:color="auto"/>
            </w:tcBorders>
            <w:shd w:val="clear" w:color="auto" w:fill="auto"/>
          </w:tcPr>
          <w:p w:rsidR="007C7203" w:rsidRPr="007C7203" w:rsidRDefault="007C7203" w:rsidP="007C7203">
            <w:pPr>
              <w:rPr>
                <w:rFonts w:ascii="Times New Roman" w:hAnsi="Times New Roman" w:cs="Times New Roman"/>
                <w:b/>
                <w:sz w:val="24"/>
                <w:szCs w:val="24"/>
              </w:rPr>
            </w:pPr>
            <w:r w:rsidRPr="007C7203">
              <w:rPr>
                <w:rFonts w:ascii="Times New Roman" w:hAnsi="Times New Roman" w:cs="Times New Roman"/>
                <w:b/>
                <w:sz w:val="24"/>
                <w:szCs w:val="24"/>
              </w:rPr>
              <w:t>1847576,75</w:t>
            </w:r>
          </w:p>
        </w:tc>
        <w:tc>
          <w:tcPr>
            <w:tcW w:w="1418" w:type="dxa"/>
            <w:tcBorders>
              <w:top w:val="nil"/>
              <w:left w:val="nil"/>
              <w:bottom w:val="single" w:sz="4" w:space="0" w:color="auto"/>
              <w:right w:val="single" w:sz="4" w:space="0" w:color="auto"/>
            </w:tcBorders>
            <w:shd w:val="clear" w:color="auto" w:fill="auto"/>
          </w:tcPr>
          <w:p w:rsidR="007C7203" w:rsidRPr="00111FA0" w:rsidRDefault="007C7203" w:rsidP="007C720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163566,05</w:t>
            </w:r>
          </w:p>
        </w:tc>
        <w:tc>
          <w:tcPr>
            <w:tcW w:w="1701" w:type="dxa"/>
            <w:tcBorders>
              <w:top w:val="single" w:sz="4" w:space="0" w:color="auto"/>
              <w:left w:val="single" w:sz="4" w:space="0" w:color="auto"/>
              <w:bottom w:val="single" w:sz="4" w:space="0" w:color="auto"/>
              <w:right w:val="single" w:sz="4" w:space="0" w:color="auto"/>
            </w:tcBorders>
          </w:tcPr>
          <w:p w:rsidR="007C7203" w:rsidRPr="00111FA0" w:rsidRDefault="007C7203" w:rsidP="007C7203">
            <w:pPr>
              <w:spacing w:after="0" w:line="240" w:lineRule="auto"/>
              <w:rPr>
                <w:rFonts w:ascii="Times New Roman" w:eastAsia="Times New Roman" w:hAnsi="Times New Roman" w:cs="Times New Roman"/>
                <w:b/>
                <w:sz w:val="24"/>
                <w:szCs w:val="24"/>
                <w:lang w:eastAsia="ru-RU"/>
              </w:rPr>
            </w:pPr>
            <w:r w:rsidRPr="00111FA0">
              <w:rPr>
                <w:rFonts w:ascii="Times New Roman" w:eastAsia="Times New Roman" w:hAnsi="Times New Roman" w:cs="Times New Roman"/>
                <w:b/>
                <w:sz w:val="24"/>
                <w:szCs w:val="24"/>
                <w:lang w:eastAsia="ru-RU"/>
              </w:rPr>
              <w:t>158</w:t>
            </w:r>
          </w:p>
        </w:tc>
      </w:tr>
    </w:tbl>
    <w:p w:rsidR="00351718" w:rsidRPr="00A552E8" w:rsidRDefault="00351718" w:rsidP="00351718">
      <w:pPr>
        <w:spacing w:after="0" w:line="240" w:lineRule="auto"/>
        <w:rPr>
          <w:rFonts w:ascii="Times New Roman" w:eastAsia="Times New Roman" w:hAnsi="Times New Roman" w:cs="Times New Roman"/>
          <w:sz w:val="24"/>
          <w:szCs w:val="24"/>
          <w:lang w:eastAsia="ru-RU"/>
        </w:rPr>
        <w:sectPr w:rsidR="00351718" w:rsidRPr="00A552E8" w:rsidSect="00E70422">
          <w:pgSz w:w="11906" w:h="16838"/>
          <w:pgMar w:top="284" w:right="1133" w:bottom="284" w:left="1276" w:header="0" w:footer="0" w:gutter="0"/>
          <w:cols w:space="708"/>
          <w:docGrid w:linePitch="360"/>
        </w:sectPr>
      </w:pPr>
    </w:p>
    <w:p w:rsidR="00A552E8" w:rsidRPr="00A552E8" w:rsidRDefault="00351718" w:rsidP="00675CAB">
      <w:pPr>
        <w:spacing w:after="0" w:line="240" w:lineRule="auto"/>
        <w:ind w:left="4395"/>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lastRenderedPageBreak/>
        <w:t xml:space="preserve">Приложение 2 </w:t>
      </w:r>
    </w:p>
    <w:p w:rsidR="00351718" w:rsidRDefault="00351718" w:rsidP="00675CAB">
      <w:pPr>
        <w:spacing w:after="0" w:line="240" w:lineRule="auto"/>
        <w:ind w:left="4395"/>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к постановлению администрации Заброденского сельского поселения</w:t>
      </w:r>
    </w:p>
    <w:p w:rsidR="009B7A63" w:rsidRPr="00A552E8" w:rsidRDefault="007C4AFC" w:rsidP="00675CAB">
      <w:pPr>
        <w:spacing w:after="0" w:line="240" w:lineRule="auto"/>
        <w:ind w:left="439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14 марта 2024</w:t>
      </w:r>
      <w:r w:rsidR="002B745C">
        <w:rPr>
          <w:rFonts w:ascii="Times New Roman" w:eastAsia="Times New Roman" w:hAnsi="Times New Roman" w:cs="Times New Roman"/>
          <w:sz w:val="24"/>
          <w:szCs w:val="24"/>
          <w:lang w:eastAsia="ru-RU"/>
        </w:rPr>
        <w:t xml:space="preserve"> года № </w:t>
      </w:r>
      <w:r>
        <w:rPr>
          <w:rFonts w:ascii="Times New Roman" w:eastAsia="Times New Roman" w:hAnsi="Times New Roman" w:cs="Times New Roman"/>
          <w:sz w:val="24"/>
          <w:szCs w:val="24"/>
          <w:lang w:eastAsia="ru-RU"/>
        </w:rPr>
        <w:t>19</w:t>
      </w:r>
    </w:p>
    <w:p w:rsidR="00351718" w:rsidRPr="00A552E8" w:rsidRDefault="00351718" w:rsidP="00675CAB">
      <w:pPr>
        <w:spacing w:after="0" w:line="240" w:lineRule="auto"/>
        <w:ind w:left="4395"/>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 </w:t>
      </w:r>
    </w:p>
    <w:p w:rsidR="00351718" w:rsidRPr="00A552E8" w:rsidRDefault="00351718" w:rsidP="00351718">
      <w:pPr>
        <w:spacing w:after="0" w:line="240" w:lineRule="auto"/>
        <w:jc w:val="right"/>
        <w:rPr>
          <w:rFonts w:ascii="Times New Roman" w:eastAsia="Times New Roman" w:hAnsi="Times New Roman" w:cs="Times New Roman"/>
          <w:sz w:val="24"/>
          <w:szCs w:val="24"/>
          <w:lang w:eastAsia="ru-RU"/>
        </w:rPr>
      </w:pPr>
    </w:p>
    <w:p w:rsidR="00351718" w:rsidRPr="006A0E9E" w:rsidRDefault="00351718" w:rsidP="00675CAB">
      <w:pPr>
        <w:spacing w:after="0" w:line="240" w:lineRule="auto"/>
        <w:ind w:left="2552" w:firstLine="709"/>
        <w:jc w:val="both"/>
        <w:rPr>
          <w:rFonts w:ascii="Times New Roman" w:eastAsia="Times New Roman" w:hAnsi="Times New Roman" w:cs="Times New Roman"/>
          <w:b/>
          <w:sz w:val="24"/>
          <w:szCs w:val="24"/>
          <w:lang w:eastAsia="ru-RU"/>
        </w:rPr>
      </w:pPr>
      <w:r w:rsidRPr="006A0E9E">
        <w:rPr>
          <w:rFonts w:ascii="Times New Roman" w:eastAsia="Times New Roman" w:hAnsi="Times New Roman" w:cs="Times New Roman"/>
          <w:b/>
          <w:sz w:val="24"/>
          <w:szCs w:val="24"/>
          <w:lang w:eastAsia="ru-RU"/>
        </w:rPr>
        <w:t>Конкурсная документация</w:t>
      </w:r>
    </w:p>
    <w:p w:rsidR="006A0E9E" w:rsidRDefault="006A0E9E" w:rsidP="00675CAB">
      <w:pPr>
        <w:spacing w:after="0" w:line="240" w:lineRule="auto"/>
        <w:ind w:right="142" w:firstLine="709"/>
        <w:jc w:val="both"/>
        <w:rPr>
          <w:rFonts w:ascii="Times New Roman" w:eastAsia="Times New Roman" w:hAnsi="Times New Roman" w:cs="Times New Roman"/>
          <w:sz w:val="24"/>
          <w:szCs w:val="24"/>
          <w:lang w:eastAsia="ru-RU"/>
        </w:rPr>
      </w:pPr>
    </w:p>
    <w:p w:rsidR="00351718" w:rsidRPr="00A552E8" w:rsidRDefault="00351718" w:rsidP="00675CAB">
      <w:pPr>
        <w:spacing w:after="0" w:line="240" w:lineRule="auto"/>
        <w:ind w:right="142"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1. Акт о состоянии общего имущества собственников помещений в многоквартирном доме (Приложение 1 к конкурсной документации).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 Реквизиты банковского счета для перечисления средств в качестве обеспечения заявки на участие в конкурсе:</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Администрация Заброденского сельского поселения Калачеевского муниципального района Воронежской области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ИНН 3610002886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КПП 361001001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ед.каз/сч  40102810945370000023</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каз/счет: 03231643206154043100 ОТДЕЛЕНИЕ ВОРОНЕЖ БАНКА РОССИИ//УФК по Воронежской области г Воронеж</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БИК </w:t>
      </w:r>
      <w:r w:rsidR="006D59B0" w:rsidRPr="00A552E8">
        <w:rPr>
          <w:rFonts w:ascii="Times New Roman" w:eastAsia="Times New Roman" w:hAnsi="Times New Roman" w:cs="Times New Roman"/>
          <w:sz w:val="24"/>
          <w:szCs w:val="24"/>
          <w:lang w:eastAsia="ru-RU"/>
        </w:rPr>
        <w:t>012007084</w:t>
      </w:r>
    </w:p>
    <w:p w:rsidR="006D59B0" w:rsidRPr="00A552E8" w:rsidRDefault="006D59B0"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ОГРН 1023600794360</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Назначение платежа: «Обеспечение заявки на участие в открытом конкурсе по отбору управляющей организации для управления многоквартирными домами по лоту №1».</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p>
    <w:tbl>
      <w:tblPr>
        <w:tblW w:w="9378" w:type="dxa"/>
        <w:tblInd w:w="113" w:type="dxa"/>
        <w:tblLook w:val="04A0" w:firstRow="1" w:lastRow="0" w:firstColumn="1" w:lastColumn="0" w:noHBand="0" w:noVBand="1"/>
      </w:tblPr>
      <w:tblGrid>
        <w:gridCol w:w="3121"/>
        <w:gridCol w:w="1772"/>
        <w:gridCol w:w="1546"/>
        <w:gridCol w:w="1438"/>
        <w:gridCol w:w="1501"/>
      </w:tblGrid>
      <w:tr w:rsidR="00351718" w:rsidRPr="00A552E8" w:rsidTr="000F700F">
        <w:trPr>
          <w:trHeight w:val="1545"/>
        </w:trPr>
        <w:tc>
          <w:tcPr>
            <w:tcW w:w="3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Адрес дома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Площадь жилых и нежилых помещений</w:t>
            </w:r>
          </w:p>
        </w:tc>
        <w:tc>
          <w:tcPr>
            <w:tcW w:w="2984" w:type="dxa"/>
            <w:gridSpan w:val="2"/>
            <w:tcBorders>
              <w:top w:val="single" w:sz="4" w:space="0" w:color="auto"/>
              <w:left w:val="nil"/>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работ по содержанию и ремонту общего имущества</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Размер обеспечения заявки на участие в конкурсе, руб. </w:t>
            </w:r>
          </w:p>
        </w:tc>
      </w:tr>
      <w:tr w:rsidR="00351718" w:rsidRPr="00A552E8" w:rsidTr="000F700F">
        <w:trPr>
          <w:trHeight w:val="322"/>
        </w:trPr>
        <w:tc>
          <w:tcPr>
            <w:tcW w:w="3121"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772"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546" w:type="dxa"/>
            <w:vMerge w:val="restart"/>
            <w:tcBorders>
              <w:top w:val="nil"/>
              <w:left w:val="single" w:sz="4" w:space="0" w:color="auto"/>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 (руб.)</w:t>
            </w: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351718" w:rsidRPr="00A552E8" w:rsidTr="000F700F">
        <w:trPr>
          <w:trHeight w:val="322"/>
        </w:trPr>
        <w:tc>
          <w:tcPr>
            <w:tcW w:w="3121"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772"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546" w:type="dxa"/>
            <w:vMerge/>
            <w:tcBorders>
              <w:top w:val="nil"/>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438" w:type="dxa"/>
            <w:vMerge/>
            <w:tcBorders>
              <w:top w:val="nil"/>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0F700F" w:rsidRPr="00A552E8" w:rsidTr="000F700F">
        <w:trPr>
          <w:trHeight w:val="705"/>
        </w:trPr>
        <w:tc>
          <w:tcPr>
            <w:tcW w:w="3121" w:type="dxa"/>
            <w:tcBorders>
              <w:top w:val="nil"/>
              <w:left w:val="single" w:sz="4" w:space="0" w:color="auto"/>
              <w:bottom w:val="single" w:sz="4" w:space="0" w:color="auto"/>
              <w:right w:val="single" w:sz="4" w:space="0" w:color="auto"/>
            </w:tcBorders>
            <w:shd w:val="clear" w:color="auto" w:fill="auto"/>
            <w:hideMark/>
          </w:tcPr>
          <w:p w:rsidR="000F700F" w:rsidRPr="00A552E8" w:rsidRDefault="000F700F" w:rsidP="000F700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772" w:type="dxa"/>
            <w:tcBorders>
              <w:top w:val="nil"/>
              <w:left w:val="nil"/>
              <w:bottom w:val="single" w:sz="4" w:space="0" w:color="auto"/>
              <w:right w:val="single" w:sz="4" w:space="0" w:color="auto"/>
            </w:tcBorders>
            <w:shd w:val="clear" w:color="auto" w:fill="auto"/>
            <w:hideMark/>
          </w:tcPr>
          <w:p w:rsidR="000F700F" w:rsidRPr="00A552E8" w:rsidRDefault="000F700F" w:rsidP="000F7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0F700F" w:rsidRPr="00A552E8" w:rsidRDefault="00CE24D7" w:rsidP="000F700F">
            <w:pPr>
              <w:jc w:val="center"/>
              <w:rPr>
                <w:rFonts w:ascii="Times New Roman" w:hAnsi="Times New Roman" w:cs="Times New Roman"/>
                <w:bCs/>
                <w:sz w:val="24"/>
                <w:szCs w:val="24"/>
              </w:rPr>
            </w:pPr>
            <w:r>
              <w:rPr>
                <w:rFonts w:ascii="Times New Roman" w:hAnsi="Times New Roman" w:cs="Times New Roman"/>
                <w:bCs/>
                <w:sz w:val="24"/>
                <w:szCs w:val="24"/>
              </w:rPr>
              <w:t>76540,44</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0F700F" w:rsidRPr="00A552E8" w:rsidRDefault="00C97067" w:rsidP="000F700F">
            <w:pPr>
              <w:jc w:val="center"/>
              <w:rPr>
                <w:rFonts w:ascii="Times New Roman" w:hAnsi="Times New Roman" w:cs="Times New Roman"/>
                <w:bCs/>
                <w:sz w:val="24"/>
                <w:szCs w:val="24"/>
              </w:rPr>
            </w:pPr>
            <w:r>
              <w:rPr>
                <w:rFonts w:ascii="Times New Roman" w:hAnsi="Times New Roman" w:cs="Times New Roman"/>
                <w:bCs/>
                <w:sz w:val="24"/>
                <w:szCs w:val="24"/>
              </w:rPr>
              <w:t>6409,26</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0F700F" w:rsidRPr="00A552E8" w:rsidRDefault="00E63910" w:rsidP="000F700F">
            <w:pPr>
              <w:jc w:val="center"/>
              <w:rPr>
                <w:rFonts w:ascii="Times New Roman" w:hAnsi="Times New Roman" w:cs="Times New Roman"/>
                <w:bCs/>
                <w:sz w:val="24"/>
                <w:szCs w:val="24"/>
              </w:rPr>
            </w:pPr>
            <w:r>
              <w:rPr>
                <w:rFonts w:ascii="Times New Roman" w:hAnsi="Times New Roman" w:cs="Times New Roman"/>
                <w:bCs/>
                <w:sz w:val="24"/>
                <w:szCs w:val="24"/>
              </w:rPr>
              <w:t>320,46</w:t>
            </w:r>
          </w:p>
        </w:tc>
      </w:tr>
      <w:tr w:rsidR="000F700F" w:rsidRPr="00A552E8" w:rsidTr="000F700F">
        <w:trPr>
          <w:trHeight w:val="510"/>
        </w:trPr>
        <w:tc>
          <w:tcPr>
            <w:tcW w:w="3121" w:type="dxa"/>
            <w:tcBorders>
              <w:top w:val="nil"/>
              <w:left w:val="single" w:sz="4" w:space="0" w:color="auto"/>
              <w:bottom w:val="single" w:sz="4" w:space="0" w:color="auto"/>
              <w:right w:val="single" w:sz="4" w:space="0" w:color="auto"/>
            </w:tcBorders>
            <w:shd w:val="clear" w:color="auto" w:fill="auto"/>
            <w:hideMark/>
          </w:tcPr>
          <w:p w:rsidR="000F700F" w:rsidRPr="00363346" w:rsidRDefault="000F700F" w:rsidP="000F700F">
            <w:pPr>
              <w:spacing w:after="0" w:line="240" w:lineRule="auto"/>
              <w:jc w:val="both"/>
              <w:rPr>
                <w:rFonts w:ascii="Times New Roman" w:eastAsia="Times New Roman" w:hAnsi="Times New Roman" w:cs="Times New Roman"/>
                <w:sz w:val="24"/>
                <w:szCs w:val="24"/>
                <w:lang w:val="en-US" w:eastAsia="ru-RU"/>
              </w:rPr>
            </w:pPr>
            <w:r w:rsidRPr="00A552E8">
              <w:rPr>
                <w:rFonts w:ascii="Times New Roman" w:eastAsia="Times New Roman" w:hAnsi="Times New Roman" w:cs="Times New Roman"/>
                <w:sz w:val="24"/>
                <w:szCs w:val="24"/>
                <w:lang w:eastAsia="ru-RU"/>
              </w:rPr>
              <w:t xml:space="preserve">Воронежская область, с. Заброды, </w:t>
            </w:r>
            <w:r>
              <w:rPr>
                <w:rFonts w:ascii="Times New Roman" w:eastAsia="Times New Roman" w:hAnsi="Times New Roman" w:cs="Times New Roman"/>
                <w:sz w:val="24"/>
                <w:szCs w:val="24"/>
                <w:lang w:eastAsia="ru-RU"/>
              </w:rPr>
              <w:t xml:space="preserve">ул. Мелиораторов, д. </w:t>
            </w:r>
            <w:r>
              <w:rPr>
                <w:rFonts w:ascii="Times New Roman" w:eastAsia="Times New Roman" w:hAnsi="Times New Roman" w:cs="Times New Roman"/>
                <w:sz w:val="24"/>
                <w:szCs w:val="24"/>
                <w:lang w:val="en-US" w:eastAsia="ru-RU"/>
              </w:rPr>
              <w:t>2</w:t>
            </w:r>
          </w:p>
        </w:tc>
        <w:tc>
          <w:tcPr>
            <w:tcW w:w="1772" w:type="dxa"/>
            <w:tcBorders>
              <w:top w:val="nil"/>
              <w:left w:val="nil"/>
              <w:bottom w:val="single" w:sz="4" w:space="0" w:color="auto"/>
              <w:right w:val="single" w:sz="4" w:space="0" w:color="auto"/>
            </w:tcBorders>
            <w:shd w:val="clear" w:color="auto" w:fill="auto"/>
            <w:hideMark/>
          </w:tcPr>
          <w:p w:rsidR="000F700F" w:rsidRPr="00A552E8" w:rsidRDefault="000F700F" w:rsidP="000F7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434,3</w:t>
            </w:r>
          </w:p>
        </w:tc>
        <w:tc>
          <w:tcPr>
            <w:tcW w:w="1546"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CE24D7" w:rsidP="000F700F">
            <w:pPr>
              <w:jc w:val="center"/>
              <w:rPr>
                <w:rFonts w:ascii="Times New Roman" w:hAnsi="Times New Roman" w:cs="Times New Roman"/>
                <w:bCs/>
                <w:sz w:val="24"/>
                <w:szCs w:val="24"/>
              </w:rPr>
            </w:pPr>
            <w:r>
              <w:rPr>
                <w:rFonts w:ascii="Times New Roman" w:hAnsi="Times New Roman" w:cs="Times New Roman"/>
                <w:bCs/>
                <w:sz w:val="24"/>
                <w:szCs w:val="24"/>
              </w:rPr>
              <w:t>76603,64</w:t>
            </w:r>
          </w:p>
        </w:tc>
        <w:tc>
          <w:tcPr>
            <w:tcW w:w="1438"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791051" w:rsidP="000F700F">
            <w:pPr>
              <w:jc w:val="center"/>
              <w:rPr>
                <w:rFonts w:ascii="Times New Roman" w:hAnsi="Times New Roman" w:cs="Times New Roman"/>
                <w:bCs/>
                <w:sz w:val="24"/>
                <w:szCs w:val="24"/>
              </w:rPr>
            </w:pPr>
            <w:r>
              <w:rPr>
                <w:rFonts w:ascii="Times New Roman" w:hAnsi="Times New Roman" w:cs="Times New Roman"/>
                <w:bCs/>
                <w:sz w:val="24"/>
                <w:szCs w:val="24"/>
              </w:rPr>
              <w:t>7538,84</w:t>
            </w:r>
          </w:p>
        </w:tc>
        <w:tc>
          <w:tcPr>
            <w:tcW w:w="1501"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E63910" w:rsidP="000F700F">
            <w:pPr>
              <w:jc w:val="center"/>
              <w:rPr>
                <w:rFonts w:ascii="Times New Roman" w:hAnsi="Times New Roman" w:cs="Times New Roman"/>
                <w:bCs/>
                <w:sz w:val="24"/>
                <w:szCs w:val="24"/>
              </w:rPr>
            </w:pPr>
            <w:r>
              <w:rPr>
                <w:rFonts w:ascii="Times New Roman" w:hAnsi="Times New Roman" w:cs="Times New Roman"/>
                <w:bCs/>
                <w:sz w:val="24"/>
                <w:szCs w:val="24"/>
              </w:rPr>
              <w:t>376,94</w:t>
            </w:r>
          </w:p>
        </w:tc>
      </w:tr>
      <w:tr w:rsidR="000F700F" w:rsidRPr="00A552E8" w:rsidTr="000F700F">
        <w:trPr>
          <w:trHeight w:val="510"/>
        </w:trPr>
        <w:tc>
          <w:tcPr>
            <w:tcW w:w="3121" w:type="dxa"/>
            <w:tcBorders>
              <w:top w:val="nil"/>
              <w:left w:val="single" w:sz="4" w:space="0" w:color="auto"/>
              <w:bottom w:val="single" w:sz="4" w:space="0" w:color="auto"/>
              <w:right w:val="single" w:sz="4" w:space="0" w:color="auto"/>
            </w:tcBorders>
            <w:shd w:val="clear" w:color="auto" w:fill="auto"/>
            <w:hideMark/>
          </w:tcPr>
          <w:p w:rsidR="000F700F" w:rsidRPr="00A552E8" w:rsidRDefault="000F700F" w:rsidP="000F700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1772" w:type="dxa"/>
            <w:tcBorders>
              <w:top w:val="nil"/>
              <w:left w:val="nil"/>
              <w:bottom w:val="single" w:sz="4" w:space="0" w:color="auto"/>
              <w:right w:val="single" w:sz="4" w:space="0" w:color="auto"/>
            </w:tcBorders>
            <w:shd w:val="clear" w:color="auto" w:fill="auto"/>
            <w:hideMark/>
          </w:tcPr>
          <w:p w:rsidR="000F700F" w:rsidRPr="00A552E8" w:rsidRDefault="000F700F" w:rsidP="000F7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4290,4</w:t>
            </w:r>
          </w:p>
        </w:tc>
        <w:tc>
          <w:tcPr>
            <w:tcW w:w="1546"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CE24D7" w:rsidP="000F700F">
            <w:pPr>
              <w:jc w:val="center"/>
              <w:rPr>
                <w:rFonts w:ascii="Times New Roman" w:hAnsi="Times New Roman" w:cs="Times New Roman"/>
                <w:bCs/>
                <w:sz w:val="24"/>
                <w:szCs w:val="24"/>
              </w:rPr>
            </w:pPr>
            <w:r>
              <w:rPr>
                <w:rFonts w:ascii="Times New Roman" w:hAnsi="Times New Roman" w:cs="Times New Roman"/>
                <w:bCs/>
                <w:sz w:val="24"/>
                <w:szCs w:val="24"/>
              </w:rPr>
              <w:t>510098,16</w:t>
            </w:r>
          </w:p>
        </w:tc>
        <w:tc>
          <w:tcPr>
            <w:tcW w:w="1438"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791051" w:rsidP="000F700F">
            <w:pPr>
              <w:jc w:val="center"/>
              <w:rPr>
                <w:rFonts w:ascii="Times New Roman" w:hAnsi="Times New Roman" w:cs="Times New Roman"/>
                <w:bCs/>
                <w:sz w:val="24"/>
                <w:szCs w:val="24"/>
              </w:rPr>
            </w:pPr>
            <w:r>
              <w:rPr>
                <w:rFonts w:ascii="Times New Roman" w:hAnsi="Times New Roman" w:cs="Times New Roman"/>
                <w:bCs/>
                <w:sz w:val="24"/>
                <w:szCs w:val="24"/>
              </w:rPr>
              <w:t>77604,85</w:t>
            </w:r>
          </w:p>
        </w:tc>
        <w:tc>
          <w:tcPr>
            <w:tcW w:w="1501"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E63910" w:rsidP="000F700F">
            <w:pPr>
              <w:jc w:val="center"/>
              <w:rPr>
                <w:rFonts w:ascii="Times New Roman" w:hAnsi="Times New Roman" w:cs="Times New Roman"/>
                <w:bCs/>
                <w:sz w:val="24"/>
                <w:szCs w:val="24"/>
              </w:rPr>
            </w:pPr>
            <w:r>
              <w:rPr>
                <w:rFonts w:ascii="Times New Roman" w:hAnsi="Times New Roman" w:cs="Times New Roman"/>
                <w:bCs/>
                <w:sz w:val="24"/>
                <w:szCs w:val="24"/>
              </w:rPr>
              <w:t>3880,24</w:t>
            </w:r>
          </w:p>
        </w:tc>
      </w:tr>
      <w:tr w:rsidR="000F700F" w:rsidRPr="00A552E8" w:rsidTr="000F700F">
        <w:trPr>
          <w:trHeight w:val="510"/>
        </w:trPr>
        <w:tc>
          <w:tcPr>
            <w:tcW w:w="3121" w:type="dxa"/>
            <w:tcBorders>
              <w:top w:val="nil"/>
              <w:left w:val="single" w:sz="4" w:space="0" w:color="auto"/>
              <w:bottom w:val="single" w:sz="4" w:space="0" w:color="auto"/>
              <w:right w:val="single" w:sz="4" w:space="0" w:color="auto"/>
            </w:tcBorders>
            <w:shd w:val="clear" w:color="auto" w:fill="auto"/>
          </w:tcPr>
          <w:p w:rsidR="000F700F" w:rsidRPr="00A552E8" w:rsidRDefault="000F700F" w:rsidP="000F700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1772" w:type="dxa"/>
            <w:tcBorders>
              <w:top w:val="nil"/>
              <w:left w:val="nil"/>
              <w:bottom w:val="single" w:sz="4" w:space="0" w:color="auto"/>
              <w:right w:val="single" w:sz="4" w:space="0" w:color="auto"/>
            </w:tcBorders>
            <w:shd w:val="clear" w:color="auto" w:fill="auto"/>
          </w:tcPr>
          <w:p w:rsidR="000F700F" w:rsidRPr="00A552E8" w:rsidRDefault="000F700F" w:rsidP="000F7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2315,6</w:t>
            </w:r>
          </w:p>
        </w:tc>
        <w:tc>
          <w:tcPr>
            <w:tcW w:w="1546"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CE24D7" w:rsidP="00497070">
            <w:pPr>
              <w:jc w:val="center"/>
              <w:rPr>
                <w:rFonts w:ascii="Times New Roman" w:hAnsi="Times New Roman" w:cs="Times New Roman"/>
                <w:bCs/>
                <w:sz w:val="24"/>
                <w:szCs w:val="24"/>
              </w:rPr>
            </w:pPr>
            <w:r>
              <w:rPr>
                <w:rFonts w:ascii="Times New Roman" w:hAnsi="Times New Roman" w:cs="Times New Roman"/>
                <w:bCs/>
                <w:sz w:val="24"/>
                <w:szCs w:val="24"/>
              </w:rPr>
              <w:t>293759,87</w:t>
            </w:r>
          </w:p>
        </w:tc>
        <w:tc>
          <w:tcPr>
            <w:tcW w:w="1438"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791051" w:rsidP="000F700F">
            <w:pPr>
              <w:jc w:val="center"/>
              <w:rPr>
                <w:rFonts w:ascii="Times New Roman" w:hAnsi="Times New Roman" w:cs="Times New Roman"/>
                <w:bCs/>
                <w:sz w:val="24"/>
                <w:szCs w:val="24"/>
              </w:rPr>
            </w:pPr>
            <w:r>
              <w:rPr>
                <w:rFonts w:ascii="Times New Roman" w:hAnsi="Times New Roman" w:cs="Times New Roman"/>
                <w:bCs/>
                <w:sz w:val="24"/>
                <w:szCs w:val="24"/>
              </w:rPr>
              <w:t>35015,3</w:t>
            </w:r>
          </w:p>
        </w:tc>
        <w:tc>
          <w:tcPr>
            <w:tcW w:w="1501"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E63910" w:rsidP="000F700F">
            <w:pPr>
              <w:jc w:val="center"/>
              <w:rPr>
                <w:rFonts w:ascii="Times New Roman" w:hAnsi="Times New Roman" w:cs="Times New Roman"/>
                <w:bCs/>
                <w:sz w:val="24"/>
                <w:szCs w:val="24"/>
              </w:rPr>
            </w:pPr>
            <w:r>
              <w:rPr>
                <w:rFonts w:ascii="Times New Roman" w:hAnsi="Times New Roman" w:cs="Times New Roman"/>
                <w:bCs/>
                <w:sz w:val="24"/>
                <w:szCs w:val="24"/>
              </w:rPr>
              <w:t>1750,76</w:t>
            </w:r>
          </w:p>
        </w:tc>
      </w:tr>
      <w:tr w:rsidR="000F700F" w:rsidRPr="00A552E8" w:rsidTr="000F700F">
        <w:trPr>
          <w:trHeight w:val="510"/>
        </w:trPr>
        <w:tc>
          <w:tcPr>
            <w:tcW w:w="3121" w:type="dxa"/>
            <w:tcBorders>
              <w:top w:val="nil"/>
              <w:left w:val="single" w:sz="4" w:space="0" w:color="auto"/>
              <w:bottom w:val="single" w:sz="4" w:space="0" w:color="auto"/>
              <w:right w:val="single" w:sz="4" w:space="0" w:color="auto"/>
            </w:tcBorders>
            <w:shd w:val="clear" w:color="auto" w:fill="auto"/>
          </w:tcPr>
          <w:p w:rsidR="000F700F" w:rsidRPr="00A552E8" w:rsidRDefault="000F700F" w:rsidP="000F70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 ул. Кирова, д. 59Г</w:t>
            </w:r>
          </w:p>
        </w:tc>
        <w:tc>
          <w:tcPr>
            <w:tcW w:w="1772" w:type="dxa"/>
            <w:tcBorders>
              <w:top w:val="nil"/>
              <w:left w:val="nil"/>
              <w:bottom w:val="single" w:sz="4" w:space="0" w:color="auto"/>
              <w:right w:val="single" w:sz="4" w:space="0" w:color="auto"/>
            </w:tcBorders>
            <w:shd w:val="clear" w:color="auto" w:fill="auto"/>
          </w:tcPr>
          <w:p w:rsidR="000F700F" w:rsidRPr="00A552E8" w:rsidRDefault="000F700F" w:rsidP="000F7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2507,1</w:t>
            </w:r>
          </w:p>
        </w:tc>
        <w:tc>
          <w:tcPr>
            <w:tcW w:w="1546"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CE24D7" w:rsidP="000F700F">
            <w:pPr>
              <w:jc w:val="center"/>
              <w:rPr>
                <w:rFonts w:ascii="Times New Roman" w:hAnsi="Times New Roman" w:cs="Times New Roman"/>
                <w:bCs/>
                <w:sz w:val="24"/>
                <w:szCs w:val="24"/>
              </w:rPr>
            </w:pPr>
            <w:r>
              <w:rPr>
                <w:rFonts w:ascii="Times New Roman" w:hAnsi="Times New Roman" w:cs="Times New Roman"/>
                <w:bCs/>
                <w:sz w:val="24"/>
                <w:szCs w:val="24"/>
              </w:rPr>
              <w:t>890574,64</w:t>
            </w:r>
          </w:p>
        </w:tc>
        <w:tc>
          <w:tcPr>
            <w:tcW w:w="1438"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791051" w:rsidP="000F700F">
            <w:pPr>
              <w:jc w:val="center"/>
              <w:rPr>
                <w:rFonts w:ascii="Times New Roman" w:hAnsi="Times New Roman" w:cs="Times New Roman"/>
                <w:bCs/>
                <w:sz w:val="24"/>
                <w:szCs w:val="24"/>
              </w:rPr>
            </w:pPr>
            <w:r>
              <w:rPr>
                <w:rFonts w:ascii="Times New Roman" w:hAnsi="Times New Roman" w:cs="Times New Roman"/>
                <w:bCs/>
                <w:sz w:val="24"/>
                <w:szCs w:val="24"/>
              </w:rPr>
              <w:t>35907,84</w:t>
            </w:r>
          </w:p>
        </w:tc>
        <w:tc>
          <w:tcPr>
            <w:tcW w:w="1501" w:type="dxa"/>
            <w:tcBorders>
              <w:top w:val="nil"/>
              <w:left w:val="single" w:sz="4" w:space="0" w:color="auto"/>
              <w:bottom w:val="single" w:sz="4" w:space="0" w:color="auto"/>
              <w:right w:val="single" w:sz="4" w:space="0" w:color="auto"/>
            </w:tcBorders>
            <w:shd w:val="clear" w:color="auto" w:fill="auto"/>
            <w:vAlign w:val="center"/>
          </w:tcPr>
          <w:p w:rsidR="000F700F" w:rsidRPr="00A552E8" w:rsidRDefault="00E63910" w:rsidP="000F700F">
            <w:pPr>
              <w:jc w:val="center"/>
              <w:rPr>
                <w:rFonts w:ascii="Times New Roman" w:hAnsi="Times New Roman" w:cs="Times New Roman"/>
                <w:bCs/>
                <w:sz w:val="24"/>
                <w:szCs w:val="24"/>
              </w:rPr>
            </w:pPr>
            <w:r>
              <w:rPr>
                <w:rFonts w:ascii="Times New Roman" w:hAnsi="Times New Roman" w:cs="Times New Roman"/>
                <w:bCs/>
                <w:sz w:val="24"/>
                <w:szCs w:val="24"/>
              </w:rPr>
              <w:t>1795,39</w:t>
            </w:r>
          </w:p>
        </w:tc>
      </w:tr>
      <w:tr w:rsidR="000F700F" w:rsidRPr="00A552E8" w:rsidTr="000F700F">
        <w:trPr>
          <w:trHeight w:val="300"/>
        </w:trPr>
        <w:tc>
          <w:tcPr>
            <w:tcW w:w="3121" w:type="dxa"/>
            <w:tcBorders>
              <w:top w:val="nil"/>
              <w:left w:val="single" w:sz="4" w:space="0" w:color="auto"/>
              <w:bottom w:val="single" w:sz="4" w:space="0" w:color="auto"/>
              <w:right w:val="single" w:sz="4" w:space="0" w:color="auto"/>
            </w:tcBorders>
            <w:shd w:val="clear" w:color="auto" w:fill="auto"/>
            <w:hideMark/>
          </w:tcPr>
          <w:p w:rsidR="000F700F" w:rsidRPr="00A552E8" w:rsidRDefault="000F700F" w:rsidP="000F700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ИТОГО:</w:t>
            </w:r>
          </w:p>
        </w:tc>
        <w:tc>
          <w:tcPr>
            <w:tcW w:w="1772" w:type="dxa"/>
            <w:tcBorders>
              <w:top w:val="nil"/>
              <w:left w:val="nil"/>
              <w:bottom w:val="single" w:sz="4" w:space="0" w:color="auto"/>
              <w:right w:val="single" w:sz="4" w:space="0" w:color="auto"/>
            </w:tcBorders>
            <w:shd w:val="clear" w:color="auto" w:fill="auto"/>
            <w:hideMark/>
          </w:tcPr>
          <w:p w:rsidR="000F700F" w:rsidRPr="00A552E8" w:rsidRDefault="000F700F" w:rsidP="000F7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9976,4</w:t>
            </w:r>
          </w:p>
        </w:tc>
        <w:tc>
          <w:tcPr>
            <w:tcW w:w="1546" w:type="dxa"/>
            <w:tcBorders>
              <w:top w:val="nil"/>
              <w:left w:val="single" w:sz="4" w:space="0" w:color="auto"/>
              <w:bottom w:val="single" w:sz="4" w:space="0" w:color="auto"/>
              <w:right w:val="single" w:sz="4" w:space="0" w:color="auto"/>
            </w:tcBorders>
            <w:shd w:val="clear" w:color="auto" w:fill="auto"/>
          </w:tcPr>
          <w:p w:rsidR="000F700F" w:rsidRPr="00111FA0" w:rsidRDefault="00CE24D7" w:rsidP="0079105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1847576,75</w:t>
            </w:r>
          </w:p>
        </w:tc>
        <w:tc>
          <w:tcPr>
            <w:tcW w:w="1438" w:type="dxa"/>
            <w:tcBorders>
              <w:top w:val="nil"/>
              <w:left w:val="nil"/>
              <w:bottom w:val="single" w:sz="4" w:space="0" w:color="auto"/>
              <w:right w:val="single" w:sz="4" w:space="0" w:color="auto"/>
            </w:tcBorders>
            <w:shd w:val="clear" w:color="auto" w:fill="auto"/>
          </w:tcPr>
          <w:p w:rsidR="000F700F" w:rsidRPr="00111FA0" w:rsidRDefault="00791051" w:rsidP="000F700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163566,05</w:t>
            </w:r>
          </w:p>
        </w:tc>
        <w:tc>
          <w:tcPr>
            <w:tcW w:w="1501" w:type="dxa"/>
            <w:tcBorders>
              <w:top w:val="nil"/>
              <w:left w:val="nil"/>
              <w:bottom w:val="single" w:sz="4" w:space="0" w:color="auto"/>
              <w:right w:val="single" w:sz="4" w:space="0" w:color="auto"/>
            </w:tcBorders>
            <w:shd w:val="clear" w:color="auto" w:fill="auto"/>
            <w:vAlign w:val="center"/>
          </w:tcPr>
          <w:p w:rsidR="000F700F" w:rsidRPr="00497070" w:rsidRDefault="00E63910" w:rsidP="000F700F">
            <w:pPr>
              <w:spacing w:after="0" w:line="240" w:lineRule="auto"/>
              <w:jc w:val="center"/>
              <w:rPr>
                <w:rFonts w:ascii="Times New Roman" w:eastAsia="Times New Roman" w:hAnsi="Times New Roman" w:cs="Times New Roman"/>
                <w:b/>
                <w:bCs/>
                <w:color w:val="000000"/>
                <w:sz w:val="24"/>
                <w:szCs w:val="24"/>
                <w:lang w:eastAsia="ru-RU"/>
              </w:rPr>
            </w:pPr>
            <w:r w:rsidRPr="00497070">
              <w:rPr>
                <w:rFonts w:ascii="Times New Roman" w:eastAsia="Times New Roman" w:hAnsi="Times New Roman" w:cs="Times New Roman"/>
                <w:b/>
                <w:bCs/>
                <w:color w:val="000000"/>
                <w:sz w:val="24"/>
                <w:szCs w:val="24"/>
                <w:lang w:eastAsia="ru-RU"/>
              </w:rPr>
              <w:t>8123,79</w:t>
            </w:r>
          </w:p>
        </w:tc>
      </w:tr>
    </w:tbl>
    <w:p w:rsidR="00351718" w:rsidRPr="00A552E8" w:rsidRDefault="00351718" w:rsidP="00351718">
      <w:pPr>
        <w:spacing w:after="0" w:line="240" w:lineRule="auto"/>
        <w:rPr>
          <w:rFonts w:ascii="Times New Roman" w:eastAsia="Times New Roman" w:hAnsi="Times New Roman" w:cs="Times New Roman"/>
          <w:sz w:val="24"/>
          <w:szCs w:val="24"/>
          <w:lang w:eastAsia="ru-RU"/>
        </w:rPr>
      </w:pP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Размер обеспечения заявки на участие в конкурсе – </w:t>
      </w:r>
      <w:r w:rsidR="00E63910">
        <w:rPr>
          <w:rFonts w:ascii="Times New Roman" w:eastAsia="Times New Roman" w:hAnsi="Times New Roman" w:cs="Times New Roman"/>
          <w:sz w:val="24"/>
          <w:szCs w:val="24"/>
          <w:lang w:eastAsia="ru-RU"/>
        </w:rPr>
        <w:t>8123,79</w:t>
      </w:r>
      <w:r w:rsidR="007E038E">
        <w:rPr>
          <w:rFonts w:ascii="Times New Roman" w:eastAsia="Times New Roman" w:hAnsi="Times New Roman" w:cs="Times New Roman"/>
          <w:sz w:val="24"/>
          <w:szCs w:val="24"/>
          <w:lang w:eastAsia="ru-RU"/>
        </w:rPr>
        <w:t xml:space="preserve"> </w:t>
      </w:r>
      <w:r w:rsidRPr="00A552E8">
        <w:rPr>
          <w:rFonts w:ascii="Times New Roman" w:eastAsia="Times New Roman" w:hAnsi="Times New Roman" w:cs="Times New Roman"/>
          <w:sz w:val="24"/>
          <w:szCs w:val="24"/>
          <w:lang w:eastAsia="ru-RU"/>
        </w:rPr>
        <w:t>рублей.</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3. Порядок и график проведения осмотров заинтересованными лицами и претендентами объекта конкурса (Приложение 2 к конкурсной документации).</w:t>
      </w:r>
    </w:p>
    <w:p w:rsid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 Перечни и стоимость обязательных и дополнительных работ и услуг по содержанию и ремонту общего имущества по многоквартирному дому (Приложение 3 к конкурсной документации).</w:t>
      </w:r>
    </w:p>
    <w:p w:rsidR="00351718" w:rsidRPr="00A552E8" w:rsidRDefault="00BE2EAF" w:rsidP="0035171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351718" w:rsidRPr="00A552E8">
        <w:rPr>
          <w:rFonts w:ascii="Times New Roman" w:eastAsia="Times New Roman" w:hAnsi="Times New Roman" w:cs="Times New Roman"/>
          <w:sz w:val="24"/>
          <w:szCs w:val="24"/>
          <w:lang w:eastAsia="ru-RU"/>
        </w:rPr>
        <w:t xml:space="preserve"> Плата за управление и содержание жилых помещений МКД вносится не позднее двадцатого числа месяца, следующего за истекшим месяцем.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 Требования, которым должны отвечать участники конкурса (претенденты):</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6.1. соответствие требованиям, установленным федеральным законодательством к лицам, осуществляющим выполнение работ, оказание услуг, предусмотренных договором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6.2. в отношении претендента не проводятся процедуры банкротства либо в отношении претендента – юридического лица не проводится процедура ликвидации.</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6.3. деятельность претендента не приостановлена в порядке, предусмотренном Кодексом Российской Федерации об административных правонарушениях.</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6.5. </w:t>
      </w:r>
      <w:bookmarkStart w:id="1" w:name="sub_10155"/>
      <w:r w:rsidRPr="00A552E8">
        <w:rPr>
          <w:rFonts w:ascii="Times New Roman" w:eastAsia="Times New Roman" w:hAnsi="Times New Roman" w:cs="Times New Roman"/>
          <w:sz w:val="24"/>
          <w:szCs w:val="24"/>
          <w:lang w:eastAsia="ru-RU"/>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bookmarkEnd w:id="1"/>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6.6. </w:t>
      </w:r>
      <w:bookmarkStart w:id="2" w:name="sub_10156"/>
      <w:r w:rsidRPr="00A552E8">
        <w:rPr>
          <w:rFonts w:ascii="Times New Roman" w:eastAsia="Times New Roman" w:hAnsi="Times New Roman" w:cs="Times New Roman"/>
          <w:sz w:val="24"/>
          <w:szCs w:val="24"/>
          <w:lang w:eastAsia="ru-RU"/>
        </w:rPr>
        <w:t>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bookmarkEnd w:id="2"/>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7. Утвердить форму Заявки на участие в конкурсе (Приложение 4 к конкурсной документации) и прилагаемую Инструкцию по оформлению и представлению конкурсной заявки (Приложение 5 к конкурсной документации).</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8. В течение 10 рабочих дней с даты утверждения протокола конкурса победитель конкурса представляет организатору конкурса:</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 обеспечение исполнения обязательств по договору управления многоквартирным домом в случае причинения вреда общему имуществу, а также в случае неисполнения обязательств по оплате ресурсов и энергии ресурсоснабжающим организациям в виде: или страхования ответственности, или безотзывной банковской гарантии, или залога депозита (по своему выбору): в размере (применение коэффициента 0,5) </w:t>
      </w:r>
      <w:r w:rsidR="0044317C" w:rsidRPr="0044317C">
        <w:rPr>
          <w:rFonts w:ascii="Times New Roman" w:eastAsia="Times New Roman" w:hAnsi="Times New Roman" w:cs="Times New Roman"/>
          <w:sz w:val="24"/>
          <w:szCs w:val="24"/>
          <w:u w:val="single"/>
          <w:lang w:eastAsia="ru-RU"/>
        </w:rPr>
        <w:t>156 254,04</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992"/>
        <w:gridCol w:w="1417"/>
        <w:gridCol w:w="1418"/>
        <w:gridCol w:w="1559"/>
        <w:gridCol w:w="1276"/>
        <w:gridCol w:w="1488"/>
      </w:tblGrid>
      <w:tr w:rsidR="00351718" w:rsidRPr="00A552E8" w:rsidTr="0006057E">
        <w:trPr>
          <w:trHeight w:val="477"/>
          <w:jc w:val="center"/>
        </w:trPr>
        <w:tc>
          <w:tcPr>
            <w:tcW w:w="1702" w:type="dxa"/>
            <w:vMerge w:val="restart"/>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адрес </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дома</w:t>
            </w:r>
          </w:p>
        </w:tc>
        <w:tc>
          <w:tcPr>
            <w:tcW w:w="992" w:type="dxa"/>
            <w:vMerge w:val="restart"/>
            <w:hideMark/>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Площадь жилых и нежилых помещений</w:t>
            </w:r>
          </w:p>
        </w:tc>
        <w:tc>
          <w:tcPr>
            <w:tcW w:w="2835" w:type="dxa"/>
            <w:gridSpan w:val="2"/>
            <w:hideMark/>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работ по содержанию и ремонту общего имущества</w:t>
            </w:r>
          </w:p>
        </w:tc>
        <w:tc>
          <w:tcPr>
            <w:tcW w:w="2835" w:type="dxa"/>
            <w:gridSpan w:val="2"/>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к/у за предыдущий календарный год</w:t>
            </w:r>
          </w:p>
        </w:tc>
        <w:tc>
          <w:tcPr>
            <w:tcW w:w="1488" w:type="dxa"/>
            <w:hideMark/>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Размер обеспечения исполнения обязательств, руб. </w:t>
            </w:r>
          </w:p>
        </w:tc>
      </w:tr>
      <w:tr w:rsidR="00351718" w:rsidRPr="00A552E8" w:rsidTr="0006057E">
        <w:trPr>
          <w:jc w:val="center"/>
        </w:trPr>
        <w:tc>
          <w:tcPr>
            <w:tcW w:w="1702" w:type="dxa"/>
            <w:vMerge/>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992" w:type="dxa"/>
            <w:vMerge/>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417" w:type="dxa"/>
            <w:hideMark/>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418" w:type="dxa"/>
            <w:hideMark/>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w:t>
            </w:r>
          </w:p>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(руб.)</w:t>
            </w:r>
          </w:p>
        </w:tc>
        <w:tc>
          <w:tcPr>
            <w:tcW w:w="1559" w:type="dxa"/>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276" w:type="dxa"/>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w:t>
            </w:r>
          </w:p>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(руб.)</w:t>
            </w:r>
          </w:p>
        </w:tc>
        <w:tc>
          <w:tcPr>
            <w:tcW w:w="1488" w:type="dxa"/>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CE24D7" w:rsidRPr="00A552E8" w:rsidTr="007C7203">
        <w:trPr>
          <w:jc w:val="center"/>
        </w:trPr>
        <w:tc>
          <w:tcPr>
            <w:tcW w:w="1702" w:type="dxa"/>
            <w:tcBorders>
              <w:bottom w:val="single" w:sz="4" w:space="0" w:color="auto"/>
            </w:tcBorders>
          </w:tcPr>
          <w:p w:rsidR="00CE24D7" w:rsidRPr="00A552E8" w:rsidRDefault="00CE24D7" w:rsidP="00CE24D7">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992" w:type="dxa"/>
            <w:tcBorders>
              <w:bottom w:val="single" w:sz="4" w:space="0" w:color="auto"/>
            </w:tcBorders>
          </w:tcPr>
          <w:p w:rsidR="00CE24D7" w:rsidRDefault="00CE24D7" w:rsidP="00CE24D7">
            <w:pPr>
              <w:spacing w:after="0" w:line="240" w:lineRule="auto"/>
              <w:jc w:val="center"/>
              <w:rPr>
                <w:rFonts w:ascii="Times New Roman" w:eastAsia="Times New Roman" w:hAnsi="Times New Roman" w:cs="Times New Roman"/>
                <w:sz w:val="24"/>
                <w:szCs w:val="24"/>
                <w:lang w:eastAsia="ru-RU"/>
              </w:rPr>
            </w:pPr>
          </w:p>
          <w:p w:rsidR="00CE24D7" w:rsidRDefault="00CE24D7" w:rsidP="00CE24D7">
            <w:pPr>
              <w:spacing w:after="0" w:line="240" w:lineRule="auto"/>
              <w:jc w:val="center"/>
              <w:rPr>
                <w:rFonts w:ascii="Times New Roman" w:eastAsia="Times New Roman" w:hAnsi="Times New Roman" w:cs="Times New Roman"/>
                <w:sz w:val="24"/>
                <w:szCs w:val="24"/>
                <w:lang w:eastAsia="ru-RU"/>
              </w:rPr>
            </w:pPr>
          </w:p>
          <w:p w:rsidR="00CE24D7" w:rsidRPr="00A552E8" w:rsidRDefault="00CE24D7" w:rsidP="00CE24D7">
            <w:pPr>
              <w:spacing w:after="0" w:line="240" w:lineRule="auto"/>
              <w:jc w:val="center"/>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24D7" w:rsidRPr="007C7203" w:rsidRDefault="00CE24D7" w:rsidP="00CE24D7">
            <w:pPr>
              <w:rPr>
                <w:rFonts w:ascii="Times New Roman" w:hAnsi="Times New Roman" w:cs="Times New Roman"/>
                <w:sz w:val="24"/>
                <w:szCs w:val="24"/>
              </w:rPr>
            </w:pPr>
            <w:r w:rsidRPr="007C7203">
              <w:rPr>
                <w:rFonts w:ascii="Times New Roman" w:hAnsi="Times New Roman" w:cs="Times New Roman"/>
                <w:sz w:val="24"/>
                <w:szCs w:val="24"/>
              </w:rPr>
              <w:t>76540,44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E24D7" w:rsidRPr="007C7203" w:rsidRDefault="00CE24D7" w:rsidP="00CE24D7">
            <w:pPr>
              <w:rPr>
                <w:rFonts w:ascii="Times New Roman" w:hAnsi="Times New Roman" w:cs="Times New Roman"/>
                <w:sz w:val="24"/>
                <w:szCs w:val="24"/>
              </w:rPr>
            </w:pPr>
            <w:r w:rsidRPr="007C7203">
              <w:rPr>
                <w:rFonts w:ascii="Times New Roman" w:hAnsi="Times New Roman" w:cs="Times New Roman"/>
                <w:sz w:val="24"/>
                <w:szCs w:val="24"/>
              </w:rPr>
              <w:t>6409,26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24D7" w:rsidRPr="007C7203" w:rsidRDefault="00CE24D7" w:rsidP="00CE24D7">
            <w:pPr>
              <w:jc w:val="center"/>
              <w:rPr>
                <w:rFonts w:ascii="Times New Roman" w:hAnsi="Times New Roman" w:cs="Times New Roman"/>
                <w:sz w:val="24"/>
                <w:szCs w:val="24"/>
              </w:rPr>
            </w:pPr>
            <w:r w:rsidRPr="007C7203">
              <w:rPr>
                <w:rFonts w:ascii="Times New Roman" w:hAnsi="Times New Roman" w:cs="Times New Roman"/>
                <w:sz w:val="24"/>
                <w:szCs w:val="24"/>
              </w:rPr>
              <w:t>128 890,88</w:t>
            </w:r>
          </w:p>
        </w:tc>
        <w:tc>
          <w:tcPr>
            <w:tcW w:w="1276" w:type="dxa"/>
            <w:tcBorders>
              <w:top w:val="single" w:sz="4" w:space="0" w:color="auto"/>
              <w:left w:val="nil"/>
              <w:bottom w:val="single" w:sz="4" w:space="0" w:color="auto"/>
              <w:right w:val="single" w:sz="4" w:space="0" w:color="auto"/>
            </w:tcBorders>
            <w:shd w:val="clear" w:color="auto" w:fill="auto"/>
          </w:tcPr>
          <w:p w:rsidR="00CE24D7" w:rsidRPr="007C7203" w:rsidRDefault="00CE24D7" w:rsidP="00CE24D7">
            <w:pPr>
              <w:jc w:val="center"/>
              <w:rPr>
                <w:rFonts w:ascii="Times New Roman" w:hAnsi="Times New Roman" w:cs="Times New Roman"/>
                <w:sz w:val="24"/>
                <w:szCs w:val="24"/>
              </w:rPr>
            </w:pPr>
            <w:r w:rsidRPr="007C7203">
              <w:rPr>
                <w:rFonts w:ascii="Times New Roman" w:hAnsi="Times New Roman" w:cs="Times New Roman"/>
                <w:sz w:val="24"/>
                <w:szCs w:val="24"/>
              </w:rPr>
              <w:t>10740,91</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CE24D7" w:rsidRPr="007C7203" w:rsidRDefault="00CE24D7" w:rsidP="00CE24D7">
            <w:pPr>
              <w:rPr>
                <w:rFonts w:ascii="Times New Roman" w:hAnsi="Times New Roman" w:cs="Times New Roman"/>
                <w:sz w:val="24"/>
                <w:szCs w:val="24"/>
              </w:rPr>
            </w:pPr>
            <w:r w:rsidRPr="007C7203">
              <w:rPr>
                <w:rFonts w:ascii="Times New Roman" w:hAnsi="Times New Roman" w:cs="Times New Roman"/>
                <w:sz w:val="24"/>
                <w:szCs w:val="24"/>
              </w:rPr>
              <w:t>9120,07</w:t>
            </w:r>
          </w:p>
        </w:tc>
      </w:tr>
      <w:tr w:rsidR="00CE24D7" w:rsidRPr="00A552E8" w:rsidTr="007C7203">
        <w:trPr>
          <w:jc w:val="center"/>
        </w:trPr>
        <w:tc>
          <w:tcPr>
            <w:tcW w:w="1702" w:type="dxa"/>
            <w:tcBorders>
              <w:top w:val="single" w:sz="4" w:space="0" w:color="auto"/>
              <w:left w:val="single" w:sz="4" w:space="0" w:color="auto"/>
              <w:bottom w:val="single" w:sz="4" w:space="0" w:color="auto"/>
              <w:right w:val="single" w:sz="4" w:space="0" w:color="auto"/>
            </w:tcBorders>
          </w:tcPr>
          <w:p w:rsidR="00CE24D7" w:rsidRPr="00A552E8" w:rsidRDefault="00CE24D7" w:rsidP="00CE24D7">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w:t>
            </w:r>
            <w:r>
              <w:rPr>
                <w:rFonts w:ascii="Times New Roman" w:eastAsia="Times New Roman" w:hAnsi="Times New Roman" w:cs="Times New Roman"/>
                <w:sz w:val="24"/>
                <w:szCs w:val="24"/>
                <w:lang w:eastAsia="ru-RU"/>
              </w:rPr>
              <w:t xml:space="preserve"> Заброды, ул. Мелиораторо</w:t>
            </w:r>
            <w:r>
              <w:rPr>
                <w:rFonts w:ascii="Times New Roman" w:eastAsia="Times New Roman" w:hAnsi="Times New Roman" w:cs="Times New Roman"/>
                <w:sz w:val="24"/>
                <w:szCs w:val="24"/>
                <w:lang w:eastAsia="ru-RU"/>
              </w:rPr>
              <w:lastRenderedPageBreak/>
              <w:t>в, д. 2</w:t>
            </w:r>
          </w:p>
        </w:tc>
        <w:tc>
          <w:tcPr>
            <w:tcW w:w="992" w:type="dxa"/>
            <w:tcBorders>
              <w:top w:val="single" w:sz="4" w:space="0" w:color="auto"/>
              <w:left w:val="single" w:sz="4" w:space="0" w:color="auto"/>
              <w:bottom w:val="single" w:sz="4" w:space="0" w:color="auto"/>
              <w:right w:val="single" w:sz="4" w:space="0" w:color="auto"/>
            </w:tcBorders>
          </w:tcPr>
          <w:p w:rsidR="00CE24D7" w:rsidRPr="00A552E8" w:rsidRDefault="00CE24D7" w:rsidP="00CE24D7">
            <w:pPr>
              <w:spacing w:after="0" w:line="240" w:lineRule="auto"/>
              <w:jc w:val="center"/>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lastRenderedPageBreak/>
              <w:t>434,3</w:t>
            </w:r>
          </w:p>
        </w:tc>
        <w:tc>
          <w:tcPr>
            <w:tcW w:w="1417" w:type="dxa"/>
            <w:tcBorders>
              <w:top w:val="nil"/>
              <w:left w:val="single" w:sz="4" w:space="0" w:color="auto"/>
              <w:bottom w:val="single" w:sz="4" w:space="0" w:color="auto"/>
              <w:right w:val="single" w:sz="4" w:space="0" w:color="auto"/>
            </w:tcBorders>
            <w:shd w:val="clear" w:color="auto" w:fill="auto"/>
          </w:tcPr>
          <w:p w:rsidR="00CE24D7" w:rsidRPr="007C7203" w:rsidRDefault="00CE24D7" w:rsidP="00CE24D7">
            <w:pPr>
              <w:rPr>
                <w:rFonts w:ascii="Times New Roman" w:hAnsi="Times New Roman" w:cs="Times New Roman"/>
                <w:sz w:val="24"/>
                <w:szCs w:val="24"/>
              </w:rPr>
            </w:pPr>
            <w:r w:rsidRPr="007C7203">
              <w:rPr>
                <w:rFonts w:ascii="Times New Roman" w:hAnsi="Times New Roman" w:cs="Times New Roman"/>
                <w:sz w:val="24"/>
                <w:szCs w:val="24"/>
              </w:rPr>
              <w:t>76603,64</w:t>
            </w:r>
          </w:p>
        </w:tc>
        <w:tc>
          <w:tcPr>
            <w:tcW w:w="1418" w:type="dxa"/>
            <w:tcBorders>
              <w:top w:val="nil"/>
              <w:left w:val="single" w:sz="4" w:space="0" w:color="auto"/>
              <w:bottom w:val="single" w:sz="4" w:space="0" w:color="auto"/>
              <w:right w:val="single" w:sz="4" w:space="0" w:color="auto"/>
            </w:tcBorders>
            <w:shd w:val="clear" w:color="auto" w:fill="auto"/>
          </w:tcPr>
          <w:p w:rsidR="00CE24D7" w:rsidRPr="007C7203" w:rsidRDefault="00CE24D7" w:rsidP="00CE24D7">
            <w:pPr>
              <w:rPr>
                <w:rFonts w:ascii="Times New Roman" w:hAnsi="Times New Roman" w:cs="Times New Roman"/>
                <w:sz w:val="24"/>
                <w:szCs w:val="24"/>
              </w:rPr>
            </w:pPr>
            <w:r w:rsidRPr="007C7203">
              <w:rPr>
                <w:rFonts w:ascii="Times New Roman" w:hAnsi="Times New Roman" w:cs="Times New Roman"/>
                <w:sz w:val="24"/>
                <w:szCs w:val="24"/>
              </w:rPr>
              <w:t>7538,84</w:t>
            </w:r>
          </w:p>
        </w:tc>
        <w:tc>
          <w:tcPr>
            <w:tcW w:w="1559" w:type="dxa"/>
            <w:tcBorders>
              <w:top w:val="nil"/>
              <w:left w:val="single" w:sz="4" w:space="0" w:color="auto"/>
              <w:bottom w:val="single" w:sz="4" w:space="0" w:color="auto"/>
              <w:right w:val="single" w:sz="4" w:space="0" w:color="auto"/>
            </w:tcBorders>
            <w:shd w:val="clear" w:color="auto" w:fill="auto"/>
          </w:tcPr>
          <w:p w:rsidR="00CE24D7" w:rsidRPr="007C7203" w:rsidRDefault="00CE24D7" w:rsidP="00CE24D7">
            <w:pPr>
              <w:jc w:val="center"/>
              <w:rPr>
                <w:rFonts w:ascii="Times New Roman" w:hAnsi="Times New Roman" w:cs="Times New Roman"/>
                <w:sz w:val="24"/>
                <w:szCs w:val="24"/>
              </w:rPr>
            </w:pPr>
            <w:r w:rsidRPr="007C7203">
              <w:rPr>
                <w:rFonts w:ascii="Times New Roman" w:hAnsi="Times New Roman" w:cs="Times New Roman"/>
                <w:sz w:val="24"/>
                <w:szCs w:val="24"/>
              </w:rPr>
              <w:t>123 324,05</w:t>
            </w:r>
          </w:p>
        </w:tc>
        <w:tc>
          <w:tcPr>
            <w:tcW w:w="1276" w:type="dxa"/>
            <w:tcBorders>
              <w:top w:val="nil"/>
              <w:left w:val="nil"/>
              <w:bottom w:val="single" w:sz="4" w:space="0" w:color="auto"/>
              <w:right w:val="single" w:sz="4" w:space="0" w:color="auto"/>
            </w:tcBorders>
            <w:shd w:val="clear" w:color="auto" w:fill="auto"/>
          </w:tcPr>
          <w:p w:rsidR="00CE24D7" w:rsidRPr="007C7203" w:rsidRDefault="00CE24D7" w:rsidP="00CE24D7">
            <w:pPr>
              <w:jc w:val="center"/>
              <w:rPr>
                <w:rFonts w:ascii="Times New Roman" w:hAnsi="Times New Roman" w:cs="Times New Roman"/>
                <w:sz w:val="24"/>
                <w:szCs w:val="24"/>
              </w:rPr>
            </w:pPr>
            <w:r w:rsidRPr="007C7203">
              <w:rPr>
                <w:rFonts w:ascii="Times New Roman" w:hAnsi="Times New Roman" w:cs="Times New Roman"/>
                <w:sz w:val="24"/>
                <w:szCs w:val="24"/>
              </w:rPr>
              <w:t>10277,00</w:t>
            </w:r>
          </w:p>
        </w:tc>
        <w:tc>
          <w:tcPr>
            <w:tcW w:w="1488" w:type="dxa"/>
            <w:tcBorders>
              <w:top w:val="nil"/>
              <w:left w:val="single" w:sz="4" w:space="0" w:color="auto"/>
              <w:bottom w:val="single" w:sz="4" w:space="0" w:color="auto"/>
              <w:right w:val="single" w:sz="4" w:space="0" w:color="auto"/>
            </w:tcBorders>
            <w:shd w:val="clear" w:color="auto" w:fill="auto"/>
          </w:tcPr>
          <w:p w:rsidR="00CE24D7" w:rsidRPr="007C7203" w:rsidRDefault="00CE24D7" w:rsidP="00CE24D7">
            <w:pPr>
              <w:rPr>
                <w:rFonts w:ascii="Times New Roman" w:hAnsi="Times New Roman" w:cs="Times New Roman"/>
                <w:sz w:val="24"/>
                <w:szCs w:val="24"/>
              </w:rPr>
            </w:pPr>
            <w:r w:rsidRPr="007C7203">
              <w:rPr>
                <w:rFonts w:ascii="Times New Roman" w:hAnsi="Times New Roman" w:cs="Times New Roman"/>
                <w:sz w:val="24"/>
                <w:szCs w:val="24"/>
              </w:rPr>
              <w:t>8907,92</w:t>
            </w:r>
          </w:p>
        </w:tc>
      </w:tr>
      <w:tr w:rsidR="00CE24D7" w:rsidRPr="00A552E8" w:rsidTr="007C7203">
        <w:trPr>
          <w:jc w:val="center"/>
        </w:trPr>
        <w:tc>
          <w:tcPr>
            <w:tcW w:w="1702" w:type="dxa"/>
            <w:tcBorders>
              <w:top w:val="single" w:sz="4" w:space="0" w:color="auto"/>
              <w:left w:val="single" w:sz="4" w:space="0" w:color="auto"/>
              <w:bottom w:val="single" w:sz="4" w:space="0" w:color="auto"/>
              <w:right w:val="single" w:sz="4" w:space="0" w:color="auto"/>
            </w:tcBorders>
          </w:tcPr>
          <w:p w:rsidR="00CE24D7" w:rsidRPr="00A552E8" w:rsidRDefault="00CE24D7" w:rsidP="00CE24D7">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lastRenderedPageBreak/>
              <w:t>Воронежская область, с. Заброды, ул. Магистральная, д. 3</w:t>
            </w:r>
          </w:p>
        </w:tc>
        <w:tc>
          <w:tcPr>
            <w:tcW w:w="992" w:type="dxa"/>
            <w:tcBorders>
              <w:top w:val="single" w:sz="4" w:space="0" w:color="auto"/>
              <w:left w:val="single" w:sz="4" w:space="0" w:color="auto"/>
              <w:bottom w:val="single" w:sz="4" w:space="0" w:color="auto"/>
              <w:right w:val="single" w:sz="4" w:space="0" w:color="auto"/>
            </w:tcBorders>
          </w:tcPr>
          <w:p w:rsidR="00CE24D7" w:rsidRDefault="00CE24D7" w:rsidP="00CE24D7">
            <w:pPr>
              <w:spacing w:after="0" w:line="240" w:lineRule="auto"/>
              <w:jc w:val="center"/>
              <w:rPr>
                <w:rFonts w:ascii="Times New Roman" w:eastAsia="Times New Roman" w:hAnsi="Times New Roman" w:cs="Times New Roman"/>
                <w:sz w:val="24"/>
                <w:szCs w:val="24"/>
                <w:lang w:eastAsia="ru-RU"/>
              </w:rPr>
            </w:pPr>
          </w:p>
          <w:p w:rsidR="00CE24D7" w:rsidRDefault="00CE24D7" w:rsidP="00CE24D7">
            <w:pPr>
              <w:spacing w:after="0" w:line="240" w:lineRule="auto"/>
              <w:jc w:val="center"/>
              <w:rPr>
                <w:rFonts w:ascii="Times New Roman" w:eastAsia="Times New Roman" w:hAnsi="Times New Roman" w:cs="Times New Roman"/>
                <w:sz w:val="24"/>
                <w:szCs w:val="24"/>
                <w:lang w:eastAsia="ru-RU"/>
              </w:rPr>
            </w:pPr>
          </w:p>
          <w:p w:rsidR="00CE24D7" w:rsidRPr="00A552E8" w:rsidRDefault="00CE24D7" w:rsidP="00CE24D7">
            <w:pPr>
              <w:spacing w:after="0" w:line="240" w:lineRule="auto"/>
              <w:jc w:val="center"/>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4290,4</w:t>
            </w:r>
          </w:p>
        </w:tc>
        <w:tc>
          <w:tcPr>
            <w:tcW w:w="1417" w:type="dxa"/>
            <w:tcBorders>
              <w:top w:val="nil"/>
              <w:left w:val="single" w:sz="4" w:space="0" w:color="auto"/>
              <w:bottom w:val="single" w:sz="4" w:space="0" w:color="auto"/>
              <w:right w:val="single" w:sz="4" w:space="0" w:color="auto"/>
            </w:tcBorders>
            <w:shd w:val="clear" w:color="auto" w:fill="auto"/>
          </w:tcPr>
          <w:p w:rsidR="00CE24D7" w:rsidRPr="007C7203" w:rsidRDefault="00CE24D7" w:rsidP="00CE24D7">
            <w:pPr>
              <w:rPr>
                <w:rFonts w:ascii="Times New Roman" w:hAnsi="Times New Roman" w:cs="Times New Roman"/>
                <w:sz w:val="24"/>
                <w:szCs w:val="24"/>
              </w:rPr>
            </w:pPr>
            <w:r w:rsidRPr="007C7203">
              <w:rPr>
                <w:rFonts w:ascii="Times New Roman" w:hAnsi="Times New Roman" w:cs="Times New Roman"/>
                <w:sz w:val="24"/>
                <w:szCs w:val="24"/>
              </w:rPr>
              <w:t>510098,16</w:t>
            </w:r>
          </w:p>
        </w:tc>
        <w:tc>
          <w:tcPr>
            <w:tcW w:w="1418" w:type="dxa"/>
            <w:tcBorders>
              <w:top w:val="nil"/>
              <w:left w:val="single" w:sz="4" w:space="0" w:color="auto"/>
              <w:bottom w:val="single" w:sz="4" w:space="0" w:color="auto"/>
              <w:right w:val="single" w:sz="4" w:space="0" w:color="auto"/>
            </w:tcBorders>
            <w:shd w:val="clear" w:color="auto" w:fill="auto"/>
          </w:tcPr>
          <w:p w:rsidR="00CE24D7" w:rsidRPr="007C7203" w:rsidRDefault="00CE24D7" w:rsidP="00CE24D7">
            <w:pPr>
              <w:rPr>
                <w:rFonts w:ascii="Times New Roman" w:hAnsi="Times New Roman" w:cs="Times New Roman"/>
                <w:sz w:val="24"/>
                <w:szCs w:val="24"/>
              </w:rPr>
            </w:pPr>
            <w:r w:rsidRPr="007C7203">
              <w:rPr>
                <w:rFonts w:ascii="Times New Roman" w:hAnsi="Times New Roman" w:cs="Times New Roman"/>
                <w:sz w:val="24"/>
                <w:szCs w:val="24"/>
              </w:rPr>
              <w:t>77604,85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24D7" w:rsidRPr="007C7203" w:rsidRDefault="00CE24D7" w:rsidP="00CE24D7">
            <w:pPr>
              <w:jc w:val="center"/>
              <w:rPr>
                <w:rFonts w:ascii="Times New Roman" w:hAnsi="Times New Roman" w:cs="Times New Roman"/>
                <w:sz w:val="24"/>
                <w:szCs w:val="24"/>
              </w:rPr>
            </w:pPr>
            <w:r w:rsidRPr="007C7203">
              <w:rPr>
                <w:rFonts w:ascii="Times New Roman" w:hAnsi="Times New Roman" w:cs="Times New Roman"/>
                <w:sz w:val="24"/>
                <w:szCs w:val="24"/>
              </w:rPr>
              <w:t>522 242,77</w:t>
            </w:r>
          </w:p>
        </w:tc>
        <w:tc>
          <w:tcPr>
            <w:tcW w:w="1276" w:type="dxa"/>
            <w:tcBorders>
              <w:top w:val="single" w:sz="4" w:space="0" w:color="auto"/>
              <w:left w:val="nil"/>
              <w:bottom w:val="single" w:sz="4" w:space="0" w:color="auto"/>
              <w:right w:val="single" w:sz="4" w:space="0" w:color="auto"/>
            </w:tcBorders>
            <w:shd w:val="clear" w:color="auto" w:fill="auto"/>
          </w:tcPr>
          <w:p w:rsidR="00CE24D7" w:rsidRPr="007C7203" w:rsidRDefault="00CE24D7" w:rsidP="00CE24D7">
            <w:pPr>
              <w:jc w:val="center"/>
              <w:rPr>
                <w:rFonts w:ascii="Times New Roman" w:hAnsi="Times New Roman" w:cs="Times New Roman"/>
                <w:sz w:val="24"/>
                <w:szCs w:val="24"/>
              </w:rPr>
            </w:pPr>
            <w:r w:rsidRPr="007C7203">
              <w:rPr>
                <w:rFonts w:ascii="Times New Roman" w:hAnsi="Times New Roman" w:cs="Times New Roman"/>
                <w:sz w:val="24"/>
                <w:szCs w:val="24"/>
              </w:rPr>
              <w:t>43520,23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CE24D7" w:rsidRPr="007C7203" w:rsidRDefault="00CE24D7" w:rsidP="00CE24D7">
            <w:pPr>
              <w:rPr>
                <w:rFonts w:ascii="Times New Roman" w:hAnsi="Times New Roman" w:cs="Times New Roman"/>
                <w:sz w:val="24"/>
                <w:szCs w:val="24"/>
              </w:rPr>
            </w:pPr>
            <w:r w:rsidRPr="007C7203">
              <w:rPr>
                <w:rFonts w:ascii="Times New Roman" w:hAnsi="Times New Roman" w:cs="Times New Roman"/>
                <w:sz w:val="24"/>
                <w:szCs w:val="24"/>
              </w:rPr>
              <w:t>60562,54</w:t>
            </w:r>
          </w:p>
        </w:tc>
      </w:tr>
      <w:tr w:rsidR="00CE24D7" w:rsidRPr="00A552E8" w:rsidTr="007C7203">
        <w:trPr>
          <w:jc w:val="center"/>
        </w:trPr>
        <w:tc>
          <w:tcPr>
            <w:tcW w:w="1702" w:type="dxa"/>
            <w:tcBorders>
              <w:top w:val="single" w:sz="4" w:space="0" w:color="auto"/>
            </w:tcBorders>
          </w:tcPr>
          <w:p w:rsidR="00CE24D7" w:rsidRPr="00A552E8" w:rsidRDefault="00CE24D7" w:rsidP="00CE24D7">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992" w:type="dxa"/>
            <w:tcBorders>
              <w:top w:val="single" w:sz="4" w:space="0" w:color="auto"/>
            </w:tcBorders>
          </w:tcPr>
          <w:p w:rsidR="00CE24D7" w:rsidRDefault="00CE24D7" w:rsidP="00CE24D7">
            <w:pPr>
              <w:spacing w:after="0" w:line="240" w:lineRule="auto"/>
              <w:jc w:val="center"/>
              <w:rPr>
                <w:rFonts w:ascii="Times New Roman" w:eastAsia="Times New Roman" w:hAnsi="Times New Roman" w:cs="Times New Roman"/>
                <w:sz w:val="24"/>
                <w:szCs w:val="24"/>
                <w:lang w:eastAsia="ru-RU"/>
              </w:rPr>
            </w:pPr>
          </w:p>
          <w:p w:rsidR="00CE24D7" w:rsidRDefault="00CE24D7" w:rsidP="00CE24D7">
            <w:pPr>
              <w:spacing w:after="0" w:line="240" w:lineRule="auto"/>
              <w:jc w:val="center"/>
              <w:rPr>
                <w:rFonts w:ascii="Times New Roman" w:eastAsia="Times New Roman" w:hAnsi="Times New Roman" w:cs="Times New Roman"/>
                <w:sz w:val="24"/>
                <w:szCs w:val="24"/>
                <w:lang w:eastAsia="ru-RU"/>
              </w:rPr>
            </w:pPr>
          </w:p>
          <w:p w:rsidR="00CE24D7" w:rsidRPr="00A552E8" w:rsidRDefault="00CE24D7" w:rsidP="00CE24D7">
            <w:pPr>
              <w:spacing w:after="0" w:line="240" w:lineRule="auto"/>
              <w:jc w:val="center"/>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2315,6</w:t>
            </w:r>
          </w:p>
        </w:tc>
        <w:tc>
          <w:tcPr>
            <w:tcW w:w="1417" w:type="dxa"/>
            <w:tcBorders>
              <w:top w:val="nil"/>
              <w:left w:val="single" w:sz="4" w:space="0" w:color="auto"/>
              <w:bottom w:val="single" w:sz="4" w:space="0" w:color="auto"/>
              <w:right w:val="single" w:sz="4" w:space="0" w:color="auto"/>
            </w:tcBorders>
            <w:shd w:val="clear" w:color="auto" w:fill="auto"/>
          </w:tcPr>
          <w:p w:rsidR="00CE24D7" w:rsidRPr="007C7203" w:rsidRDefault="00CE24D7" w:rsidP="00CE24D7">
            <w:pPr>
              <w:rPr>
                <w:rFonts w:ascii="Times New Roman" w:hAnsi="Times New Roman" w:cs="Times New Roman"/>
                <w:sz w:val="24"/>
                <w:szCs w:val="24"/>
              </w:rPr>
            </w:pPr>
            <w:r w:rsidRPr="007C7203">
              <w:rPr>
                <w:rFonts w:ascii="Times New Roman" w:hAnsi="Times New Roman" w:cs="Times New Roman"/>
                <w:sz w:val="24"/>
                <w:szCs w:val="24"/>
              </w:rPr>
              <w:t xml:space="preserve">   293759,87</w:t>
            </w:r>
          </w:p>
        </w:tc>
        <w:tc>
          <w:tcPr>
            <w:tcW w:w="1418" w:type="dxa"/>
            <w:tcBorders>
              <w:top w:val="nil"/>
              <w:left w:val="single" w:sz="4" w:space="0" w:color="auto"/>
              <w:bottom w:val="single" w:sz="4" w:space="0" w:color="auto"/>
              <w:right w:val="single" w:sz="4" w:space="0" w:color="auto"/>
            </w:tcBorders>
            <w:shd w:val="clear" w:color="auto" w:fill="auto"/>
          </w:tcPr>
          <w:p w:rsidR="00CE24D7" w:rsidRPr="007C7203" w:rsidRDefault="00CE24D7" w:rsidP="00CE24D7">
            <w:pPr>
              <w:rPr>
                <w:rFonts w:ascii="Times New Roman" w:hAnsi="Times New Roman" w:cs="Times New Roman"/>
                <w:sz w:val="24"/>
                <w:szCs w:val="24"/>
              </w:rPr>
            </w:pPr>
            <w:r w:rsidRPr="007C7203">
              <w:rPr>
                <w:rFonts w:ascii="Times New Roman" w:hAnsi="Times New Roman" w:cs="Times New Roman"/>
                <w:sz w:val="24"/>
                <w:szCs w:val="24"/>
              </w:rPr>
              <w:t>35015,3</w:t>
            </w:r>
          </w:p>
        </w:tc>
        <w:tc>
          <w:tcPr>
            <w:tcW w:w="1559" w:type="dxa"/>
            <w:tcBorders>
              <w:top w:val="nil"/>
              <w:left w:val="single" w:sz="4" w:space="0" w:color="auto"/>
              <w:bottom w:val="single" w:sz="4" w:space="0" w:color="auto"/>
              <w:right w:val="single" w:sz="4" w:space="0" w:color="auto"/>
            </w:tcBorders>
            <w:shd w:val="clear" w:color="auto" w:fill="auto"/>
          </w:tcPr>
          <w:p w:rsidR="00CE24D7" w:rsidRPr="007C7203" w:rsidRDefault="00CE24D7" w:rsidP="00CE24D7">
            <w:pPr>
              <w:jc w:val="center"/>
              <w:rPr>
                <w:rFonts w:ascii="Times New Roman" w:hAnsi="Times New Roman" w:cs="Times New Roman"/>
                <w:sz w:val="24"/>
                <w:szCs w:val="24"/>
              </w:rPr>
            </w:pPr>
            <w:r w:rsidRPr="007C7203">
              <w:rPr>
                <w:rFonts w:ascii="Times New Roman" w:hAnsi="Times New Roman" w:cs="Times New Roman"/>
                <w:sz w:val="24"/>
                <w:szCs w:val="24"/>
              </w:rPr>
              <w:t>427 683,35</w:t>
            </w:r>
          </w:p>
        </w:tc>
        <w:tc>
          <w:tcPr>
            <w:tcW w:w="1276" w:type="dxa"/>
            <w:tcBorders>
              <w:top w:val="nil"/>
              <w:left w:val="nil"/>
              <w:bottom w:val="single" w:sz="4" w:space="0" w:color="auto"/>
              <w:right w:val="single" w:sz="4" w:space="0" w:color="auto"/>
            </w:tcBorders>
            <w:shd w:val="clear" w:color="auto" w:fill="auto"/>
          </w:tcPr>
          <w:p w:rsidR="00CE24D7" w:rsidRPr="007C7203" w:rsidRDefault="00CE24D7" w:rsidP="00CE24D7">
            <w:pPr>
              <w:jc w:val="center"/>
              <w:rPr>
                <w:rFonts w:ascii="Times New Roman" w:hAnsi="Times New Roman" w:cs="Times New Roman"/>
                <w:sz w:val="24"/>
                <w:szCs w:val="24"/>
              </w:rPr>
            </w:pPr>
            <w:r w:rsidRPr="007C7203">
              <w:rPr>
                <w:rFonts w:ascii="Times New Roman" w:hAnsi="Times New Roman" w:cs="Times New Roman"/>
                <w:sz w:val="24"/>
                <w:szCs w:val="24"/>
              </w:rPr>
              <w:t>35640,28</w:t>
            </w:r>
          </w:p>
        </w:tc>
        <w:tc>
          <w:tcPr>
            <w:tcW w:w="1488" w:type="dxa"/>
            <w:tcBorders>
              <w:top w:val="nil"/>
              <w:left w:val="single" w:sz="4" w:space="0" w:color="auto"/>
              <w:bottom w:val="single" w:sz="4" w:space="0" w:color="auto"/>
              <w:right w:val="single" w:sz="4" w:space="0" w:color="auto"/>
            </w:tcBorders>
            <w:shd w:val="clear" w:color="auto" w:fill="auto"/>
          </w:tcPr>
          <w:p w:rsidR="00CE24D7" w:rsidRPr="007C7203" w:rsidRDefault="00CE24D7" w:rsidP="00CE24D7">
            <w:pPr>
              <w:rPr>
                <w:rFonts w:ascii="Times New Roman" w:hAnsi="Times New Roman" w:cs="Times New Roman"/>
                <w:sz w:val="24"/>
                <w:szCs w:val="24"/>
              </w:rPr>
            </w:pPr>
            <w:r w:rsidRPr="007C7203">
              <w:rPr>
                <w:rFonts w:ascii="Times New Roman" w:hAnsi="Times New Roman" w:cs="Times New Roman"/>
                <w:sz w:val="24"/>
                <w:szCs w:val="24"/>
              </w:rPr>
              <w:t>35327,79</w:t>
            </w:r>
          </w:p>
        </w:tc>
      </w:tr>
      <w:tr w:rsidR="00CE24D7" w:rsidRPr="00A552E8" w:rsidTr="007C7203">
        <w:trPr>
          <w:jc w:val="center"/>
        </w:trPr>
        <w:tc>
          <w:tcPr>
            <w:tcW w:w="1702" w:type="dxa"/>
            <w:tcBorders>
              <w:top w:val="single" w:sz="4" w:space="0" w:color="auto"/>
            </w:tcBorders>
          </w:tcPr>
          <w:p w:rsidR="00CE24D7" w:rsidRPr="00A552E8" w:rsidRDefault="00CE24D7" w:rsidP="00CE24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 ул. Кирова, д. 59Г</w:t>
            </w:r>
          </w:p>
        </w:tc>
        <w:tc>
          <w:tcPr>
            <w:tcW w:w="992" w:type="dxa"/>
            <w:tcBorders>
              <w:top w:val="single" w:sz="4" w:space="0" w:color="auto"/>
            </w:tcBorders>
          </w:tcPr>
          <w:p w:rsidR="00CE24D7" w:rsidRDefault="00CE24D7" w:rsidP="00CE24D7">
            <w:pPr>
              <w:spacing w:after="0" w:line="240" w:lineRule="auto"/>
              <w:jc w:val="center"/>
              <w:rPr>
                <w:rFonts w:ascii="Times New Roman" w:eastAsia="Times New Roman" w:hAnsi="Times New Roman" w:cs="Times New Roman"/>
                <w:sz w:val="24"/>
                <w:szCs w:val="24"/>
                <w:lang w:eastAsia="ru-RU"/>
              </w:rPr>
            </w:pPr>
          </w:p>
          <w:p w:rsidR="00CE24D7" w:rsidRDefault="00CE24D7" w:rsidP="00CE24D7">
            <w:pPr>
              <w:spacing w:after="0" w:line="240" w:lineRule="auto"/>
              <w:jc w:val="center"/>
              <w:rPr>
                <w:rFonts w:ascii="Times New Roman" w:eastAsia="Times New Roman" w:hAnsi="Times New Roman" w:cs="Times New Roman"/>
                <w:sz w:val="24"/>
                <w:szCs w:val="24"/>
                <w:lang w:eastAsia="ru-RU"/>
              </w:rPr>
            </w:pPr>
          </w:p>
          <w:p w:rsidR="00CE24D7" w:rsidRPr="00A552E8" w:rsidRDefault="00CE24D7" w:rsidP="00CE24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2507,1</w:t>
            </w:r>
          </w:p>
        </w:tc>
        <w:tc>
          <w:tcPr>
            <w:tcW w:w="1417" w:type="dxa"/>
            <w:tcBorders>
              <w:top w:val="nil"/>
              <w:left w:val="single" w:sz="4" w:space="0" w:color="auto"/>
              <w:bottom w:val="single" w:sz="4" w:space="0" w:color="auto"/>
              <w:right w:val="single" w:sz="4" w:space="0" w:color="auto"/>
            </w:tcBorders>
            <w:shd w:val="clear" w:color="auto" w:fill="auto"/>
          </w:tcPr>
          <w:p w:rsidR="00CE24D7" w:rsidRPr="007C7203" w:rsidRDefault="00CE24D7" w:rsidP="00CE24D7">
            <w:pPr>
              <w:rPr>
                <w:rFonts w:ascii="Times New Roman" w:hAnsi="Times New Roman" w:cs="Times New Roman"/>
                <w:sz w:val="24"/>
                <w:szCs w:val="24"/>
              </w:rPr>
            </w:pPr>
            <w:r w:rsidRPr="007C7203">
              <w:rPr>
                <w:rFonts w:ascii="Times New Roman" w:hAnsi="Times New Roman" w:cs="Times New Roman"/>
                <w:sz w:val="24"/>
                <w:szCs w:val="24"/>
              </w:rPr>
              <w:t>890574,64</w:t>
            </w:r>
          </w:p>
        </w:tc>
        <w:tc>
          <w:tcPr>
            <w:tcW w:w="1418" w:type="dxa"/>
            <w:tcBorders>
              <w:top w:val="nil"/>
              <w:left w:val="single" w:sz="4" w:space="0" w:color="auto"/>
              <w:bottom w:val="single" w:sz="4" w:space="0" w:color="auto"/>
              <w:right w:val="single" w:sz="4" w:space="0" w:color="auto"/>
            </w:tcBorders>
            <w:shd w:val="clear" w:color="auto" w:fill="auto"/>
          </w:tcPr>
          <w:p w:rsidR="00CE24D7" w:rsidRPr="007C7203" w:rsidRDefault="00CE24D7" w:rsidP="00CE24D7">
            <w:pPr>
              <w:rPr>
                <w:rFonts w:ascii="Times New Roman" w:hAnsi="Times New Roman" w:cs="Times New Roman"/>
                <w:sz w:val="24"/>
                <w:szCs w:val="24"/>
              </w:rPr>
            </w:pPr>
            <w:r w:rsidRPr="007C7203">
              <w:rPr>
                <w:rFonts w:ascii="Times New Roman" w:hAnsi="Times New Roman" w:cs="Times New Roman"/>
                <w:sz w:val="24"/>
                <w:szCs w:val="24"/>
              </w:rPr>
              <w:t>35907,84</w:t>
            </w:r>
          </w:p>
        </w:tc>
        <w:tc>
          <w:tcPr>
            <w:tcW w:w="1559" w:type="dxa"/>
            <w:tcBorders>
              <w:top w:val="nil"/>
              <w:left w:val="single" w:sz="4" w:space="0" w:color="auto"/>
              <w:bottom w:val="single" w:sz="4" w:space="0" w:color="auto"/>
              <w:right w:val="single" w:sz="4" w:space="0" w:color="auto"/>
            </w:tcBorders>
            <w:shd w:val="clear" w:color="auto" w:fill="auto"/>
          </w:tcPr>
          <w:p w:rsidR="00CE24D7" w:rsidRPr="007C7203" w:rsidRDefault="00CE24D7" w:rsidP="00CE24D7">
            <w:pPr>
              <w:jc w:val="center"/>
              <w:rPr>
                <w:rFonts w:ascii="Times New Roman" w:hAnsi="Times New Roman" w:cs="Times New Roman"/>
                <w:sz w:val="24"/>
                <w:szCs w:val="24"/>
              </w:rPr>
            </w:pPr>
            <w:r w:rsidRPr="007C7203">
              <w:rPr>
                <w:rFonts w:ascii="Times New Roman" w:hAnsi="Times New Roman" w:cs="Times New Roman"/>
                <w:sz w:val="24"/>
                <w:szCs w:val="24"/>
              </w:rPr>
              <w:t>585 163,22</w:t>
            </w:r>
          </w:p>
        </w:tc>
        <w:tc>
          <w:tcPr>
            <w:tcW w:w="1276" w:type="dxa"/>
            <w:tcBorders>
              <w:top w:val="nil"/>
              <w:left w:val="nil"/>
              <w:bottom w:val="single" w:sz="4" w:space="0" w:color="auto"/>
              <w:right w:val="single" w:sz="4" w:space="0" w:color="auto"/>
            </w:tcBorders>
            <w:shd w:val="clear" w:color="auto" w:fill="auto"/>
          </w:tcPr>
          <w:p w:rsidR="00CE24D7" w:rsidRPr="007C7203" w:rsidRDefault="00CE24D7" w:rsidP="00CE24D7">
            <w:pPr>
              <w:jc w:val="center"/>
              <w:rPr>
                <w:rFonts w:ascii="Times New Roman" w:hAnsi="Times New Roman" w:cs="Times New Roman"/>
                <w:sz w:val="24"/>
                <w:szCs w:val="24"/>
              </w:rPr>
            </w:pPr>
            <w:r w:rsidRPr="007C7203">
              <w:rPr>
                <w:rFonts w:ascii="Times New Roman" w:hAnsi="Times New Roman" w:cs="Times New Roman"/>
                <w:sz w:val="24"/>
                <w:szCs w:val="24"/>
              </w:rPr>
              <w:t>48763,60</w:t>
            </w:r>
          </w:p>
        </w:tc>
        <w:tc>
          <w:tcPr>
            <w:tcW w:w="1488" w:type="dxa"/>
            <w:tcBorders>
              <w:top w:val="nil"/>
              <w:left w:val="single" w:sz="4" w:space="0" w:color="auto"/>
              <w:bottom w:val="single" w:sz="4" w:space="0" w:color="auto"/>
              <w:right w:val="single" w:sz="4" w:space="0" w:color="auto"/>
            </w:tcBorders>
            <w:shd w:val="clear" w:color="auto" w:fill="auto"/>
          </w:tcPr>
          <w:p w:rsidR="00CE24D7" w:rsidRPr="007C7203" w:rsidRDefault="00CE24D7" w:rsidP="00CE24D7">
            <w:pPr>
              <w:rPr>
                <w:rFonts w:ascii="Times New Roman" w:hAnsi="Times New Roman" w:cs="Times New Roman"/>
                <w:sz w:val="24"/>
                <w:szCs w:val="24"/>
              </w:rPr>
            </w:pPr>
            <w:r w:rsidRPr="007C7203">
              <w:rPr>
                <w:rFonts w:ascii="Times New Roman" w:hAnsi="Times New Roman" w:cs="Times New Roman"/>
                <w:sz w:val="24"/>
                <w:szCs w:val="24"/>
              </w:rPr>
              <w:t>42335,72</w:t>
            </w:r>
          </w:p>
        </w:tc>
      </w:tr>
      <w:tr w:rsidR="00CE24D7" w:rsidRPr="00A552E8" w:rsidTr="0006057E">
        <w:trPr>
          <w:trHeight w:val="507"/>
          <w:jc w:val="center"/>
        </w:trPr>
        <w:tc>
          <w:tcPr>
            <w:tcW w:w="1702" w:type="dxa"/>
          </w:tcPr>
          <w:p w:rsidR="00CE24D7" w:rsidRPr="00A552E8" w:rsidRDefault="00CE24D7" w:rsidP="00CE24D7">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ИТОГО:</w:t>
            </w:r>
          </w:p>
        </w:tc>
        <w:tc>
          <w:tcPr>
            <w:tcW w:w="992" w:type="dxa"/>
          </w:tcPr>
          <w:p w:rsidR="00CE24D7" w:rsidRPr="00A552E8" w:rsidRDefault="00CE24D7" w:rsidP="00CE24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9976,4</w:t>
            </w:r>
          </w:p>
        </w:tc>
        <w:tc>
          <w:tcPr>
            <w:tcW w:w="1417" w:type="dxa"/>
            <w:tcBorders>
              <w:top w:val="nil"/>
              <w:left w:val="single" w:sz="4" w:space="0" w:color="auto"/>
              <w:bottom w:val="single" w:sz="4" w:space="0" w:color="auto"/>
              <w:right w:val="single" w:sz="4" w:space="0" w:color="auto"/>
            </w:tcBorders>
            <w:shd w:val="clear" w:color="auto" w:fill="auto"/>
          </w:tcPr>
          <w:p w:rsidR="00CE24D7" w:rsidRPr="007C7203" w:rsidRDefault="00CE24D7" w:rsidP="00CE24D7">
            <w:pPr>
              <w:rPr>
                <w:rFonts w:ascii="Times New Roman" w:hAnsi="Times New Roman" w:cs="Times New Roman"/>
                <w:sz w:val="24"/>
                <w:szCs w:val="24"/>
              </w:rPr>
            </w:pPr>
            <w:r w:rsidRPr="007C7203">
              <w:rPr>
                <w:rFonts w:ascii="Times New Roman" w:hAnsi="Times New Roman" w:cs="Times New Roman"/>
                <w:sz w:val="24"/>
                <w:szCs w:val="24"/>
              </w:rPr>
              <w:t>1847576,75</w:t>
            </w:r>
          </w:p>
        </w:tc>
        <w:tc>
          <w:tcPr>
            <w:tcW w:w="1418" w:type="dxa"/>
            <w:tcBorders>
              <w:top w:val="nil"/>
              <w:left w:val="nil"/>
              <w:bottom w:val="single" w:sz="4" w:space="0" w:color="auto"/>
              <w:right w:val="single" w:sz="4" w:space="0" w:color="auto"/>
            </w:tcBorders>
            <w:shd w:val="clear" w:color="auto" w:fill="auto"/>
          </w:tcPr>
          <w:p w:rsidR="00CE24D7" w:rsidRPr="007C7203" w:rsidRDefault="00CE24D7" w:rsidP="00CE24D7">
            <w:pPr>
              <w:rPr>
                <w:rFonts w:ascii="Times New Roman" w:hAnsi="Times New Roman" w:cs="Times New Roman"/>
                <w:sz w:val="24"/>
                <w:szCs w:val="24"/>
              </w:rPr>
            </w:pPr>
            <w:r w:rsidRPr="007C7203">
              <w:rPr>
                <w:rFonts w:ascii="Times New Roman" w:hAnsi="Times New Roman" w:cs="Times New Roman"/>
                <w:sz w:val="24"/>
                <w:szCs w:val="24"/>
              </w:rPr>
              <w:t>163566,05</w:t>
            </w:r>
          </w:p>
        </w:tc>
        <w:tc>
          <w:tcPr>
            <w:tcW w:w="1559" w:type="dxa"/>
            <w:tcBorders>
              <w:top w:val="nil"/>
              <w:left w:val="single" w:sz="4" w:space="0" w:color="auto"/>
              <w:bottom w:val="single" w:sz="4" w:space="0" w:color="auto"/>
              <w:right w:val="single" w:sz="4" w:space="0" w:color="auto"/>
            </w:tcBorders>
            <w:shd w:val="clear" w:color="auto" w:fill="auto"/>
          </w:tcPr>
          <w:p w:rsidR="00CE24D7" w:rsidRPr="007C7203" w:rsidRDefault="00CE24D7" w:rsidP="00CE24D7">
            <w:pPr>
              <w:rPr>
                <w:rFonts w:ascii="Times New Roman" w:hAnsi="Times New Roman" w:cs="Times New Roman"/>
                <w:sz w:val="24"/>
                <w:szCs w:val="24"/>
              </w:rPr>
            </w:pPr>
            <w:r w:rsidRPr="007C7203">
              <w:rPr>
                <w:rFonts w:ascii="Times New Roman" w:hAnsi="Times New Roman" w:cs="Times New Roman"/>
                <w:sz w:val="24"/>
                <w:szCs w:val="24"/>
              </w:rPr>
              <w:t>1 787 304,27</w:t>
            </w:r>
          </w:p>
        </w:tc>
        <w:tc>
          <w:tcPr>
            <w:tcW w:w="1276" w:type="dxa"/>
            <w:tcBorders>
              <w:top w:val="nil"/>
              <w:left w:val="nil"/>
              <w:bottom w:val="single" w:sz="4" w:space="0" w:color="auto"/>
              <w:right w:val="single" w:sz="4" w:space="0" w:color="auto"/>
            </w:tcBorders>
            <w:shd w:val="clear" w:color="auto" w:fill="auto"/>
          </w:tcPr>
          <w:p w:rsidR="00CE24D7" w:rsidRPr="007C7203" w:rsidRDefault="00CE24D7" w:rsidP="00CE24D7">
            <w:pPr>
              <w:jc w:val="center"/>
              <w:rPr>
                <w:rFonts w:ascii="Times New Roman" w:hAnsi="Times New Roman" w:cs="Times New Roman"/>
                <w:sz w:val="24"/>
                <w:szCs w:val="24"/>
                <w:highlight w:val="yellow"/>
              </w:rPr>
            </w:pPr>
            <w:r w:rsidRPr="007C7203">
              <w:rPr>
                <w:rFonts w:ascii="Times New Roman" w:hAnsi="Times New Roman" w:cs="Times New Roman"/>
                <w:sz w:val="24"/>
                <w:szCs w:val="24"/>
              </w:rPr>
              <w:t>148 942,02</w:t>
            </w:r>
          </w:p>
        </w:tc>
        <w:tc>
          <w:tcPr>
            <w:tcW w:w="1488" w:type="dxa"/>
            <w:tcBorders>
              <w:top w:val="nil"/>
              <w:left w:val="single" w:sz="4" w:space="0" w:color="auto"/>
              <w:bottom w:val="single" w:sz="4" w:space="0" w:color="auto"/>
              <w:right w:val="single" w:sz="4" w:space="0" w:color="auto"/>
            </w:tcBorders>
            <w:shd w:val="clear" w:color="auto" w:fill="auto"/>
          </w:tcPr>
          <w:p w:rsidR="00CE24D7" w:rsidRPr="007C7203" w:rsidRDefault="00CE24D7" w:rsidP="00CE24D7">
            <w:pPr>
              <w:rPr>
                <w:rFonts w:ascii="Times New Roman" w:hAnsi="Times New Roman" w:cs="Times New Roman"/>
                <w:sz w:val="24"/>
                <w:szCs w:val="24"/>
              </w:rPr>
            </w:pPr>
            <w:r w:rsidRPr="007C7203">
              <w:rPr>
                <w:rFonts w:ascii="Times New Roman" w:hAnsi="Times New Roman" w:cs="Times New Roman"/>
                <w:sz w:val="24"/>
                <w:szCs w:val="24"/>
              </w:rPr>
              <w:t>156 254,04</w:t>
            </w:r>
          </w:p>
        </w:tc>
      </w:tr>
    </w:tbl>
    <w:p w:rsidR="00351718" w:rsidRPr="00A552E8" w:rsidRDefault="00351718" w:rsidP="00351718">
      <w:pPr>
        <w:spacing w:after="0" w:line="240" w:lineRule="auto"/>
        <w:rPr>
          <w:rFonts w:ascii="Times New Roman" w:eastAsia="Times New Roman" w:hAnsi="Times New Roman" w:cs="Times New Roman"/>
          <w:sz w:val="24"/>
          <w:szCs w:val="24"/>
          <w:lang w:eastAsia="ru-RU"/>
        </w:rPr>
      </w:pP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подписанный им проект договора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течение 20 дней с даты утверждения протокола конкурса победитель конкурса направляет подписанный им проект договора управления многоквартирным домом собственникам помещений многоквартирного дома.</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9. Обязательства сторон по договору управления многоквартирным домом, заключаемым по утвержденной организатором конкурса форме (Приложение 7 к конкурсной документации) управляющей организацией и собственниками помещений по результатам конкурса, могут быть изменены только в следующих случаях:</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на основании решения общего собрания собственников помещений в многоквартирном доме;</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 в случае наступления обстоятельств непреодолимой силы.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10. Срок начала выполнения управляющей организацией, возникших по результатам конкурса обязательств - через 30 дней с даты утверждения протокола конкурса при условии выполнения победителем конкурса обязанности по представлению организатору конкурса подписанного победителем проекта договора управления многоквартирным домом и обеспечения исполнения обязательств.</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Управляющая организация вправе взимать с собственников помещений, нанимателей и членов семьи нанимателей по договору социального найма и найма помещений муниципального жилищного фонда плату за содержание и ремонт жилого помещения, и коммунальные услуги, а указанные лица обязаны вносить эту плату, – с этой даты.</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11. Порядок оплаты собственниками помещений в многоквартирном доме работ и услуг по содержанию и ремонту общего имущества в случае неисполнения или ненадлежащего исполнения управляющей организацией обязательств по договору управления многоквартирным домом определяется в соответствии с положениями договора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lastRenderedPageBreak/>
        <w:t>12. Формы и способы осуществления собственниками помещений контроля за выполнением управляющей организацией ее обязательств по договору управления многоквартирным домом предусматривают:</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13. Срок действия договора управления многоквартирным домом – 1 год. Условия продления срока действия договора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 договор управления может быть продлен до 3х месяцев, если:</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договора управления многоквартирным домом, в течение 30 дней с даты подписания договора управления многоквартирным домом или с иного установленного таким договором срока не приступила к его выполнению;</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 на срок продления договора управления размер платы определяется по стоимости работ (услуг) по содержанию общего имущества собственников помещений в многоквартирном доме согласно перечню и стоимости таких работ (услуг), установленных Приложением 4 к настоящему Постановлению.</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14. Утвердить График заседаний конкурсной комиссии, на котором будут вскрываться конверты с заявками на участие в конкурсе, рассматриваться заявки и проводиться конкурс (Приложение 6).</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15. Плата за предоставление конкурсной документации в письменной форме не взимается.</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16. Опубликовать наст</w:t>
      </w:r>
      <w:r w:rsidR="00EA67B4">
        <w:rPr>
          <w:rFonts w:ascii="Times New Roman" w:eastAsia="Times New Roman" w:hAnsi="Times New Roman" w:cs="Times New Roman"/>
          <w:sz w:val="24"/>
          <w:szCs w:val="24"/>
          <w:lang w:eastAsia="ru-RU"/>
        </w:rPr>
        <w:t xml:space="preserve">оящее постановление в </w:t>
      </w:r>
      <w:r w:rsidRPr="00A552E8">
        <w:rPr>
          <w:rFonts w:ascii="Times New Roman" w:eastAsia="Times New Roman" w:hAnsi="Times New Roman" w:cs="Times New Roman"/>
          <w:sz w:val="24"/>
          <w:szCs w:val="24"/>
          <w:lang w:eastAsia="ru-RU"/>
        </w:rPr>
        <w:t>«Вестнике муниципальных правовых актов Заброденского сельского поселения Калачеевского муниципального района Воронежской области, разместить на официальном сайте администрации Заброденского сельского поселения» и в сети Интернет</w:t>
      </w:r>
      <w:r w:rsidR="00305FCA">
        <w:rPr>
          <w:rFonts w:ascii="Times New Roman" w:eastAsia="Times New Roman" w:hAnsi="Times New Roman" w:cs="Times New Roman"/>
          <w:sz w:val="24"/>
          <w:szCs w:val="24"/>
          <w:lang w:eastAsia="ru-RU"/>
        </w:rPr>
        <w:t>.</w:t>
      </w:r>
    </w:p>
    <w:p w:rsidR="00351718" w:rsidRPr="00A552E8" w:rsidRDefault="00351718" w:rsidP="00351718">
      <w:pPr>
        <w:spacing w:after="0" w:line="240" w:lineRule="auto"/>
        <w:rPr>
          <w:rFonts w:ascii="Times New Roman" w:eastAsia="Times New Roman" w:hAnsi="Times New Roman" w:cs="Times New Roman"/>
          <w:sz w:val="24"/>
          <w:szCs w:val="24"/>
          <w:lang w:eastAsia="ru-RU"/>
        </w:rPr>
        <w:sectPr w:rsidR="00351718" w:rsidRPr="00A552E8" w:rsidSect="00675CAB">
          <w:pgSz w:w="11906" w:h="16838"/>
          <w:pgMar w:top="709" w:right="991" w:bottom="567" w:left="1701" w:header="709" w:footer="709" w:gutter="0"/>
          <w:cols w:space="708"/>
          <w:docGrid w:linePitch="360"/>
        </w:sectPr>
      </w:pPr>
    </w:p>
    <w:p w:rsidR="00351718" w:rsidRDefault="006404A1" w:rsidP="002F21BB">
      <w:pPr>
        <w:tabs>
          <w:tab w:val="left" w:pos="8931"/>
        </w:tabs>
        <w:spacing w:after="0" w:line="240" w:lineRule="auto"/>
        <w:ind w:left="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r w:rsidR="00675CAB" w:rsidRPr="00A552E8">
        <w:rPr>
          <w:rFonts w:ascii="Times New Roman" w:eastAsia="Times New Roman" w:hAnsi="Times New Roman" w:cs="Times New Roman"/>
          <w:sz w:val="24"/>
          <w:szCs w:val="24"/>
          <w:lang w:eastAsia="ru-RU"/>
        </w:rPr>
        <w:t xml:space="preserve"> </w:t>
      </w:r>
    </w:p>
    <w:p w:rsidR="002F21BB" w:rsidRDefault="002F21BB" w:rsidP="002F21BB">
      <w:pPr>
        <w:tabs>
          <w:tab w:val="left" w:pos="8931"/>
        </w:tabs>
        <w:spacing w:after="0" w:line="240" w:lineRule="auto"/>
        <w:ind w:left="5812"/>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к </w:t>
      </w:r>
      <w:r w:rsidR="006404A1">
        <w:rPr>
          <w:rFonts w:ascii="Times New Roman" w:eastAsia="Times New Roman" w:hAnsi="Times New Roman" w:cs="Times New Roman"/>
          <w:sz w:val="24"/>
          <w:szCs w:val="24"/>
          <w:lang w:eastAsia="ru-RU"/>
        </w:rPr>
        <w:t>конкурсной документации</w:t>
      </w:r>
    </w:p>
    <w:p w:rsidR="006404A1" w:rsidRDefault="006404A1"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АКТ</w:t>
      </w:r>
    </w:p>
    <w:p w:rsidR="003D064D" w:rsidRPr="003D064D" w:rsidRDefault="003D064D" w:rsidP="003D064D">
      <w:pPr>
        <w:spacing w:after="0" w:line="240" w:lineRule="auto"/>
        <w:ind w:firstLine="709"/>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 № 1 по ул. Мелиораторов, являющегося объектом конкурса</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w:t>
      </w:r>
      <w:r w:rsidR="00E73FC4">
        <w:rPr>
          <w:rFonts w:ascii="Times New Roman" w:eastAsia="Times New Roman" w:hAnsi="Times New Roman" w:cs="Times New Roman"/>
          <w:sz w:val="24"/>
          <w:szCs w:val="24"/>
          <w:lang w:eastAsia="ru-RU"/>
        </w:rPr>
        <w:t>кая область, Калачеевский район</w:t>
      </w:r>
      <w:r w:rsidRPr="003D064D">
        <w:rPr>
          <w:rFonts w:ascii="Times New Roman" w:eastAsia="Times New Roman" w:hAnsi="Times New Roman" w:cs="Times New Roman"/>
          <w:sz w:val="24"/>
          <w:szCs w:val="24"/>
          <w:lang w:eastAsia="ru-RU"/>
        </w:rPr>
        <w:t>, с. Заброды, ул. Мелиораторов, д. 1</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многоквартирного дома (при его наличии):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1968</w:t>
      </w:r>
    </w:p>
    <w:p w:rsidR="003D064D" w:rsidRPr="003D064D" w:rsidRDefault="003D064D" w:rsidP="006404A1">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государственного технического учета: 58%</w:t>
      </w:r>
    </w:p>
    <w:p w:rsidR="003D064D" w:rsidRPr="003D064D" w:rsidRDefault="003D064D" w:rsidP="006404A1">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Степень фактического износа: 61%</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2016</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2</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8</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7D736E" w:rsidP="003D06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Площадь: 383,2</w:t>
      </w:r>
      <w:r w:rsidR="003D064D" w:rsidRPr="003D064D">
        <w:rPr>
          <w:rFonts w:ascii="Times New Roman" w:eastAsia="Times New Roman" w:hAnsi="Times New Roman" w:cs="Times New Roman"/>
          <w:sz w:val="24"/>
          <w:szCs w:val="24"/>
          <w:lang w:eastAsia="ru-RU"/>
        </w:rPr>
        <w:t xml:space="preserve">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 (общая площадь квартир): 383,2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2 шт.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45,8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274,1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500 кв. м (придомовая территория).</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36:10:1000046:10</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II. Техническое состояние многоквартирного дома, включая пристройки</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2180"/>
        <w:gridCol w:w="3288"/>
      </w:tblGrid>
      <w:tr w:rsidR="003D064D" w:rsidRPr="003D064D" w:rsidTr="003D064D">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2180"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3288"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Ленточный, крупноблочный</w:t>
            </w: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Нет возможности визуально оценить состояние фундамента, так как дом без подвала, а стены и цоколь были обшиты сайдингом при ремонте фасада</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подвал – отсутствует</w:t>
            </w: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стены - кирпичные</w:t>
            </w: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 xml:space="preserve">Нормативное техническое состояние </w:t>
            </w:r>
          </w:p>
        </w:tc>
      </w:tr>
      <w:tr w:rsidR="0016783A" w:rsidRPr="003D064D" w:rsidTr="003D064D">
        <w:trPr>
          <w:cantSplit/>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2180" w:type="dxa"/>
            <w:vMerge w:val="restart"/>
            <w:tcBorders>
              <w:top w:val="nil"/>
              <w:left w:val="single" w:sz="4" w:space="0" w:color="auto"/>
              <w:bottom w:val="nil"/>
              <w:right w:val="single" w:sz="4" w:space="0" w:color="auto"/>
            </w:tcBorders>
          </w:tcPr>
          <w:p w:rsidR="0016783A" w:rsidRPr="0016783A" w:rsidRDefault="0016783A" w:rsidP="00732340">
            <w:pPr>
              <w:rPr>
                <w:rFonts w:ascii="Times New Roman" w:hAnsi="Times New Roman" w:cs="Times New Roman"/>
                <w:sz w:val="24"/>
                <w:szCs w:val="24"/>
              </w:rPr>
            </w:pPr>
            <w:r w:rsidRPr="0016783A">
              <w:rPr>
                <w:rFonts w:ascii="Times New Roman" w:hAnsi="Times New Roman" w:cs="Times New Roman"/>
                <w:sz w:val="24"/>
                <w:szCs w:val="24"/>
              </w:rPr>
              <w:t>кирпичные</w:t>
            </w:r>
          </w:p>
        </w:tc>
        <w:tc>
          <w:tcPr>
            <w:tcW w:w="3288" w:type="dxa"/>
            <w:vMerge w:val="restart"/>
            <w:tcBorders>
              <w:top w:val="nil"/>
              <w:left w:val="single" w:sz="4" w:space="0" w:color="auto"/>
              <w:bottom w:val="nil"/>
              <w:right w:val="single" w:sz="4" w:space="0" w:color="auto"/>
            </w:tcBorders>
          </w:tcPr>
          <w:p w:rsidR="0016783A" w:rsidRPr="0016783A" w:rsidRDefault="0016783A" w:rsidP="00732340">
            <w:pPr>
              <w:rPr>
                <w:rFonts w:ascii="Times New Roman" w:hAnsi="Times New Roman" w:cs="Times New Roman"/>
                <w:sz w:val="24"/>
                <w:szCs w:val="24"/>
              </w:rPr>
            </w:pPr>
            <w:r w:rsidRPr="0016783A">
              <w:rPr>
                <w:rFonts w:ascii="Times New Roman" w:hAnsi="Times New Roman" w:cs="Times New Roman"/>
                <w:sz w:val="24"/>
                <w:szCs w:val="24"/>
              </w:rPr>
              <w:t xml:space="preserve">Нормативное техническое состояние </w:t>
            </w:r>
          </w:p>
        </w:tc>
      </w:tr>
      <w:tr w:rsidR="0016783A" w:rsidRPr="003D064D" w:rsidTr="00D56122">
        <w:trPr>
          <w:cantSplit/>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2180" w:type="dxa"/>
            <w:vMerge/>
            <w:tcBorders>
              <w:top w:val="nil"/>
              <w:left w:val="single" w:sz="4" w:space="0" w:color="auto"/>
              <w:bottom w:val="nil"/>
              <w:right w:val="single" w:sz="4" w:space="0" w:color="auto"/>
            </w:tcBorders>
            <w:hideMark/>
          </w:tcPr>
          <w:p w:rsidR="0016783A" w:rsidRPr="0016783A" w:rsidRDefault="0016783A" w:rsidP="0016783A">
            <w:pPr>
              <w:spacing w:after="0" w:line="240" w:lineRule="auto"/>
              <w:rPr>
                <w:rFonts w:ascii="Times New Roman" w:eastAsia="Times New Roman" w:hAnsi="Times New Roman" w:cs="Times New Roman"/>
                <w:sz w:val="24"/>
                <w:szCs w:val="24"/>
                <w:lang w:eastAsia="ru-RU"/>
              </w:rPr>
            </w:pPr>
          </w:p>
        </w:tc>
        <w:tc>
          <w:tcPr>
            <w:tcW w:w="3288" w:type="dxa"/>
            <w:vMerge/>
            <w:tcBorders>
              <w:top w:val="nil"/>
              <w:left w:val="single" w:sz="4" w:space="0" w:color="auto"/>
              <w:bottom w:val="nil"/>
              <w:right w:val="single" w:sz="4" w:space="0" w:color="auto"/>
            </w:tcBorders>
            <w:hideMark/>
          </w:tcPr>
          <w:p w:rsidR="0016783A" w:rsidRPr="0016783A" w:rsidRDefault="0016783A" w:rsidP="0016783A">
            <w:pPr>
              <w:spacing w:after="0" w:line="240" w:lineRule="auto"/>
              <w:rPr>
                <w:rFonts w:ascii="Times New Roman" w:eastAsia="Times New Roman" w:hAnsi="Times New Roman" w:cs="Times New Roman"/>
                <w:sz w:val="24"/>
                <w:szCs w:val="24"/>
                <w:lang w:eastAsia="ru-RU"/>
              </w:rPr>
            </w:pPr>
          </w:p>
        </w:tc>
      </w:tr>
      <w:tr w:rsidR="0016783A" w:rsidRPr="003D064D" w:rsidTr="003D064D">
        <w:trPr>
          <w:trHeight w:val="80"/>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2180" w:type="dxa"/>
            <w:tcBorders>
              <w:top w:val="nil"/>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p>
        </w:tc>
        <w:tc>
          <w:tcPr>
            <w:tcW w:w="3288" w:type="dxa"/>
            <w:tcBorders>
              <w:top w:val="nil"/>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p>
        </w:tc>
      </w:tr>
      <w:tr w:rsidR="0016783A" w:rsidRPr="003D064D" w:rsidTr="003D064D">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2180" w:type="dxa"/>
            <w:tcBorders>
              <w:top w:val="nil"/>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3288" w:type="dxa"/>
            <w:tcBorders>
              <w:top w:val="nil"/>
              <w:left w:val="single" w:sz="4" w:space="0" w:color="auto"/>
              <w:bottom w:val="nil"/>
              <w:right w:val="single" w:sz="4" w:space="0" w:color="auto"/>
            </w:tcBorders>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 xml:space="preserve">Нормативное техническое состояние </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 xml:space="preserve">Нормативное техническое состояние </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highlight w:val="yellow"/>
                <w:lang w:eastAsia="ru-RU"/>
              </w:rPr>
            </w:pPr>
            <w:r w:rsidRPr="003D064D">
              <w:rPr>
                <w:rFonts w:ascii="Times New Roman" w:eastAsia="Times New Roman" w:hAnsi="Times New Roman" w:cs="Times New Roman"/>
                <w:sz w:val="24"/>
                <w:szCs w:val="24"/>
                <w:lang w:eastAsia="ru-RU"/>
              </w:rPr>
              <w:t>6. Полы</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из мелаллопрофиля</w:t>
            </w: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D56122">
        <w:trPr>
          <w:cantSplit/>
        </w:trPr>
        <w:tc>
          <w:tcPr>
            <w:tcW w:w="4936" w:type="dxa"/>
            <w:tcBorders>
              <w:top w:val="single" w:sz="4" w:space="0" w:color="auto"/>
              <w:left w:val="single" w:sz="4" w:space="0" w:color="auto"/>
              <w:bottom w:val="nil"/>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2180" w:type="dxa"/>
            <w:tcBorders>
              <w:top w:val="single" w:sz="4" w:space="0" w:color="auto"/>
              <w:left w:val="nil"/>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3288" w:type="dxa"/>
            <w:tcBorders>
              <w:top w:val="single" w:sz="4" w:space="0" w:color="auto"/>
              <w:left w:val="nil"/>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D56122">
        <w:tc>
          <w:tcPr>
            <w:tcW w:w="4936" w:type="dxa"/>
            <w:tcBorders>
              <w:top w:val="nil"/>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2180" w:type="dxa"/>
            <w:tcBorders>
              <w:top w:val="nil"/>
              <w:left w:val="nil"/>
              <w:bottom w:val="single" w:sz="4" w:space="0" w:color="auto"/>
              <w:right w:val="single" w:sz="4" w:space="0" w:color="auto"/>
            </w:tcBorders>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пластиковые</w:t>
            </w:r>
          </w:p>
        </w:tc>
        <w:tc>
          <w:tcPr>
            <w:tcW w:w="3288" w:type="dxa"/>
            <w:tcBorders>
              <w:top w:val="nil"/>
              <w:left w:val="nil"/>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D56122">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2180" w:type="dxa"/>
            <w:tcBorders>
              <w:top w:val="single" w:sz="4" w:space="0" w:color="auto"/>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металлические</w:t>
            </w:r>
          </w:p>
        </w:tc>
        <w:tc>
          <w:tcPr>
            <w:tcW w:w="3288" w:type="dxa"/>
            <w:tcBorders>
              <w:top w:val="single" w:sz="4" w:space="0" w:color="auto"/>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3D064D">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сайдинг</w:t>
            </w: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 Глава администрации Заброденского сельского поселения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380"/>
        <w:gridCol w:w="45"/>
        <w:gridCol w:w="255"/>
        <w:gridCol w:w="1531"/>
        <w:gridCol w:w="465"/>
        <w:gridCol w:w="227"/>
        <w:gridCol w:w="57"/>
        <w:gridCol w:w="283"/>
        <w:gridCol w:w="3402"/>
        <w:gridCol w:w="2978"/>
      </w:tblGrid>
      <w:tr w:rsidR="003D064D" w:rsidRPr="003D064D" w:rsidTr="00732340">
        <w:trPr>
          <w:gridBefore w:val="2"/>
          <w:gridAfter w:val="1"/>
          <w:wBefore w:w="567" w:type="dxa"/>
          <w:wAfter w:w="2978" w:type="dxa"/>
        </w:trPr>
        <w:tc>
          <w:tcPr>
            <w:tcW w:w="2580" w:type="dxa"/>
            <w:gridSpan w:val="6"/>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83" w:type="dxa"/>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732340">
        <w:trPr>
          <w:gridBefore w:val="2"/>
          <w:gridAfter w:val="1"/>
          <w:wBefore w:w="567" w:type="dxa"/>
          <w:wAfter w:w="2978" w:type="dxa"/>
        </w:trPr>
        <w:tc>
          <w:tcPr>
            <w:tcW w:w="2580" w:type="dxa"/>
            <w:gridSpan w:val="6"/>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r w:rsidR="003D064D" w:rsidRPr="003D064D" w:rsidTr="00732340">
        <w:tc>
          <w:tcPr>
            <w:tcW w:w="187"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425" w:type="dxa"/>
            <w:gridSpan w:val="2"/>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6720" w:type="dxa"/>
            <w:gridSpan w:val="4"/>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sectPr w:rsidR="003D064D" w:rsidRPr="003D064D" w:rsidSect="003D064D">
          <w:footerReference w:type="default" r:id="rId7"/>
          <w:pgSz w:w="11906" w:h="16838"/>
          <w:pgMar w:top="568" w:right="567" w:bottom="567" w:left="1701" w:header="709" w:footer="709" w:gutter="0"/>
          <w:cols w:space="708"/>
          <w:docGrid w:linePitch="360"/>
        </w:sect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АКТ</w:t>
      </w: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 состоянии общего имущества собственников помещений</w:t>
      </w:r>
      <w:r w:rsidRPr="003D064D">
        <w:rPr>
          <w:rFonts w:ascii="Times New Roman" w:eastAsia="Times New Roman" w:hAnsi="Times New Roman" w:cs="Times New Roman"/>
          <w:sz w:val="24"/>
          <w:szCs w:val="24"/>
          <w:lang w:eastAsia="ru-RU"/>
        </w:rPr>
        <w:br/>
        <w:t>в многоквартирном доме № 2 по ул. Мелиораторов,</w:t>
      </w: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являющегося объектом конкурса</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Воронежская область, Калачеевский район, с. Заброды, ул. Мелиораторов, д. 2</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многоквартирного дома (при его наличии):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1968</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государственного технического учета: 57%</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Степень фактического износа: 57%</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2012</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2</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8</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7D736E" w:rsidP="003D06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Площадь: 388,0</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 (общая площадь квартир): 388,0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2 шт.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43,6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278,26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511 кв. м (придомовая территория).</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36:10:1000046:16</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II. Техническое состояние многоквартирного дома, включая пристройки</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3D064D" w:rsidRPr="003D064D" w:rsidTr="003D064D">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ленточный, крупноблочный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подвал – отсутствует</w:t>
            </w:r>
          </w:p>
        </w:tc>
        <w:tc>
          <w:tcPr>
            <w:tcW w:w="2442"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Ограничено работоспособное техническое состояние</w:t>
            </w:r>
          </w:p>
        </w:tc>
      </w:tr>
      <w:tr w:rsidR="0016783A" w:rsidRPr="003D064D" w:rsidTr="003D064D">
        <w:trPr>
          <w:cantSplit/>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кирпичные</w:t>
            </w:r>
          </w:p>
          <w:p w:rsidR="0016783A" w:rsidRPr="0016783A" w:rsidRDefault="0016783A" w:rsidP="0016783A">
            <w:pPr>
              <w:rPr>
                <w:rFonts w:ascii="Times New Roman" w:hAnsi="Times New Roman" w:cs="Times New Roman"/>
                <w:sz w:val="24"/>
                <w:szCs w:val="24"/>
              </w:rPr>
            </w:pPr>
          </w:p>
        </w:tc>
        <w:tc>
          <w:tcPr>
            <w:tcW w:w="2442" w:type="dxa"/>
            <w:gridSpan w:val="2"/>
            <w:vMerge w:val="restart"/>
            <w:tcBorders>
              <w:top w:val="nil"/>
              <w:left w:val="single" w:sz="4" w:space="0" w:color="auto"/>
              <w:bottom w:val="nil"/>
              <w:right w:val="single" w:sz="4" w:space="0" w:color="auto"/>
            </w:tcBorders>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16783A">
            <w:pPr>
              <w:rPr>
                <w:rFonts w:ascii="Times New Roman" w:hAnsi="Times New Roman" w:cs="Times New Roman"/>
                <w:sz w:val="24"/>
                <w:szCs w:val="24"/>
              </w:rPr>
            </w:pPr>
          </w:p>
        </w:tc>
      </w:tr>
      <w:tr w:rsidR="0016783A" w:rsidRPr="003D064D" w:rsidTr="00D56122">
        <w:trPr>
          <w:cantSplit/>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16783A" w:rsidRPr="0016783A" w:rsidRDefault="0016783A" w:rsidP="0016783A">
            <w:pPr>
              <w:spacing w:after="0" w:line="240" w:lineRule="auto"/>
              <w:rPr>
                <w:rFonts w:ascii="Times New Roman" w:eastAsia="Times New Roman" w:hAnsi="Times New Roman" w:cs="Times New Roman"/>
                <w:sz w:val="24"/>
                <w:szCs w:val="24"/>
                <w:lang w:eastAsia="ru-RU"/>
              </w:rPr>
            </w:pPr>
          </w:p>
        </w:tc>
        <w:tc>
          <w:tcPr>
            <w:tcW w:w="2442" w:type="dxa"/>
            <w:gridSpan w:val="2"/>
            <w:vMerge/>
            <w:tcBorders>
              <w:top w:val="nil"/>
              <w:left w:val="single" w:sz="4" w:space="0" w:color="auto"/>
              <w:bottom w:val="nil"/>
              <w:right w:val="single" w:sz="4" w:space="0" w:color="auto"/>
            </w:tcBorders>
            <w:hideMark/>
          </w:tcPr>
          <w:p w:rsidR="0016783A" w:rsidRPr="0016783A" w:rsidRDefault="0016783A" w:rsidP="0016783A">
            <w:pPr>
              <w:spacing w:after="0" w:line="240" w:lineRule="auto"/>
              <w:rPr>
                <w:rFonts w:ascii="Times New Roman" w:eastAsia="Times New Roman" w:hAnsi="Times New Roman" w:cs="Times New Roman"/>
                <w:sz w:val="24"/>
                <w:szCs w:val="24"/>
                <w:lang w:eastAsia="ru-RU"/>
              </w:rPr>
            </w:pPr>
          </w:p>
        </w:tc>
      </w:tr>
      <w:tr w:rsidR="0016783A" w:rsidRPr="003D064D" w:rsidTr="003D064D">
        <w:trPr>
          <w:trHeight w:val="80"/>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p>
        </w:tc>
        <w:tc>
          <w:tcPr>
            <w:tcW w:w="2442" w:type="dxa"/>
            <w:gridSpan w:val="2"/>
            <w:tcBorders>
              <w:top w:val="nil"/>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p>
        </w:tc>
      </w:tr>
      <w:tr w:rsidR="0016783A" w:rsidRPr="003D064D" w:rsidTr="003D064D">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из сборных и монолитных сплошных плит</w:t>
            </w:r>
          </w:p>
        </w:tc>
        <w:tc>
          <w:tcPr>
            <w:tcW w:w="2442" w:type="dxa"/>
            <w:gridSpan w:val="2"/>
            <w:tcBorders>
              <w:top w:val="nil"/>
              <w:left w:val="single" w:sz="4" w:space="0" w:color="auto"/>
              <w:bottom w:val="single" w:sz="4" w:space="0" w:color="auto"/>
              <w:right w:val="single" w:sz="4" w:space="0" w:color="auto"/>
            </w:tcBorders>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p>
        </w:tc>
        <w:tc>
          <w:tcPr>
            <w:tcW w:w="2442"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p>
        </w:tc>
      </w:tr>
      <w:tr w:rsidR="0016783A" w:rsidRPr="003D064D" w:rsidTr="00D56122">
        <w:trPr>
          <w:trHeight w:val="195"/>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Скатная крыша с покрытием из металлопрофиля без организованной водосточной систем</w:t>
            </w:r>
          </w:p>
        </w:tc>
        <w:tc>
          <w:tcPr>
            <w:tcW w:w="2442"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D56122">
        <w:trPr>
          <w:cantSplit/>
        </w:trPr>
        <w:tc>
          <w:tcPr>
            <w:tcW w:w="4936" w:type="dxa"/>
            <w:tcBorders>
              <w:top w:val="single" w:sz="4" w:space="0" w:color="auto"/>
              <w:left w:val="single" w:sz="4" w:space="0" w:color="auto"/>
              <w:bottom w:val="nil"/>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3026" w:type="dxa"/>
            <w:tcBorders>
              <w:top w:val="single" w:sz="4" w:space="0" w:color="auto"/>
              <w:left w:val="nil"/>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2442" w:type="dxa"/>
            <w:gridSpan w:val="2"/>
            <w:tcBorders>
              <w:top w:val="single" w:sz="4" w:space="0" w:color="auto"/>
              <w:left w:val="nil"/>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D56122">
        <w:tc>
          <w:tcPr>
            <w:tcW w:w="4936" w:type="dxa"/>
            <w:tcBorders>
              <w:top w:val="nil"/>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3026" w:type="dxa"/>
            <w:tcBorders>
              <w:top w:val="nil"/>
              <w:left w:val="nil"/>
              <w:bottom w:val="single" w:sz="4" w:space="0" w:color="auto"/>
              <w:right w:val="single" w:sz="4" w:space="0" w:color="auto"/>
            </w:tcBorders>
          </w:tcPr>
          <w:p w:rsidR="0016783A" w:rsidRPr="0016783A" w:rsidRDefault="0016783A" w:rsidP="0016783A">
            <w:pPr>
              <w:rPr>
                <w:rFonts w:ascii="Times New Roman" w:hAnsi="Times New Roman" w:cs="Times New Roman"/>
                <w:sz w:val="24"/>
                <w:szCs w:val="24"/>
              </w:rPr>
            </w:pPr>
          </w:p>
        </w:tc>
        <w:tc>
          <w:tcPr>
            <w:tcW w:w="2442" w:type="dxa"/>
            <w:gridSpan w:val="2"/>
            <w:tcBorders>
              <w:top w:val="nil"/>
              <w:left w:val="nil"/>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p>
        </w:tc>
      </w:tr>
      <w:tr w:rsidR="0016783A" w:rsidRPr="003D064D" w:rsidTr="00D56122">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деревянные</w:t>
            </w:r>
          </w:p>
        </w:tc>
        <w:tc>
          <w:tcPr>
            <w:tcW w:w="2442" w:type="dxa"/>
            <w:gridSpan w:val="2"/>
            <w:tcBorders>
              <w:top w:val="single" w:sz="4" w:space="0" w:color="auto"/>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 xml:space="preserve">не вполне удовлетворительное </w:t>
            </w:r>
          </w:p>
        </w:tc>
      </w:tr>
      <w:tr w:rsidR="0016783A" w:rsidRPr="003D064D" w:rsidTr="003D064D">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p>
        </w:tc>
        <w:tc>
          <w:tcPr>
            <w:tcW w:w="2423"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 xml:space="preserve">не вполне удовлетворительное </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Глава администрации Заброденского сельского поселения </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380"/>
        <w:gridCol w:w="45"/>
        <w:gridCol w:w="255"/>
        <w:gridCol w:w="1531"/>
        <w:gridCol w:w="465"/>
        <w:gridCol w:w="227"/>
        <w:gridCol w:w="57"/>
        <w:gridCol w:w="283"/>
        <w:gridCol w:w="3402"/>
        <w:gridCol w:w="2978"/>
      </w:tblGrid>
      <w:tr w:rsidR="003D064D" w:rsidRPr="003D064D" w:rsidTr="00497070">
        <w:trPr>
          <w:gridBefore w:val="2"/>
          <w:gridAfter w:val="1"/>
          <w:wBefore w:w="567" w:type="dxa"/>
          <w:wAfter w:w="2978" w:type="dxa"/>
        </w:trPr>
        <w:tc>
          <w:tcPr>
            <w:tcW w:w="2580" w:type="dxa"/>
            <w:gridSpan w:val="6"/>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83" w:type="dxa"/>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497070">
        <w:trPr>
          <w:gridBefore w:val="2"/>
          <w:gridAfter w:val="1"/>
          <w:wBefore w:w="567" w:type="dxa"/>
          <w:wAfter w:w="2978" w:type="dxa"/>
        </w:trPr>
        <w:tc>
          <w:tcPr>
            <w:tcW w:w="2580" w:type="dxa"/>
            <w:gridSpan w:val="6"/>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r w:rsidR="003D064D" w:rsidRPr="003D064D" w:rsidTr="00497070">
        <w:tc>
          <w:tcPr>
            <w:tcW w:w="187"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425" w:type="dxa"/>
            <w:gridSpan w:val="2"/>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6720" w:type="dxa"/>
            <w:gridSpan w:val="4"/>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АКТ</w:t>
      </w: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 состоянии общего имущества собственников помещений</w:t>
      </w:r>
      <w:r w:rsidRPr="003D064D">
        <w:rPr>
          <w:rFonts w:ascii="Times New Roman" w:eastAsia="Times New Roman" w:hAnsi="Times New Roman" w:cs="Times New Roman"/>
          <w:sz w:val="24"/>
          <w:szCs w:val="24"/>
          <w:lang w:eastAsia="ru-RU"/>
        </w:rPr>
        <w:br/>
        <w:t>в многоквартирном доме № 3 по ул. Магистральная,</w:t>
      </w: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являющегося объектом конкурса</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Воронежская область, Калачеевский район, с. Заброды ул. Магистральная, д. 3</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многоквартирного дома (при его наличии):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1978</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государственного технического учета: 50%</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Степень фактического износа: 50%</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2021</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5</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есть</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есть</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70</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7D736E" w:rsidP="003D06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Площадь: 3312,2</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 (общая площадь квартир): 3312,2 кв. м.</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4 шт.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274,1 кв. м</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1 370,4 кв. м</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3759 кв. м (придомовая территория).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36:10:0000000:3202</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II. Техническое состояние многоквартирного дома, включая пристройки</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2038"/>
        <w:gridCol w:w="3430"/>
      </w:tblGrid>
      <w:tr w:rsidR="003D064D" w:rsidRPr="003D064D" w:rsidTr="003D064D">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2038"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3430"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Ленточный, каменный</w:t>
            </w: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подвал –  кирпичные</w:t>
            </w: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стены - кирпичные</w:t>
            </w: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Работоспособное техническое состояние</w:t>
            </w:r>
          </w:p>
        </w:tc>
      </w:tr>
      <w:tr w:rsidR="0016783A" w:rsidRPr="003D064D" w:rsidTr="003D064D">
        <w:trPr>
          <w:cantSplit/>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2038" w:type="dxa"/>
            <w:vMerge w:val="restart"/>
            <w:tcBorders>
              <w:top w:val="nil"/>
              <w:left w:val="single" w:sz="4" w:space="0" w:color="auto"/>
              <w:bottom w:val="nil"/>
              <w:right w:val="single" w:sz="4" w:space="0" w:color="auto"/>
            </w:tcBorders>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кирпичные</w:t>
            </w:r>
          </w:p>
          <w:p w:rsidR="0016783A" w:rsidRPr="0016783A" w:rsidRDefault="0016783A" w:rsidP="0016783A">
            <w:pPr>
              <w:rPr>
                <w:rFonts w:ascii="Times New Roman" w:hAnsi="Times New Roman" w:cs="Times New Roman"/>
                <w:sz w:val="24"/>
                <w:szCs w:val="24"/>
              </w:rPr>
            </w:pPr>
          </w:p>
        </w:tc>
        <w:tc>
          <w:tcPr>
            <w:tcW w:w="3430" w:type="dxa"/>
            <w:vMerge w:val="restart"/>
            <w:tcBorders>
              <w:top w:val="nil"/>
              <w:left w:val="single" w:sz="4" w:space="0" w:color="auto"/>
              <w:bottom w:val="nil"/>
              <w:right w:val="single" w:sz="4" w:space="0" w:color="auto"/>
            </w:tcBorders>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16783A">
            <w:pPr>
              <w:rPr>
                <w:rFonts w:ascii="Times New Roman" w:hAnsi="Times New Roman" w:cs="Times New Roman"/>
                <w:sz w:val="24"/>
                <w:szCs w:val="24"/>
              </w:rPr>
            </w:pPr>
          </w:p>
        </w:tc>
      </w:tr>
      <w:tr w:rsidR="0016783A" w:rsidRPr="003D064D" w:rsidTr="00D56122">
        <w:trPr>
          <w:cantSplit/>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2038" w:type="dxa"/>
            <w:vMerge/>
            <w:tcBorders>
              <w:top w:val="nil"/>
              <w:left w:val="single" w:sz="4" w:space="0" w:color="auto"/>
              <w:bottom w:val="nil"/>
              <w:right w:val="single" w:sz="4" w:space="0" w:color="auto"/>
            </w:tcBorders>
            <w:hideMark/>
          </w:tcPr>
          <w:p w:rsidR="0016783A" w:rsidRPr="0016783A" w:rsidRDefault="0016783A" w:rsidP="0016783A">
            <w:pPr>
              <w:spacing w:after="0" w:line="240" w:lineRule="auto"/>
              <w:rPr>
                <w:rFonts w:ascii="Times New Roman" w:eastAsia="Times New Roman" w:hAnsi="Times New Roman" w:cs="Times New Roman"/>
                <w:sz w:val="24"/>
                <w:szCs w:val="24"/>
                <w:lang w:eastAsia="ru-RU"/>
              </w:rPr>
            </w:pPr>
          </w:p>
        </w:tc>
        <w:tc>
          <w:tcPr>
            <w:tcW w:w="3430" w:type="dxa"/>
            <w:vMerge/>
            <w:tcBorders>
              <w:top w:val="nil"/>
              <w:left w:val="single" w:sz="4" w:space="0" w:color="auto"/>
              <w:bottom w:val="nil"/>
              <w:right w:val="single" w:sz="4" w:space="0" w:color="auto"/>
            </w:tcBorders>
            <w:hideMark/>
          </w:tcPr>
          <w:p w:rsidR="0016783A" w:rsidRPr="0016783A" w:rsidRDefault="0016783A" w:rsidP="0016783A">
            <w:pPr>
              <w:spacing w:after="0" w:line="240" w:lineRule="auto"/>
              <w:rPr>
                <w:rFonts w:ascii="Times New Roman" w:eastAsia="Times New Roman" w:hAnsi="Times New Roman" w:cs="Times New Roman"/>
                <w:sz w:val="24"/>
                <w:szCs w:val="24"/>
                <w:lang w:eastAsia="ru-RU"/>
              </w:rPr>
            </w:pPr>
          </w:p>
        </w:tc>
      </w:tr>
      <w:tr w:rsidR="0016783A" w:rsidRPr="003D064D" w:rsidTr="003D064D">
        <w:trPr>
          <w:trHeight w:val="80"/>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2038" w:type="dxa"/>
            <w:tcBorders>
              <w:top w:val="nil"/>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p>
        </w:tc>
        <w:tc>
          <w:tcPr>
            <w:tcW w:w="3430" w:type="dxa"/>
            <w:tcBorders>
              <w:top w:val="nil"/>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p>
        </w:tc>
      </w:tr>
      <w:tr w:rsidR="0016783A" w:rsidRPr="003D064D" w:rsidTr="003D064D">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2038" w:type="dxa"/>
            <w:tcBorders>
              <w:top w:val="nil"/>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3430" w:type="dxa"/>
            <w:tcBorders>
              <w:top w:val="nil"/>
              <w:left w:val="single" w:sz="4" w:space="0" w:color="auto"/>
              <w:bottom w:val="single" w:sz="4" w:space="0" w:color="auto"/>
              <w:right w:val="single" w:sz="4" w:space="0" w:color="auto"/>
            </w:tcBorders>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Полы</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с покрытием из наплавляемого (рулонного) материала</w:t>
            </w: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D56122">
        <w:trPr>
          <w:cantSplit/>
        </w:trPr>
        <w:tc>
          <w:tcPr>
            <w:tcW w:w="4936" w:type="dxa"/>
            <w:tcBorders>
              <w:top w:val="single" w:sz="4" w:space="0" w:color="auto"/>
              <w:left w:val="single" w:sz="4" w:space="0" w:color="auto"/>
              <w:bottom w:val="nil"/>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2038" w:type="dxa"/>
            <w:tcBorders>
              <w:top w:val="single" w:sz="4" w:space="0" w:color="auto"/>
              <w:left w:val="nil"/>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3430" w:type="dxa"/>
            <w:tcBorders>
              <w:top w:val="single" w:sz="4" w:space="0" w:color="auto"/>
              <w:left w:val="nil"/>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D56122">
        <w:tc>
          <w:tcPr>
            <w:tcW w:w="4936" w:type="dxa"/>
            <w:tcBorders>
              <w:top w:val="nil"/>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2038" w:type="dxa"/>
            <w:tcBorders>
              <w:top w:val="nil"/>
              <w:left w:val="nil"/>
              <w:bottom w:val="single" w:sz="4" w:space="0" w:color="auto"/>
              <w:right w:val="single" w:sz="4" w:space="0" w:color="auto"/>
            </w:tcBorders>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деревянные</w:t>
            </w:r>
          </w:p>
        </w:tc>
        <w:tc>
          <w:tcPr>
            <w:tcW w:w="3430" w:type="dxa"/>
            <w:tcBorders>
              <w:top w:val="nil"/>
              <w:left w:val="nil"/>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не вполне удовлетворительное</w:t>
            </w:r>
          </w:p>
        </w:tc>
      </w:tr>
      <w:tr w:rsidR="0016783A" w:rsidRPr="003D064D" w:rsidTr="00D56122">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2038" w:type="dxa"/>
            <w:tcBorders>
              <w:top w:val="single" w:sz="4" w:space="0" w:color="auto"/>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металлические</w:t>
            </w:r>
          </w:p>
        </w:tc>
        <w:tc>
          <w:tcPr>
            <w:tcW w:w="3430" w:type="dxa"/>
            <w:tcBorders>
              <w:top w:val="single" w:sz="4" w:space="0" w:color="auto"/>
              <w:left w:val="single" w:sz="4" w:space="0" w:color="auto"/>
              <w:bottom w:val="nil"/>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удовлетворительное</w:t>
            </w:r>
          </w:p>
        </w:tc>
      </w:tr>
      <w:tr w:rsidR="0016783A" w:rsidRPr="003D064D" w:rsidTr="003D064D">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отсутствует</w:t>
            </w: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Глава администрации Заброденского сельского поселения      </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380"/>
        <w:gridCol w:w="45"/>
        <w:gridCol w:w="255"/>
        <w:gridCol w:w="1531"/>
        <w:gridCol w:w="465"/>
        <w:gridCol w:w="227"/>
        <w:gridCol w:w="57"/>
        <w:gridCol w:w="283"/>
        <w:gridCol w:w="3402"/>
        <w:gridCol w:w="2978"/>
      </w:tblGrid>
      <w:tr w:rsidR="003D064D" w:rsidRPr="003D064D" w:rsidTr="00497070">
        <w:trPr>
          <w:gridBefore w:val="2"/>
          <w:gridAfter w:val="1"/>
          <w:wBefore w:w="567" w:type="dxa"/>
          <w:wAfter w:w="2978" w:type="dxa"/>
        </w:trPr>
        <w:tc>
          <w:tcPr>
            <w:tcW w:w="2580" w:type="dxa"/>
            <w:gridSpan w:val="6"/>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83" w:type="dxa"/>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497070">
        <w:trPr>
          <w:gridBefore w:val="2"/>
          <w:gridAfter w:val="1"/>
          <w:wBefore w:w="567" w:type="dxa"/>
          <w:wAfter w:w="2978" w:type="dxa"/>
        </w:trPr>
        <w:tc>
          <w:tcPr>
            <w:tcW w:w="2580" w:type="dxa"/>
            <w:gridSpan w:val="6"/>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r w:rsidR="003D064D" w:rsidRPr="003D064D" w:rsidTr="00497070">
        <w:tc>
          <w:tcPr>
            <w:tcW w:w="187"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425" w:type="dxa"/>
            <w:gridSpan w:val="2"/>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6720" w:type="dxa"/>
            <w:gridSpan w:val="4"/>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АКТ</w:t>
      </w: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 состоянии общего имущества собственников помещений</w:t>
      </w: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многоквартирном доме № 9 по ул. Магистральная,</w:t>
      </w:r>
    </w:p>
    <w:p w:rsidR="003D064D" w:rsidRPr="003D064D" w:rsidRDefault="003D064D" w:rsidP="003D064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являющегося объектом конкурса</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Воронежская область, Калачеевский район, с. Заброды ул. Магистральная, д. 9</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многоквартирного дома (при его наличии):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1988</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государственного технического учета: 46%</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Степень фактического износа: 46%</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2000</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5</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есть</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есть</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36</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7D736E" w:rsidP="003D06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Площадь: 1697,3</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 (общая площадь квартир): 1697,3 кв. м.</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3 шт.</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161,4 кв. м</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1032,03 кв. м</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2999 кв. м (придомовая территория).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36:10:0000000:3203</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06057E" w:rsidRDefault="0006057E" w:rsidP="003D064D">
      <w:pPr>
        <w:spacing w:after="0" w:line="240" w:lineRule="auto"/>
        <w:rPr>
          <w:rFonts w:ascii="Times New Roman" w:eastAsia="Times New Roman" w:hAnsi="Times New Roman" w:cs="Times New Roman"/>
          <w:sz w:val="24"/>
          <w:szCs w:val="24"/>
          <w:lang w:eastAsia="ru-RU"/>
        </w:rPr>
      </w:pPr>
    </w:p>
    <w:p w:rsidR="0006057E" w:rsidRPr="003D064D" w:rsidRDefault="0006057E"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II. Техническое состояние многоквартирного дома, включая пристройки</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2180"/>
        <w:gridCol w:w="3288"/>
      </w:tblGrid>
      <w:tr w:rsidR="003D064D" w:rsidRPr="003D064D" w:rsidTr="003D064D">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2180"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3288"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2180"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Ленточный, крупноблочный</w:t>
            </w:r>
          </w:p>
        </w:tc>
        <w:tc>
          <w:tcPr>
            <w:tcW w:w="3288"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Нормативное техническое состояние</w:t>
            </w:r>
          </w:p>
        </w:tc>
      </w:tr>
      <w:tr w:rsidR="0016783A" w:rsidRPr="003D064D" w:rsidTr="00732340">
        <w:trPr>
          <w:trHeight w:val="1511"/>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p w:rsidR="00732340" w:rsidRDefault="00732340" w:rsidP="0016783A">
            <w:pPr>
              <w:spacing w:after="0" w:line="240" w:lineRule="auto"/>
              <w:rPr>
                <w:rFonts w:ascii="Times New Roman" w:eastAsia="Times New Roman" w:hAnsi="Times New Roman" w:cs="Times New Roman"/>
                <w:sz w:val="24"/>
                <w:szCs w:val="24"/>
                <w:lang w:eastAsia="ru-RU"/>
              </w:rPr>
            </w:pPr>
          </w:p>
          <w:p w:rsidR="00732340" w:rsidRDefault="00732340" w:rsidP="0016783A">
            <w:pPr>
              <w:spacing w:after="0" w:line="240" w:lineRule="auto"/>
              <w:rPr>
                <w:rFonts w:ascii="Times New Roman" w:eastAsia="Times New Roman" w:hAnsi="Times New Roman" w:cs="Times New Roman"/>
                <w:sz w:val="24"/>
                <w:szCs w:val="24"/>
                <w:lang w:eastAsia="ru-RU"/>
              </w:rPr>
            </w:pPr>
          </w:p>
          <w:p w:rsidR="00732340" w:rsidRDefault="00732340" w:rsidP="0016783A">
            <w:pPr>
              <w:spacing w:after="0" w:line="240" w:lineRule="auto"/>
              <w:rPr>
                <w:rFonts w:ascii="Times New Roman" w:eastAsia="Times New Roman" w:hAnsi="Times New Roman" w:cs="Times New Roman"/>
                <w:sz w:val="24"/>
                <w:szCs w:val="24"/>
                <w:lang w:eastAsia="ru-RU"/>
              </w:rPr>
            </w:pPr>
          </w:p>
          <w:p w:rsidR="00732340" w:rsidRPr="003D064D" w:rsidRDefault="00732340" w:rsidP="0016783A">
            <w:pPr>
              <w:spacing w:after="0" w:line="240" w:lineRule="auto"/>
              <w:rPr>
                <w:rFonts w:ascii="Times New Roman" w:eastAsia="Times New Roman" w:hAnsi="Times New Roman" w:cs="Times New Roman"/>
                <w:sz w:val="24"/>
                <w:szCs w:val="24"/>
                <w:lang w:eastAsia="ru-RU"/>
              </w:rPr>
            </w:pPr>
          </w:p>
        </w:tc>
        <w:tc>
          <w:tcPr>
            <w:tcW w:w="2180"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подвал – кирпичные</w:t>
            </w:r>
          </w:p>
          <w:p w:rsidR="0016783A" w:rsidRPr="00732340" w:rsidRDefault="0016783A" w:rsidP="00732340">
            <w:pPr>
              <w:rPr>
                <w:rFonts w:ascii="Times New Roman" w:hAnsi="Times New Roman" w:cs="Times New Roman"/>
                <w:sz w:val="24"/>
                <w:szCs w:val="24"/>
              </w:rPr>
            </w:pPr>
            <w:r w:rsidRPr="00732340">
              <w:rPr>
                <w:rFonts w:ascii="Times New Roman" w:hAnsi="Times New Roman" w:cs="Times New Roman"/>
                <w:sz w:val="24"/>
                <w:szCs w:val="24"/>
              </w:rPr>
              <w:t>стены -  из слоистых железобетонных панелей</w:t>
            </w:r>
          </w:p>
        </w:tc>
        <w:tc>
          <w:tcPr>
            <w:tcW w:w="3288"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Нормативное техническое состояние</w:t>
            </w:r>
          </w:p>
          <w:p w:rsidR="00732340" w:rsidRPr="00732340" w:rsidRDefault="0016783A" w:rsidP="00732340">
            <w:pPr>
              <w:rPr>
                <w:rFonts w:ascii="Times New Roman" w:hAnsi="Times New Roman" w:cs="Times New Roman"/>
                <w:sz w:val="24"/>
                <w:szCs w:val="24"/>
              </w:rPr>
            </w:pPr>
            <w:r w:rsidRPr="00732340">
              <w:rPr>
                <w:rFonts w:ascii="Times New Roman" w:hAnsi="Times New Roman" w:cs="Times New Roman"/>
                <w:sz w:val="24"/>
                <w:szCs w:val="24"/>
              </w:rPr>
              <w:t>Работоспособное техническое состояние</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2180"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ж/бетонные</w:t>
            </w:r>
          </w:p>
        </w:tc>
        <w:tc>
          <w:tcPr>
            <w:tcW w:w="3288"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хорошее</w:t>
            </w:r>
          </w:p>
        </w:tc>
      </w:tr>
      <w:tr w:rsidR="0016783A" w:rsidRPr="003D064D" w:rsidTr="00732340">
        <w:trPr>
          <w:cantSplit/>
          <w:trHeight w:val="177"/>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2180" w:type="dxa"/>
            <w:vMerge w:val="restart"/>
            <w:tcBorders>
              <w:top w:val="nil"/>
              <w:left w:val="single" w:sz="4" w:space="0" w:color="auto"/>
              <w:bottom w:val="nil"/>
              <w:right w:val="single" w:sz="4" w:space="0" w:color="auto"/>
            </w:tcBorders>
          </w:tcPr>
          <w:p w:rsidR="0016783A" w:rsidRPr="00732340" w:rsidRDefault="0016783A" w:rsidP="0016783A">
            <w:pPr>
              <w:rPr>
                <w:rFonts w:ascii="Times New Roman" w:hAnsi="Times New Roman" w:cs="Times New Roman"/>
                <w:sz w:val="24"/>
                <w:szCs w:val="24"/>
              </w:rPr>
            </w:pPr>
          </w:p>
        </w:tc>
        <w:tc>
          <w:tcPr>
            <w:tcW w:w="3288" w:type="dxa"/>
            <w:vMerge w:val="restart"/>
            <w:tcBorders>
              <w:top w:val="nil"/>
              <w:left w:val="single" w:sz="4" w:space="0" w:color="auto"/>
              <w:bottom w:val="nil"/>
              <w:right w:val="single" w:sz="4" w:space="0" w:color="auto"/>
            </w:tcBorders>
          </w:tcPr>
          <w:p w:rsidR="0016783A" w:rsidRPr="00732340" w:rsidRDefault="0016783A" w:rsidP="0016783A">
            <w:pPr>
              <w:rPr>
                <w:rFonts w:ascii="Times New Roman" w:hAnsi="Times New Roman" w:cs="Times New Roman"/>
                <w:sz w:val="24"/>
                <w:szCs w:val="24"/>
              </w:rPr>
            </w:pPr>
          </w:p>
        </w:tc>
      </w:tr>
      <w:tr w:rsidR="0016783A" w:rsidRPr="003D064D" w:rsidTr="00D56122">
        <w:trPr>
          <w:cantSplit/>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2180" w:type="dxa"/>
            <w:vMerge/>
            <w:tcBorders>
              <w:top w:val="nil"/>
              <w:left w:val="single" w:sz="4" w:space="0" w:color="auto"/>
              <w:bottom w:val="nil"/>
              <w:right w:val="single" w:sz="4" w:space="0" w:color="auto"/>
            </w:tcBorders>
            <w:vAlign w:val="center"/>
            <w:hideMark/>
          </w:tcPr>
          <w:p w:rsidR="0016783A" w:rsidRPr="00732340" w:rsidRDefault="0016783A" w:rsidP="0016783A">
            <w:pPr>
              <w:spacing w:after="0" w:line="240" w:lineRule="auto"/>
              <w:rPr>
                <w:rFonts w:ascii="Times New Roman" w:eastAsia="Times New Roman" w:hAnsi="Times New Roman" w:cs="Times New Roman"/>
                <w:sz w:val="24"/>
                <w:szCs w:val="24"/>
                <w:lang w:eastAsia="ru-RU"/>
              </w:rPr>
            </w:pPr>
          </w:p>
        </w:tc>
        <w:tc>
          <w:tcPr>
            <w:tcW w:w="3288" w:type="dxa"/>
            <w:vMerge/>
            <w:tcBorders>
              <w:top w:val="nil"/>
              <w:left w:val="single" w:sz="4" w:space="0" w:color="auto"/>
              <w:bottom w:val="nil"/>
              <w:right w:val="single" w:sz="4" w:space="0" w:color="auto"/>
            </w:tcBorders>
            <w:vAlign w:val="center"/>
            <w:hideMark/>
          </w:tcPr>
          <w:p w:rsidR="0016783A" w:rsidRPr="00732340" w:rsidRDefault="0016783A" w:rsidP="0016783A">
            <w:pPr>
              <w:spacing w:after="0" w:line="240" w:lineRule="auto"/>
              <w:rPr>
                <w:rFonts w:ascii="Times New Roman" w:eastAsia="Times New Roman" w:hAnsi="Times New Roman" w:cs="Times New Roman"/>
                <w:sz w:val="24"/>
                <w:szCs w:val="24"/>
                <w:lang w:eastAsia="ru-RU"/>
              </w:rPr>
            </w:pPr>
          </w:p>
        </w:tc>
      </w:tr>
      <w:tr w:rsidR="0016783A" w:rsidRPr="003D064D" w:rsidTr="00732340">
        <w:trPr>
          <w:trHeight w:val="465"/>
        </w:trPr>
        <w:tc>
          <w:tcPr>
            <w:tcW w:w="4936" w:type="dxa"/>
            <w:tcBorders>
              <w:top w:val="nil"/>
              <w:left w:val="single" w:sz="4" w:space="0" w:color="auto"/>
              <w:bottom w:val="nil"/>
              <w:right w:val="single" w:sz="4" w:space="0" w:color="auto"/>
            </w:tcBorders>
            <w:hideMark/>
          </w:tcPr>
          <w:p w:rsidR="0016783A" w:rsidRPr="003D064D" w:rsidRDefault="0016783A" w:rsidP="0082113C">
            <w:pPr>
              <w:spacing w:after="0" w:line="240" w:lineRule="atLeast"/>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2180" w:type="dxa"/>
            <w:tcBorders>
              <w:top w:val="nil"/>
              <w:left w:val="single" w:sz="4" w:space="0" w:color="auto"/>
              <w:bottom w:val="nil"/>
              <w:right w:val="single" w:sz="4" w:space="0" w:color="auto"/>
            </w:tcBorders>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ж/бетонные</w:t>
            </w:r>
          </w:p>
        </w:tc>
        <w:tc>
          <w:tcPr>
            <w:tcW w:w="3288" w:type="dxa"/>
            <w:tcBorders>
              <w:top w:val="nil"/>
              <w:left w:val="single" w:sz="4" w:space="0" w:color="auto"/>
              <w:bottom w:val="nil"/>
              <w:right w:val="single" w:sz="4" w:space="0" w:color="auto"/>
            </w:tcBorders>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Нормативное техническое состояние</w:t>
            </w:r>
          </w:p>
        </w:tc>
      </w:tr>
      <w:tr w:rsidR="0016783A" w:rsidRPr="003D064D" w:rsidTr="00732340">
        <w:trPr>
          <w:trHeight w:val="291"/>
        </w:trPr>
        <w:tc>
          <w:tcPr>
            <w:tcW w:w="4936" w:type="dxa"/>
            <w:tcBorders>
              <w:top w:val="nil"/>
              <w:left w:val="single" w:sz="4" w:space="0" w:color="auto"/>
              <w:bottom w:val="nil"/>
              <w:right w:val="single" w:sz="4" w:space="0" w:color="auto"/>
            </w:tcBorders>
            <w:hideMark/>
          </w:tcPr>
          <w:p w:rsidR="00732340" w:rsidRPr="003D064D" w:rsidRDefault="0016783A" w:rsidP="0082113C">
            <w:pPr>
              <w:spacing w:after="0" w:line="240" w:lineRule="atLeast"/>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2180" w:type="dxa"/>
            <w:tcBorders>
              <w:top w:val="nil"/>
              <w:left w:val="single" w:sz="4" w:space="0" w:color="auto"/>
              <w:bottom w:val="single" w:sz="4" w:space="0" w:color="auto"/>
              <w:right w:val="single" w:sz="4" w:space="0" w:color="auto"/>
            </w:tcBorders>
            <w:hideMark/>
          </w:tcPr>
          <w:p w:rsidR="0016783A" w:rsidRPr="00732340" w:rsidRDefault="0016783A" w:rsidP="0016783A">
            <w:pPr>
              <w:rPr>
                <w:rFonts w:ascii="Times New Roman" w:hAnsi="Times New Roman" w:cs="Times New Roman"/>
                <w:sz w:val="24"/>
                <w:szCs w:val="24"/>
              </w:rPr>
            </w:pPr>
          </w:p>
        </w:tc>
        <w:tc>
          <w:tcPr>
            <w:tcW w:w="3288" w:type="dxa"/>
            <w:tcBorders>
              <w:top w:val="nil"/>
              <w:left w:val="single" w:sz="4" w:space="0" w:color="auto"/>
              <w:bottom w:val="single" w:sz="4" w:space="0" w:color="auto"/>
              <w:right w:val="single" w:sz="4" w:space="0" w:color="auto"/>
            </w:tcBorders>
          </w:tcPr>
          <w:p w:rsidR="0016783A" w:rsidRPr="00732340" w:rsidRDefault="0016783A" w:rsidP="0016783A">
            <w:pPr>
              <w:rPr>
                <w:rFonts w:ascii="Times New Roman" w:hAnsi="Times New Roman" w:cs="Times New Roman"/>
                <w:sz w:val="24"/>
                <w:szCs w:val="24"/>
              </w:rPr>
            </w:pP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2180"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с покрытием из наплавляемого (рулонного) материала</w:t>
            </w:r>
          </w:p>
        </w:tc>
        <w:tc>
          <w:tcPr>
            <w:tcW w:w="3288"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неудовлетворительное</w:t>
            </w:r>
          </w:p>
        </w:tc>
      </w:tr>
      <w:tr w:rsidR="0016783A" w:rsidRPr="003D064D" w:rsidTr="00D56122">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Полы</w:t>
            </w:r>
          </w:p>
        </w:tc>
        <w:tc>
          <w:tcPr>
            <w:tcW w:w="2180"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ж/бетонные</w:t>
            </w:r>
          </w:p>
        </w:tc>
        <w:tc>
          <w:tcPr>
            <w:tcW w:w="3288"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хорошее</w:t>
            </w:r>
          </w:p>
        </w:tc>
      </w:tr>
      <w:tr w:rsidR="0016783A" w:rsidRPr="003D064D" w:rsidTr="00D56122">
        <w:trPr>
          <w:cantSplit/>
        </w:trPr>
        <w:tc>
          <w:tcPr>
            <w:tcW w:w="4936" w:type="dxa"/>
            <w:tcBorders>
              <w:top w:val="single" w:sz="4" w:space="0" w:color="auto"/>
              <w:left w:val="single" w:sz="4" w:space="0" w:color="auto"/>
              <w:bottom w:val="nil"/>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2180" w:type="dxa"/>
            <w:tcBorders>
              <w:top w:val="single" w:sz="4" w:space="0" w:color="auto"/>
              <w:left w:val="nil"/>
              <w:bottom w:val="nil"/>
              <w:right w:val="single" w:sz="4" w:space="0" w:color="auto"/>
            </w:tcBorders>
            <w:vAlign w:val="bottom"/>
            <w:hideMark/>
          </w:tcPr>
          <w:p w:rsidR="0016783A" w:rsidRPr="00732340" w:rsidRDefault="0016783A" w:rsidP="0082113C">
            <w:pPr>
              <w:spacing w:line="240" w:lineRule="auto"/>
              <w:rPr>
                <w:rFonts w:ascii="Times New Roman" w:hAnsi="Times New Roman" w:cs="Times New Roman"/>
                <w:sz w:val="24"/>
                <w:szCs w:val="24"/>
              </w:rPr>
            </w:pPr>
            <w:r w:rsidRPr="00732340">
              <w:rPr>
                <w:rFonts w:ascii="Times New Roman" w:hAnsi="Times New Roman" w:cs="Times New Roman"/>
                <w:sz w:val="24"/>
                <w:szCs w:val="24"/>
              </w:rPr>
              <w:t>деревянные</w:t>
            </w:r>
          </w:p>
        </w:tc>
        <w:tc>
          <w:tcPr>
            <w:tcW w:w="3288" w:type="dxa"/>
            <w:tcBorders>
              <w:top w:val="single" w:sz="4" w:space="0" w:color="auto"/>
              <w:left w:val="nil"/>
              <w:bottom w:val="nil"/>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не вполне удовлетворительное</w:t>
            </w:r>
          </w:p>
        </w:tc>
      </w:tr>
      <w:tr w:rsidR="0016783A" w:rsidRPr="003D064D" w:rsidTr="00D56122">
        <w:tc>
          <w:tcPr>
            <w:tcW w:w="4936" w:type="dxa"/>
            <w:tcBorders>
              <w:top w:val="nil"/>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2180" w:type="dxa"/>
            <w:tcBorders>
              <w:top w:val="nil"/>
              <w:left w:val="nil"/>
              <w:bottom w:val="single" w:sz="4" w:space="0" w:color="auto"/>
              <w:right w:val="single" w:sz="4" w:space="0" w:color="auto"/>
            </w:tcBorders>
            <w:vAlign w:val="bottom"/>
          </w:tcPr>
          <w:p w:rsidR="0016783A" w:rsidRPr="00732340" w:rsidRDefault="0016783A" w:rsidP="0082113C">
            <w:pPr>
              <w:spacing w:line="240" w:lineRule="auto"/>
              <w:rPr>
                <w:rFonts w:ascii="Times New Roman" w:hAnsi="Times New Roman" w:cs="Times New Roman"/>
                <w:sz w:val="24"/>
                <w:szCs w:val="24"/>
              </w:rPr>
            </w:pPr>
            <w:r w:rsidRPr="00732340">
              <w:rPr>
                <w:rFonts w:ascii="Times New Roman" w:hAnsi="Times New Roman" w:cs="Times New Roman"/>
                <w:sz w:val="24"/>
                <w:szCs w:val="24"/>
              </w:rPr>
              <w:t>металлическиен</w:t>
            </w:r>
          </w:p>
        </w:tc>
        <w:tc>
          <w:tcPr>
            <w:tcW w:w="3288" w:type="dxa"/>
            <w:tcBorders>
              <w:top w:val="nil"/>
              <w:left w:val="nil"/>
              <w:bottom w:val="single" w:sz="4" w:space="0" w:color="auto"/>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удовлетворительное</w:t>
            </w:r>
          </w:p>
        </w:tc>
      </w:tr>
      <w:tr w:rsidR="0016783A" w:rsidRPr="003D064D" w:rsidTr="00D56122">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2180" w:type="dxa"/>
            <w:tcBorders>
              <w:top w:val="single" w:sz="4" w:space="0" w:color="auto"/>
              <w:left w:val="single" w:sz="4" w:space="0" w:color="auto"/>
              <w:bottom w:val="nil"/>
              <w:right w:val="single" w:sz="4" w:space="0" w:color="auto"/>
            </w:tcBorders>
            <w:vAlign w:val="bottom"/>
            <w:hideMark/>
          </w:tcPr>
          <w:p w:rsidR="0016783A" w:rsidRPr="00732340" w:rsidRDefault="0016783A" w:rsidP="0016783A">
            <w:pPr>
              <w:rPr>
                <w:rFonts w:ascii="Times New Roman" w:hAnsi="Times New Roman" w:cs="Times New Roman"/>
                <w:sz w:val="24"/>
                <w:szCs w:val="24"/>
              </w:rPr>
            </w:pPr>
            <w:r w:rsidRPr="00732340">
              <w:rPr>
                <w:rFonts w:ascii="Times New Roman" w:hAnsi="Times New Roman" w:cs="Times New Roman"/>
                <w:sz w:val="24"/>
                <w:szCs w:val="24"/>
              </w:rPr>
              <w:t>отсутствует</w:t>
            </w:r>
          </w:p>
        </w:tc>
        <w:tc>
          <w:tcPr>
            <w:tcW w:w="3288" w:type="dxa"/>
            <w:tcBorders>
              <w:top w:val="single" w:sz="4" w:space="0" w:color="auto"/>
              <w:left w:val="single" w:sz="4" w:space="0" w:color="auto"/>
              <w:bottom w:val="nil"/>
              <w:right w:val="single" w:sz="4" w:space="0" w:color="auto"/>
            </w:tcBorders>
            <w:vAlign w:val="bottom"/>
            <w:hideMark/>
          </w:tcPr>
          <w:p w:rsidR="0016783A" w:rsidRPr="00732340" w:rsidRDefault="0016783A" w:rsidP="0016783A">
            <w:pPr>
              <w:rPr>
                <w:rFonts w:ascii="Times New Roman" w:hAnsi="Times New Roman" w:cs="Times New Roman"/>
                <w:sz w:val="24"/>
                <w:szCs w:val="24"/>
              </w:rPr>
            </w:pPr>
          </w:p>
        </w:tc>
      </w:tr>
      <w:tr w:rsidR="0016783A" w:rsidRPr="003D064D" w:rsidTr="003D064D">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2180" w:type="dxa"/>
            <w:tcBorders>
              <w:top w:val="single" w:sz="4" w:space="0" w:color="auto"/>
              <w:left w:val="single" w:sz="4" w:space="0" w:color="auto"/>
              <w:bottom w:val="single" w:sz="4" w:space="0" w:color="auto"/>
              <w:right w:val="single" w:sz="4" w:space="0" w:color="auto"/>
            </w:tcBorders>
            <w:hideMark/>
          </w:tcPr>
          <w:p w:rsidR="0082113C" w:rsidRDefault="0082113C" w:rsidP="0082113C">
            <w:pPr>
              <w:spacing w:after="0"/>
              <w:rPr>
                <w:rFonts w:ascii="Times New Roman" w:hAnsi="Times New Roman" w:cs="Times New Roman"/>
                <w:sz w:val="24"/>
                <w:szCs w:val="24"/>
              </w:rPr>
            </w:pPr>
          </w:p>
          <w:p w:rsidR="0082113C" w:rsidRDefault="0082113C" w:rsidP="0082113C">
            <w:pPr>
              <w:spacing w:after="0"/>
              <w:rPr>
                <w:rFonts w:ascii="Times New Roman" w:hAnsi="Times New Roman" w:cs="Times New Roman"/>
                <w:sz w:val="24"/>
                <w:szCs w:val="24"/>
              </w:rPr>
            </w:pPr>
          </w:p>
          <w:p w:rsidR="0082113C" w:rsidRDefault="0082113C" w:rsidP="0082113C">
            <w:pPr>
              <w:spacing w:after="0"/>
              <w:rPr>
                <w:rFonts w:ascii="Times New Roman" w:hAnsi="Times New Roman" w:cs="Times New Roman"/>
                <w:sz w:val="24"/>
                <w:szCs w:val="24"/>
              </w:rPr>
            </w:pPr>
          </w:p>
          <w:p w:rsidR="0016783A" w:rsidRPr="00732340" w:rsidRDefault="0016783A" w:rsidP="0082113C">
            <w:pPr>
              <w:spacing w:after="0"/>
              <w:rPr>
                <w:rFonts w:ascii="Times New Roman" w:hAnsi="Times New Roman" w:cs="Times New Roman"/>
                <w:sz w:val="24"/>
                <w:szCs w:val="24"/>
              </w:rPr>
            </w:pPr>
            <w:r w:rsidRPr="00732340">
              <w:rPr>
                <w:rFonts w:ascii="Times New Roman" w:hAnsi="Times New Roman" w:cs="Times New Roman"/>
                <w:sz w:val="24"/>
                <w:szCs w:val="24"/>
              </w:rPr>
              <w:t>центральная</w:t>
            </w:r>
          </w:p>
          <w:p w:rsidR="0016783A" w:rsidRPr="00732340" w:rsidRDefault="0016783A" w:rsidP="0082113C">
            <w:pPr>
              <w:spacing w:after="0"/>
              <w:rPr>
                <w:rFonts w:ascii="Times New Roman" w:hAnsi="Times New Roman" w:cs="Times New Roman"/>
                <w:sz w:val="24"/>
                <w:szCs w:val="24"/>
              </w:rPr>
            </w:pPr>
            <w:r w:rsidRPr="00732340">
              <w:rPr>
                <w:rFonts w:ascii="Times New Roman" w:hAnsi="Times New Roman" w:cs="Times New Roman"/>
                <w:sz w:val="24"/>
                <w:szCs w:val="24"/>
              </w:rPr>
              <w:t>центральная</w:t>
            </w:r>
          </w:p>
          <w:p w:rsidR="0016783A" w:rsidRPr="00732340" w:rsidRDefault="0016783A" w:rsidP="0082113C">
            <w:pPr>
              <w:spacing w:after="0"/>
              <w:rPr>
                <w:rFonts w:ascii="Times New Roman" w:hAnsi="Times New Roman" w:cs="Times New Roman"/>
                <w:sz w:val="24"/>
                <w:szCs w:val="24"/>
              </w:rPr>
            </w:pPr>
            <w:r w:rsidRPr="00732340">
              <w:rPr>
                <w:rFonts w:ascii="Times New Roman" w:hAnsi="Times New Roman" w:cs="Times New Roman"/>
                <w:sz w:val="24"/>
                <w:szCs w:val="24"/>
              </w:rPr>
              <w:t>центральная</w:t>
            </w:r>
          </w:p>
          <w:p w:rsidR="0016783A" w:rsidRPr="00732340" w:rsidRDefault="0016783A" w:rsidP="0082113C">
            <w:pPr>
              <w:spacing w:after="0"/>
              <w:rPr>
                <w:rFonts w:ascii="Times New Roman" w:hAnsi="Times New Roman" w:cs="Times New Roman"/>
                <w:sz w:val="24"/>
                <w:szCs w:val="24"/>
              </w:rPr>
            </w:pPr>
            <w:r w:rsidRPr="00732340">
              <w:rPr>
                <w:rFonts w:ascii="Times New Roman" w:hAnsi="Times New Roman" w:cs="Times New Roman"/>
                <w:sz w:val="24"/>
                <w:szCs w:val="24"/>
              </w:rPr>
              <w:t>центральная</w:t>
            </w:r>
          </w:p>
          <w:p w:rsidR="0016783A" w:rsidRPr="00732340" w:rsidRDefault="0016783A" w:rsidP="0082113C">
            <w:pPr>
              <w:spacing w:after="0"/>
              <w:rPr>
                <w:rFonts w:ascii="Times New Roman" w:hAnsi="Times New Roman" w:cs="Times New Roman"/>
                <w:sz w:val="24"/>
                <w:szCs w:val="24"/>
              </w:rPr>
            </w:pPr>
            <w:r w:rsidRPr="00732340">
              <w:rPr>
                <w:rFonts w:ascii="Times New Roman" w:hAnsi="Times New Roman" w:cs="Times New Roman"/>
                <w:sz w:val="24"/>
                <w:szCs w:val="24"/>
              </w:rPr>
              <w:t>центральная</w:t>
            </w:r>
          </w:p>
        </w:tc>
        <w:tc>
          <w:tcPr>
            <w:tcW w:w="3288" w:type="dxa"/>
            <w:tcBorders>
              <w:top w:val="single" w:sz="4" w:space="0" w:color="auto"/>
              <w:left w:val="single" w:sz="4" w:space="0" w:color="auto"/>
              <w:bottom w:val="single" w:sz="4" w:space="0" w:color="auto"/>
              <w:right w:val="single" w:sz="4" w:space="0" w:color="auto"/>
            </w:tcBorders>
            <w:hideMark/>
          </w:tcPr>
          <w:p w:rsidR="0082113C" w:rsidRDefault="0082113C" w:rsidP="0082113C">
            <w:pPr>
              <w:spacing w:after="0"/>
              <w:rPr>
                <w:rFonts w:ascii="Times New Roman" w:hAnsi="Times New Roman" w:cs="Times New Roman"/>
                <w:sz w:val="24"/>
                <w:szCs w:val="24"/>
              </w:rPr>
            </w:pPr>
          </w:p>
          <w:p w:rsidR="0082113C" w:rsidRDefault="0082113C" w:rsidP="0082113C">
            <w:pPr>
              <w:spacing w:after="0"/>
              <w:rPr>
                <w:rFonts w:ascii="Times New Roman" w:hAnsi="Times New Roman" w:cs="Times New Roman"/>
                <w:sz w:val="24"/>
                <w:szCs w:val="24"/>
              </w:rPr>
            </w:pPr>
          </w:p>
          <w:p w:rsidR="0082113C" w:rsidRDefault="0082113C" w:rsidP="0082113C">
            <w:pPr>
              <w:spacing w:after="0"/>
              <w:rPr>
                <w:rFonts w:ascii="Times New Roman" w:hAnsi="Times New Roman" w:cs="Times New Roman"/>
                <w:sz w:val="24"/>
                <w:szCs w:val="24"/>
              </w:rPr>
            </w:pPr>
          </w:p>
          <w:p w:rsidR="0016783A" w:rsidRPr="00732340" w:rsidRDefault="0016783A" w:rsidP="0082113C">
            <w:pPr>
              <w:spacing w:after="0"/>
              <w:rPr>
                <w:rFonts w:ascii="Times New Roman" w:hAnsi="Times New Roman" w:cs="Times New Roman"/>
                <w:sz w:val="24"/>
                <w:szCs w:val="24"/>
              </w:rPr>
            </w:pPr>
            <w:r w:rsidRPr="00732340">
              <w:rPr>
                <w:rFonts w:ascii="Times New Roman" w:hAnsi="Times New Roman" w:cs="Times New Roman"/>
                <w:sz w:val="24"/>
                <w:szCs w:val="24"/>
              </w:rPr>
              <w:t>удовлетворительное</w:t>
            </w:r>
          </w:p>
          <w:p w:rsidR="0016783A" w:rsidRPr="00732340" w:rsidRDefault="0016783A" w:rsidP="0082113C">
            <w:pPr>
              <w:spacing w:after="0"/>
              <w:rPr>
                <w:rFonts w:ascii="Times New Roman" w:hAnsi="Times New Roman" w:cs="Times New Roman"/>
                <w:sz w:val="24"/>
                <w:szCs w:val="24"/>
              </w:rPr>
            </w:pPr>
            <w:r w:rsidRPr="00732340">
              <w:rPr>
                <w:rFonts w:ascii="Times New Roman" w:hAnsi="Times New Roman" w:cs="Times New Roman"/>
                <w:sz w:val="24"/>
                <w:szCs w:val="24"/>
              </w:rPr>
              <w:t>хорошее</w:t>
            </w:r>
          </w:p>
          <w:p w:rsidR="0016783A" w:rsidRPr="00732340" w:rsidRDefault="0016783A" w:rsidP="0082113C">
            <w:pPr>
              <w:spacing w:after="0"/>
              <w:rPr>
                <w:rFonts w:ascii="Times New Roman" w:hAnsi="Times New Roman" w:cs="Times New Roman"/>
                <w:sz w:val="24"/>
                <w:szCs w:val="24"/>
              </w:rPr>
            </w:pPr>
            <w:r w:rsidRPr="00732340">
              <w:rPr>
                <w:rFonts w:ascii="Times New Roman" w:hAnsi="Times New Roman" w:cs="Times New Roman"/>
                <w:sz w:val="24"/>
                <w:szCs w:val="24"/>
              </w:rPr>
              <w:t>хорошее</w:t>
            </w:r>
          </w:p>
          <w:p w:rsidR="0016783A" w:rsidRPr="00732340" w:rsidRDefault="0016783A" w:rsidP="0082113C">
            <w:pPr>
              <w:spacing w:after="0"/>
              <w:rPr>
                <w:rFonts w:ascii="Times New Roman" w:hAnsi="Times New Roman" w:cs="Times New Roman"/>
                <w:sz w:val="24"/>
                <w:szCs w:val="24"/>
              </w:rPr>
            </w:pPr>
            <w:r w:rsidRPr="00732340">
              <w:rPr>
                <w:rFonts w:ascii="Times New Roman" w:hAnsi="Times New Roman" w:cs="Times New Roman"/>
                <w:sz w:val="24"/>
                <w:szCs w:val="24"/>
              </w:rPr>
              <w:t>не вполне удовлетворительное</w:t>
            </w:r>
          </w:p>
          <w:p w:rsidR="0016783A" w:rsidRPr="00732340" w:rsidRDefault="0016783A" w:rsidP="0082113C">
            <w:pPr>
              <w:spacing w:after="0"/>
              <w:rPr>
                <w:rFonts w:ascii="Times New Roman" w:hAnsi="Times New Roman" w:cs="Times New Roman"/>
                <w:sz w:val="24"/>
                <w:szCs w:val="24"/>
              </w:rPr>
            </w:pPr>
            <w:r w:rsidRPr="00732340">
              <w:rPr>
                <w:rFonts w:ascii="Times New Roman" w:hAnsi="Times New Roman" w:cs="Times New Roman"/>
                <w:sz w:val="24"/>
                <w:szCs w:val="24"/>
              </w:rPr>
              <w:t>неудовлетворительное</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Глава администрации Заброденского сельского поселения (должность,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732340" w:rsidRPr="003D064D" w:rsidRDefault="00732340" w:rsidP="003D064D">
      <w:pPr>
        <w:spacing w:after="0"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380"/>
        <w:gridCol w:w="45"/>
        <w:gridCol w:w="255"/>
        <w:gridCol w:w="1531"/>
        <w:gridCol w:w="465"/>
        <w:gridCol w:w="227"/>
        <w:gridCol w:w="57"/>
        <w:gridCol w:w="283"/>
        <w:gridCol w:w="3402"/>
        <w:gridCol w:w="2978"/>
      </w:tblGrid>
      <w:tr w:rsidR="003D064D" w:rsidRPr="003D064D" w:rsidTr="00732340">
        <w:trPr>
          <w:gridBefore w:val="2"/>
          <w:gridAfter w:val="1"/>
          <w:wBefore w:w="567" w:type="dxa"/>
          <w:wAfter w:w="2978" w:type="dxa"/>
        </w:trPr>
        <w:tc>
          <w:tcPr>
            <w:tcW w:w="2580" w:type="dxa"/>
            <w:gridSpan w:val="6"/>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83" w:type="dxa"/>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732340">
        <w:trPr>
          <w:gridBefore w:val="2"/>
          <w:gridAfter w:val="1"/>
          <w:wBefore w:w="567" w:type="dxa"/>
          <w:wAfter w:w="2978" w:type="dxa"/>
        </w:trPr>
        <w:tc>
          <w:tcPr>
            <w:tcW w:w="2580" w:type="dxa"/>
            <w:gridSpan w:val="6"/>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r w:rsidR="003D064D" w:rsidRPr="003D064D" w:rsidTr="00732340">
        <w:tc>
          <w:tcPr>
            <w:tcW w:w="187"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425" w:type="dxa"/>
            <w:gridSpan w:val="2"/>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6720" w:type="dxa"/>
            <w:gridSpan w:val="4"/>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АКТ</w:t>
      </w:r>
    </w:p>
    <w:p w:rsidR="003D064D" w:rsidRPr="003D064D" w:rsidRDefault="003D064D" w:rsidP="003D064D">
      <w:pPr>
        <w:spacing w:after="0" w:line="240" w:lineRule="auto"/>
        <w:ind w:firstLine="709"/>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 № 59Г по ул. Кирова, являющегося объектом конкурса</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Воронежская область, Калачеевский района, с. Заброды, ул. Кирова, д. 59Г</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многоквартирного дома (при его наличии):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2016</w:t>
      </w:r>
    </w:p>
    <w:p w:rsidR="003D064D" w:rsidRPr="003D064D" w:rsidRDefault="003D064D" w:rsidP="006404A1">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w:t>
      </w:r>
      <w:r w:rsidR="006404A1">
        <w:rPr>
          <w:rFonts w:ascii="Times New Roman" w:eastAsia="Times New Roman" w:hAnsi="Times New Roman" w:cs="Times New Roman"/>
          <w:sz w:val="24"/>
          <w:szCs w:val="24"/>
          <w:lang w:eastAsia="ru-RU"/>
        </w:rPr>
        <w:t xml:space="preserve">твенного технического учета: </w:t>
      </w:r>
    </w:p>
    <w:p w:rsidR="003D064D" w:rsidRPr="003D064D" w:rsidRDefault="003D064D" w:rsidP="006404A1">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6. </w:t>
      </w:r>
      <w:r w:rsidR="006404A1">
        <w:rPr>
          <w:rFonts w:ascii="Times New Roman" w:eastAsia="Times New Roman" w:hAnsi="Times New Roman" w:cs="Times New Roman"/>
          <w:sz w:val="24"/>
          <w:szCs w:val="24"/>
          <w:lang w:eastAsia="ru-RU"/>
        </w:rPr>
        <w:t xml:space="preserve">Степень фактического износа: </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3</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есть</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36</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7D736E" w:rsidP="003D06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Площадь: 1728</w:t>
      </w:r>
      <w:r w:rsidR="003D064D" w:rsidRPr="003D064D">
        <w:rPr>
          <w:rFonts w:ascii="Times New Roman" w:eastAsia="Times New Roman" w:hAnsi="Times New Roman" w:cs="Times New Roman"/>
          <w:sz w:val="24"/>
          <w:szCs w:val="24"/>
          <w:lang w:eastAsia="ru-RU"/>
        </w:rPr>
        <w:t xml:space="preserve">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w:t>
      </w:r>
      <w:r w:rsidR="007D736E">
        <w:rPr>
          <w:rFonts w:ascii="Times New Roman" w:eastAsia="Times New Roman" w:hAnsi="Times New Roman" w:cs="Times New Roman"/>
          <w:sz w:val="24"/>
          <w:szCs w:val="24"/>
          <w:lang w:eastAsia="ru-RU"/>
        </w:rPr>
        <w:t xml:space="preserve"> (общая площадь квартир): 1728</w:t>
      </w:r>
      <w:r w:rsidRPr="003D064D">
        <w:rPr>
          <w:rFonts w:ascii="Times New Roman" w:eastAsia="Times New Roman" w:hAnsi="Times New Roman" w:cs="Times New Roman"/>
          <w:sz w:val="24"/>
          <w:szCs w:val="24"/>
          <w:lang w:eastAsia="ru-RU"/>
        </w:rPr>
        <w:t xml:space="preserve">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834,0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3 шт.</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197,40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1466,2 кв. м</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2954,9 кв. м (придомовая территория).</w:t>
      </w:r>
    </w:p>
    <w:p w:rsidR="003D064D" w:rsidRPr="003D064D" w:rsidRDefault="003D064D" w:rsidP="003D064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36:10:1000069:40</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5B3584" w:rsidRDefault="005B3584" w:rsidP="003D064D">
      <w:pPr>
        <w:spacing w:after="0" w:line="240" w:lineRule="auto"/>
        <w:rPr>
          <w:rFonts w:ascii="Times New Roman" w:eastAsia="Times New Roman" w:hAnsi="Times New Roman" w:cs="Times New Roman"/>
          <w:sz w:val="24"/>
          <w:szCs w:val="24"/>
          <w:lang w:eastAsia="ru-RU"/>
        </w:rPr>
      </w:pPr>
    </w:p>
    <w:p w:rsidR="005B3584" w:rsidRDefault="005B3584" w:rsidP="003D064D">
      <w:pPr>
        <w:spacing w:after="0" w:line="240" w:lineRule="auto"/>
        <w:rPr>
          <w:rFonts w:ascii="Times New Roman" w:eastAsia="Times New Roman" w:hAnsi="Times New Roman" w:cs="Times New Roman"/>
          <w:sz w:val="24"/>
          <w:szCs w:val="24"/>
          <w:lang w:eastAsia="ru-RU"/>
        </w:rPr>
      </w:pPr>
    </w:p>
    <w:p w:rsidR="005B3584" w:rsidRDefault="005B3584" w:rsidP="003D064D">
      <w:pPr>
        <w:spacing w:after="0" w:line="240" w:lineRule="auto"/>
        <w:rPr>
          <w:rFonts w:ascii="Times New Roman" w:eastAsia="Times New Roman" w:hAnsi="Times New Roman" w:cs="Times New Roman"/>
          <w:sz w:val="24"/>
          <w:szCs w:val="24"/>
          <w:lang w:eastAsia="ru-RU"/>
        </w:rPr>
      </w:pPr>
    </w:p>
    <w:p w:rsidR="005B3584" w:rsidRDefault="005B3584" w:rsidP="003D064D">
      <w:pPr>
        <w:spacing w:after="0" w:line="240" w:lineRule="auto"/>
        <w:rPr>
          <w:rFonts w:ascii="Times New Roman" w:eastAsia="Times New Roman" w:hAnsi="Times New Roman" w:cs="Times New Roman"/>
          <w:sz w:val="24"/>
          <w:szCs w:val="24"/>
          <w:lang w:eastAsia="ru-RU"/>
        </w:rPr>
      </w:pPr>
    </w:p>
    <w:p w:rsidR="005B3584" w:rsidRDefault="005B3584" w:rsidP="003D064D">
      <w:pPr>
        <w:spacing w:after="0" w:line="240" w:lineRule="auto"/>
        <w:rPr>
          <w:rFonts w:ascii="Times New Roman" w:eastAsia="Times New Roman" w:hAnsi="Times New Roman" w:cs="Times New Roman"/>
          <w:sz w:val="24"/>
          <w:szCs w:val="24"/>
          <w:lang w:eastAsia="ru-RU"/>
        </w:rPr>
      </w:pPr>
    </w:p>
    <w:p w:rsid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lastRenderedPageBreak/>
        <w:t>II. Техническое состояние многоквартирного дома, включая пристройки</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654"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3D064D" w:rsidRPr="003D064D" w:rsidTr="003D064D">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16783A"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Ленточный, крупноблочный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w:t>
            </w:r>
          </w:p>
        </w:tc>
      </w:tr>
      <w:tr w:rsidR="0016783A"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 xml:space="preserve">Подвальные стены - из мелких блоков, искусственных и естественных камней </w:t>
            </w:r>
          </w:p>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Стены  кирпичные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 Хорошее</w:t>
            </w:r>
          </w:p>
          <w:p w:rsidR="0016783A" w:rsidRPr="0016783A" w:rsidRDefault="0016783A" w:rsidP="0016783A">
            <w:pPr>
              <w:rPr>
                <w:rFonts w:ascii="Times New Roman" w:hAnsi="Times New Roman" w:cs="Times New Roman"/>
                <w:sz w:val="24"/>
                <w:szCs w:val="24"/>
              </w:rPr>
            </w:pPr>
          </w:p>
          <w:p w:rsidR="0016783A" w:rsidRPr="0016783A" w:rsidRDefault="0016783A" w:rsidP="0016783A">
            <w:pPr>
              <w:rPr>
                <w:rFonts w:ascii="Times New Roman" w:hAnsi="Times New Roman" w:cs="Times New Roman"/>
                <w:sz w:val="24"/>
                <w:szCs w:val="24"/>
              </w:rPr>
            </w:pPr>
          </w:p>
        </w:tc>
      </w:tr>
      <w:tr w:rsidR="0016783A"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кирпичные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3D064D">
        <w:trPr>
          <w:cantSplit/>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16783A" w:rsidRPr="0016783A" w:rsidRDefault="0016783A" w:rsidP="0082113C">
            <w:pPr>
              <w:spacing w:line="240" w:lineRule="auto"/>
              <w:rPr>
                <w:rFonts w:ascii="Times New Roman" w:hAnsi="Times New Roman" w:cs="Times New Roman"/>
                <w:sz w:val="24"/>
                <w:szCs w:val="24"/>
              </w:rPr>
            </w:pPr>
          </w:p>
        </w:tc>
        <w:tc>
          <w:tcPr>
            <w:tcW w:w="2442" w:type="dxa"/>
            <w:gridSpan w:val="2"/>
            <w:vMerge w:val="restart"/>
            <w:tcBorders>
              <w:top w:val="nil"/>
              <w:left w:val="single" w:sz="4" w:space="0" w:color="auto"/>
              <w:bottom w:val="nil"/>
              <w:right w:val="single" w:sz="4" w:space="0" w:color="auto"/>
            </w:tcBorders>
          </w:tcPr>
          <w:p w:rsidR="0016783A" w:rsidRPr="0016783A" w:rsidRDefault="0016783A" w:rsidP="0016783A">
            <w:pPr>
              <w:rPr>
                <w:rFonts w:ascii="Times New Roman" w:hAnsi="Times New Roman" w:cs="Times New Roman"/>
                <w:sz w:val="24"/>
                <w:szCs w:val="24"/>
              </w:rPr>
            </w:pPr>
          </w:p>
        </w:tc>
      </w:tr>
      <w:tr w:rsidR="0016783A" w:rsidRPr="003D064D" w:rsidTr="003D064D">
        <w:trPr>
          <w:cantSplit/>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3026" w:type="dxa"/>
            <w:vMerge/>
            <w:tcBorders>
              <w:top w:val="nil"/>
              <w:left w:val="single" w:sz="4" w:space="0" w:color="auto"/>
              <w:bottom w:val="nil"/>
              <w:right w:val="single" w:sz="4" w:space="0" w:color="auto"/>
            </w:tcBorders>
            <w:vAlign w:val="center"/>
            <w:hideMark/>
          </w:tcPr>
          <w:p w:rsidR="0016783A" w:rsidRPr="0016783A" w:rsidRDefault="0016783A" w:rsidP="0082113C">
            <w:pPr>
              <w:spacing w:after="0" w:line="240" w:lineRule="auto"/>
              <w:rPr>
                <w:rFonts w:ascii="Times New Roman" w:eastAsia="Times New Roman" w:hAnsi="Times New Roman" w:cs="Times New Roman"/>
                <w:sz w:val="24"/>
                <w:szCs w:val="24"/>
                <w:lang w:eastAsia="ru-RU"/>
              </w:rPr>
            </w:pPr>
          </w:p>
        </w:tc>
        <w:tc>
          <w:tcPr>
            <w:tcW w:w="2442" w:type="dxa"/>
            <w:gridSpan w:val="2"/>
            <w:vMerge/>
            <w:tcBorders>
              <w:top w:val="nil"/>
              <w:left w:val="single" w:sz="4" w:space="0" w:color="auto"/>
              <w:bottom w:val="nil"/>
              <w:right w:val="single" w:sz="4" w:space="0" w:color="auto"/>
            </w:tcBorders>
            <w:vAlign w:val="center"/>
            <w:hideMark/>
          </w:tcPr>
          <w:p w:rsidR="0016783A" w:rsidRPr="0016783A" w:rsidRDefault="0016783A" w:rsidP="0016783A">
            <w:pPr>
              <w:spacing w:after="0" w:line="240" w:lineRule="auto"/>
              <w:rPr>
                <w:rFonts w:ascii="Times New Roman" w:eastAsia="Times New Roman" w:hAnsi="Times New Roman" w:cs="Times New Roman"/>
                <w:sz w:val="24"/>
                <w:szCs w:val="24"/>
                <w:lang w:eastAsia="ru-RU"/>
              </w:rPr>
            </w:pPr>
          </w:p>
        </w:tc>
      </w:tr>
      <w:tr w:rsidR="0016783A" w:rsidRPr="003D064D" w:rsidTr="003D064D">
        <w:trPr>
          <w:trHeight w:val="80"/>
        </w:trPr>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16783A" w:rsidRPr="0016783A" w:rsidRDefault="0016783A" w:rsidP="0082113C">
            <w:pPr>
              <w:spacing w:line="240" w:lineRule="auto"/>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2442" w:type="dxa"/>
            <w:gridSpan w:val="2"/>
            <w:tcBorders>
              <w:top w:val="nil"/>
              <w:left w:val="single" w:sz="4" w:space="0" w:color="auto"/>
              <w:bottom w:val="nil"/>
              <w:right w:val="single" w:sz="4" w:space="0" w:color="auto"/>
            </w:tcBorders>
            <w:hideMark/>
          </w:tcPr>
          <w:p w:rsidR="0016783A" w:rsidRPr="0016783A" w:rsidRDefault="0016783A" w:rsidP="0082113C">
            <w:pPr>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3D064D">
        <w:tc>
          <w:tcPr>
            <w:tcW w:w="4936" w:type="dxa"/>
            <w:tcBorders>
              <w:top w:val="nil"/>
              <w:left w:val="single" w:sz="4" w:space="0" w:color="auto"/>
              <w:bottom w:val="nil"/>
              <w:right w:val="single" w:sz="4" w:space="0" w:color="auto"/>
            </w:tcBorders>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3026" w:type="dxa"/>
            <w:tcBorders>
              <w:top w:val="nil"/>
              <w:left w:val="single" w:sz="4" w:space="0" w:color="auto"/>
              <w:bottom w:val="nil"/>
              <w:right w:val="single" w:sz="4" w:space="0" w:color="auto"/>
            </w:tcBorders>
            <w:hideMark/>
          </w:tcPr>
          <w:p w:rsidR="0016783A" w:rsidRPr="0016783A" w:rsidRDefault="0016783A" w:rsidP="0082113C">
            <w:pPr>
              <w:spacing w:line="240" w:lineRule="auto"/>
              <w:rPr>
                <w:rFonts w:ascii="Times New Roman" w:hAnsi="Times New Roman" w:cs="Times New Roman"/>
                <w:sz w:val="24"/>
                <w:szCs w:val="24"/>
              </w:rPr>
            </w:pPr>
          </w:p>
        </w:tc>
        <w:tc>
          <w:tcPr>
            <w:tcW w:w="2442" w:type="dxa"/>
            <w:gridSpan w:val="2"/>
            <w:tcBorders>
              <w:top w:val="nil"/>
              <w:left w:val="single" w:sz="4" w:space="0" w:color="auto"/>
              <w:bottom w:val="nil"/>
              <w:right w:val="single" w:sz="4" w:space="0" w:color="auto"/>
            </w:tcBorders>
          </w:tcPr>
          <w:p w:rsidR="0016783A" w:rsidRPr="0016783A" w:rsidRDefault="0016783A" w:rsidP="0082113C">
            <w:pPr>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16783A">
            <w:pPr>
              <w:rPr>
                <w:rFonts w:ascii="Times New Roman" w:hAnsi="Times New Roman" w:cs="Times New Roman"/>
                <w:color w:val="FF0000"/>
                <w:sz w:val="24"/>
                <w:szCs w:val="24"/>
              </w:rPr>
            </w:pPr>
            <w:r w:rsidRPr="0016783A">
              <w:rPr>
                <w:rFonts w:ascii="Times New Roman" w:hAnsi="Times New Roman" w:cs="Times New Roman"/>
                <w:sz w:val="24"/>
                <w:szCs w:val="24"/>
              </w:rPr>
              <w:t>металлопрофиль</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3D064D">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highlight w:val="yellow"/>
                <w:lang w:eastAsia="ru-RU"/>
              </w:rPr>
            </w:pPr>
            <w:r w:rsidRPr="003D064D">
              <w:rPr>
                <w:rFonts w:ascii="Times New Roman" w:eastAsia="Times New Roman" w:hAnsi="Times New Roman" w:cs="Times New Roman"/>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16783A">
            <w:pPr>
              <w:rPr>
                <w:rFonts w:ascii="Times New Roman" w:hAnsi="Times New Roman" w:cs="Times New Roman"/>
                <w:sz w:val="24"/>
                <w:szCs w:val="24"/>
                <w:highlight w:val="yellow"/>
              </w:rPr>
            </w:pPr>
            <w:r w:rsidRPr="0016783A">
              <w:rPr>
                <w:rFonts w:ascii="Times New Roman" w:hAnsi="Times New Roman" w:cs="Times New Roman"/>
                <w:sz w:val="24"/>
                <w:szCs w:val="24"/>
              </w:rPr>
              <w:t>ж/бетонные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16783A">
            <w:pPr>
              <w:rPr>
                <w:rFonts w:ascii="Times New Roman" w:hAnsi="Times New Roman" w:cs="Times New Roman"/>
                <w:sz w:val="24"/>
                <w:szCs w:val="24"/>
                <w:highlight w:val="yellow"/>
              </w:rPr>
            </w:pPr>
            <w:r w:rsidRPr="0016783A">
              <w:rPr>
                <w:rFonts w:ascii="Times New Roman" w:hAnsi="Times New Roman" w:cs="Times New Roman"/>
                <w:sz w:val="24"/>
                <w:szCs w:val="24"/>
              </w:rPr>
              <w:t>хорошее</w:t>
            </w:r>
          </w:p>
        </w:tc>
      </w:tr>
      <w:tr w:rsidR="0016783A" w:rsidRPr="003D064D" w:rsidTr="003D064D">
        <w:trPr>
          <w:cantSplit/>
        </w:trPr>
        <w:tc>
          <w:tcPr>
            <w:tcW w:w="4936" w:type="dxa"/>
            <w:tcBorders>
              <w:top w:val="single" w:sz="4" w:space="0" w:color="auto"/>
              <w:left w:val="single" w:sz="4" w:space="0" w:color="auto"/>
              <w:bottom w:val="nil"/>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3026" w:type="dxa"/>
            <w:tcBorders>
              <w:top w:val="single" w:sz="4" w:space="0" w:color="auto"/>
              <w:left w:val="nil"/>
              <w:bottom w:val="nil"/>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пфх</w:t>
            </w:r>
          </w:p>
        </w:tc>
        <w:tc>
          <w:tcPr>
            <w:tcW w:w="2442" w:type="dxa"/>
            <w:gridSpan w:val="2"/>
            <w:tcBorders>
              <w:top w:val="single" w:sz="4" w:space="0" w:color="auto"/>
              <w:left w:val="nil"/>
              <w:bottom w:val="nil"/>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3D064D">
        <w:tc>
          <w:tcPr>
            <w:tcW w:w="4936" w:type="dxa"/>
            <w:tcBorders>
              <w:top w:val="nil"/>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3026" w:type="dxa"/>
            <w:tcBorders>
              <w:top w:val="nil"/>
              <w:left w:val="nil"/>
              <w:bottom w:val="single" w:sz="4" w:space="0" w:color="auto"/>
              <w:right w:val="single" w:sz="4" w:space="0" w:color="auto"/>
            </w:tcBorders>
            <w:vAlign w:val="bottom"/>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металлические</w:t>
            </w:r>
          </w:p>
        </w:tc>
        <w:tc>
          <w:tcPr>
            <w:tcW w:w="2442" w:type="dxa"/>
            <w:gridSpan w:val="2"/>
            <w:tcBorders>
              <w:top w:val="nil"/>
              <w:left w:val="nil"/>
              <w:bottom w:val="single" w:sz="4" w:space="0" w:color="auto"/>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3D064D">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металлосайдинг</w:t>
            </w:r>
          </w:p>
        </w:tc>
        <w:tc>
          <w:tcPr>
            <w:tcW w:w="2442" w:type="dxa"/>
            <w:gridSpan w:val="2"/>
            <w:tcBorders>
              <w:top w:val="single" w:sz="4" w:space="0" w:color="auto"/>
              <w:left w:val="single" w:sz="4" w:space="0" w:color="auto"/>
              <w:bottom w:val="nil"/>
              <w:right w:val="single" w:sz="4" w:space="0" w:color="auto"/>
            </w:tcBorders>
            <w:vAlign w:val="bottom"/>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3D064D">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16783A" w:rsidRPr="003D064D" w:rsidRDefault="0016783A" w:rsidP="0016783A">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центральная</w:t>
            </w:r>
          </w:p>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центральная</w:t>
            </w:r>
          </w:p>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центральная</w:t>
            </w:r>
          </w:p>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центральная</w:t>
            </w:r>
          </w:p>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автономная</w:t>
            </w:r>
          </w:p>
        </w:tc>
        <w:tc>
          <w:tcPr>
            <w:tcW w:w="2423" w:type="dxa"/>
            <w:tcBorders>
              <w:top w:val="single" w:sz="4" w:space="0" w:color="auto"/>
              <w:left w:val="single" w:sz="4" w:space="0" w:color="auto"/>
              <w:bottom w:val="single" w:sz="4" w:space="0" w:color="auto"/>
              <w:right w:val="single" w:sz="4" w:space="0" w:color="auto"/>
            </w:tcBorders>
            <w:hideMark/>
          </w:tcPr>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16783A">
            <w:pPr>
              <w:rPr>
                <w:rFonts w:ascii="Times New Roman" w:hAnsi="Times New Roman" w:cs="Times New Roman"/>
                <w:sz w:val="24"/>
                <w:szCs w:val="24"/>
              </w:rPr>
            </w:pPr>
            <w:r w:rsidRPr="0016783A">
              <w:rPr>
                <w:rFonts w:ascii="Times New Roman" w:hAnsi="Times New Roman" w:cs="Times New Roman"/>
                <w:sz w:val="24"/>
                <w:szCs w:val="24"/>
              </w:rPr>
              <w:t>хорошее</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 Глава администрации Заброденского сельского поселения</w:t>
      </w:r>
    </w:p>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3D064D" w:rsidRPr="003D064D" w:rsidTr="003D064D">
        <w:tc>
          <w:tcPr>
            <w:tcW w:w="2580"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83" w:type="dxa"/>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3D064D">
        <w:tc>
          <w:tcPr>
            <w:tcW w:w="2580"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3402" w:type="dxa"/>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bl>
    <w:p w:rsidR="003D064D" w:rsidRPr="003D064D" w:rsidRDefault="003D064D" w:rsidP="003D064D">
      <w:pPr>
        <w:spacing w:after="0"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3D064D" w:rsidRPr="003D064D" w:rsidTr="003D064D">
        <w:tc>
          <w:tcPr>
            <w:tcW w:w="187"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p>
        </w:tc>
        <w:tc>
          <w:tcPr>
            <w:tcW w:w="6719" w:type="dxa"/>
            <w:vAlign w:val="bottom"/>
            <w:hideMark/>
          </w:tcPr>
          <w:p w:rsidR="003D064D" w:rsidRPr="003D064D" w:rsidRDefault="003D064D" w:rsidP="003D064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3D064D" w:rsidRPr="002F21BB" w:rsidRDefault="003D064D"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351718" w:rsidRDefault="00351718" w:rsidP="00351718">
      <w:pPr>
        <w:spacing w:after="0" w:line="240" w:lineRule="auto"/>
        <w:rPr>
          <w:rFonts w:ascii="Times New Roman" w:eastAsia="Times New Roman" w:hAnsi="Times New Roman" w:cs="Times New Roman"/>
          <w:sz w:val="24"/>
          <w:szCs w:val="24"/>
          <w:lang w:eastAsia="ru-RU"/>
        </w:rPr>
      </w:pPr>
    </w:p>
    <w:p w:rsidR="003D064D" w:rsidRDefault="006404A1" w:rsidP="003D064D">
      <w:pPr>
        <w:tabs>
          <w:tab w:val="left" w:pos="8931"/>
        </w:tabs>
        <w:spacing w:after="0" w:line="240" w:lineRule="auto"/>
        <w:ind w:left="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r w:rsidR="003D064D" w:rsidRPr="00A552E8">
        <w:rPr>
          <w:rFonts w:ascii="Times New Roman" w:eastAsia="Times New Roman" w:hAnsi="Times New Roman" w:cs="Times New Roman"/>
          <w:sz w:val="24"/>
          <w:szCs w:val="24"/>
          <w:lang w:eastAsia="ru-RU"/>
        </w:rPr>
        <w:t xml:space="preserve"> </w:t>
      </w:r>
    </w:p>
    <w:p w:rsidR="003D064D" w:rsidRPr="002F21BB" w:rsidRDefault="003D064D" w:rsidP="003D064D">
      <w:pPr>
        <w:tabs>
          <w:tab w:val="left" w:pos="8931"/>
        </w:tabs>
        <w:spacing w:after="0" w:line="240" w:lineRule="auto"/>
        <w:ind w:left="5812"/>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к </w:t>
      </w:r>
      <w:r w:rsidR="006404A1">
        <w:rPr>
          <w:rFonts w:ascii="Times New Roman" w:eastAsia="Times New Roman" w:hAnsi="Times New Roman" w:cs="Times New Roman"/>
          <w:sz w:val="24"/>
          <w:szCs w:val="24"/>
          <w:lang w:eastAsia="ru-RU"/>
        </w:rPr>
        <w:t>конкурсной документации</w:t>
      </w:r>
    </w:p>
    <w:p w:rsidR="003D064D" w:rsidRDefault="003D064D" w:rsidP="003D064D">
      <w:pPr>
        <w:spacing w:after="0" w:line="240" w:lineRule="auto"/>
        <w:jc w:val="right"/>
        <w:rPr>
          <w:rFonts w:ascii="Times New Roman" w:eastAsia="Times New Roman" w:hAnsi="Times New Roman" w:cs="Times New Roman"/>
          <w:b/>
          <w:sz w:val="24"/>
          <w:szCs w:val="24"/>
          <w:lang w:eastAsia="ru-RU"/>
        </w:rPr>
      </w:pPr>
    </w:p>
    <w:p w:rsidR="00351718" w:rsidRPr="006A0E9E" w:rsidRDefault="00351718" w:rsidP="006A0E9E">
      <w:pPr>
        <w:spacing w:after="0" w:line="240" w:lineRule="auto"/>
        <w:jc w:val="center"/>
        <w:rPr>
          <w:rFonts w:ascii="Times New Roman" w:eastAsia="Times New Roman" w:hAnsi="Times New Roman" w:cs="Times New Roman"/>
          <w:b/>
          <w:sz w:val="24"/>
          <w:szCs w:val="24"/>
          <w:lang w:eastAsia="ru-RU"/>
        </w:rPr>
      </w:pPr>
      <w:r w:rsidRPr="006A0E9E">
        <w:rPr>
          <w:rFonts w:ascii="Times New Roman" w:eastAsia="Times New Roman" w:hAnsi="Times New Roman" w:cs="Times New Roman"/>
          <w:b/>
          <w:sz w:val="24"/>
          <w:szCs w:val="24"/>
          <w:lang w:eastAsia="ru-RU"/>
        </w:rPr>
        <w:t>Порядок и график проведения осмотров объектов конкурса</w:t>
      </w:r>
    </w:p>
    <w:p w:rsidR="00351718" w:rsidRPr="006A0E9E" w:rsidRDefault="00351718" w:rsidP="006A0E9E">
      <w:pPr>
        <w:spacing w:after="0" w:line="240" w:lineRule="auto"/>
        <w:jc w:val="center"/>
        <w:rPr>
          <w:rFonts w:ascii="Times New Roman" w:eastAsia="Times New Roman" w:hAnsi="Times New Roman" w:cs="Times New Roman"/>
          <w:b/>
          <w:sz w:val="24"/>
          <w:szCs w:val="24"/>
          <w:lang w:eastAsia="ru-RU"/>
        </w:rPr>
      </w:pPr>
    </w:p>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Осмотры объектов конкурса производятся по письменным и устным обращениям заинтересованных лиц и претендентов.</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4"/>
        <w:gridCol w:w="992"/>
        <w:gridCol w:w="1985"/>
        <w:gridCol w:w="1134"/>
        <w:gridCol w:w="992"/>
        <w:gridCol w:w="1559"/>
      </w:tblGrid>
      <w:tr w:rsidR="00351718" w:rsidRPr="00A552E8" w:rsidTr="002F21BB">
        <w:trPr>
          <w:trHeight w:val="397"/>
        </w:trPr>
        <w:tc>
          <w:tcPr>
            <w:tcW w:w="710"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лота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дома и адрес</w:t>
            </w:r>
          </w:p>
        </w:tc>
        <w:tc>
          <w:tcPr>
            <w:tcW w:w="992"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Отв. лицо за проведение осмотров</w:t>
            </w:r>
          </w:p>
        </w:tc>
        <w:tc>
          <w:tcPr>
            <w:tcW w:w="1985"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Место начала осмотров</w:t>
            </w:r>
          </w:p>
        </w:tc>
        <w:tc>
          <w:tcPr>
            <w:tcW w:w="2126" w:type="dxa"/>
            <w:gridSpan w:val="2"/>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Время осмотров</w:t>
            </w:r>
          </w:p>
        </w:tc>
        <w:tc>
          <w:tcPr>
            <w:tcW w:w="1559" w:type="dxa"/>
            <w:vMerge w:val="restart"/>
            <w:tcBorders>
              <w:top w:val="single" w:sz="4" w:space="0" w:color="auto"/>
              <w:left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Даты и периоды осмотров</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p>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351718" w:rsidRPr="00A552E8" w:rsidTr="002F21BB">
        <w:trPr>
          <w:trHeight w:val="33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начало</w:t>
            </w:r>
          </w:p>
        </w:tc>
        <w:tc>
          <w:tcPr>
            <w:tcW w:w="992" w:type="dxa"/>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окончание</w:t>
            </w:r>
          </w:p>
        </w:tc>
        <w:tc>
          <w:tcPr>
            <w:tcW w:w="1559" w:type="dxa"/>
            <w:vMerge/>
            <w:tcBorders>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351718" w:rsidRPr="00A552E8" w:rsidTr="00254466">
        <w:trPr>
          <w:trHeight w:val="625"/>
        </w:trPr>
        <w:tc>
          <w:tcPr>
            <w:tcW w:w="710"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134"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9-30</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10-00</w:t>
            </w:r>
          </w:p>
        </w:tc>
        <w:tc>
          <w:tcPr>
            <w:tcW w:w="1559" w:type="dxa"/>
            <w:tcBorders>
              <w:left w:val="single" w:sz="4" w:space="0" w:color="auto"/>
              <w:right w:val="single" w:sz="4" w:space="0" w:color="auto"/>
            </w:tcBorders>
            <w:shd w:val="clear" w:color="auto" w:fill="auto"/>
          </w:tcPr>
          <w:p w:rsidR="00351718" w:rsidRPr="00A552E8" w:rsidRDefault="007E1DA6" w:rsidP="00FA4E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2544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00351718" w:rsidRPr="00A552E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004B331A">
              <w:rPr>
                <w:rFonts w:ascii="Times New Roman" w:eastAsia="Times New Roman" w:hAnsi="Times New Roman" w:cs="Times New Roman"/>
                <w:sz w:val="24"/>
                <w:szCs w:val="24"/>
                <w:lang w:eastAsia="ru-RU"/>
              </w:rPr>
              <w:t>-17</w:t>
            </w:r>
            <w:r w:rsidR="002544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04</w:t>
            </w:r>
            <w:r w:rsidR="00351718" w:rsidRPr="00A552E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r>
      <w:tr w:rsidR="00351718" w:rsidRPr="00A552E8" w:rsidTr="00254466">
        <w:trPr>
          <w:trHeight w:val="452"/>
        </w:trPr>
        <w:tc>
          <w:tcPr>
            <w:tcW w:w="710"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134" w:type="dxa"/>
            <w:tcBorders>
              <w:top w:val="single" w:sz="4" w:space="0" w:color="auto"/>
              <w:left w:val="single" w:sz="4" w:space="0" w:color="auto"/>
              <w:bottom w:val="single" w:sz="4" w:space="0" w:color="auto"/>
              <w:right w:val="single" w:sz="4" w:space="0" w:color="auto"/>
            </w:tcBorders>
          </w:tcPr>
          <w:p w:rsidR="00351718" w:rsidRPr="00A552E8" w:rsidRDefault="002B68F6" w:rsidP="003517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00351718" w:rsidRPr="00A552E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2B68F6" w:rsidP="003517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351718" w:rsidRPr="00A552E8">
              <w:rPr>
                <w:rFonts w:ascii="Times New Roman" w:eastAsia="Times New Roman" w:hAnsi="Times New Roman" w:cs="Times New Roman"/>
                <w:sz w:val="24"/>
                <w:szCs w:val="24"/>
                <w:lang w:eastAsia="ru-RU"/>
              </w:rPr>
              <w:t>0</w:t>
            </w:r>
          </w:p>
        </w:tc>
        <w:tc>
          <w:tcPr>
            <w:tcW w:w="1559" w:type="dxa"/>
            <w:tcBorders>
              <w:left w:val="single" w:sz="4" w:space="0" w:color="auto"/>
              <w:right w:val="single" w:sz="4" w:space="0" w:color="auto"/>
            </w:tcBorders>
            <w:shd w:val="clear" w:color="auto" w:fill="auto"/>
          </w:tcPr>
          <w:p w:rsidR="00351718" w:rsidRPr="00A552E8" w:rsidRDefault="007E1DA6" w:rsidP="00FA4E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2544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00351718" w:rsidRPr="00A552E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004B331A">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.04</w:t>
            </w:r>
            <w:r w:rsidR="00351718" w:rsidRPr="00A552E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r>
      <w:tr w:rsidR="00351718" w:rsidRPr="00A552E8" w:rsidTr="00254466">
        <w:trPr>
          <w:trHeight w:val="625"/>
        </w:trPr>
        <w:tc>
          <w:tcPr>
            <w:tcW w:w="710"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1134" w:type="dxa"/>
            <w:tcBorders>
              <w:top w:val="single" w:sz="4" w:space="0" w:color="auto"/>
              <w:left w:val="single" w:sz="4" w:space="0" w:color="auto"/>
              <w:bottom w:val="single" w:sz="4" w:space="0" w:color="auto"/>
              <w:right w:val="single" w:sz="4" w:space="0" w:color="auto"/>
            </w:tcBorders>
          </w:tcPr>
          <w:p w:rsidR="00351718" w:rsidRPr="00A552E8" w:rsidRDefault="002B68F6" w:rsidP="003517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13-30</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2B68F6" w:rsidP="003517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tc>
        <w:tc>
          <w:tcPr>
            <w:tcW w:w="1559" w:type="dxa"/>
            <w:tcBorders>
              <w:left w:val="single" w:sz="4" w:space="0" w:color="auto"/>
              <w:right w:val="single" w:sz="4" w:space="0" w:color="auto"/>
            </w:tcBorders>
            <w:shd w:val="clear" w:color="auto" w:fill="auto"/>
          </w:tcPr>
          <w:p w:rsidR="00351718" w:rsidRPr="00A552E8" w:rsidRDefault="007E1DA6" w:rsidP="00FA4E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2544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00351718" w:rsidRPr="00A552E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00A7150B">
              <w:rPr>
                <w:rFonts w:ascii="Times New Roman" w:eastAsia="Times New Roman" w:hAnsi="Times New Roman" w:cs="Times New Roman"/>
                <w:sz w:val="24"/>
                <w:szCs w:val="24"/>
                <w:lang w:eastAsia="ru-RU"/>
              </w:rPr>
              <w:t>-</w:t>
            </w:r>
            <w:r w:rsidR="004B331A">
              <w:rPr>
                <w:rFonts w:ascii="Times New Roman" w:eastAsia="Times New Roman" w:hAnsi="Times New Roman" w:cs="Times New Roman"/>
                <w:sz w:val="24"/>
                <w:szCs w:val="24"/>
                <w:lang w:eastAsia="ru-RU"/>
              </w:rPr>
              <w:t>17</w:t>
            </w:r>
            <w:r w:rsidR="002544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04</w:t>
            </w:r>
            <w:r w:rsidR="00351718" w:rsidRPr="00A552E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r>
      <w:tr w:rsidR="00FA4E96" w:rsidRPr="00A552E8" w:rsidTr="00254466">
        <w:trPr>
          <w:trHeight w:val="625"/>
        </w:trPr>
        <w:tc>
          <w:tcPr>
            <w:tcW w:w="710" w:type="dxa"/>
            <w:tcBorders>
              <w:top w:val="single" w:sz="4" w:space="0" w:color="auto"/>
              <w:left w:val="single" w:sz="4" w:space="0" w:color="auto"/>
              <w:bottom w:val="single" w:sz="4" w:space="0" w:color="auto"/>
              <w:right w:val="single" w:sz="4" w:space="0" w:color="auto"/>
            </w:tcBorders>
          </w:tcPr>
          <w:p w:rsidR="00FA4E96" w:rsidRPr="00A552E8" w:rsidRDefault="00FA4E96" w:rsidP="00FA4E96">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w:t>
            </w:r>
          </w:p>
        </w:tc>
        <w:tc>
          <w:tcPr>
            <w:tcW w:w="1984" w:type="dxa"/>
            <w:tcBorders>
              <w:top w:val="single" w:sz="4" w:space="0" w:color="auto"/>
              <w:left w:val="single" w:sz="4" w:space="0" w:color="auto"/>
              <w:bottom w:val="single" w:sz="4" w:space="0" w:color="auto"/>
              <w:right w:val="single" w:sz="4" w:space="0" w:color="auto"/>
            </w:tcBorders>
          </w:tcPr>
          <w:p w:rsidR="00FA4E96" w:rsidRPr="00A552E8" w:rsidRDefault="00FA4E96" w:rsidP="00FA4E96">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992" w:type="dxa"/>
            <w:tcBorders>
              <w:top w:val="single" w:sz="4" w:space="0" w:color="auto"/>
              <w:left w:val="single" w:sz="4" w:space="0" w:color="auto"/>
              <w:bottom w:val="single" w:sz="4" w:space="0" w:color="auto"/>
              <w:right w:val="single" w:sz="4" w:space="0" w:color="auto"/>
            </w:tcBorders>
          </w:tcPr>
          <w:p w:rsidR="00FA4E96" w:rsidRPr="00A552E8" w:rsidRDefault="00FA4E96" w:rsidP="00FA4E96">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A4E96" w:rsidRPr="00A552E8" w:rsidRDefault="00FA4E96" w:rsidP="00FA4E96">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1134" w:type="dxa"/>
            <w:tcBorders>
              <w:top w:val="single" w:sz="4" w:space="0" w:color="auto"/>
              <w:left w:val="single" w:sz="4" w:space="0" w:color="auto"/>
              <w:bottom w:val="single" w:sz="4" w:space="0" w:color="auto"/>
              <w:right w:val="single" w:sz="4" w:space="0" w:color="auto"/>
            </w:tcBorders>
          </w:tcPr>
          <w:p w:rsidR="00FA4E96" w:rsidRPr="00A552E8" w:rsidRDefault="002B68F6" w:rsidP="00FA4E96">
            <w:pPr>
              <w:rPr>
                <w:rFonts w:ascii="Times New Roman" w:hAnsi="Times New Roman" w:cs="Times New Roman"/>
                <w:sz w:val="24"/>
                <w:szCs w:val="24"/>
              </w:rPr>
            </w:pPr>
            <w:r>
              <w:rPr>
                <w:rFonts w:ascii="Times New Roman" w:hAnsi="Times New Roman" w:cs="Times New Roman"/>
                <w:sz w:val="24"/>
                <w:szCs w:val="24"/>
              </w:rPr>
              <w:t>14-3</w:t>
            </w:r>
            <w:r w:rsidR="00FA4E96" w:rsidRPr="00A552E8">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FA4E96" w:rsidRPr="00A552E8" w:rsidRDefault="00FA4E96" w:rsidP="00B32177">
            <w:pPr>
              <w:rPr>
                <w:rFonts w:ascii="Times New Roman" w:hAnsi="Times New Roman" w:cs="Times New Roman"/>
                <w:sz w:val="24"/>
                <w:szCs w:val="24"/>
              </w:rPr>
            </w:pPr>
            <w:r w:rsidRPr="00A552E8">
              <w:rPr>
                <w:rFonts w:ascii="Times New Roman" w:hAnsi="Times New Roman" w:cs="Times New Roman"/>
                <w:sz w:val="24"/>
                <w:szCs w:val="24"/>
              </w:rPr>
              <w:t>1</w:t>
            </w:r>
            <w:r w:rsidR="00B32177" w:rsidRPr="00A552E8">
              <w:rPr>
                <w:rFonts w:ascii="Times New Roman" w:hAnsi="Times New Roman" w:cs="Times New Roman"/>
                <w:sz w:val="24"/>
                <w:szCs w:val="24"/>
              </w:rPr>
              <w:t>5</w:t>
            </w:r>
            <w:r w:rsidR="002B68F6">
              <w:rPr>
                <w:rFonts w:ascii="Times New Roman" w:hAnsi="Times New Roman" w:cs="Times New Roman"/>
                <w:sz w:val="24"/>
                <w:szCs w:val="24"/>
              </w:rPr>
              <w:t>-00</w:t>
            </w:r>
          </w:p>
        </w:tc>
        <w:tc>
          <w:tcPr>
            <w:tcW w:w="1559" w:type="dxa"/>
            <w:tcBorders>
              <w:left w:val="single" w:sz="4" w:space="0" w:color="auto"/>
              <w:right w:val="single" w:sz="4" w:space="0" w:color="auto"/>
            </w:tcBorders>
            <w:shd w:val="clear" w:color="auto" w:fill="auto"/>
          </w:tcPr>
          <w:p w:rsidR="00FA4E96" w:rsidRPr="00A552E8" w:rsidRDefault="007E1DA6" w:rsidP="00FA4E96">
            <w:pPr>
              <w:rPr>
                <w:rFonts w:ascii="Times New Roman" w:hAnsi="Times New Roman" w:cs="Times New Roman"/>
                <w:sz w:val="24"/>
                <w:szCs w:val="24"/>
              </w:rPr>
            </w:pPr>
            <w:r>
              <w:rPr>
                <w:rFonts w:ascii="Times New Roman" w:hAnsi="Times New Roman" w:cs="Times New Roman"/>
                <w:sz w:val="24"/>
                <w:szCs w:val="24"/>
              </w:rPr>
              <w:t>18</w:t>
            </w:r>
            <w:r w:rsidR="00254466">
              <w:rPr>
                <w:rFonts w:ascii="Times New Roman" w:hAnsi="Times New Roman" w:cs="Times New Roman"/>
                <w:sz w:val="24"/>
                <w:szCs w:val="24"/>
              </w:rPr>
              <w:t>.</w:t>
            </w:r>
            <w:r>
              <w:rPr>
                <w:rFonts w:ascii="Times New Roman" w:hAnsi="Times New Roman" w:cs="Times New Roman"/>
                <w:sz w:val="24"/>
                <w:szCs w:val="24"/>
              </w:rPr>
              <w:t>03.2024</w:t>
            </w:r>
            <w:r w:rsidR="004B331A">
              <w:rPr>
                <w:rFonts w:ascii="Times New Roman" w:hAnsi="Times New Roman" w:cs="Times New Roman"/>
                <w:sz w:val="24"/>
                <w:szCs w:val="24"/>
              </w:rPr>
              <w:t>-17</w:t>
            </w:r>
            <w:r w:rsidR="00254466">
              <w:rPr>
                <w:rFonts w:ascii="Times New Roman" w:hAnsi="Times New Roman" w:cs="Times New Roman"/>
                <w:sz w:val="24"/>
                <w:szCs w:val="24"/>
              </w:rPr>
              <w:t>.</w:t>
            </w:r>
            <w:r>
              <w:rPr>
                <w:rFonts w:ascii="Times New Roman" w:hAnsi="Times New Roman" w:cs="Times New Roman"/>
                <w:sz w:val="24"/>
                <w:szCs w:val="24"/>
              </w:rPr>
              <w:t>04.2024</w:t>
            </w:r>
          </w:p>
        </w:tc>
      </w:tr>
      <w:tr w:rsidR="008958F7" w:rsidRPr="00A552E8" w:rsidTr="00254466">
        <w:trPr>
          <w:trHeight w:val="625"/>
        </w:trPr>
        <w:tc>
          <w:tcPr>
            <w:tcW w:w="710" w:type="dxa"/>
            <w:tcBorders>
              <w:top w:val="single" w:sz="4" w:space="0" w:color="auto"/>
              <w:left w:val="single" w:sz="4" w:space="0" w:color="auto"/>
              <w:bottom w:val="single" w:sz="4" w:space="0" w:color="auto"/>
              <w:right w:val="single" w:sz="4" w:space="0" w:color="auto"/>
            </w:tcBorders>
          </w:tcPr>
          <w:p w:rsidR="008958F7" w:rsidRPr="00A552E8" w:rsidRDefault="008958F7" w:rsidP="00FA4E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984" w:type="dxa"/>
            <w:tcBorders>
              <w:top w:val="single" w:sz="4" w:space="0" w:color="auto"/>
              <w:left w:val="single" w:sz="4" w:space="0" w:color="auto"/>
              <w:bottom w:val="single" w:sz="4" w:space="0" w:color="auto"/>
              <w:right w:val="single" w:sz="4" w:space="0" w:color="auto"/>
            </w:tcBorders>
          </w:tcPr>
          <w:p w:rsidR="008958F7" w:rsidRPr="00A552E8" w:rsidRDefault="008958F7" w:rsidP="00FA4E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 ул. Кирова, д. 59Г</w:t>
            </w:r>
          </w:p>
        </w:tc>
        <w:tc>
          <w:tcPr>
            <w:tcW w:w="992" w:type="dxa"/>
            <w:tcBorders>
              <w:top w:val="single" w:sz="4" w:space="0" w:color="auto"/>
              <w:left w:val="single" w:sz="4" w:space="0" w:color="auto"/>
              <w:bottom w:val="single" w:sz="4" w:space="0" w:color="auto"/>
              <w:right w:val="single" w:sz="4" w:space="0" w:color="auto"/>
            </w:tcBorders>
          </w:tcPr>
          <w:p w:rsidR="008958F7" w:rsidRPr="00A552E8" w:rsidRDefault="008958F7" w:rsidP="00FA4E96">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958F7" w:rsidRPr="00A552E8" w:rsidRDefault="008958F7" w:rsidP="00FA4E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 ул. Кирова, 59Г</w:t>
            </w:r>
          </w:p>
        </w:tc>
        <w:tc>
          <w:tcPr>
            <w:tcW w:w="1134" w:type="dxa"/>
            <w:tcBorders>
              <w:top w:val="single" w:sz="4" w:space="0" w:color="auto"/>
              <w:left w:val="single" w:sz="4" w:space="0" w:color="auto"/>
              <w:bottom w:val="single" w:sz="4" w:space="0" w:color="auto"/>
              <w:right w:val="single" w:sz="4" w:space="0" w:color="auto"/>
            </w:tcBorders>
          </w:tcPr>
          <w:p w:rsidR="008958F7" w:rsidRPr="00A552E8" w:rsidRDefault="002B68F6" w:rsidP="00FA4E96">
            <w:pPr>
              <w:rPr>
                <w:rFonts w:ascii="Times New Roman" w:hAnsi="Times New Roman" w:cs="Times New Roman"/>
                <w:sz w:val="24"/>
                <w:szCs w:val="24"/>
              </w:rPr>
            </w:pPr>
            <w:r>
              <w:rPr>
                <w:rFonts w:ascii="Times New Roman" w:hAnsi="Times New Roman" w:cs="Times New Roman"/>
                <w:sz w:val="24"/>
                <w:szCs w:val="24"/>
              </w:rPr>
              <w:t>15-30</w:t>
            </w:r>
          </w:p>
        </w:tc>
        <w:tc>
          <w:tcPr>
            <w:tcW w:w="992" w:type="dxa"/>
            <w:tcBorders>
              <w:top w:val="single" w:sz="4" w:space="0" w:color="auto"/>
              <w:left w:val="single" w:sz="4" w:space="0" w:color="auto"/>
              <w:bottom w:val="single" w:sz="4" w:space="0" w:color="auto"/>
              <w:right w:val="single" w:sz="4" w:space="0" w:color="auto"/>
            </w:tcBorders>
          </w:tcPr>
          <w:p w:rsidR="008958F7" w:rsidRPr="00A552E8" w:rsidRDefault="002B68F6" w:rsidP="00B32177">
            <w:pPr>
              <w:rPr>
                <w:rFonts w:ascii="Times New Roman" w:hAnsi="Times New Roman" w:cs="Times New Roman"/>
                <w:sz w:val="24"/>
                <w:szCs w:val="24"/>
              </w:rPr>
            </w:pPr>
            <w:r>
              <w:rPr>
                <w:rFonts w:ascii="Times New Roman" w:hAnsi="Times New Roman" w:cs="Times New Roman"/>
                <w:sz w:val="24"/>
                <w:szCs w:val="24"/>
              </w:rPr>
              <w:t>16-00</w:t>
            </w:r>
          </w:p>
        </w:tc>
        <w:tc>
          <w:tcPr>
            <w:tcW w:w="1559" w:type="dxa"/>
            <w:tcBorders>
              <w:left w:val="single" w:sz="4" w:space="0" w:color="auto"/>
              <w:right w:val="single" w:sz="4" w:space="0" w:color="auto"/>
            </w:tcBorders>
            <w:shd w:val="clear" w:color="auto" w:fill="auto"/>
          </w:tcPr>
          <w:p w:rsidR="008958F7" w:rsidRPr="00A552E8" w:rsidRDefault="007E1DA6" w:rsidP="00FA4E96">
            <w:pPr>
              <w:rPr>
                <w:rFonts w:ascii="Times New Roman" w:hAnsi="Times New Roman" w:cs="Times New Roman"/>
                <w:sz w:val="24"/>
                <w:szCs w:val="24"/>
              </w:rPr>
            </w:pPr>
            <w:r>
              <w:rPr>
                <w:rFonts w:ascii="Times New Roman" w:hAnsi="Times New Roman" w:cs="Times New Roman"/>
                <w:sz w:val="24"/>
                <w:szCs w:val="24"/>
              </w:rPr>
              <w:t>18</w:t>
            </w:r>
            <w:r w:rsidR="00254466">
              <w:rPr>
                <w:rFonts w:ascii="Times New Roman" w:hAnsi="Times New Roman" w:cs="Times New Roman"/>
                <w:sz w:val="24"/>
                <w:szCs w:val="24"/>
              </w:rPr>
              <w:t>.</w:t>
            </w:r>
            <w:r>
              <w:rPr>
                <w:rFonts w:ascii="Times New Roman" w:hAnsi="Times New Roman" w:cs="Times New Roman"/>
                <w:sz w:val="24"/>
                <w:szCs w:val="24"/>
              </w:rPr>
              <w:t>03.2024</w:t>
            </w:r>
            <w:r w:rsidR="004B331A">
              <w:rPr>
                <w:rFonts w:ascii="Times New Roman" w:hAnsi="Times New Roman" w:cs="Times New Roman"/>
                <w:sz w:val="24"/>
                <w:szCs w:val="24"/>
              </w:rPr>
              <w:t>-17</w:t>
            </w:r>
            <w:r w:rsidR="00254466">
              <w:rPr>
                <w:rFonts w:ascii="Times New Roman" w:hAnsi="Times New Roman" w:cs="Times New Roman"/>
                <w:sz w:val="24"/>
                <w:szCs w:val="24"/>
              </w:rPr>
              <w:t>.</w:t>
            </w:r>
            <w:r>
              <w:rPr>
                <w:rFonts w:ascii="Times New Roman" w:hAnsi="Times New Roman" w:cs="Times New Roman"/>
                <w:sz w:val="24"/>
                <w:szCs w:val="24"/>
              </w:rPr>
              <w:t>04.2024</w:t>
            </w:r>
          </w:p>
        </w:tc>
      </w:tr>
    </w:tbl>
    <w:p w:rsidR="00351718" w:rsidRPr="00A552E8" w:rsidRDefault="00351718" w:rsidP="00351718">
      <w:pPr>
        <w:spacing w:after="0" w:line="240" w:lineRule="auto"/>
        <w:rPr>
          <w:rFonts w:ascii="Times New Roman" w:eastAsia="Times New Roman" w:hAnsi="Times New Roman" w:cs="Times New Roman"/>
          <w:sz w:val="24"/>
          <w:szCs w:val="24"/>
          <w:lang w:eastAsia="ru-RU"/>
        </w:rPr>
      </w:pPr>
    </w:p>
    <w:p w:rsidR="00351718" w:rsidRPr="00A552E8" w:rsidRDefault="00351718" w:rsidP="00351718">
      <w:pPr>
        <w:spacing w:after="0" w:line="240" w:lineRule="auto"/>
        <w:rPr>
          <w:rFonts w:ascii="Times New Roman" w:eastAsia="Times New Roman" w:hAnsi="Times New Roman" w:cs="Times New Roman"/>
          <w:sz w:val="24"/>
          <w:szCs w:val="24"/>
          <w:lang w:eastAsia="ru-RU"/>
        </w:rPr>
      </w:pPr>
    </w:p>
    <w:p w:rsidR="00675CAB" w:rsidRPr="00A552E8" w:rsidRDefault="00675CAB" w:rsidP="00351718">
      <w:pPr>
        <w:spacing w:after="0" w:line="240" w:lineRule="auto"/>
        <w:ind w:left="6663"/>
        <w:rPr>
          <w:rFonts w:ascii="Times New Roman" w:eastAsia="Times New Roman" w:hAnsi="Times New Roman" w:cs="Times New Roman"/>
          <w:sz w:val="24"/>
          <w:szCs w:val="24"/>
          <w:lang w:eastAsia="ru-RU"/>
        </w:rPr>
      </w:pPr>
    </w:p>
    <w:p w:rsidR="00675CAB" w:rsidRPr="00A552E8" w:rsidRDefault="00675CAB" w:rsidP="00351718">
      <w:pPr>
        <w:spacing w:after="0" w:line="240" w:lineRule="auto"/>
        <w:ind w:left="6663"/>
        <w:rPr>
          <w:rFonts w:ascii="Times New Roman" w:eastAsia="Times New Roman" w:hAnsi="Times New Roman" w:cs="Times New Roman"/>
          <w:sz w:val="24"/>
          <w:szCs w:val="24"/>
          <w:lang w:eastAsia="ru-RU"/>
        </w:rPr>
      </w:pPr>
    </w:p>
    <w:p w:rsidR="00675CAB" w:rsidRPr="00A552E8" w:rsidRDefault="00675CAB" w:rsidP="00351718">
      <w:pPr>
        <w:spacing w:after="0" w:line="240" w:lineRule="auto"/>
        <w:ind w:left="6663"/>
        <w:rPr>
          <w:rFonts w:ascii="Times New Roman" w:eastAsia="Times New Roman" w:hAnsi="Times New Roman" w:cs="Times New Roman"/>
          <w:sz w:val="24"/>
          <w:szCs w:val="24"/>
          <w:lang w:eastAsia="ru-RU"/>
        </w:rPr>
      </w:pPr>
    </w:p>
    <w:p w:rsidR="00675CAB" w:rsidRPr="00A552E8" w:rsidRDefault="00675CAB" w:rsidP="00351718">
      <w:pPr>
        <w:spacing w:after="0" w:line="240" w:lineRule="auto"/>
        <w:ind w:left="6663"/>
        <w:rPr>
          <w:rFonts w:ascii="Times New Roman" w:eastAsia="Times New Roman" w:hAnsi="Times New Roman" w:cs="Times New Roman"/>
          <w:sz w:val="24"/>
          <w:szCs w:val="24"/>
          <w:lang w:eastAsia="ru-RU"/>
        </w:rPr>
      </w:pPr>
    </w:p>
    <w:p w:rsidR="00675CAB" w:rsidRPr="00A552E8" w:rsidRDefault="00675CAB" w:rsidP="00351718">
      <w:pPr>
        <w:spacing w:after="0" w:line="240" w:lineRule="auto"/>
        <w:ind w:left="6663"/>
        <w:rPr>
          <w:rFonts w:ascii="Times New Roman" w:eastAsia="Times New Roman" w:hAnsi="Times New Roman" w:cs="Times New Roman"/>
          <w:sz w:val="24"/>
          <w:szCs w:val="24"/>
          <w:lang w:eastAsia="ru-RU"/>
        </w:rPr>
      </w:pPr>
    </w:p>
    <w:p w:rsidR="00675CAB" w:rsidRPr="00A552E8" w:rsidRDefault="00675CAB" w:rsidP="00351718">
      <w:pPr>
        <w:spacing w:after="0" w:line="240" w:lineRule="auto"/>
        <w:ind w:left="6663"/>
        <w:rPr>
          <w:rFonts w:ascii="Times New Roman" w:eastAsia="Times New Roman" w:hAnsi="Times New Roman" w:cs="Times New Roman"/>
          <w:sz w:val="24"/>
          <w:szCs w:val="24"/>
          <w:lang w:eastAsia="ru-RU"/>
        </w:rPr>
      </w:pPr>
    </w:p>
    <w:p w:rsidR="00675CAB" w:rsidRPr="00A552E8" w:rsidRDefault="00675CAB" w:rsidP="00351718">
      <w:pPr>
        <w:spacing w:after="0" w:line="240" w:lineRule="auto"/>
        <w:ind w:left="6663"/>
        <w:rPr>
          <w:rFonts w:ascii="Times New Roman" w:eastAsia="Times New Roman" w:hAnsi="Times New Roman" w:cs="Times New Roman"/>
          <w:sz w:val="24"/>
          <w:szCs w:val="24"/>
          <w:lang w:eastAsia="ru-RU"/>
        </w:rPr>
      </w:pPr>
    </w:p>
    <w:p w:rsidR="002F21BB" w:rsidRDefault="002F21BB"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2F21BB" w:rsidRDefault="002F21BB"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2F21BB" w:rsidRDefault="002F21BB"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2F21BB" w:rsidRDefault="002F21BB"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62740B" w:rsidRDefault="0062740B"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62740B" w:rsidRDefault="0062740B" w:rsidP="002F21BB">
      <w:pPr>
        <w:tabs>
          <w:tab w:val="left" w:pos="8931"/>
        </w:tabs>
        <w:spacing w:after="0" w:line="240" w:lineRule="auto"/>
        <w:ind w:left="5812"/>
        <w:rPr>
          <w:rFonts w:ascii="Times New Roman" w:eastAsia="Times New Roman" w:hAnsi="Times New Roman" w:cs="Times New Roman"/>
          <w:sz w:val="24"/>
          <w:szCs w:val="24"/>
          <w:lang w:eastAsia="ru-RU"/>
        </w:rPr>
      </w:pPr>
    </w:p>
    <w:p w:rsidR="002F21BB" w:rsidRDefault="0062740B" w:rsidP="002F21BB">
      <w:pPr>
        <w:tabs>
          <w:tab w:val="left" w:pos="8931"/>
        </w:tabs>
        <w:spacing w:after="0" w:line="240" w:lineRule="auto"/>
        <w:ind w:left="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3</w:t>
      </w:r>
    </w:p>
    <w:p w:rsidR="002F21BB" w:rsidRPr="002F21BB" w:rsidRDefault="002F21BB" w:rsidP="002F21BB">
      <w:pPr>
        <w:tabs>
          <w:tab w:val="left" w:pos="8931"/>
        </w:tabs>
        <w:spacing w:after="0" w:line="240" w:lineRule="auto"/>
        <w:ind w:left="5812"/>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к </w:t>
      </w:r>
      <w:r w:rsidR="0062740B">
        <w:rPr>
          <w:rFonts w:ascii="Times New Roman" w:eastAsia="Times New Roman" w:hAnsi="Times New Roman" w:cs="Times New Roman"/>
          <w:sz w:val="24"/>
          <w:szCs w:val="24"/>
          <w:lang w:eastAsia="ru-RU"/>
        </w:rPr>
        <w:t>конкурсной документации</w:t>
      </w:r>
    </w:p>
    <w:p w:rsidR="00351718" w:rsidRPr="00351718" w:rsidRDefault="00351718" w:rsidP="00351718">
      <w:pPr>
        <w:spacing w:after="0" w:line="240" w:lineRule="auto"/>
        <w:rPr>
          <w:rFonts w:ascii="Times New Roman" w:eastAsia="Times New Roman" w:hAnsi="Times New Roman" w:cs="Times New Roman"/>
          <w:b/>
          <w:bCs/>
          <w:sz w:val="24"/>
          <w:szCs w:val="24"/>
          <w:lang w:eastAsia="ru-RU"/>
        </w:rPr>
      </w:pPr>
    </w:p>
    <w:p w:rsidR="00351718" w:rsidRPr="00351718" w:rsidRDefault="00351718" w:rsidP="00351718">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t>Перечень</w:t>
      </w:r>
      <w:r w:rsidRPr="00351718">
        <w:rPr>
          <w:rFonts w:ascii="Times New Roman" w:eastAsia="Times New Roman" w:hAnsi="Times New Roman" w:cs="Times New Roman"/>
          <w:b/>
          <w:bCs/>
          <w:sz w:val="24"/>
          <w:szCs w:val="24"/>
          <w:lang w:eastAsia="ru-RU"/>
        </w:rPr>
        <w:br/>
        <w:t>обязательных работ и услуг по содержанию и ремонту общего имущества собственников помещений в многоквартирном доме № 1 по ул. Мелиораторов, являющегося объектом конкурса</w:t>
      </w:r>
    </w:p>
    <w:p w:rsidR="00FA4E96" w:rsidRDefault="00FA4E96" w:rsidP="00351718">
      <w:pPr>
        <w:spacing w:after="0" w:line="240" w:lineRule="auto"/>
        <w:rPr>
          <w:rFonts w:ascii="Times New Roman" w:eastAsia="Times New Roman" w:hAnsi="Times New Roman" w:cs="Times New Roman"/>
          <w:sz w:val="24"/>
          <w:szCs w:val="24"/>
          <w:lang w:eastAsia="ru-RU"/>
        </w:rPr>
      </w:pPr>
    </w:p>
    <w:p w:rsidR="00AC65E3" w:rsidRDefault="00AC65E3" w:rsidP="00351718">
      <w:pPr>
        <w:spacing w:after="0" w:line="240" w:lineRule="auto"/>
        <w:rPr>
          <w:rFonts w:ascii="Times New Roman" w:eastAsia="Times New Roman" w:hAnsi="Times New Roman" w:cs="Times New Roman"/>
          <w:sz w:val="24"/>
          <w:szCs w:val="24"/>
          <w:lang w:eastAsia="ru-RU"/>
        </w:rPr>
      </w:pPr>
    </w:p>
    <w:p w:rsidR="00AC65E3" w:rsidRDefault="00AC65E3" w:rsidP="00351718">
      <w:pPr>
        <w:spacing w:after="0" w:line="240" w:lineRule="auto"/>
      </w:pP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LINK </w:instrText>
      </w:r>
      <w:r w:rsidR="00EB6E44">
        <w:rPr>
          <w:rFonts w:ascii="Times New Roman" w:eastAsia="Times New Roman" w:hAnsi="Times New Roman" w:cs="Times New Roman"/>
          <w:sz w:val="24"/>
          <w:szCs w:val="24"/>
          <w:lang w:eastAsia="ru-RU"/>
        </w:rPr>
        <w:instrText xml:space="preserve">Excel.Sheet.12 "C:\\Users\\PK111\\Desktop\\мкд\\конкурс по отбору УК ноябрь 2023\\Расчет Мелиораторов1.xlsx" Расчет!R4C1:R42C7 </w:instrText>
      </w:r>
      <w:r>
        <w:rPr>
          <w:rFonts w:ascii="Times New Roman" w:eastAsia="Times New Roman" w:hAnsi="Times New Roman" w:cs="Times New Roman"/>
          <w:sz w:val="24"/>
          <w:szCs w:val="24"/>
          <w:lang w:eastAsia="ru-RU"/>
        </w:rPr>
        <w:instrText xml:space="preserve">\a \f 5 \h  \* MERGEFORMAT </w:instrText>
      </w:r>
      <w:r>
        <w:rPr>
          <w:rFonts w:ascii="Times New Roman" w:eastAsia="Times New Roman" w:hAnsi="Times New Roman" w:cs="Times New Roman"/>
          <w:sz w:val="24"/>
          <w:szCs w:val="24"/>
          <w:lang w:eastAsia="ru-RU"/>
        </w:rPr>
        <w:fldChar w:fldCharType="separate"/>
      </w:r>
    </w:p>
    <w:tbl>
      <w:tblPr>
        <w:tblStyle w:val="af6"/>
        <w:tblW w:w="9533" w:type="dxa"/>
        <w:tblInd w:w="-601" w:type="dxa"/>
        <w:tblLayout w:type="fixed"/>
        <w:tblLook w:val="04A0" w:firstRow="1" w:lastRow="0" w:firstColumn="1" w:lastColumn="0" w:noHBand="0" w:noVBand="1"/>
      </w:tblPr>
      <w:tblGrid>
        <w:gridCol w:w="636"/>
        <w:gridCol w:w="1882"/>
        <w:gridCol w:w="2126"/>
        <w:gridCol w:w="993"/>
        <w:gridCol w:w="992"/>
        <w:gridCol w:w="1310"/>
        <w:gridCol w:w="1594"/>
      </w:tblGrid>
      <w:tr w:rsidR="00AC65E3" w:rsidRPr="00AC65E3" w:rsidTr="00AC65E3">
        <w:trPr>
          <w:trHeight w:val="1140"/>
        </w:trPr>
        <w:tc>
          <w:tcPr>
            <w:tcW w:w="636" w:type="dxa"/>
            <w:hideMark/>
          </w:tcPr>
          <w:p w:rsidR="00AC65E3" w:rsidRPr="00AC65E3" w:rsidRDefault="00AC65E3" w:rsidP="00AC65E3">
            <w:pPr>
              <w:rPr>
                <w:b/>
                <w:bCs/>
                <w:sz w:val="24"/>
                <w:szCs w:val="24"/>
              </w:rPr>
            </w:pPr>
            <w:r w:rsidRPr="00AC65E3">
              <w:rPr>
                <w:b/>
                <w:bCs/>
                <w:sz w:val="24"/>
                <w:szCs w:val="24"/>
              </w:rPr>
              <w:t>№ п/п</w:t>
            </w:r>
          </w:p>
        </w:tc>
        <w:tc>
          <w:tcPr>
            <w:tcW w:w="1882" w:type="dxa"/>
            <w:hideMark/>
          </w:tcPr>
          <w:p w:rsidR="00AC65E3" w:rsidRPr="00AC65E3" w:rsidRDefault="00AC65E3" w:rsidP="00AC65E3">
            <w:pPr>
              <w:rPr>
                <w:b/>
                <w:bCs/>
                <w:sz w:val="24"/>
                <w:szCs w:val="24"/>
              </w:rPr>
            </w:pPr>
            <w:r w:rsidRPr="00AC65E3">
              <w:rPr>
                <w:b/>
                <w:bCs/>
                <w:sz w:val="24"/>
                <w:szCs w:val="24"/>
              </w:rPr>
              <w:t>Наименование работ и услуг</w:t>
            </w:r>
          </w:p>
        </w:tc>
        <w:tc>
          <w:tcPr>
            <w:tcW w:w="2126" w:type="dxa"/>
            <w:hideMark/>
          </w:tcPr>
          <w:p w:rsidR="00AC65E3" w:rsidRPr="00AC65E3" w:rsidRDefault="00AC65E3" w:rsidP="00AC65E3">
            <w:pPr>
              <w:rPr>
                <w:b/>
                <w:bCs/>
                <w:sz w:val="24"/>
                <w:szCs w:val="24"/>
              </w:rPr>
            </w:pPr>
            <w:r w:rsidRPr="00AC65E3">
              <w:rPr>
                <w:b/>
                <w:bCs/>
                <w:sz w:val="24"/>
                <w:szCs w:val="24"/>
              </w:rPr>
              <w:t>Периодичность работ/услуг</w:t>
            </w:r>
          </w:p>
        </w:tc>
        <w:tc>
          <w:tcPr>
            <w:tcW w:w="993" w:type="dxa"/>
            <w:hideMark/>
          </w:tcPr>
          <w:p w:rsidR="00AC65E3" w:rsidRPr="00AC65E3" w:rsidRDefault="00AC65E3" w:rsidP="00AC65E3">
            <w:pPr>
              <w:rPr>
                <w:b/>
                <w:bCs/>
                <w:sz w:val="24"/>
                <w:szCs w:val="24"/>
              </w:rPr>
            </w:pPr>
            <w:r w:rsidRPr="00AC65E3">
              <w:rPr>
                <w:b/>
                <w:bCs/>
                <w:sz w:val="24"/>
                <w:szCs w:val="24"/>
              </w:rPr>
              <w:t>Единица измерения</w:t>
            </w:r>
          </w:p>
        </w:tc>
        <w:tc>
          <w:tcPr>
            <w:tcW w:w="992" w:type="dxa"/>
            <w:hideMark/>
          </w:tcPr>
          <w:p w:rsidR="00AC65E3" w:rsidRPr="00AC65E3" w:rsidRDefault="00AC65E3" w:rsidP="00AC65E3">
            <w:pPr>
              <w:rPr>
                <w:b/>
                <w:bCs/>
                <w:sz w:val="24"/>
                <w:szCs w:val="24"/>
              </w:rPr>
            </w:pPr>
            <w:r w:rsidRPr="00AC65E3">
              <w:rPr>
                <w:b/>
                <w:bCs/>
                <w:sz w:val="24"/>
                <w:szCs w:val="24"/>
              </w:rPr>
              <w:t>Исходные данные</w:t>
            </w:r>
          </w:p>
        </w:tc>
        <w:tc>
          <w:tcPr>
            <w:tcW w:w="1310" w:type="dxa"/>
            <w:hideMark/>
          </w:tcPr>
          <w:p w:rsidR="00AC65E3" w:rsidRPr="00AC65E3" w:rsidRDefault="00AC65E3" w:rsidP="00AC65E3">
            <w:pPr>
              <w:rPr>
                <w:b/>
                <w:bCs/>
                <w:sz w:val="24"/>
                <w:szCs w:val="24"/>
              </w:rPr>
            </w:pPr>
            <w:r w:rsidRPr="00AC65E3">
              <w:rPr>
                <w:b/>
                <w:bCs/>
                <w:sz w:val="24"/>
                <w:szCs w:val="24"/>
              </w:rPr>
              <w:t>Стоимость, руб/год</w:t>
            </w:r>
          </w:p>
        </w:tc>
        <w:tc>
          <w:tcPr>
            <w:tcW w:w="1594" w:type="dxa"/>
            <w:hideMark/>
          </w:tcPr>
          <w:p w:rsidR="00AC65E3" w:rsidRPr="00AC65E3" w:rsidRDefault="00AC65E3" w:rsidP="00AC65E3">
            <w:pPr>
              <w:rPr>
                <w:b/>
                <w:bCs/>
                <w:sz w:val="24"/>
                <w:szCs w:val="24"/>
              </w:rPr>
            </w:pPr>
            <w:r w:rsidRPr="00AC65E3">
              <w:rPr>
                <w:b/>
                <w:bCs/>
                <w:sz w:val="24"/>
                <w:szCs w:val="24"/>
              </w:rPr>
              <w:t>Стоимость за 1 м</w:t>
            </w:r>
            <w:r w:rsidRPr="00AC65E3">
              <w:rPr>
                <w:b/>
                <w:bCs/>
                <w:sz w:val="24"/>
                <w:szCs w:val="24"/>
                <w:vertAlign w:val="superscript"/>
              </w:rPr>
              <w:t>2</w:t>
            </w:r>
            <w:r w:rsidRPr="00AC65E3">
              <w:rPr>
                <w:b/>
                <w:bCs/>
                <w:sz w:val="24"/>
                <w:szCs w:val="24"/>
              </w:rPr>
              <w:t>/мес, руб</w:t>
            </w:r>
          </w:p>
        </w:tc>
      </w:tr>
      <w:tr w:rsidR="00AC65E3" w:rsidRPr="00AC65E3" w:rsidTr="00AC65E3">
        <w:trPr>
          <w:trHeight w:val="300"/>
        </w:trPr>
        <w:tc>
          <w:tcPr>
            <w:tcW w:w="636" w:type="dxa"/>
            <w:noWrap/>
            <w:hideMark/>
          </w:tcPr>
          <w:p w:rsidR="00AC65E3" w:rsidRPr="00AC65E3" w:rsidRDefault="00AC65E3" w:rsidP="00AC65E3">
            <w:pPr>
              <w:rPr>
                <w:b/>
                <w:bCs/>
                <w:sz w:val="24"/>
                <w:szCs w:val="24"/>
              </w:rPr>
            </w:pPr>
            <w:r w:rsidRPr="00AC65E3">
              <w:rPr>
                <w:b/>
                <w:bCs/>
                <w:sz w:val="24"/>
                <w:szCs w:val="24"/>
              </w:rPr>
              <w:t>1</w:t>
            </w:r>
          </w:p>
        </w:tc>
        <w:tc>
          <w:tcPr>
            <w:tcW w:w="1882" w:type="dxa"/>
            <w:noWrap/>
            <w:hideMark/>
          </w:tcPr>
          <w:p w:rsidR="00AC65E3" w:rsidRPr="00AC65E3" w:rsidRDefault="00AC65E3" w:rsidP="00AC65E3">
            <w:pPr>
              <w:rPr>
                <w:b/>
                <w:bCs/>
                <w:sz w:val="24"/>
                <w:szCs w:val="24"/>
              </w:rPr>
            </w:pPr>
            <w:r w:rsidRPr="00AC65E3">
              <w:rPr>
                <w:b/>
                <w:bCs/>
                <w:sz w:val="24"/>
                <w:szCs w:val="24"/>
              </w:rPr>
              <w:t>2</w:t>
            </w:r>
          </w:p>
        </w:tc>
        <w:tc>
          <w:tcPr>
            <w:tcW w:w="2126" w:type="dxa"/>
            <w:noWrap/>
            <w:hideMark/>
          </w:tcPr>
          <w:p w:rsidR="00AC65E3" w:rsidRPr="00AC65E3" w:rsidRDefault="00AC65E3" w:rsidP="00AC65E3">
            <w:pPr>
              <w:rPr>
                <w:b/>
                <w:bCs/>
                <w:sz w:val="24"/>
                <w:szCs w:val="24"/>
              </w:rPr>
            </w:pPr>
            <w:r w:rsidRPr="00AC65E3">
              <w:rPr>
                <w:b/>
                <w:bCs/>
                <w:sz w:val="24"/>
                <w:szCs w:val="24"/>
              </w:rPr>
              <w:t>3</w:t>
            </w:r>
          </w:p>
        </w:tc>
        <w:tc>
          <w:tcPr>
            <w:tcW w:w="993" w:type="dxa"/>
            <w:noWrap/>
            <w:hideMark/>
          </w:tcPr>
          <w:p w:rsidR="00AC65E3" w:rsidRPr="00AC65E3" w:rsidRDefault="00AC65E3" w:rsidP="00AC65E3">
            <w:pPr>
              <w:rPr>
                <w:b/>
                <w:bCs/>
                <w:sz w:val="24"/>
                <w:szCs w:val="24"/>
              </w:rPr>
            </w:pPr>
            <w:r w:rsidRPr="00AC65E3">
              <w:rPr>
                <w:b/>
                <w:bCs/>
                <w:sz w:val="24"/>
                <w:szCs w:val="24"/>
              </w:rPr>
              <w:t>4</w:t>
            </w:r>
          </w:p>
        </w:tc>
        <w:tc>
          <w:tcPr>
            <w:tcW w:w="992" w:type="dxa"/>
            <w:noWrap/>
            <w:hideMark/>
          </w:tcPr>
          <w:p w:rsidR="00AC65E3" w:rsidRPr="00AC65E3" w:rsidRDefault="00AC65E3" w:rsidP="00AC65E3">
            <w:pPr>
              <w:rPr>
                <w:b/>
                <w:bCs/>
                <w:sz w:val="24"/>
                <w:szCs w:val="24"/>
              </w:rPr>
            </w:pPr>
            <w:r w:rsidRPr="00AC65E3">
              <w:rPr>
                <w:b/>
                <w:bCs/>
                <w:sz w:val="24"/>
                <w:szCs w:val="24"/>
              </w:rPr>
              <w:t>5</w:t>
            </w:r>
          </w:p>
        </w:tc>
        <w:tc>
          <w:tcPr>
            <w:tcW w:w="1310" w:type="dxa"/>
            <w:noWrap/>
            <w:hideMark/>
          </w:tcPr>
          <w:p w:rsidR="00AC65E3" w:rsidRPr="00AC65E3" w:rsidRDefault="00AC65E3" w:rsidP="00AC65E3">
            <w:pPr>
              <w:rPr>
                <w:b/>
                <w:bCs/>
                <w:sz w:val="24"/>
                <w:szCs w:val="24"/>
              </w:rPr>
            </w:pPr>
            <w:r w:rsidRPr="00AC65E3">
              <w:rPr>
                <w:b/>
                <w:bCs/>
                <w:sz w:val="24"/>
                <w:szCs w:val="24"/>
              </w:rPr>
              <w:t>6</w:t>
            </w:r>
          </w:p>
        </w:tc>
        <w:tc>
          <w:tcPr>
            <w:tcW w:w="1594" w:type="dxa"/>
            <w:noWrap/>
            <w:hideMark/>
          </w:tcPr>
          <w:p w:rsidR="00AC65E3" w:rsidRPr="00AC65E3" w:rsidRDefault="00AC65E3" w:rsidP="00AC65E3">
            <w:pPr>
              <w:rPr>
                <w:b/>
                <w:bCs/>
                <w:sz w:val="24"/>
                <w:szCs w:val="24"/>
              </w:rPr>
            </w:pPr>
            <w:r w:rsidRPr="00AC65E3">
              <w:rPr>
                <w:b/>
                <w:bCs/>
                <w:sz w:val="24"/>
                <w:szCs w:val="24"/>
              </w:rPr>
              <w:t>7</w:t>
            </w:r>
          </w:p>
        </w:tc>
      </w:tr>
      <w:tr w:rsidR="00AC65E3" w:rsidRPr="00AC65E3" w:rsidTr="00AC65E3">
        <w:trPr>
          <w:trHeight w:val="600"/>
        </w:trPr>
        <w:tc>
          <w:tcPr>
            <w:tcW w:w="636" w:type="dxa"/>
            <w:noWrap/>
            <w:hideMark/>
          </w:tcPr>
          <w:p w:rsidR="00AC65E3" w:rsidRPr="00AC65E3" w:rsidRDefault="00AC65E3" w:rsidP="00AC65E3">
            <w:pPr>
              <w:rPr>
                <w:b/>
                <w:bCs/>
                <w:sz w:val="24"/>
                <w:szCs w:val="24"/>
              </w:rPr>
            </w:pPr>
            <w:r w:rsidRPr="00AC65E3">
              <w:rPr>
                <w:b/>
                <w:bCs/>
                <w:sz w:val="24"/>
                <w:szCs w:val="24"/>
              </w:rPr>
              <w:t>1</w:t>
            </w:r>
          </w:p>
        </w:tc>
        <w:tc>
          <w:tcPr>
            <w:tcW w:w="5993" w:type="dxa"/>
            <w:gridSpan w:val="4"/>
            <w:noWrap/>
            <w:hideMark/>
          </w:tcPr>
          <w:p w:rsidR="00AC65E3" w:rsidRPr="00AC65E3" w:rsidRDefault="00AC65E3" w:rsidP="00AC65E3">
            <w:pPr>
              <w:rPr>
                <w:b/>
                <w:bCs/>
                <w:sz w:val="24"/>
                <w:szCs w:val="24"/>
              </w:rPr>
            </w:pPr>
            <w:r w:rsidRPr="00AC65E3">
              <w:rPr>
                <w:b/>
                <w:bCs/>
                <w:sz w:val="24"/>
                <w:szCs w:val="24"/>
              </w:rPr>
              <w:t>Санитарная уборка подъездов и лестничных клеток, в т. ч.:</w:t>
            </w:r>
          </w:p>
        </w:tc>
        <w:tc>
          <w:tcPr>
            <w:tcW w:w="1310" w:type="dxa"/>
            <w:noWrap/>
            <w:hideMark/>
          </w:tcPr>
          <w:p w:rsidR="00AC65E3" w:rsidRPr="00AC65E3" w:rsidRDefault="00F36B7A" w:rsidP="00AC65E3">
            <w:pPr>
              <w:rPr>
                <w:b/>
                <w:bCs/>
                <w:sz w:val="24"/>
                <w:szCs w:val="24"/>
              </w:rPr>
            </w:pPr>
            <w:r>
              <w:rPr>
                <w:b/>
                <w:bCs/>
                <w:sz w:val="24"/>
                <w:szCs w:val="24"/>
              </w:rPr>
              <w:t>25</w:t>
            </w:r>
            <w:r w:rsidR="00546975">
              <w:rPr>
                <w:b/>
                <w:bCs/>
                <w:sz w:val="24"/>
                <w:szCs w:val="24"/>
              </w:rPr>
              <w:t xml:space="preserve">331,53 </w:t>
            </w:r>
          </w:p>
        </w:tc>
        <w:tc>
          <w:tcPr>
            <w:tcW w:w="1594" w:type="dxa"/>
            <w:noWrap/>
            <w:hideMark/>
          </w:tcPr>
          <w:p w:rsidR="00AC65E3" w:rsidRPr="00AC65E3" w:rsidRDefault="00546975" w:rsidP="00AC65E3">
            <w:pPr>
              <w:rPr>
                <w:b/>
                <w:bCs/>
                <w:sz w:val="24"/>
                <w:szCs w:val="24"/>
              </w:rPr>
            </w:pPr>
            <w:r>
              <w:rPr>
                <w:b/>
                <w:bCs/>
                <w:sz w:val="24"/>
                <w:szCs w:val="24"/>
              </w:rPr>
              <w:t xml:space="preserve">4,92 </w:t>
            </w:r>
          </w:p>
        </w:tc>
      </w:tr>
      <w:tr w:rsidR="00AC65E3" w:rsidRPr="00AC65E3" w:rsidTr="00AC65E3">
        <w:trPr>
          <w:trHeight w:val="799"/>
        </w:trPr>
        <w:tc>
          <w:tcPr>
            <w:tcW w:w="636" w:type="dxa"/>
            <w:noWrap/>
            <w:hideMark/>
          </w:tcPr>
          <w:p w:rsidR="00AC65E3" w:rsidRPr="00AC65E3" w:rsidRDefault="00AC65E3" w:rsidP="00AC65E3">
            <w:pPr>
              <w:rPr>
                <w:sz w:val="24"/>
                <w:szCs w:val="24"/>
              </w:rPr>
            </w:pPr>
            <w:r w:rsidRPr="00AC65E3">
              <w:rPr>
                <w:sz w:val="24"/>
                <w:szCs w:val="24"/>
              </w:rPr>
              <w:t>1.1</w:t>
            </w:r>
          </w:p>
        </w:tc>
        <w:tc>
          <w:tcPr>
            <w:tcW w:w="1882" w:type="dxa"/>
            <w:hideMark/>
          </w:tcPr>
          <w:p w:rsidR="00AC65E3" w:rsidRPr="00AC65E3" w:rsidRDefault="00AC65E3" w:rsidP="00AC65E3">
            <w:pPr>
              <w:rPr>
                <w:sz w:val="24"/>
                <w:szCs w:val="24"/>
              </w:rPr>
            </w:pPr>
            <w:r w:rsidRPr="00AC65E3">
              <w:rPr>
                <w:sz w:val="24"/>
                <w:szCs w:val="24"/>
              </w:rPr>
              <w:t>Подметание лестничных площадок и маршей нижних трех этажей с предварительным их увлажнением</w:t>
            </w:r>
          </w:p>
        </w:tc>
        <w:tc>
          <w:tcPr>
            <w:tcW w:w="2126" w:type="dxa"/>
            <w:hideMark/>
          </w:tcPr>
          <w:p w:rsidR="00AC65E3" w:rsidRPr="00AC65E3" w:rsidRDefault="00AC65E3" w:rsidP="00AC65E3">
            <w:pPr>
              <w:rPr>
                <w:sz w:val="24"/>
                <w:szCs w:val="24"/>
              </w:rPr>
            </w:pPr>
            <w:r w:rsidRPr="00AC65E3">
              <w:rPr>
                <w:sz w:val="24"/>
                <w:szCs w:val="24"/>
              </w:rPr>
              <w:t>2 раза в неделю</w:t>
            </w:r>
          </w:p>
        </w:tc>
        <w:tc>
          <w:tcPr>
            <w:tcW w:w="993" w:type="dxa"/>
            <w:noWrap/>
            <w:hideMark/>
          </w:tcPr>
          <w:p w:rsidR="00AC65E3" w:rsidRPr="00AC65E3" w:rsidRDefault="00AC65E3" w:rsidP="00AC65E3">
            <w:pPr>
              <w:rPr>
                <w:sz w:val="24"/>
                <w:szCs w:val="24"/>
              </w:rPr>
            </w:pPr>
            <w:r w:rsidRPr="00AC65E3">
              <w:rPr>
                <w:sz w:val="24"/>
                <w:szCs w:val="24"/>
              </w:rPr>
              <w:t>м</w:t>
            </w:r>
            <w:r w:rsidRPr="00AC65E3">
              <w:rPr>
                <w:sz w:val="24"/>
                <w:szCs w:val="24"/>
                <w:vertAlign w:val="superscript"/>
              </w:rPr>
              <w:t>2</w:t>
            </w:r>
          </w:p>
        </w:tc>
        <w:tc>
          <w:tcPr>
            <w:tcW w:w="992" w:type="dxa"/>
            <w:noWrap/>
            <w:hideMark/>
          </w:tcPr>
          <w:p w:rsidR="00AC65E3" w:rsidRPr="00AC65E3" w:rsidRDefault="00497070" w:rsidP="00497070">
            <w:pPr>
              <w:rPr>
                <w:sz w:val="24"/>
                <w:szCs w:val="24"/>
              </w:rPr>
            </w:pPr>
            <w:r>
              <w:rPr>
                <w:sz w:val="24"/>
                <w:szCs w:val="24"/>
              </w:rPr>
              <w:t>45,80</w:t>
            </w:r>
          </w:p>
        </w:tc>
        <w:tc>
          <w:tcPr>
            <w:tcW w:w="1310" w:type="dxa"/>
            <w:noWrap/>
            <w:hideMark/>
          </w:tcPr>
          <w:p w:rsidR="00AC65E3" w:rsidRPr="00AC65E3" w:rsidRDefault="00F36B7A" w:rsidP="00AC65E3">
            <w:pPr>
              <w:rPr>
                <w:sz w:val="24"/>
                <w:szCs w:val="24"/>
              </w:rPr>
            </w:pPr>
            <w:r>
              <w:rPr>
                <w:sz w:val="24"/>
                <w:szCs w:val="24"/>
              </w:rPr>
              <w:t>15</w:t>
            </w:r>
            <w:r w:rsidR="00546975">
              <w:rPr>
                <w:sz w:val="24"/>
                <w:szCs w:val="24"/>
              </w:rPr>
              <w:t xml:space="preserve">180,42 </w:t>
            </w:r>
          </w:p>
        </w:tc>
        <w:tc>
          <w:tcPr>
            <w:tcW w:w="1594" w:type="dxa"/>
            <w:noWrap/>
            <w:hideMark/>
          </w:tcPr>
          <w:p w:rsidR="00AC65E3" w:rsidRPr="00AC65E3" w:rsidRDefault="00546975" w:rsidP="00AC65E3">
            <w:pPr>
              <w:rPr>
                <w:sz w:val="24"/>
                <w:szCs w:val="24"/>
              </w:rPr>
            </w:pPr>
            <w:r>
              <w:rPr>
                <w:sz w:val="24"/>
                <w:szCs w:val="24"/>
              </w:rPr>
              <w:t xml:space="preserve">2,95 </w:t>
            </w:r>
          </w:p>
        </w:tc>
      </w:tr>
      <w:tr w:rsidR="00AC65E3" w:rsidRPr="00AC65E3" w:rsidTr="00AC65E3">
        <w:trPr>
          <w:trHeight w:val="499"/>
        </w:trPr>
        <w:tc>
          <w:tcPr>
            <w:tcW w:w="636" w:type="dxa"/>
            <w:noWrap/>
            <w:hideMark/>
          </w:tcPr>
          <w:p w:rsidR="00AC65E3" w:rsidRPr="00AC65E3" w:rsidRDefault="00AC65E3" w:rsidP="00AC65E3">
            <w:pPr>
              <w:rPr>
                <w:sz w:val="24"/>
                <w:szCs w:val="24"/>
              </w:rPr>
            </w:pPr>
            <w:r w:rsidRPr="00AC65E3">
              <w:rPr>
                <w:sz w:val="24"/>
                <w:szCs w:val="24"/>
              </w:rPr>
              <w:t>1.2</w:t>
            </w:r>
          </w:p>
        </w:tc>
        <w:tc>
          <w:tcPr>
            <w:tcW w:w="1882" w:type="dxa"/>
            <w:hideMark/>
          </w:tcPr>
          <w:p w:rsidR="00AC65E3" w:rsidRPr="00AC65E3" w:rsidRDefault="00AC65E3" w:rsidP="00AC65E3">
            <w:pPr>
              <w:rPr>
                <w:sz w:val="24"/>
                <w:szCs w:val="24"/>
              </w:rPr>
            </w:pPr>
            <w:r w:rsidRPr="00AC65E3">
              <w:rPr>
                <w:sz w:val="24"/>
                <w:szCs w:val="24"/>
              </w:rPr>
              <w:t>Мытье лестничных площадок и маршей нижних трех этажей</w:t>
            </w:r>
          </w:p>
        </w:tc>
        <w:tc>
          <w:tcPr>
            <w:tcW w:w="2126" w:type="dxa"/>
            <w:hideMark/>
          </w:tcPr>
          <w:p w:rsidR="00AC65E3" w:rsidRPr="00AC65E3" w:rsidRDefault="00AC65E3" w:rsidP="00AC65E3">
            <w:pPr>
              <w:rPr>
                <w:sz w:val="24"/>
                <w:szCs w:val="24"/>
              </w:rPr>
            </w:pPr>
            <w:r w:rsidRPr="00AC65E3">
              <w:rPr>
                <w:sz w:val="24"/>
                <w:szCs w:val="24"/>
              </w:rPr>
              <w:t>2 раза в месяц</w:t>
            </w:r>
          </w:p>
        </w:tc>
        <w:tc>
          <w:tcPr>
            <w:tcW w:w="993" w:type="dxa"/>
            <w:noWrap/>
            <w:hideMark/>
          </w:tcPr>
          <w:p w:rsidR="00AC65E3" w:rsidRPr="00AC65E3" w:rsidRDefault="00AC65E3" w:rsidP="00AC65E3">
            <w:pPr>
              <w:rPr>
                <w:sz w:val="24"/>
                <w:szCs w:val="24"/>
              </w:rPr>
            </w:pPr>
            <w:r w:rsidRPr="00AC65E3">
              <w:rPr>
                <w:sz w:val="24"/>
                <w:szCs w:val="24"/>
              </w:rPr>
              <w:t>м</w:t>
            </w:r>
            <w:r w:rsidRPr="00AC65E3">
              <w:rPr>
                <w:sz w:val="24"/>
                <w:szCs w:val="24"/>
                <w:vertAlign w:val="superscript"/>
              </w:rPr>
              <w:t>2</w:t>
            </w:r>
          </w:p>
        </w:tc>
        <w:tc>
          <w:tcPr>
            <w:tcW w:w="992" w:type="dxa"/>
            <w:noWrap/>
            <w:hideMark/>
          </w:tcPr>
          <w:p w:rsidR="00AC65E3" w:rsidRPr="00AC65E3" w:rsidRDefault="00AC65E3" w:rsidP="00497070">
            <w:pPr>
              <w:rPr>
                <w:sz w:val="24"/>
                <w:szCs w:val="24"/>
              </w:rPr>
            </w:pPr>
            <w:r w:rsidRPr="00AC65E3">
              <w:rPr>
                <w:sz w:val="24"/>
                <w:szCs w:val="24"/>
              </w:rPr>
              <w:t>45,80</w:t>
            </w:r>
          </w:p>
        </w:tc>
        <w:tc>
          <w:tcPr>
            <w:tcW w:w="1310" w:type="dxa"/>
            <w:noWrap/>
            <w:hideMark/>
          </w:tcPr>
          <w:p w:rsidR="00AC65E3" w:rsidRPr="00AC65E3" w:rsidRDefault="00F36B7A" w:rsidP="00AC65E3">
            <w:pPr>
              <w:rPr>
                <w:sz w:val="24"/>
                <w:szCs w:val="24"/>
              </w:rPr>
            </w:pPr>
            <w:r>
              <w:rPr>
                <w:sz w:val="24"/>
                <w:szCs w:val="24"/>
              </w:rPr>
              <w:t>8</w:t>
            </w:r>
            <w:r w:rsidR="00546975">
              <w:rPr>
                <w:sz w:val="24"/>
                <w:szCs w:val="24"/>
              </w:rPr>
              <w:t xml:space="preserve">000,49 </w:t>
            </w:r>
          </w:p>
        </w:tc>
        <w:tc>
          <w:tcPr>
            <w:tcW w:w="1594" w:type="dxa"/>
            <w:noWrap/>
            <w:hideMark/>
          </w:tcPr>
          <w:p w:rsidR="00AC65E3" w:rsidRPr="00AC65E3" w:rsidRDefault="00546975" w:rsidP="00AC65E3">
            <w:pPr>
              <w:rPr>
                <w:sz w:val="24"/>
                <w:szCs w:val="24"/>
              </w:rPr>
            </w:pPr>
            <w:r>
              <w:rPr>
                <w:sz w:val="24"/>
                <w:szCs w:val="24"/>
              </w:rPr>
              <w:t xml:space="preserve">1,55 </w:t>
            </w:r>
          </w:p>
        </w:tc>
      </w:tr>
      <w:tr w:rsidR="00AC65E3" w:rsidRPr="00AC65E3" w:rsidTr="00AC65E3">
        <w:trPr>
          <w:trHeight w:val="499"/>
        </w:trPr>
        <w:tc>
          <w:tcPr>
            <w:tcW w:w="636" w:type="dxa"/>
            <w:noWrap/>
            <w:hideMark/>
          </w:tcPr>
          <w:p w:rsidR="00AC65E3" w:rsidRPr="00AC65E3" w:rsidRDefault="00AC65E3" w:rsidP="00AC65E3">
            <w:pPr>
              <w:rPr>
                <w:sz w:val="24"/>
                <w:szCs w:val="24"/>
              </w:rPr>
            </w:pPr>
            <w:r w:rsidRPr="00AC65E3">
              <w:rPr>
                <w:sz w:val="24"/>
                <w:szCs w:val="24"/>
              </w:rPr>
              <w:t>1.3</w:t>
            </w:r>
          </w:p>
        </w:tc>
        <w:tc>
          <w:tcPr>
            <w:tcW w:w="1882" w:type="dxa"/>
            <w:hideMark/>
          </w:tcPr>
          <w:p w:rsidR="00AC65E3" w:rsidRPr="00AC65E3" w:rsidRDefault="00AC65E3" w:rsidP="00AC65E3">
            <w:pPr>
              <w:rPr>
                <w:sz w:val="24"/>
                <w:szCs w:val="24"/>
              </w:rPr>
            </w:pPr>
            <w:r w:rsidRPr="00AC65E3">
              <w:rPr>
                <w:sz w:val="24"/>
                <w:szCs w:val="24"/>
              </w:rPr>
              <w:t>Уборка чердачного и подвального помещения</w:t>
            </w:r>
          </w:p>
        </w:tc>
        <w:tc>
          <w:tcPr>
            <w:tcW w:w="2126" w:type="dxa"/>
            <w:hideMark/>
          </w:tcPr>
          <w:p w:rsidR="00AC65E3" w:rsidRPr="00AC65E3" w:rsidRDefault="00AC65E3" w:rsidP="00AC65E3">
            <w:pPr>
              <w:rPr>
                <w:sz w:val="24"/>
                <w:szCs w:val="24"/>
              </w:rPr>
            </w:pPr>
            <w:r w:rsidRPr="00AC65E3">
              <w:rPr>
                <w:sz w:val="24"/>
                <w:szCs w:val="24"/>
              </w:rPr>
              <w:t>По мере необходимости</w:t>
            </w:r>
          </w:p>
        </w:tc>
        <w:tc>
          <w:tcPr>
            <w:tcW w:w="993" w:type="dxa"/>
            <w:noWrap/>
            <w:hideMark/>
          </w:tcPr>
          <w:p w:rsidR="00AC65E3" w:rsidRPr="00AC65E3" w:rsidRDefault="00AC65E3" w:rsidP="00AC65E3">
            <w:pPr>
              <w:rPr>
                <w:sz w:val="24"/>
                <w:szCs w:val="24"/>
              </w:rPr>
            </w:pPr>
            <w:r w:rsidRPr="00AC65E3">
              <w:rPr>
                <w:sz w:val="24"/>
                <w:szCs w:val="24"/>
              </w:rPr>
              <w:t>м</w:t>
            </w:r>
            <w:r w:rsidRPr="00AC65E3">
              <w:rPr>
                <w:sz w:val="24"/>
                <w:szCs w:val="24"/>
                <w:vertAlign w:val="superscript"/>
              </w:rPr>
              <w:t>2</w:t>
            </w:r>
          </w:p>
        </w:tc>
        <w:tc>
          <w:tcPr>
            <w:tcW w:w="992" w:type="dxa"/>
            <w:noWrap/>
            <w:hideMark/>
          </w:tcPr>
          <w:p w:rsidR="00AC65E3" w:rsidRPr="00AC65E3" w:rsidRDefault="00AC65E3" w:rsidP="00497070">
            <w:pPr>
              <w:rPr>
                <w:sz w:val="24"/>
                <w:szCs w:val="24"/>
              </w:rPr>
            </w:pPr>
            <w:r w:rsidRPr="00AC65E3">
              <w:rPr>
                <w:sz w:val="24"/>
                <w:szCs w:val="24"/>
              </w:rPr>
              <w:t>319,85</w:t>
            </w:r>
          </w:p>
        </w:tc>
        <w:tc>
          <w:tcPr>
            <w:tcW w:w="1310" w:type="dxa"/>
            <w:noWrap/>
            <w:hideMark/>
          </w:tcPr>
          <w:p w:rsidR="00AC65E3" w:rsidRPr="00AC65E3" w:rsidRDefault="00F36B7A" w:rsidP="00AC65E3">
            <w:pPr>
              <w:rPr>
                <w:sz w:val="24"/>
                <w:szCs w:val="24"/>
              </w:rPr>
            </w:pPr>
            <w:r>
              <w:rPr>
                <w:sz w:val="24"/>
                <w:szCs w:val="24"/>
              </w:rPr>
              <w:t>1</w:t>
            </w:r>
            <w:r w:rsidR="00546975">
              <w:rPr>
                <w:sz w:val="24"/>
                <w:szCs w:val="24"/>
              </w:rPr>
              <w:t>432,63</w:t>
            </w:r>
          </w:p>
        </w:tc>
        <w:tc>
          <w:tcPr>
            <w:tcW w:w="1594" w:type="dxa"/>
            <w:noWrap/>
            <w:hideMark/>
          </w:tcPr>
          <w:p w:rsidR="00AC65E3" w:rsidRPr="00AC65E3" w:rsidRDefault="00546975" w:rsidP="00AC65E3">
            <w:pPr>
              <w:rPr>
                <w:sz w:val="24"/>
                <w:szCs w:val="24"/>
              </w:rPr>
            </w:pPr>
            <w:r>
              <w:rPr>
                <w:sz w:val="24"/>
                <w:szCs w:val="24"/>
              </w:rPr>
              <w:t xml:space="preserve">0,28 </w:t>
            </w:r>
          </w:p>
        </w:tc>
      </w:tr>
      <w:tr w:rsidR="00AC65E3" w:rsidRPr="00AC65E3" w:rsidTr="00AC65E3">
        <w:trPr>
          <w:trHeight w:val="499"/>
        </w:trPr>
        <w:tc>
          <w:tcPr>
            <w:tcW w:w="636" w:type="dxa"/>
            <w:noWrap/>
            <w:hideMark/>
          </w:tcPr>
          <w:p w:rsidR="00AC65E3" w:rsidRPr="00AC65E3" w:rsidRDefault="00AC65E3" w:rsidP="00AC65E3">
            <w:pPr>
              <w:rPr>
                <w:sz w:val="24"/>
                <w:szCs w:val="24"/>
              </w:rPr>
            </w:pPr>
            <w:r w:rsidRPr="00AC65E3">
              <w:rPr>
                <w:sz w:val="24"/>
                <w:szCs w:val="24"/>
              </w:rPr>
              <w:t>1.4</w:t>
            </w:r>
          </w:p>
        </w:tc>
        <w:tc>
          <w:tcPr>
            <w:tcW w:w="1882" w:type="dxa"/>
            <w:hideMark/>
          </w:tcPr>
          <w:p w:rsidR="00AC65E3" w:rsidRPr="00AC65E3" w:rsidRDefault="00AC65E3" w:rsidP="00AC65E3">
            <w:pPr>
              <w:rPr>
                <w:sz w:val="24"/>
                <w:szCs w:val="24"/>
              </w:rPr>
            </w:pPr>
            <w:r w:rsidRPr="00AC65E3">
              <w:rPr>
                <w:sz w:val="24"/>
                <w:szCs w:val="24"/>
              </w:rPr>
              <w:t>Мытье окон</w:t>
            </w:r>
          </w:p>
        </w:tc>
        <w:tc>
          <w:tcPr>
            <w:tcW w:w="2126" w:type="dxa"/>
            <w:hideMark/>
          </w:tcPr>
          <w:p w:rsidR="00AC65E3" w:rsidRPr="00AC65E3" w:rsidRDefault="00AC65E3" w:rsidP="00AC65E3">
            <w:pPr>
              <w:rPr>
                <w:sz w:val="24"/>
                <w:szCs w:val="24"/>
              </w:rPr>
            </w:pPr>
            <w:r w:rsidRPr="00AC65E3">
              <w:rPr>
                <w:sz w:val="24"/>
                <w:szCs w:val="24"/>
              </w:rPr>
              <w:t>1 раз в год</w:t>
            </w:r>
          </w:p>
        </w:tc>
        <w:tc>
          <w:tcPr>
            <w:tcW w:w="993" w:type="dxa"/>
            <w:noWrap/>
            <w:hideMark/>
          </w:tcPr>
          <w:p w:rsidR="00AC65E3" w:rsidRPr="00AC65E3" w:rsidRDefault="00AC65E3" w:rsidP="00AC65E3">
            <w:pPr>
              <w:rPr>
                <w:sz w:val="24"/>
                <w:szCs w:val="24"/>
              </w:rPr>
            </w:pPr>
            <w:r w:rsidRPr="00AC65E3">
              <w:rPr>
                <w:sz w:val="24"/>
                <w:szCs w:val="24"/>
              </w:rPr>
              <w:t>м</w:t>
            </w:r>
            <w:r w:rsidRPr="00AC65E3">
              <w:rPr>
                <w:sz w:val="24"/>
                <w:szCs w:val="24"/>
                <w:vertAlign w:val="superscript"/>
              </w:rPr>
              <w:t>2</w:t>
            </w:r>
          </w:p>
        </w:tc>
        <w:tc>
          <w:tcPr>
            <w:tcW w:w="992" w:type="dxa"/>
            <w:noWrap/>
            <w:hideMark/>
          </w:tcPr>
          <w:p w:rsidR="00AC65E3" w:rsidRPr="00AC65E3" w:rsidRDefault="00AC65E3" w:rsidP="00497070">
            <w:pPr>
              <w:rPr>
                <w:sz w:val="24"/>
                <w:szCs w:val="24"/>
              </w:rPr>
            </w:pPr>
            <w:r w:rsidRPr="00AC65E3">
              <w:rPr>
                <w:sz w:val="24"/>
                <w:szCs w:val="24"/>
              </w:rPr>
              <w:t>45,80</w:t>
            </w:r>
          </w:p>
        </w:tc>
        <w:tc>
          <w:tcPr>
            <w:tcW w:w="1310" w:type="dxa"/>
            <w:noWrap/>
            <w:hideMark/>
          </w:tcPr>
          <w:p w:rsidR="00AC65E3" w:rsidRPr="00AC65E3" w:rsidRDefault="00546975" w:rsidP="00AC65E3">
            <w:pPr>
              <w:rPr>
                <w:sz w:val="24"/>
                <w:szCs w:val="24"/>
              </w:rPr>
            </w:pPr>
            <w:r>
              <w:rPr>
                <w:sz w:val="24"/>
                <w:szCs w:val="24"/>
              </w:rPr>
              <w:t xml:space="preserve">717,99 </w:t>
            </w:r>
          </w:p>
        </w:tc>
        <w:tc>
          <w:tcPr>
            <w:tcW w:w="1594" w:type="dxa"/>
            <w:noWrap/>
            <w:hideMark/>
          </w:tcPr>
          <w:p w:rsidR="00AC65E3" w:rsidRPr="00AC65E3" w:rsidRDefault="00546975" w:rsidP="00AC65E3">
            <w:pPr>
              <w:rPr>
                <w:sz w:val="24"/>
                <w:szCs w:val="24"/>
              </w:rPr>
            </w:pPr>
            <w:r>
              <w:rPr>
                <w:sz w:val="24"/>
                <w:szCs w:val="24"/>
              </w:rPr>
              <w:t xml:space="preserve">0,14 </w:t>
            </w:r>
          </w:p>
        </w:tc>
      </w:tr>
      <w:tr w:rsidR="00AC65E3" w:rsidRPr="00AC65E3" w:rsidTr="00AC65E3">
        <w:trPr>
          <w:trHeight w:val="600"/>
        </w:trPr>
        <w:tc>
          <w:tcPr>
            <w:tcW w:w="636" w:type="dxa"/>
            <w:noWrap/>
            <w:hideMark/>
          </w:tcPr>
          <w:p w:rsidR="00AC65E3" w:rsidRPr="00AC65E3" w:rsidRDefault="00AC65E3" w:rsidP="00AC65E3">
            <w:pPr>
              <w:rPr>
                <w:b/>
                <w:bCs/>
                <w:sz w:val="24"/>
                <w:szCs w:val="24"/>
              </w:rPr>
            </w:pPr>
            <w:r w:rsidRPr="00AC65E3">
              <w:rPr>
                <w:b/>
                <w:bCs/>
                <w:sz w:val="24"/>
                <w:szCs w:val="24"/>
              </w:rPr>
              <w:t>2</w:t>
            </w:r>
          </w:p>
        </w:tc>
        <w:tc>
          <w:tcPr>
            <w:tcW w:w="5993" w:type="dxa"/>
            <w:gridSpan w:val="4"/>
            <w:noWrap/>
            <w:hideMark/>
          </w:tcPr>
          <w:p w:rsidR="00AC65E3" w:rsidRPr="00AC65E3" w:rsidRDefault="00AC65E3" w:rsidP="00AC65E3">
            <w:pPr>
              <w:rPr>
                <w:b/>
                <w:bCs/>
                <w:sz w:val="24"/>
                <w:szCs w:val="24"/>
              </w:rPr>
            </w:pPr>
            <w:r w:rsidRPr="00AC65E3">
              <w:rPr>
                <w:b/>
                <w:bCs/>
                <w:sz w:val="24"/>
                <w:szCs w:val="24"/>
              </w:rPr>
              <w:t>Работы по содержанию придомовой территории, в т. ч.:</w:t>
            </w:r>
          </w:p>
        </w:tc>
        <w:tc>
          <w:tcPr>
            <w:tcW w:w="1310" w:type="dxa"/>
            <w:noWrap/>
            <w:hideMark/>
          </w:tcPr>
          <w:p w:rsidR="00AC65E3" w:rsidRPr="00AC65E3" w:rsidRDefault="007B605B" w:rsidP="00AC65E3">
            <w:pPr>
              <w:rPr>
                <w:b/>
                <w:bCs/>
                <w:sz w:val="24"/>
                <w:szCs w:val="24"/>
              </w:rPr>
            </w:pPr>
            <w:r>
              <w:rPr>
                <w:b/>
                <w:bCs/>
                <w:sz w:val="24"/>
                <w:szCs w:val="24"/>
              </w:rPr>
              <w:t>4</w:t>
            </w:r>
            <w:r w:rsidR="00546975">
              <w:rPr>
                <w:b/>
                <w:bCs/>
                <w:sz w:val="24"/>
                <w:szCs w:val="24"/>
              </w:rPr>
              <w:t xml:space="preserve">038,43 </w:t>
            </w:r>
          </w:p>
        </w:tc>
        <w:tc>
          <w:tcPr>
            <w:tcW w:w="1594" w:type="dxa"/>
            <w:noWrap/>
            <w:hideMark/>
          </w:tcPr>
          <w:p w:rsidR="00AC65E3" w:rsidRPr="00AC65E3" w:rsidRDefault="00546975" w:rsidP="00AC65E3">
            <w:pPr>
              <w:rPr>
                <w:b/>
                <w:bCs/>
                <w:sz w:val="24"/>
                <w:szCs w:val="24"/>
              </w:rPr>
            </w:pPr>
            <w:r>
              <w:rPr>
                <w:b/>
                <w:bCs/>
                <w:sz w:val="24"/>
                <w:szCs w:val="24"/>
              </w:rPr>
              <w:t xml:space="preserve">0,78 </w:t>
            </w:r>
          </w:p>
        </w:tc>
      </w:tr>
      <w:tr w:rsidR="00AC65E3" w:rsidRPr="00AC65E3" w:rsidTr="00AC65E3">
        <w:trPr>
          <w:trHeight w:val="799"/>
        </w:trPr>
        <w:tc>
          <w:tcPr>
            <w:tcW w:w="636" w:type="dxa"/>
            <w:noWrap/>
            <w:hideMark/>
          </w:tcPr>
          <w:p w:rsidR="00AC65E3" w:rsidRPr="00AC65E3" w:rsidRDefault="00AC65E3" w:rsidP="00AC65E3">
            <w:pPr>
              <w:rPr>
                <w:sz w:val="24"/>
                <w:szCs w:val="24"/>
              </w:rPr>
            </w:pPr>
            <w:r w:rsidRPr="00AC65E3">
              <w:rPr>
                <w:sz w:val="24"/>
                <w:szCs w:val="24"/>
              </w:rPr>
              <w:t>2.1</w:t>
            </w:r>
          </w:p>
        </w:tc>
        <w:tc>
          <w:tcPr>
            <w:tcW w:w="1882" w:type="dxa"/>
            <w:hideMark/>
          </w:tcPr>
          <w:p w:rsidR="00AC65E3" w:rsidRPr="00AC65E3" w:rsidRDefault="00AC65E3" w:rsidP="00AC65E3">
            <w:pPr>
              <w:rPr>
                <w:sz w:val="24"/>
                <w:szCs w:val="24"/>
              </w:rPr>
            </w:pPr>
            <w:r w:rsidRPr="00AC65E3">
              <w:rPr>
                <w:sz w:val="24"/>
                <w:szCs w:val="24"/>
              </w:rPr>
              <w:t>Подметание в летний период земельного участка с усовершенствованным покрытием</w:t>
            </w:r>
          </w:p>
        </w:tc>
        <w:tc>
          <w:tcPr>
            <w:tcW w:w="2126" w:type="dxa"/>
            <w:hideMark/>
          </w:tcPr>
          <w:p w:rsidR="00AC65E3" w:rsidRPr="00AC65E3" w:rsidRDefault="00AC65E3" w:rsidP="00AC65E3">
            <w:pPr>
              <w:rPr>
                <w:sz w:val="24"/>
                <w:szCs w:val="24"/>
              </w:rPr>
            </w:pPr>
            <w:r w:rsidRPr="00AC65E3">
              <w:rPr>
                <w:sz w:val="24"/>
                <w:szCs w:val="24"/>
              </w:rPr>
              <w:t>2 раза в неделю</w:t>
            </w:r>
          </w:p>
        </w:tc>
        <w:tc>
          <w:tcPr>
            <w:tcW w:w="993" w:type="dxa"/>
            <w:noWrap/>
            <w:hideMark/>
          </w:tcPr>
          <w:p w:rsidR="00AC65E3" w:rsidRPr="00AC65E3" w:rsidRDefault="00AC65E3" w:rsidP="00AC65E3">
            <w:pPr>
              <w:rPr>
                <w:sz w:val="24"/>
                <w:szCs w:val="24"/>
              </w:rPr>
            </w:pPr>
            <w:r w:rsidRPr="00AC65E3">
              <w:rPr>
                <w:sz w:val="24"/>
                <w:szCs w:val="24"/>
              </w:rPr>
              <w:t>м</w:t>
            </w:r>
            <w:r w:rsidRPr="00AC65E3">
              <w:rPr>
                <w:sz w:val="24"/>
                <w:szCs w:val="24"/>
                <w:vertAlign w:val="superscript"/>
              </w:rPr>
              <w:t>2</w:t>
            </w:r>
          </w:p>
        </w:tc>
        <w:tc>
          <w:tcPr>
            <w:tcW w:w="992" w:type="dxa"/>
            <w:noWrap/>
            <w:hideMark/>
          </w:tcPr>
          <w:p w:rsidR="00AC65E3" w:rsidRPr="00AC65E3" w:rsidRDefault="00AC65E3" w:rsidP="00497070">
            <w:pPr>
              <w:rPr>
                <w:sz w:val="24"/>
                <w:szCs w:val="24"/>
              </w:rPr>
            </w:pPr>
            <w:r w:rsidRPr="00AC65E3">
              <w:rPr>
                <w:sz w:val="24"/>
                <w:szCs w:val="24"/>
              </w:rPr>
              <w:t>275,00</w:t>
            </w:r>
          </w:p>
        </w:tc>
        <w:tc>
          <w:tcPr>
            <w:tcW w:w="1310" w:type="dxa"/>
            <w:noWrap/>
            <w:hideMark/>
          </w:tcPr>
          <w:p w:rsidR="00AC65E3" w:rsidRPr="00AC65E3" w:rsidRDefault="007B605B" w:rsidP="00AC65E3">
            <w:pPr>
              <w:rPr>
                <w:sz w:val="24"/>
                <w:szCs w:val="24"/>
              </w:rPr>
            </w:pPr>
            <w:r>
              <w:rPr>
                <w:sz w:val="24"/>
                <w:szCs w:val="24"/>
              </w:rPr>
              <w:t>4</w:t>
            </w:r>
            <w:r w:rsidR="00546975">
              <w:rPr>
                <w:sz w:val="24"/>
                <w:szCs w:val="24"/>
              </w:rPr>
              <w:t xml:space="preserve">038,43 </w:t>
            </w:r>
          </w:p>
        </w:tc>
        <w:tc>
          <w:tcPr>
            <w:tcW w:w="1594" w:type="dxa"/>
            <w:noWrap/>
            <w:hideMark/>
          </w:tcPr>
          <w:p w:rsidR="00AC65E3" w:rsidRPr="00AC65E3" w:rsidRDefault="00546975" w:rsidP="00AC65E3">
            <w:pPr>
              <w:rPr>
                <w:sz w:val="24"/>
                <w:szCs w:val="24"/>
              </w:rPr>
            </w:pPr>
            <w:r>
              <w:rPr>
                <w:sz w:val="24"/>
                <w:szCs w:val="24"/>
              </w:rPr>
              <w:t xml:space="preserve">0,78 </w:t>
            </w:r>
          </w:p>
        </w:tc>
      </w:tr>
      <w:tr w:rsidR="00AC65E3" w:rsidRPr="00AC65E3" w:rsidTr="00AC65E3">
        <w:trPr>
          <w:trHeight w:val="499"/>
        </w:trPr>
        <w:tc>
          <w:tcPr>
            <w:tcW w:w="636" w:type="dxa"/>
            <w:noWrap/>
            <w:hideMark/>
          </w:tcPr>
          <w:p w:rsidR="00AC65E3" w:rsidRPr="00AC65E3" w:rsidRDefault="00AC65E3" w:rsidP="00AC65E3">
            <w:pPr>
              <w:rPr>
                <w:sz w:val="24"/>
                <w:szCs w:val="24"/>
              </w:rPr>
            </w:pPr>
            <w:r w:rsidRPr="00AC65E3">
              <w:rPr>
                <w:sz w:val="24"/>
                <w:szCs w:val="24"/>
              </w:rPr>
              <w:t>2.2</w:t>
            </w:r>
          </w:p>
        </w:tc>
        <w:tc>
          <w:tcPr>
            <w:tcW w:w="1882" w:type="dxa"/>
            <w:hideMark/>
          </w:tcPr>
          <w:p w:rsidR="00AC65E3" w:rsidRPr="00AC65E3" w:rsidRDefault="00AC65E3" w:rsidP="00AC65E3">
            <w:pPr>
              <w:rPr>
                <w:sz w:val="24"/>
                <w:szCs w:val="24"/>
              </w:rPr>
            </w:pPr>
            <w:r w:rsidRPr="00AC65E3">
              <w:rPr>
                <w:sz w:val="24"/>
                <w:szCs w:val="24"/>
              </w:rPr>
              <w:t>Подметание в летний период земельного участка без покрытия</w:t>
            </w:r>
          </w:p>
        </w:tc>
        <w:tc>
          <w:tcPr>
            <w:tcW w:w="2126" w:type="dxa"/>
            <w:hideMark/>
          </w:tcPr>
          <w:p w:rsidR="00AC65E3" w:rsidRPr="00AC65E3" w:rsidRDefault="00AC65E3" w:rsidP="00AC65E3">
            <w:pPr>
              <w:rPr>
                <w:sz w:val="24"/>
                <w:szCs w:val="24"/>
              </w:rPr>
            </w:pPr>
            <w:r w:rsidRPr="00AC65E3">
              <w:rPr>
                <w:sz w:val="24"/>
                <w:szCs w:val="24"/>
              </w:rPr>
              <w:t>1 раз в неделю</w:t>
            </w:r>
          </w:p>
        </w:tc>
        <w:tc>
          <w:tcPr>
            <w:tcW w:w="993" w:type="dxa"/>
            <w:noWrap/>
            <w:hideMark/>
          </w:tcPr>
          <w:p w:rsidR="00AC65E3" w:rsidRPr="00AC65E3" w:rsidRDefault="00AC65E3" w:rsidP="00AC65E3">
            <w:pPr>
              <w:rPr>
                <w:sz w:val="24"/>
                <w:szCs w:val="24"/>
              </w:rPr>
            </w:pPr>
            <w:r w:rsidRPr="00AC65E3">
              <w:rPr>
                <w:sz w:val="24"/>
                <w:szCs w:val="24"/>
              </w:rPr>
              <w:t>м</w:t>
            </w:r>
            <w:r w:rsidRPr="00AC65E3">
              <w:rPr>
                <w:sz w:val="24"/>
                <w:szCs w:val="24"/>
                <w:vertAlign w:val="superscript"/>
              </w:rPr>
              <w:t>2</w:t>
            </w:r>
          </w:p>
        </w:tc>
        <w:tc>
          <w:tcPr>
            <w:tcW w:w="992" w:type="dxa"/>
            <w:noWrap/>
            <w:hideMark/>
          </w:tcPr>
          <w:p w:rsidR="00AC65E3" w:rsidRPr="00AC65E3" w:rsidRDefault="00AC65E3" w:rsidP="00AC65E3">
            <w:pPr>
              <w:rPr>
                <w:sz w:val="24"/>
                <w:szCs w:val="24"/>
              </w:rPr>
            </w:pPr>
            <w:r w:rsidRPr="00AC65E3">
              <w:rPr>
                <w:sz w:val="24"/>
                <w:szCs w:val="24"/>
              </w:rPr>
              <w:t xml:space="preserve"> - </w:t>
            </w:r>
          </w:p>
        </w:tc>
        <w:tc>
          <w:tcPr>
            <w:tcW w:w="1310" w:type="dxa"/>
            <w:noWrap/>
            <w:hideMark/>
          </w:tcPr>
          <w:p w:rsidR="00AC65E3" w:rsidRPr="00AC65E3" w:rsidRDefault="00AC65E3" w:rsidP="00AC65E3">
            <w:pPr>
              <w:rPr>
                <w:sz w:val="24"/>
                <w:szCs w:val="24"/>
              </w:rPr>
            </w:pPr>
            <w:r w:rsidRPr="00AC65E3">
              <w:rPr>
                <w:sz w:val="24"/>
                <w:szCs w:val="24"/>
              </w:rPr>
              <w:t>-</w:t>
            </w:r>
          </w:p>
        </w:tc>
        <w:tc>
          <w:tcPr>
            <w:tcW w:w="1594" w:type="dxa"/>
            <w:noWrap/>
            <w:hideMark/>
          </w:tcPr>
          <w:p w:rsidR="00AC65E3" w:rsidRPr="00AC65E3" w:rsidRDefault="00AC65E3" w:rsidP="00AC65E3">
            <w:pPr>
              <w:rPr>
                <w:sz w:val="24"/>
                <w:szCs w:val="24"/>
              </w:rPr>
            </w:pPr>
            <w:r w:rsidRPr="00AC65E3">
              <w:rPr>
                <w:sz w:val="24"/>
                <w:szCs w:val="24"/>
              </w:rPr>
              <w:t>-</w:t>
            </w:r>
          </w:p>
        </w:tc>
      </w:tr>
      <w:tr w:rsidR="00AC65E3" w:rsidRPr="00AC65E3" w:rsidTr="00AC65E3">
        <w:trPr>
          <w:trHeight w:val="499"/>
        </w:trPr>
        <w:tc>
          <w:tcPr>
            <w:tcW w:w="636" w:type="dxa"/>
            <w:noWrap/>
            <w:hideMark/>
          </w:tcPr>
          <w:p w:rsidR="00AC65E3" w:rsidRPr="00AC65E3" w:rsidRDefault="00AC65E3" w:rsidP="00AC65E3">
            <w:pPr>
              <w:rPr>
                <w:sz w:val="24"/>
                <w:szCs w:val="24"/>
              </w:rPr>
            </w:pPr>
            <w:r w:rsidRPr="00AC65E3">
              <w:rPr>
                <w:sz w:val="24"/>
                <w:szCs w:val="24"/>
              </w:rPr>
              <w:t>2.3</w:t>
            </w:r>
          </w:p>
        </w:tc>
        <w:tc>
          <w:tcPr>
            <w:tcW w:w="1882" w:type="dxa"/>
            <w:hideMark/>
          </w:tcPr>
          <w:p w:rsidR="00AC65E3" w:rsidRPr="00AC65E3" w:rsidRDefault="00AC65E3" w:rsidP="00AC65E3">
            <w:pPr>
              <w:rPr>
                <w:sz w:val="24"/>
                <w:szCs w:val="24"/>
              </w:rPr>
            </w:pPr>
            <w:r w:rsidRPr="00AC65E3">
              <w:rPr>
                <w:sz w:val="24"/>
                <w:szCs w:val="24"/>
              </w:rPr>
              <w:t xml:space="preserve">Сдвижение и подметание </w:t>
            </w:r>
            <w:r w:rsidRPr="00AC65E3">
              <w:rPr>
                <w:sz w:val="24"/>
                <w:szCs w:val="24"/>
              </w:rPr>
              <w:lastRenderedPageBreak/>
              <w:t>снега при снегопаде</w:t>
            </w:r>
          </w:p>
        </w:tc>
        <w:tc>
          <w:tcPr>
            <w:tcW w:w="2126" w:type="dxa"/>
            <w:hideMark/>
          </w:tcPr>
          <w:p w:rsidR="00AC65E3" w:rsidRPr="00AC65E3" w:rsidRDefault="00AC65E3" w:rsidP="00AC65E3">
            <w:pPr>
              <w:rPr>
                <w:sz w:val="24"/>
                <w:szCs w:val="24"/>
              </w:rPr>
            </w:pPr>
            <w:r w:rsidRPr="00AC65E3">
              <w:rPr>
                <w:sz w:val="24"/>
                <w:szCs w:val="24"/>
              </w:rPr>
              <w:lastRenderedPageBreak/>
              <w:t>По мере необходимости</w:t>
            </w:r>
          </w:p>
        </w:tc>
        <w:tc>
          <w:tcPr>
            <w:tcW w:w="993" w:type="dxa"/>
            <w:noWrap/>
            <w:hideMark/>
          </w:tcPr>
          <w:p w:rsidR="00AC65E3" w:rsidRPr="00AC65E3" w:rsidRDefault="00AC65E3" w:rsidP="00AC65E3">
            <w:pPr>
              <w:rPr>
                <w:sz w:val="24"/>
                <w:szCs w:val="24"/>
              </w:rPr>
            </w:pPr>
            <w:r w:rsidRPr="00AC65E3">
              <w:rPr>
                <w:sz w:val="24"/>
                <w:szCs w:val="24"/>
              </w:rPr>
              <w:t>-</w:t>
            </w:r>
          </w:p>
        </w:tc>
        <w:tc>
          <w:tcPr>
            <w:tcW w:w="992" w:type="dxa"/>
            <w:noWrap/>
            <w:hideMark/>
          </w:tcPr>
          <w:p w:rsidR="00AC65E3" w:rsidRPr="00AC65E3" w:rsidRDefault="00AC65E3" w:rsidP="00AC65E3">
            <w:pPr>
              <w:rPr>
                <w:sz w:val="24"/>
                <w:szCs w:val="24"/>
              </w:rPr>
            </w:pPr>
            <w:r w:rsidRPr="00AC65E3">
              <w:rPr>
                <w:sz w:val="24"/>
                <w:szCs w:val="24"/>
              </w:rPr>
              <w:t> </w:t>
            </w:r>
          </w:p>
        </w:tc>
        <w:tc>
          <w:tcPr>
            <w:tcW w:w="1310" w:type="dxa"/>
            <w:noWrap/>
            <w:hideMark/>
          </w:tcPr>
          <w:p w:rsidR="00AC65E3" w:rsidRPr="00AC65E3" w:rsidRDefault="00AC65E3" w:rsidP="00AC65E3">
            <w:pPr>
              <w:rPr>
                <w:sz w:val="24"/>
                <w:szCs w:val="24"/>
              </w:rPr>
            </w:pPr>
            <w:r w:rsidRPr="00AC65E3">
              <w:rPr>
                <w:sz w:val="24"/>
                <w:szCs w:val="24"/>
              </w:rPr>
              <w:t> </w:t>
            </w:r>
          </w:p>
        </w:tc>
        <w:tc>
          <w:tcPr>
            <w:tcW w:w="1594" w:type="dxa"/>
            <w:noWrap/>
            <w:hideMark/>
          </w:tcPr>
          <w:p w:rsidR="00AC65E3" w:rsidRPr="00AC65E3" w:rsidRDefault="00AC65E3" w:rsidP="00AC65E3">
            <w:pPr>
              <w:rPr>
                <w:sz w:val="24"/>
                <w:szCs w:val="24"/>
              </w:rPr>
            </w:pPr>
            <w:r w:rsidRPr="00AC65E3">
              <w:rPr>
                <w:sz w:val="24"/>
                <w:szCs w:val="24"/>
              </w:rPr>
              <w:t> </w:t>
            </w:r>
          </w:p>
        </w:tc>
      </w:tr>
      <w:tr w:rsidR="00AC65E3" w:rsidRPr="00AC65E3" w:rsidTr="00AC65E3">
        <w:trPr>
          <w:trHeight w:val="799"/>
        </w:trPr>
        <w:tc>
          <w:tcPr>
            <w:tcW w:w="636" w:type="dxa"/>
            <w:noWrap/>
            <w:hideMark/>
          </w:tcPr>
          <w:p w:rsidR="00AC65E3" w:rsidRPr="00AC65E3" w:rsidRDefault="00AC65E3" w:rsidP="00AC65E3">
            <w:pPr>
              <w:rPr>
                <w:sz w:val="24"/>
                <w:szCs w:val="24"/>
              </w:rPr>
            </w:pPr>
            <w:r w:rsidRPr="00AC65E3">
              <w:rPr>
                <w:sz w:val="24"/>
                <w:szCs w:val="24"/>
              </w:rPr>
              <w:lastRenderedPageBreak/>
              <w:t>2.4</w:t>
            </w:r>
          </w:p>
        </w:tc>
        <w:tc>
          <w:tcPr>
            <w:tcW w:w="1882" w:type="dxa"/>
            <w:hideMark/>
          </w:tcPr>
          <w:p w:rsidR="00AC65E3" w:rsidRPr="00AC65E3" w:rsidRDefault="00AC65E3" w:rsidP="00AC65E3">
            <w:pPr>
              <w:rPr>
                <w:sz w:val="24"/>
                <w:szCs w:val="24"/>
              </w:rPr>
            </w:pPr>
            <w:r w:rsidRPr="00AC65E3">
              <w:rPr>
                <w:sz w:val="24"/>
                <w:szCs w:val="24"/>
              </w:rPr>
              <w:t>Очистка территории с усовершенствованным покрытием от наледи без обработки противогололедными реагентами</w:t>
            </w:r>
          </w:p>
        </w:tc>
        <w:tc>
          <w:tcPr>
            <w:tcW w:w="2126" w:type="dxa"/>
            <w:hideMark/>
          </w:tcPr>
          <w:p w:rsidR="00AC65E3" w:rsidRPr="00AC65E3" w:rsidRDefault="00AC65E3" w:rsidP="00AC65E3">
            <w:pPr>
              <w:rPr>
                <w:sz w:val="24"/>
                <w:szCs w:val="24"/>
              </w:rPr>
            </w:pPr>
            <w:r w:rsidRPr="00AC65E3">
              <w:rPr>
                <w:sz w:val="24"/>
                <w:szCs w:val="24"/>
              </w:rPr>
              <w:t>По мере необходимости</w:t>
            </w:r>
          </w:p>
        </w:tc>
        <w:tc>
          <w:tcPr>
            <w:tcW w:w="993" w:type="dxa"/>
            <w:noWrap/>
            <w:hideMark/>
          </w:tcPr>
          <w:p w:rsidR="00AC65E3" w:rsidRPr="00AC65E3" w:rsidRDefault="00AC65E3" w:rsidP="00AC65E3">
            <w:pPr>
              <w:rPr>
                <w:sz w:val="24"/>
                <w:szCs w:val="24"/>
              </w:rPr>
            </w:pPr>
            <w:r w:rsidRPr="00AC65E3">
              <w:rPr>
                <w:sz w:val="24"/>
                <w:szCs w:val="24"/>
              </w:rPr>
              <w:t>-</w:t>
            </w:r>
          </w:p>
        </w:tc>
        <w:tc>
          <w:tcPr>
            <w:tcW w:w="992" w:type="dxa"/>
            <w:noWrap/>
            <w:hideMark/>
          </w:tcPr>
          <w:p w:rsidR="00AC65E3" w:rsidRPr="00AC65E3" w:rsidRDefault="00AC65E3" w:rsidP="00AC65E3">
            <w:pPr>
              <w:rPr>
                <w:sz w:val="24"/>
                <w:szCs w:val="24"/>
              </w:rPr>
            </w:pPr>
            <w:r w:rsidRPr="00AC65E3">
              <w:rPr>
                <w:sz w:val="24"/>
                <w:szCs w:val="24"/>
              </w:rPr>
              <w:t> </w:t>
            </w:r>
          </w:p>
        </w:tc>
        <w:tc>
          <w:tcPr>
            <w:tcW w:w="1310" w:type="dxa"/>
            <w:noWrap/>
            <w:hideMark/>
          </w:tcPr>
          <w:p w:rsidR="00AC65E3" w:rsidRPr="00AC65E3" w:rsidRDefault="00AC65E3" w:rsidP="00AC65E3">
            <w:pPr>
              <w:rPr>
                <w:sz w:val="24"/>
                <w:szCs w:val="24"/>
              </w:rPr>
            </w:pPr>
            <w:r w:rsidRPr="00AC65E3">
              <w:rPr>
                <w:sz w:val="24"/>
                <w:szCs w:val="24"/>
              </w:rPr>
              <w:t> </w:t>
            </w:r>
          </w:p>
        </w:tc>
        <w:tc>
          <w:tcPr>
            <w:tcW w:w="1594" w:type="dxa"/>
            <w:noWrap/>
            <w:hideMark/>
          </w:tcPr>
          <w:p w:rsidR="00AC65E3" w:rsidRPr="00AC65E3" w:rsidRDefault="00AC65E3" w:rsidP="00AC65E3">
            <w:pPr>
              <w:rPr>
                <w:sz w:val="24"/>
                <w:szCs w:val="24"/>
              </w:rPr>
            </w:pPr>
            <w:r w:rsidRPr="00AC65E3">
              <w:rPr>
                <w:sz w:val="24"/>
                <w:szCs w:val="24"/>
              </w:rPr>
              <w:t> </w:t>
            </w:r>
          </w:p>
        </w:tc>
      </w:tr>
      <w:tr w:rsidR="00AC65E3" w:rsidRPr="00AC65E3" w:rsidTr="00AC65E3">
        <w:trPr>
          <w:trHeight w:val="499"/>
        </w:trPr>
        <w:tc>
          <w:tcPr>
            <w:tcW w:w="636" w:type="dxa"/>
            <w:noWrap/>
            <w:hideMark/>
          </w:tcPr>
          <w:p w:rsidR="00AC65E3" w:rsidRPr="00AC65E3" w:rsidRDefault="00AC65E3" w:rsidP="00AC65E3">
            <w:pPr>
              <w:rPr>
                <w:sz w:val="24"/>
                <w:szCs w:val="24"/>
              </w:rPr>
            </w:pPr>
            <w:r w:rsidRPr="00AC65E3">
              <w:rPr>
                <w:sz w:val="24"/>
                <w:szCs w:val="24"/>
              </w:rPr>
              <w:t>2.5</w:t>
            </w:r>
          </w:p>
        </w:tc>
        <w:tc>
          <w:tcPr>
            <w:tcW w:w="1882" w:type="dxa"/>
            <w:hideMark/>
          </w:tcPr>
          <w:p w:rsidR="00AC65E3" w:rsidRPr="00AC65E3" w:rsidRDefault="00AC65E3" w:rsidP="00AC65E3">
            <w:pPr>
              <w:rPr>
                <w:sz w:val="24"/>
                <w:szCs w:val="24"/>
              </w:rPr>
            </w:pPr>
            <w:r w:rsidRPr="00AC65E3">
              <w:rPr>
                <w:sz w:val="24"/>
                <w:szCs w:val="24"/>
              </w:rPr>
              <w:t>Уборка мусора на контейнерной площадке</w:t>
            </w:r>
          </w:p>
        </w:tc>
        <w:tc>
          <w:tcPr>
            <w:tcW w:w="2126" w:type="dxa"/>
            <w:hideMark/>
          </w:tcPr>
          <w:p w:rsidR="00AC65E3" w:rsidRPr="00AC65E3" w:rsidRDefault="00AC65E3" w:rsidP="00AC65E3">
            <w:pPr>
              <w:rPr>
                <w:sz w:val="24"/>
                <w:szCs w:val="24"/>
              </w:rPr>
            </w:pPr>
            <w:r w:rsidRPr="00AC65E3">
              <w:rPr>
                <w:sz w:val="24"/>
                <w:szCs w:val="24"/>
              </w:rPr>
              <w:t>Ежедневно</w:t>
            </w:r>
          </w:p>
        </w:tc>
        <w:tc>
          <w:tcPr>
            <w:tcW w:w="993" w:type="dxa"/>
            <w:noWrap/>
            <w:hideMark/>
          </w:tcPr>
          <w:p w:rsidR="00AC65E3" w:rsidRPr="00AC65E3" w:rsidRDefault="00AC65E3" w:rsidP="00AC65E3">
            <w:pPr>
              <w:rPr>
                <w:sz w:val="24"/>
                <w:szCs w:val="24"/>
              </w:rPr>
            </w:pPr>
            <w:r w:rsidRPr="00AC65E3">
              <w:rPr>
                <w:sz w:val="24"/>
                <w:szCs w:val="24"/>
              </w:rPr>
              <w:t>-</w:t>
            </w:r>
          </w:p>
        </w:tc>
        <w:tc>
          <w:tcPr>
            <w:tcW w:w="992" w:type="dxa"/>
            <w:noWrap/>
            <w:hideMark/>
          </w:tcPr>
          <w:p w:rsidR="00AC65E3" w:rsidRPr="00AC65E3" w:rsidRDefault="00AC65E3" w:rsidP="00AC65E3">
            <w:pPr>
              <w:rPr>
                <w:sz w:val="24"/>
                <w:szCs w:val="24"/>
              </w:rPr>
            </w:pPr>
            <w:r w:rsidRPr="00AC65E3">
              <w:rPr>
                <w:sz w:val="24"/>
                <w:szCs w:val="24"/>
              </w:rPr>
              <w:t> </w:t>
            </w:r>
          </w:p>
        </w:tc>
        <w:tc>
          <w:tcPr>
            <w:tcW w:w="1310" w:type="dxa"/>
            <w:noWrap/>
            <w:hideMark/>
          </w:tcPr>
          <w:p w:rsidR="00AC65E3" w:rsidRPr="00AC65E3" w:rsidRDefault="00AC65E3" w:rsidP="00AC65E3">
            <w:pPr>
              <w:rPr>
                <w:sz w:val="24"/>
                <w:szCs w:val="24"/>
              </w:rPr>
            </w:pPr>
            <w:r w:rsidRPr="00AC65E3">
              <w:rPr>
                <w:sz w:val="24"/>
                <w:szCs w:val="24"/>
              </w:rPr>
              <w:t> </w:t>
            </w:r>
          </w:p>
        </w:tc>
        <w:tc>
          <w:tcPr>
            <w:tcW w:w="1594" w:type="dxa"/>
            <w:noWrap/>
            <w:hideMark/>
          </w:tcPr>
          <w:p w:rsidR="00AC65E3" w:rsidRPr="00AC65E3" w:rsidRDefault="00AC65E3" w:rsidP="00AC65E3">
            <w:pPr>
              <w:rPr>
                <w:sz w:val="24"/>
                <w:szCs w:val="24"/>
              </w:rPr>
            </w:pPr>
            <w:r w:rsidRPr="00AC65E3">
              <w:rPr>
                <w:sz w:val="24"/>
                <w:szCs w:val="24"/>
              </w:rPr>
              <w:t> </w:t>
            </w:r>
          </w:p>
        </w:tc>
      </w:tr>
      <w:tr w:rsidR="00AC65E3" w:rsidRPr="00AC65E3" w:rsidTr="00AC65E3">
        <w:trPr>
          <w:trHeight w:val="600"/>
        </w:trPr>
        <w:tc>
          <w:tcPr>
            <w:tcW w:w="636" w:type="dxa"/>
            <w:noWrap/>
            <w:hideMark/>
          </w:tcPr>
          <w:p w:rsidR="00AC65E3" w:rsidRPr="00AC65E3" w:rsidRDefault="00AC65E3" w:rsidP="00AC65E3">
            <w:pPr>
              <w:rPr>
                <w:b/>
                <w:bCs/>
                <w:sz w:val="24"/>
                <w:szCs w:val="24"/>
              </w:rPr>
            </w:pPr>
            <w:r w:rsidRPr="00AC65E3">
              <w:rPr>
                <w:b/>
                <w:bCs/>
                <w:sz w:val="24"/>
                <w:szCs w:val="24"/>
              </w:rPr>
              <w:t>3</w:t>
            </w:r>
          </w:p>
        </w:tc>
        <w:tc>
          <w:tcPr>
            <w:tcW w:w="5993" w:type="dxa"/>
            <w:gridSpan w:val="4"/>
            <w:noWrap/>
            <w:hideMark/>
          </w:tcPr>
          <w:p w:rsidR="00AC65E3" w:rsidRPr="00AC65E3" w:rsidRDefault="00AC65E3" w:rsidP="00AC65E3">
            <w:pPr>
              <w:rPr>
                <w:b/>
                <w:bCs/>
                <w:sz w:val="24"/>
                <w:szCs w:val="24"/>
              </w:rPr>
            </w:pPr>
            <w:r w:rsidRPr="00AC65E3">
              <w:rPr>
                <w:b/>
                <w:bCs/>
                <w:sz w:val="24"/>
                <w:szCs w:val="24"/>
              </w:rPr>
              <w:t>Работы по содержанию и обслуживанию системы отопления, в т. ч.:</w:t>
            </w:r>
          </w:p>
        </w:tc>
        <w:tc>
          <w:tcPr>
            <w:tcW w:w="1310" w:type="dxa"/>
            <w:noWrap/>
            <w:hideMark/>
          </w:tcPr>
          <w:p w:rsidR="00AC65E3" w:rsidRPr="00AC65E3" w:rsidRDefault="00AC65E3" w:rsidP="00AC65E3">
            <w:pPr>
              <w:rPr>
                <w:b/>
                <w:bCs/>
                <w:sz w:val="24"/>
                <w:szCs w:val="24"/>
              </w:rPr>
            </w:pPr>
            <w:r w:rsidRPr="00AC65E3">
              <w:rPr>
                <w:b/>
                <w:bCs/>
                <w:sz w:val="24"/>
                <w:szCs w:val="24"/>
              </w:rPr>
              <w:t>-</w:t>
            </w:r>
          </w:p>
        </w:tc>
        <w:tc>
          <w:tcPr>
            <w:tcW w:w="1594" w:type="dxa"/>
            <w:noWrap/>
            <w:hideMark/>
          </w:tcPr>
          <w:p w:rsidR="00AC65E3" w:rsidRPr="00AC65E3" w:rsidRDefault="00AC65E3" w:rsidP="00AC65E3">
            <w:pPr>
              <w:rPr>
                <w:b/>
                <w:bCs/>
                <w:sz w:val="24"/>
                <w:szCs w:val="24"/>
              </w:rPr>
            </w:pPr>
            <w:r w:rsidRPr="00AC65E3">
              <w:rPr>
                <w:b/>
                <w:bCs/>
                <w:sz w:val="24"/>
                <w:szCs w:val="24"/>
              </w:rPr>
              <w:t>-</w:t>
            </w:r>
          </w:p>
        </w:tc>
      </w:tr>
      <w:tr w:rsidR="00AC65E3" w:rsidRPr="00AC65E3" w:rsidTr="00AC65E3">
        <w:trPr>
          <w:trHeight w:val="499"/>
        </w:trPr>
        <w:tc>
          <w:tcPr>
            <w:tcW w:w="636" w:type="dxa"/>
            <w:noWrap/>
            <w:hideMark/>
          </w:tcPr>
          <w:p w:rsidR="00AC65E3" w:rsidRPr="00AC65E3" w:rsidRDefault="00AC65E3" w:rsidP="00AC65E3">
            <w:pPr>
              <w:rPr>
                <w:sz w:val="24"/>
                <w:szCs w:val="24"/>
              </w:rPr>
            </w:pPr>
            <w:r w:rsidRPr="00AC65E3">
              <w:rPr>
                <w:sz w:val="24"/>
                <w:szCs w:val="24"/>
              </w:rPr>
              <w:t>3.1</w:t>
            </w:r>
          </w:p>
        </w:tc>
        <w:tc>
          <w:tcPr>
            <w:tcW w:w="1882" w:type="dxa"/>
            <w:hideMark/>
          </w:tcPr>
          <w:p w:rsidR="00AC65E3" w:rsidRPr="00AC65E3" w:rsidRDefault="00AC65E3" w:rsidP="00AC65E3">
            <w:pPr>
              <w:rPr>
                <w:sz w:val="24"/>
                <w:szCs w:val="24"/>
              </w:rPr>
            </w:pPr>
            <w:r w:rsidRPr="00AC65E3">
              <w:rPr>
                <w:sz w:val="24"/>
                <w:szCs w:val="24"/>
              </w:rPr>
              <w:t>Консервация системы отопления</w:t>
            </w:r>
          </w:p>
        </w:tc>
        <w:tc>
          <w:tcPr>
            <w:tcW w:w="2126" w:type="dxa"/>
            <w:hideMark/>
          </w:tcPr>
          <w:p w:rsidR="00AC65E3" w:rsidRPr="00AC65E3" w:rsidRDefault="00AC65E3" w:rsidP="00AC65E3">
            <w:pPr>
              <w:rPr>
                <w:sz w:val="24"/>
                <w:szCs w:val="24"/>
              </w:rPr>
            </w:pPr>
            <w:r w:rsidRPr="00AC65E3">
              <w:rPr>
                <w:sz w:val="24"/>
                <w:szCs w:val="24"/>
              </w:rPr>
              <w:t>1 раз в год</w:t>
            </w:r>
          </w:p>
        </w:tc>
        <w:tc>
          <w:tcPr>
            <w:tcW w:w="993" w:type="dxa"/>
            <w:noWrap/>
            <w:hideMark/>
          </w:tcPr>
          <w:p w:rsidR="00AC65E3" w:rsidRPr="00AC65E3" w:rsidRDefault="00AC65E3" w:rsidP="00AC65E3">
            <w:pPr>
              <w:rPr>
                <w:sz w:val="24"/>
                <w:szCs w:val="24"/>
              </w:rPr>
            </w:pPr>
            <w:r w:rsidRPr="00AC65E3">
              <w:rPr>
                <w:sz w:val="24"/>
                <w:szCs w:val="24"/>
              </w:rPr>
              <w:t>-</w:t>
            </w:r>
          </w:p>
        </w:tc>
        <w:tc>
          <w:tcPr>
            <w:tcW w:w="992" w:type="dxa"/>
            <w:noWrap/>
            <w:hideMark/>
          </w:tcPr>
          <w:p w:rsidR="00AC65E3" w:rsidRPr="00AC65E3" w:rsidRDefault="00AC65E3" w:rsidP="00AC65E3">
            <w:pPr>
              <w:rPr>
                <w:sz w:val="24"/>
                <w:szCs w:val="24"/>
              </w:rPr>
            </w:pPr>
            <w:r w:rsidRPr="00AC65E3">
              <w:rPr>
                <w:sz w:val="24"/>
                <w:szCs w:val="24"/>
              </w:rPr>
              <w:t> </w:t>
            </w:r>
          </w:p>
        </w:tc>
        <w:tc>
          <w:tcPr>
            <w:tcW w:w="1310" w:type="dxa"/>
            <w:noWrap/>
            <w:hideMark/>
          </w:tcPr>
          <w:p w:rsidR="00AC65E3" w:rsidRPr="00AC65E3" w:rsidRDefault="00AC65E3" w:rsidP="00AC65E3">
            <w:pPr>
              <w:rPr>
                <w:sz w:val="24"/>
                <w:szCs w:val="24"/>
              </w:rPr>
            </w:pPr>
            <w:r w:rsidRPr="00AC65E3">
              <w:rPr>
                <w:sz w:val="24"/>
                <w:szCs w:val="24"/>
              </w:rPr>
              <w:t> </w:t>
            </w:r>
          </w:p>
        </w:tc>
        <w:tc>
          <w:tcPr>
            <w:tcW w:w="1594" w:type="dxa"/>
            <w:noWrap/>
            <w:hideMark/>
          </w:tcPr>
          <w:p w:rsidR="00AC65E3" w:rsidRPr="00AC65E3" w:rsidRDefault="00AC65E3" w:rsidP="00AC65E3">
            <w:pPr>
              <w:rPr>
                <w:sz w:val="24"/>
                <w:szCs w:val="24"/>
              </w:rPr>
            </w:pPr>
            <w:r w:rsidRPr="00AC65E3">
              <w:rPr>
                <w:sz w:val="24"/>
                <w:szCs w:val="24"/>
              </w:rPr>
              <w:t> </w:t>
            </w:r>
          </w:p>
        </w:tc>
      </w:tr>
      <w:tr w:rsidR="00AC65E3" w:rsidRPr="00AC65E3" w:rsidTr="00AC65E3">
        <w:trPr>
          <w:trHeight w:val="499"/>
        </w:trPr>
        <w:tc>
          <w:tcPr>
            <w:tcW w:w="636" w:type="dxa"/>
            <w:noWrap/>
            <w:hideMark/>
          </w:tcPr>
          <w:p w:rsidR="00AC65E3" w:rsidRPr="00AC65E3" w:rsidRDefault="00AC65E3" w:rsidP="00AC65E3">
            <w:pPr>
              <w:rPr>
                <w:sz w:val="24"/>
                <w:szCs w:val="24"/>
              </w:rPr>
            </w:pPr>
            <w:r w:rsidRPr="00AC65E3">
              <w:rPr>
                <w:sz w:val="24"/>
                <w:szCs w:val="24"/>
              </w:rPr>
              <w:t>3.2</w:t>
            </w:r>
          </w:p>
        </w:tc>
        <w:tc>
          <w:tcPr>
            <w:tcW w:w="1882" w:type="dxa"/>
            <w:hideMark/>
          </w:tcPr>
          <w:p w:rsidR="00AC65E3" w:rsidRPr="00AC65E3" w:rsidRDefault="00AC65E3" w:rsidP="00AC65E3">
            <w:pPr>
              <w:rPr>
                <w:sz w:val="24"/>
                <w:szCs w:val="24"/>
              </w:rPr>
            </w:pPr>
            <w:r w:rsidRPr="00AC65E3">
              <w:rPr>
                <w:sz w:val="24"/>
                <w:szCs w:val="24"/>
              </w:rPr>
              <w:t>Осмотр устройства системы отопления подвальных, чердачных помещений</w:t>
            </w:r>
          </w:p>
        </w:tc>
        <w:tc>
          <w:tcPr>
            <w:tcW w:w="2126" w:type="dxa"/>
            <w:hideMark/>
          </w:tcPr>
          <w:p w:rsidR="00AC65E3" w:rsidRPr="00AC65E3" w:rsidRDefault="00AC65E3" w:rsidP="00AC65E3">
            <w:pPr>
              <w:rPr>
                <w:sz w:val="24"/>
                <w:szCs w:val="24"/>
              </w:rPr>
            </w:pPr>
            <w:r w:rsidRPr="00AC65E3">
              <w:rPr>
                <w:sz w:val="24"/>
                <w:szCs w:val="24"/>
              </w:rPr>
              <w:t>2 раза в год</w:t>
            </w:r>
          </w:p>
        </w:tc>
        <w:tc>
          <w:tcPr>
            <w:tcW w:w="993" w:type="dxa"/>
            <w:noWrap/>
            <w:hideMark/>
          </w:tcPr>
          <w:p w:rsidR="00AC65E3" w:rsidRPr="00AC65E3" w:rsidRDefault="00AC65E3" w:rsidP="00AC65E3">
            <w:pPr>
              <w:rPr>
                <w:sz w:val="24"/>
                <w:szCs w:val="24"/>
              </w:rPr>
            </w:pPr>
            <w:r w:rsidRPr="00AC65E3">
              <w:rPr>
                <w:sz w:val="24"/>
                <w:szCs w:val="24"/>
              </w:rPr>
              <w:t>-</w:t>
            </w:r>
          </w:p>
        </w:tc>
        <w:tc>
          <w:tcPr>
            <w:tcW w:w="992" w:type="dxa"/>
            <w:noWrap/>
            <w:hideMark/>
          </w:tcPr>
          <w:p w:rsidR="00AC65E3" w:rsidRPr="00AC65E3" w:rsidRDefault="00AC65E3" w:rsidP="00AC65E3">
            <w:pPr>
              <w:rPr>
                <w:sz w:val="24"/>
                <w:szCs w:val="24"/>
              </w:rPr>
            </w:pPr>
            <w:r w:rsidRPr="00AC65E3">
              <w:rPr>
                <w:sz w:val="24"/>
                <w:szCs w:val="24"/>
              </w:rPr>
              <w:t> </w:t>
            </w:r>
          </w:p>
        </w:tc>
        <w:tc>
          <w:tcPr>
            <w:tcW w:w="1310" w:type="dxa"/>
            <w:noWrap/>
            <w:hideMark/>
          </w:tcPr>
          <w:p w:rsidR="00AC65E3" w:rsidRPr="00AC65E3" w:rsidRDefault="00AC65E3" w:rsidP="00AC65E3">
            <w:pPr>
              <w:rPr>
                <w:sz w:val="24"/>
                <w:szCs w:val="24"/>
              </w:rPr>
            </w:pPr>
            <w:r w:rsidRPr="00AC65E3">
              <w:rPr>
                <w:sz w:val="24"/>
                <w:szCs w:val="24"/>
              </w:rPr>
              <w:t> </w:t>
            </w:r>
          </w:p>
        </w:tc>
        <w:tc>
          <w:tcPr>
            <w:tcW w:w="1594" w:type="dxa"/>
            <w:noWrap/>
            <w:hideMark/>
          </w:tcPr>
          <w:p w:rsidR="00AC65E3" w:rsidRPr="00AC65E3" w:rsidRDefault="00AC65E3" w:rsidP="00AC65E3">
            <w:pPr>
              <w:rPr>
                <w:sz w:val="24"/>
                <w:szCs w:val="24"/>
              </w:rPr>
            </w:pPr>
            <w:r w:rsidRPr="00AC65E3">
              <w:rPr>
                <w:sz w:val="24"/>
                <w:szCs w:val="24"/>
              </w:rPr>
              <w:t> </w:t>
            </w:r>
          </w:p>
        </w:tc>
      </w:tr>
      <w:tr w:rsidR="00AC65E3" w:rsidRPr="00AC65E3" w:rsidTr="00AC65E3">
        <w:trPr>
          <w:trHeight w:val="499"/>
        </w:trPr>
        <w:tc>
          <w:tcPr>
            <w:tcW w:w="636" w:type="dxa"/>
            <w:noWrap/>
            <w:hideMark/>
          </w:tcPr>
          <w:p w:rsidR="00AC65E3" w:rsidRPr="00AC65E3" w:rsidRDefault="00AC65E3" w:rsidP="00AC65E3">
            <w:pPr>
              <w:rPr>
                <w:sz w:val="24"/>
                <w:szCs w:val="24"/>
              </w:rPr>
            </w:pPr>
            <w:r w:rsidRPr="00AC65E3">
              <w:rPr>
                <w:sz w:val="24"/>
                <w:szCs w:val="24"/>
              </w:rPr>
              <w:t>3.3</w:t>
            </w:r>
          </w:p>
        </w:tc>
        <w:tc>
          <w:tcPr>
            <w:tcW w:w="1882" w:type="dxa"/>
            <w:hideMark/>
          </w:tcPr>
          <w:p w:rsidR="00AC65E3" w:rsidRPr="00AC65E3" w:rsidRDefault="00AC65E3" w:rsidP="00AC65E3">
            <w:pPr>
              <w:rPr>
                <w:sz w:val="24"/>
                <w:szCs w:val="24"/>
              </w:rPr>
            </w:pPr>
            <w:r w:rsidRPr="00AC65E3">
              <w:rPr>
                <w:sz w:val="24"/>
                <w:szCs w:val="24"/>
              </w:rPr>
              <w:t>Промывка трубопровода системы центрального отопления</w:t>
            </w:r>
          </w:p>
        </w:tc>
        <w:tc>
          <w:tcPr>
            <w:tcW w:w="2126" w:type="dxa"/>
            <w:hideMark/>
          </w:tcPr>
          <w:p w:rsidR="00AC65E3" w:rsidRPr="00AC65E3" w:rsidRDefault="00AC65E3" w:rsidP="00AC65E3">
            <w:pPr>
              <w:rPr>
                <w:sz w:val="24"/>
                <w:szCs w:val="24"/>
              </w:rPr>
            </w:pPr>
            <w:r w:rsidRPr="00AC65E3">
              <w:rPr>
                <w:sz w:val="24"/>
                <w:szCs w:val="24"/>
              </w:rPr>
              <w:t>1 раз в год</w:t>
            </w:r>
          </w:p>
        </w:tc>
        <w:tc>
          <w:tcPr>
            <w:tcW w:w="993" w:type="dxa"/>
            <w:noWrap/>
            <w:hideMark/>
          </w:tcPr>
          <w:p w:rsidR="00AC65E3" w:rsidRPr="00AC65E3" w:rsidRDefault="00AC65E3" w:rsidP="00AC65E3">
            <w:pPr>
              <w:rPr>
                <w:sz w:val="24"/>
                <w:szCs w:val="24"/>
              </w:rPr>
            </w:pPr>
            <w:r w:rsidRPr="00AC65E3">
              <w:rPr>
                <w:sz w:val="24"/>
                <w:szCs w:val="24"/>
              </w:rPr>
              <w:t>-</w:t>
            </w:r>
          </w:p>
        </w:tc>
        <w:tc>
          <w:tcPr>
            <w:tcW w:w="992" w:type="dxa"/>
            <w:noWrap/>
            <w:hideMark/>
          </w:tcPr>
          <w:p w:rsidR="00AC65E3" w:rsidRPr="00AC65E3" w:rsidRDefault="00AC65E3" w:rsidP="00AC65E3">
            <w:pPr>
              <w:rPr>
                <w:sz w:val="24"/>
                <w:szCs w:val="24"/>
              </w:rPr>
            </w:pPr>
            <w:r w:rsidRPr="00AC65E3">
              <w:rPr>
                <w:sz w:val="24"/>
                <w:szCs w:val="24"/>
              </w:rPr>
              <w:t> </w:t>
            </w:r>
          </w:p>
        </w:tc>
        <w:tc>
          <w:tcPr>
            <w:tcW w:w="1310" w:type="dxa"/>
            <w:noWrap/>
            <w:hideMark/>
          </w:tcPr>
          <w:p w:rsidR="00AC65E3" w:rsidRPr="00AC65E3" w:rsidRDefault="00AC65E3" w:rsidP="00AC65E3">
            <w:pPr>
              <w:rPr>
                <w:sz w:val="24"/>
                <w:szCs w:val="24"/>
              </w:rPr>
            </w:pPr>
            <w:r w:rsidRPr="00AC65E3">
              <w:rPr>
                <w:sz w:val="24"/>
                <w:szCs w:val="24"/>
              </w:rPr>
              <w:t> </w:t>
            </w:r>
          </w:p>
        </w:tc>
        <w:tc>
          <w:tcPr>
            <w:tcW w:w="1594" w:type="dxa"/>
            <w:noWrap/>
            <w:hideMark/>
          </w:tcPr>
          <w:p w:rsidR="00AC65E3" w:rsidRPr="00AC65E3" w:rsidRDefault="00AC65E3" w:rsidP="00AC65E3">
            <w:pPr>
              <w:rPr>
                <w:sz w:val="24"/>
                <w:szCs w:val="24"/>
              </w:rPr>
            </w:pPr>
            <w:r w:rsidRPr="00AC65E3">
              <w:rPr>
                <w:sz w:val="24"/>
                <w:szCs w:val="24"/>
              </w:rPr>
              <w:t> </w:t>
            </w:r>
          </w:p>
        </w:tc>
      </w:tr>
      <w:tr w:rsidR="00AC65E3" w:rsidRPr="00AC65E3" w:rsidTr="00AC65E3">
        <w:trPr>
          <w:trHeight w:val="499"/>
        </w:trPr>
        <w:tc>
          <w:tcPr>
            <w:tcW w:w="636" w:type="dxa"/>
            <w:noWrap/>
            <w:hideMark/>
          </w:tcPr>
          <w:p w:rsidR="00AC65E3" w:rsidRPr="00AC65E3" w:rsidRDefault="00AC65E3" w:rsidP="00AC65E3">
            <w:pPr>
              <w:rPr>
                <w:sz w:val="24"/>
                <w:szCs w:val="24"/>
              </w:rPr>
            </w:pPr>
            <w:r w:rsidRPr="00AC65E3">
              <w:rPr>
                <w:sz w:val="24"/>
                <w:szCs w:val="24"/>
              </w:rPr>
              <w:t>3.4</w:t>
            </w:r>
          </w:p>
        </w:tc>
        <w:tc>
          <w:tcPr>
            <w:tcW w:w="1882" w:type="dxa"/>
            <w:hideMark/>
          </w:tcPr>
          <w:p w:rsidR="00AC65E3" w:rsidRPr="00AC65E3" w:rsidRDefault="00AC65E3" w:rsidP="00AC65E3">
            <w:pPr>
              <w:rPr>
                <w:sz w:val="24"/>
                <w:szCs w:val="24"/>
              </w:rPr>
            </w:pPr>
            <w:r w:rsidRPr="00AC65E3">
              <w:rPr>
                <w:sz w:val="24"/>
                <w:szCs w:val="24"/>
              </w:rPr>
              <w:t>Регулировка и наладка системы отопления</w:t>
            </w:r>
          </w:p>
        </w:tc>
        <w:tc>
          <w:tcPr>
            <w:tcW w:w="2126" w:type="dxa"/>
            <w:hideMark/>
          </w:tcPr>
          <w:p w:rsidR="00AC65E3" w:rsidRPr="00AC65E3" w:rsidRDefault="00AC65E3" w:rsidP="00AC65E3">
            <w:pPr>
              <w:rPr>
                <w:sz w:val="24"/>
                <w:szCs w:val="24"/>
              </w:rPr>
            </w:pPr>
            <w:r w:rsidRPr="00AC65E3">
              <w:rPr>
                <w:sz w:val="24"/>
                <w:szCs w:val="24"/>
              </w:rPr>
              <w:t>По мере необходимости</w:t>
            </w:r>
          </w:p>
        </w:tc>
        <w:tc>
          <w:tcPr>
            <w:tcW w:w="993" w:type="dxa"/>
            <w:noWrap/>
            <w:hideMark/>
          </w:tcPr>
          <w:p w:rsidR="00AC65E3" w:rsidRPr="00AC65E3" w:rsidRDefault="00AC65E3" w:rsidP="00AC65E3">
            <w:pPr>
              <w:rPr>
                <w:sz w:val="24"/>
                <w:szCs w:val="24"/>
              </w:rPr>
            </w:pPr>
            <w:r w:rsidRPr="00AC65E3">
              <w:rPr>
                <w:sz w:val="24"/>
                <w:szCs w:val="24"/>
              </w:rPr>
              <w:t>-</w:t>
            </w:r>
          </w:p>
        </w:tc>
        <w:tc>
          <w:tcPr>
            <w:tcW w:w="992" w:type="dxa"/>
            <w:noWrap/>
            <w:hideMark/>
          </w:tcPr>
          <w:p w:rsidR="00AC65E3" w:rsidRPr="00AC65E3" w:rsidRDefault="00AC65E3" w:rsidP="00AC65E3">
            <w:pPr>
              <w:rPr>
                <w:sz w:val="24"/>
                <w:szCs w:val="24"/>
              </w:rPr>
            </w:pPr>
            <w:r w:rsidRPr="00AC65E3">
              <w:rPr>
                <w:sz w:val="24"/>
                <w:szCs w:val="24"/>
              </w:rPr>
              <w:t> </w:t>
            </w:r>
          </w:p>
        </w:tc>
        <w:tc>
          <w:tcPr>
            <w:tcW w:w="1310" w:type="dxa"/>
            <w:noWrap/>
            <w:hideMark/>
          </w:tcPr>
          <w:p w:rsidR="00AC65E3" w:rsidRPr="00AC65E3" w:rsidRDefault="00AC65E3" w:rsidP="00AC65E3">
            <w:pPr>
              <w:rPr>
                <w:sz w:val="24"/>
                <w:szCs w:val="24"/>
              </w:rPr>
            </w:pPr>
            <w:r w:rsidRPr="00AC65E3">
              <w:rPr>
                <w:sz w:val="24"/>
                <w:szCs w:val="24"/>
              </w:rPr>
              <w:t> </w:t>
            </w:r>
          </w:p>
        </w:tc>
        <w:tc>
          <w:tcPr>
            <w:tcW w:w="1594" w:type="dxa"/>
            <w:noWrap/>
            <w:hideMark/>
          </w:tcPr>
          <w:p w:rsidR="00AC65E3" w:rsidRPr="00AC65E3" w:rsidRDefault="00AC65E3" w:rsidP="00AC65E3">
            <w:pPr>
              <w:rPr>
                <w:sz w:val="24"/>
                <w:szCs w:val="24"/>
              </w:rPr>
            </w:pPr>
            <w:r w:rsidRPr="00AC65E3">
              <w:rPr>
                <w:sz w:val="24"/>
                <w:szCs w:val="24"/>
              </w:rPr>
              <w:t> </w:t>
            </w:r>
          </w:p>
        </w:tc>
      </w:tr>
      <w:tr w:rsidR="00AC65E3" w:rsidRPr="00AC65E3" w:rsidTr="00AC65E3">
        <w:trPr>
          <w:trHeight w:val="499"/>
        </w:trPr>
        <w:tc>
          <w:tcPr>
            <w:tcW w:w="636" w:type="dxa"/>
            <w:noWrap/>
            <w:hideMark/>
          </w:tcPr>
          <w:p w:rsidR="00AC65E3" w:rsidRPr="00AC65E3" w:rsidRDefault="00AC65E3" w:rsidP="00AC65E3">
            <w:pPr>
              <w:rPr>
                <w:sz w:val="24"/>
                <w:szCs w:val="24"/>
              </w:rPr>
            </w:pPr>
            <w:r w:rsidRPr="00AC65E3">
              <w:rPr>
                <w:sz w:val="24"/>
                <w:szCs w:val="24"/>
              </w:rPr>
              <w:t>3.5</w:t>
            </w:r>
          </w:p>
        </w:tc>
        <w:tc>
          <w:tcPr>
            <w:tcW w:w="1882" w:type="dxa"/>
            <w:hideMark/>
          </w:tcPr>
          <w:p w:rsidR="00AC65E3" w:rsidRPr="00AC65E3" w:rsidRDefault="00AC65E3" w:rsidP="00AC65E3">
            <w:pPr>
              <w:rPr>
                <w:sz w:val="24"/>
                <w:szCs w:val="24"/>
              </w:rPr>
            </w:pPr>
            <w:r w:rsidRPr="00AC65E3">
              <w:rPr>
                <w:sz w:val="24"/>
                <w:szCs w:val="24"/>
              </w:rPr>
              <w:t>Проверка на подогрев отопительных приборов с регулировкой</w:t>
            </w:r>
          </w:p>
        </w:tc>
        <w:tc>
          <w:tcPr>
            <w:tcW w:w="2126" w:type="dxa"/>
            <w:hideMark/>
          </w:tcPr>
          <w:p w:rsidR="00AC65E3" w:rsidRPr="00AC65E3" w:rsidRDefault="00AC65E3" w:rsidP="00AC65E3">
            <w:pPr>
              <w:rPr>
                <w:sz w:val="24"/>
                <w:szCs w:val="24"/>
              </w:rPr>
            </w:pPr>
            <w:r w:rsidRPr="00AC65E3">
              <w:rPr>
                <w:sz w:val="24"/>
                <w:szCs w:val="24"/>
              </w:rPr>
              <w:t>При пуске</w:t>
            </w:r>
          </w:p>
        </w:tc>
        <w:tc>
          <w:tcPr>
            <w:tcW w:w="993" w:type="dxa"/>
            <w:noWrap/>
            <w:hideMark/>
          </w:tcPr>
          <w:p w:rsidR="00AC65E3" w:rsidRPr="00AC65E3" w:rsidRDefault="00AC65E3" w:rsidP="00AC65E3">
            <w:pPr>
              <w:rPr>
                <w:sz w:val="24"/>
                <w:szCs w:val="24"/>
              </w:rPr>
            </w:pPr>
            <w:r w:rsidRPr="00AC65E3">
              <w:rPr>
                <w:sz w:val="24"/>
                <w:szCs w:val="24"/>
              </w:rPr>
              <w:t>-</w:t>
            </w:r>
          </w:p>
        </w:tc>
        <w:tc>
          <w:tcPr>
            <w:tcW w:w="992" w:type="dxa"/>
            <w:noWrap/>
            <w:hideMark/>
          </w:tcPr>
          <w:p w:rsidR="00AC65E3" w:rsidRPr="00AC65E3" w:rsidRDefault="00AC65E3" w:rsidP="00AC65E3">
            <w:pPr>
              <w:rPr>
                <w:sz w:val="24"/>
                <w:szCs w:val="24"/>
              </w:rPr>
            </w:pPr>
            <w:r w:rsidRPr="00AC65E3">
              <w:rPr>
                <w:sz w:val="24"/>
                <w:szCs w:val="24"/>
              </w:rPr>
              <w:t> </w:t>
            </w:r>
          </w:p>
        </w:tc>
        <w:tc>
          <w:tcPr>
            <w:tcW w:w="1310" w:type="dxa"/>
            <w:noWrap/>
            <w:hideMark/>
          </w:tcPr>
          <w:p w:rsidR="00AC65E3" w:rsidRPr="00AC65E3" w:rsidRDefault="00AC65E3" w:rsidP="00AC65E3">
            <w:pPr>
              <w:rPr>
                <w:sz w:val="24"/>
                <w:szCs w:val="24"/>
              </w:rPr>
            </w:pPr>
            <w:r w:rsidRPr="00AC65E3">
              <w:rPr>
                <w:sz w:val="24"/>
                <w:szCs w:val="24"/>
              </w:rPr>
              <w:t> </w:t>
            </w:r>
          </w:p>
        </w:tc>
        <w:tc>
          <w:tcPr>
            <w:tcW w:w="1594" w:type="dxa"/>
            <w:noWrap/>
            <w:hideMark/>
          </w:tcPr>
          <w:p w:rsidR="00AC65E3" w:rsidRPr="00AC65E3" w:rsidRDefault="00AC65E3" w:rsidP="00AC65E3">
            <w:pPr>
              <w:rPr>
                <w:sz w:val="24"/>
                <w:szCs w:val="24"/>
              </w:rPr>
            </w:pPr>
            <w:r w:rsidRPr="00AC65E3">
              <w:rPr>
                <w:sz w:val="24"/>
                <w:szCs w:val="24"/>
              </w:rPr>
              <w:t> </w:t>
            </w:r>
          </w:p>
        </w:tc>
      </w:tr>
      <w:tr w:rsidR="00AC65E3" w:rsidRPr="00AC65E3" w:rsidTr="00AC65E3">
        <w:trPr>
          <w:trHeight w:val="499"/>
        </w:trPr>
        <w:tc>
          <w:tcPr>
            <w:tcW w:w="636" w:type="dxa"/>
            <w:noWrap/>
            <w:hideMark/>
          </w:tcPr>
          <w:p w:rsidR="00AC65E3" w:rsidRPr="00AC65E3" w:rsidRDefault="00AC65E3" w:rsidP="00AC65E3">
            <w:pPr>
              <w:rPr>
                <w:sz w:val="24"/>
                <w:szCs w:val="24"/>
              </w:rPr>
            </w:pPr>
            <w:r w:rsidRPr="00AC65E3">
              <w:rPr>
                <w:sz w:val="24"/>
                <w:szCs w:val="24"/>
              </w:rPr>
              <w:t>3.6</w:t>
            </w:r>
          </w:p>
        </w:tc>
        <w:tc>
          <w:tcPr>
            <w:tcW w:w="1882" w:type="dxa"/>
            <w:hideMark/>
          </w:tcPr>
          <w:p w:rsidR="00AC65E3" w:rsidRPr="00AC65E3" w:rsidRDefault="00AC65E3" w:rsidP="00AC65E3">
            <w:pPr>
              <w:rPr>
                <w:sz w:val="24"/>
                <w:szCs w:val="24"/>
              </w:rPr>
            </w:pPr>
            <w:r w:rsidRPr="00AC65E3">
              <w:rPr>
                <w:sz w:val="24"/>
                <w:szCs w:val="24"/>
              </w:rPr>
              <w:t>Ликвидация воздушных пробок в стояке системы отопления</w:t>
            </w:r>
          </w:p>
        </w:tc>
        <w:tc>
          <w:tcPr>
            <w:tcW w:w="2126" w:type="dxa"/>
            <w:hideMark/>
          </w:tcPr>
          <w:p w:rsidR="00AC65E3" w:rsidRPr="00AC65E3" w:rsidRDefault="00AC65E3" w:rsidP="00AC65E3">
            <w:pPr>
              <w:rPr>
                <w:sz w:val="24"/>
                <w:szCs w:val="24"/>
              </w:rPr>
            </w:pPr>
            <w:r w:rsidRPr="00AC65E3">
              <w:rPr>
                <w:sz w:val="24"/>
                <w:szCs w:val="24"/>
              </w:rPr>
              <w:t>По мере необходимости</w:t>
            </w:r>
          </w:p>
        </w:tc>
        <w:tc>
          <w:tcPr>
            <w:tcW w:w="993" w:type="dxa"/>
            <w:noWrap/>
            <w:hideMark/>
          </w:tcPr>
          <w:p w:rsidR="00AC65E3" w:rsidRPr="00AC65E3" w:rsidRDefault="00AC65E3" w:rsidP="00AC65E3">
            <w:pPr>
              <w:rPr>
                <w:sz w:val="24"/>
                <w:szCs w:val="24"/>
              </w:rPr>
            </w:pPr>
            <w:r w:rsidRPr="00AC65E3">
              <w:rPr>
                <w:sz w:val="24"/>
                <w:szCs w:val="24"/>
              </w:rPr>
              <w:t>-</w:t>
            </w:r>
          </w:p>
        </w:tc>
        <w:tc>
          <w:tcPr>
            <w:tcW w:w="992" w:type="dxa"/>
            <w:noWrap/>
            <w:hideMark/>
          </w:tcPr>
          <w:p w:rsidR="00AC65E3" w:rsidRPr="00AC65E3" w:rsidRDefault="00AC65E3" w:rsidP="00AC65E3">
            <w:pPr>
              <w:rPr>
                <w:sz w:val="24"/>
                <w:szCs w:val="24"/>
              </w:rPr>
            </w:pPr>
            <w:r w:rsidRPr="00AC65E3">
              <w:rPr>
                <w:sz w:val="24"/>
                <w:szCs w:val="24"/>
              </w:rPr>
              <w:t> </w:t>
            </w:r>
          </w:p>
        </w:tc>
        <w:tc>
          <w:tcPr>
            <w:tcW w:w="1310" w:type="dxa"/>
            <w:noWrap/>
            <w:hideMark/>
          </w:tcPr>
          <w:p w:rsidR="00AC65E3" w:rsidRPr="00AC65E3" w:rsidRDefault="00AC65E3" w:rsidP="00AC65E3">
            <w:pPr>
              <w:rPr>
                <w:sz w:val="24"/>
                <w:szCs w:val="24"/>
              </w:rPr>
            </w:pPr>
            <w:r w:rsidRPr="00AC65E3">
              <w:rPr>
                <w:sz w:val="24"/>
                <w:szCs w:val="24"/>
              </w:rPr>
              <w:t> </w:t>
            </w:r>
          </w:p>
        </w:tc>
        <w:tc>
          <w:tcPr>
            <w:tcW w:w="1594" w:type="dxa"/>
            <w:noWrap/>
            <w:hideMark/>
          </w:tcPr>
          <w:p w:rsidR="00AC65E3" w:rsidRPr="00AC65E3" w:rsidRDefault="00AC65E3" w:rsidP="00AC65E3">
            <w:pPr>
              <w:rPr>
                <w:sz w:val="24"/>
                <w:szCs w:val="24"/>
              </w:rPr>
            </w:pPr>
            <w:r w:rsidRPr="00AC65E3">
              <w:rPr>
                <w:sz w:val="24"/>
                <w:szCs w:val="24"/>
              </w:rPr>
              <w:t> </w:t>
            </w:r>
          </w:p>
        </w:tc>
      </w:tr>
      <w:tr w:rsidR="00AC65E3" w:rsidRPr="00AC65E3" w:rsidTr="00AC65E3">
        <w:trPr>
          <w:trHeight w:val="600"/>
        </w:trPr>
        <w:tc>
          <w:tcPr>
            <w:tcW w:w="636" w:type="dxa"/>
            <w:noWrap/>
            <w:hideMark/>
          </w:tcPr>
          <w:p w:rsidR="00AC65E3" w:rsidRPr="00AC65E3" w:rsidRDefault="00AC65E3" w:rsidP="00AC65E3">
            <w:pPr>
              <w:rPr>
                <w:b/>
                <w:bCs/>
                <w:sz w:val="24"/>
                <w:szCs w:val="24"/>
              </w:rPr>
            </w:pPr>
            <w:r w:rsidRPr="00AC65E3">
              <w:rPr>
                <w:b/>
                <w:bCs/>
                <w:sz w:val="24"/>
                <w:szCs w:val="24"/>
              </w:rPr>
              <w:t>4</w:t>
            </w:r>
          </w:p>
        </w:tc>
        <w:tc>
          <w:tcPr>
            <w:tcW w:w="5993" w:type="dxa"/>
            <w:gridSpan w:val="4"/>
            <w:hideMark/>
          </w:tcPr>
          <w:p w:rsidR="00AC65E3" w:rsidRPr="00AC65E3" w:rsidRDefault="00AC65E3" w:rsidP="00AC65E3">
            <w:pPr>
              <w:rPr>
                <w:b/>
                <w:bCs/>
                <w:sz w:val="24"/>
                <w:szCs w:val="24"/>
              </w:rPr>
            </w:pPr>
            <w:r w:rsidRPr="00AC65E3">
              <w:rPr>
                <w:b/>
                <w:bCs/>
                <w:sz w:val="24"/>
                <w:szCs w:val="24"/>
              </w:rPr>
              <w:t>Работы по обслуживанию газовых сетей, в т. ч.:</w:t>
            </w:r>
          </w:p>
        </w:tc>
        <w:tc>
          <w:tcPr>
            <w:tcW w:w="1310" w:type="dxa"/>
            <w:noWrap/>
            <w:hideMark/>
          </w:tcPr>
          <w:p w:rsidR="00AC65E3" w:rsidRPr="00AC65E3" w:rsidRDefault="00546975" w:rsidP="00AC65E3">
            <w:pPr>
              <w:rPr>
                <w:b/>
                <w:bCs/>
                <w:sz w:val="24"/>
                <w:szCs w:val="24"/>
              </w:rPr>
            </w:pPr>
            <w:r>
              <w:rPr>
                <w:b/>
                <w:bCs/>
                <w:sz w:val="24"/>
                <w:szCs w:val="24"/>
              </w:rPr>
              <w:t xml:space="preserve">234,24 </w:t>
            </w:r>
          </w:p>
        </w:tc>
        <w:tc>
          <w:tcPr>
            <w:tcW w:w="1594" w:type="dxa"/>
            <w:noWrap/>
            <w:hideMark/>
          </w:tcPr>
          <w:p w:rsidR="00AC65E3" w:rsidRPr="00AC65E3" w:rsidRDefault="00546975" w:rsidP="00AC65E3">
            <w:pPr>
              <w:rPr>
                <w:b/>
                <w:bCs/>
                <w:sz w:val="24"/>
                <w:szCs w:val="24"/>
              </w:rPr>
            </w:pPr>
            <w:r>
              <w:rPr>
                <w:b/>
                <w:bCs/>
                <w:sz w:val="24"/>
                <w:szCs w:val="24"/>
              </w:rPr>
              <w:t xml:space="preserve">0,046 </w:t>
            </w:r>
          </w:p>
        </w:tc>
      </w:tr>
      <w:tr w:rsidR="00AC65E3" w:rsidRPr="00AC65E3" w:rsidTr="00AC65E3">
        <w:trPr>
          <w:trHeight w:val="499"/>
        </w:trPr>
        <w:tc>
          <w:tcPr>
            <w:tcW w:w="636" w:type="dxa"/>
            <w:noWrap/>
            <w:hideMark/>
          </w:tcPr>
          <w:p w:rsidR="00AC65E3" w:rsidRPr="00AC65E3" w:rsidRDefault="00AC65E3" w:rsidP="00AC65E3">
            <w:pPr>
              <w:rPr>
                <w:sz w:val="24"/>
                <w:szCs w:val="24"/>
              </w:rPr>
            </w:pPr>
            <w:r w:rsidRPr="00AC65E3">
              <w:rPr>
                <w:sz w:val="24"/>
                <w:szCs w:val="24"/>
              </w:rPr>
              <w:t>4.1</w:t>
            </w:r>
          </w:p>
        </w:tc>
        <w:tc>
          <w:tcPr>
            <w:tcW w:w="1882" w:type="dxa"/>
            <w:noWrap/>
            <w:hideMark/>
          </w:tcPr>
          <w:p w:rsidR="00AC65E3" w:rsidRPr="00AC65E3" w:rsidRDefault="00AC65E3" w:rsidP="00AC65E3">
            <w:pPr>
              <w:rPr>
                <w:sz w:val="24"/>
                <w:szCs w:val="24"/>
              </w:rPr>
            </w:pPr>
            <w:r w:rsidRPr="00AC65E3">
              <w:rPr>
                <w:sz w:val="24"/>
                <w:szCs w:val="24"/>
              </w:rPr>
              <w:t>Техническое обслуживание газовых сетей</w:t>
            </w:r>
          </w:p>
        </w:tc>
        <w:tc>
          <w:tcPr>
            <w:tcW w:w="2126" w:type="dxa"/>
            <w:hideMark/>
          </w:tcPr>
          <w:p w:rsidR="00AC65E3" w:rsidRPr="00AC65E3" w:rsidRDefault="00AC65E3" w:rsidP="00AC65E3">
            <w:pPr>
              <w:rPr>
                <w:sz w:val="24"/>
                <w:szCs w:val="24"/>
              </w:rPr>
            </w:pPr>
            <w:r w:rsidRPr="00AC65E3">
              <w:rPr>
                <w:sz w:val="24"/>
                <w:szCs w:val="24"/>
              </w:rPr>
              <w:t>1 раз в год</w:t>
            </w:r>
          </w:p>
        </w:tc>
        <w:tc>
          <w:tcPr>
            <w:tcW w:w="993" w:type="dxa"/>
            <w:noWrap/>
            <w:hideMark/>
          </w:tcPr>
          <w:p w:rsidR="00AC65E3" w:rsidRPr="00AC65E3" w:rsidRDefault="00AC65E3" w:rsidP="00AC65E3">
            <w:pPr>
              <w:rPr>
                <w:sz w:val="24"/>
                <w:szCs w:val="24"/>
              </w:rPr>
            </w:pPr>
            <w:r w:rsidRPr="00AC65E3">
              <w:rPr>
                <w:sz w:val="24"/>
                <w:szCs w:val="24"/>
              </w:rPr>
              <w:t>-</w:t>
            </w:r>
          </w:p>
        </w:tc>
        <w:tc>
          <w:tcPr>
            <w:tcW w:w="992" w:type="dxa"/>
            <w:noWrap/>
            <w:hideMark/>
          </w:tcPr>
          <w:p w:rsidR="00AC65E3" w:rsidRPr="00AC65E3" w:rsidRDefault="00AC65E3" w:rsidP="00AC65E3">
            <w:pPr>
              <w:rPr>
                <w:sz w:val="24"/>
                <w:szCs w:val="24"/>
              </w:rPr>
            </w:pPr>
            <w:r w:rsidRPr="00AC65E3">
              <w:rPr>
                <w:sz w:val="24"/>
                <w:szCs w:val="24"/>
              </w:rPr>
              <w:t> </w:t>
            </w:r>
          </w:p>
        </w:tc>
        <w:tc>
          <w:tcPr>
            <w:tcW w:w="1310" w:type="dxa"/>
            <w:noWrap/>
            <w:hideMark/>
          </w:tcPr>
          <w:p w:rsidR="00AC65E3" w:rsidRPr="00AC65E3" w:rsidRDefault="00546975" w:rsidP="00AC65E3">
            <w:pPr>
              <w:rPr>
                <w:sz w:val="24"/>
                <w:szCs w:val="24"/>
              </w:rPr>
            </w:pPr>
            <w:r>
              <w:rPr>
                <w:sz w:val="24"/>
                <w:szCs w:val="24"/>
              </w:rPr>
              <w:t xml:space="preserve">234,24 </w:t>
            </w:r>
          </w:p>
        </w:tc>
        <w:tc>
          <w:tcPr>
            <w:tcW w:w="1594" w:type="dxa"/>
            <w:noWrap/>
            <w:hideMark/>
          </w:tcPr>
          <w:p w:rsidR="00AC65E3" w:rsidRPr="00AC65E3" w:rsidRDefault="00546975" w:rsidP="00AC65E3">
            <w:pPr>
              <w:rPr>
                <w:sz w:val="24"/>
                <w:szCs w:val="24"/>
              </w:rPr>
            </w:pPr>
            <w:r>
              <w:rPr>
                <w:sz w:val="24"/>
                <w:szCs w:val="24"/>
              </w:rPr>
              <w:t xml:space="preserve">0,046 </w:t>
            </w:r>
          </w:p>
        </w:tc>
      </w:tr>
      <w:tr w:rsidR="00AC65E3" w:rsidRPr="00AC65E3" w:rsidTr="00AC65E3">
        <w:trPr>
          <w:trHeight w:val="600"/>
        </w:trPr>
        <w:tc>
          <w:tcPr>
            <w:tcW w:w="636" w:type="dxa"/>
            <w:noWrap/>
            <w:hideMark/>
          </w:tcPr>
          <w:p w:rsidR="00AC65E3" w:rsidRPr="00AC65E3" w:rsidRDefault="00AC65E3" w:rsidP="00AC65E3">
            <w:pPr>
              <w:rPr>
                <w:b/>
                <w:bCs/>
                <w:sz w:val="24"/>
                <w:szCs w:val="24"/>
              </w:rPr>
            </w:pPr>
            <w:r w:rsidRPr="00AC65E3">
              <w:rPr>
                <w:b/>
                <w:bCs/>
                <w:sz w:val="24"/>
                <w:szCs w:val="24"/>
              </w:rPr>
              <w:lastRenderedPageBreak/>
              <w:t>5</w:t>
            </w:r>
          </w:p>
        </w:tc>
        <w:tc>
          <w:tcPr>
            <w:tcW w:w="5993" w:type="dxa"/>
            <w:gridSpan w:val="4"/>
            <w:hideMark/>
          </w:tcPr>
          <w:p w:rsidR="00AC65E3" w:rsidRPr="00AC65E3" w:rsidRDefault="00AC65E3" w:rsidP="00AC65E3">
            <w:pPr>
              <w:rPr>
                <w:b/>
                <w:bCs/>
                <w:sz w:val="24"/>
                <w:szCs w:val="24"/>
              </w:rPr>
            </w:pPr>
            <w:r w:rsidRPr="00AC65E3">
              <w:rPr>
                <w:b/>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1310" w:type="dxa"/>
            <w:noWrap/>
            <w:hideMark/>
          </w:tcPr>
          <w:p w:rsidR="00AC65E3" w:rsidRPr="00AC65E3" w:rsidRDefault="007B605B" w:rsidP="00AC65E3">
            <w:pPr>
              <w:rPr>
                <w:b/>
                <w:bCs/>
                <w:sz w:val="24"/>
                <w:szCs w:val="24"/>
              </w:rPr>
            </w:pPr>
            <w:r>
              <w:rPr>
                <w:b/>
                <w:bCs/>
                <w:sz w:val="24"/>
                <w:szCs w:val="24"/>
              </w:rPr>
              <w:t>33</w:t>
            </w:r>
            <w:r w:rsidR="00546975">
              <w:rPr>
                <w:b/>
                <w:bCs/>
                <w:sz w:val="24"/>
                <w:szCs w:val="24"/>
              </w:rPr>
              <w:t xml:space="preserve">986,76 </w:t>
            </w:r>
          </w:p>
        </w:tc>
        <w:tc>
          <w:tcPr>
            <w:tcW w:w="1594" w:type="dxa"/>
            <w:noWrap/>
            <w:hideMark/>
          </w:tcPr>
          <w:p w:rsidR="00AC65E3" w:rsidRPr="00AC65E3" w:rsidRDefault="00546975" w:rsidP="00AC65E3">
            <w:pPr>
              <w:rPr>
                <w:b/>
                <w:bCs/>
                <w:sz w:val="24"/>
                <w:szCs w:val="24"/>
              </w:rPr>
            </w:pPr>
            <w:r>
              <w:rPr>
                <w:b/>
                <w:bCs/>
                <w:sz w:val="24"/>
                <w:szCs w:val="24"/>
              </w:rPr>
              <w:t xml:space="preserve">6,60 </w:t>
            </w:r>
          </w:p>
        </w:tc>
      </w:tr>
      <w:tr w:rsidR="00AC65E3" w:rsidRPr="00AC65E3" w:rsidTr="00AC65E3">
        <w:trPr>
          <w:trHeight w:val="1399"/>
        </w:trPr>
        <w:tc>
          <w:tcPr>
            <w:tcW w:w="636" w:type="dxa"/>
            <w:noWrap/>
            <w:hideMark/>
          </w:tcPr>
          <w:p w:rsidR="00AC65E3" w:rsidRPr="00AC65E3" w:rsidRDefault="00AC65E3" w:rsidP="00AC65E3">
            <w:pPr>
              <w:rPr>
                <w:sz w:val="24"/>
                <w:szCs w:val="24"/>
              </w:rPr>
            </w:pPr>
            <w:r w:rsidRPr="00AC65E3">
              <w:rPr>
                <w:sz w:val="24"/>
                <w:szCs w:val="24"/>
              </w:rPr>
              <w:t>5.1</w:t>
            </w:r>
          </w:p>
        </w:tc>
        <w:tc>
          <w:tcPr>
            <w:tcW w:w="1882" w:type="dxa"/>
            <w:hideMark/>
          </w:tcPr>
          <w:p w:rsidR="00AC65E3" w:rsidRPr="00AC65E3" w:rsidRDefault="00AC65E3" w:rsidP="00AC65E3">
            <w:pPr>
              <w:rPr>
                <w:sz w:val="24"/>
                <w:szCs w:val="24"/>
              </w:rPr>
            </w:pPr>
            <w:r w:rsidRPr="00AC65E3">
              <w:rPr>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2126" w:type="dxa"/>
            <w:hideMark/>
          </w:tcPr>
          <w:p w:rsidR="00AC65E3" w:rsidRPr="00AC65E3" w:rsidRDefault="00AC65E3" w:rsidP="00AC65E3">
            <w:pPr>
              <w:rPr>
                <w:sz w:val="24"/>
                <w:szCs w:val="24"/>
              </w:rPr>
            </w:pPr>
            <w:r w:rsidRPr="00AC65E3">
              <w:rPr>
                <w:sz w:val="24"/>
                <w:szCs w:val="24"/>
              </w:rPr>
              <w:t>По мере необходимости</w:t>
            </w:r>
          </w:p>
        </w:tc>
        <w:tc>
          <w:tcPr>
            <w:tcW w:w="993" w:type="dxa"/>
            <w:noWrap/>
            <w:hideMark/>
          </w:tcPr>
          <w:p w:rsidR="00AC65E3" w:rsidRPr="00AC65E3" w:rsidRDefault="00AC65E3" w:rsidP="00AC65E3">
            <w:pPr>
              <w:rPr>
                <w:sz w:val="24"/>
                <w:szCs w:val="24"/>
              </w:rPr>
            </w:pPr>
            <w:r w:rsidRPr="00AC65E3">
              <w:rPr>
                <w:sz w:val="24"/>
                <w:szCs w:val="24"/>
              </w:rPr>
              <w:t>-</w:t>
            </w:r>
          </w:p>
        </w:tc>
        <w:tc>
          <w:tcPr>
            <w:tcW w:w="992" w:type="dxa"/>
            <w:noWrap/>
            <w:hideMark/>
          </w:tcPr>
          <w:p w:rsidR="00AC65E3" w:rsidRPr="00AC65E3" w:rsidRDefault="00AC65E3" w:rsidP="00AC65E3">
            <w:pPr>
              <w:rPr>
                <w:sz w:val="24"/>
                <w:szCs w:val="24"/>
              </w:rPr>
            </w:pPr>
            <w:r w:rsidRPr="00AC65E3">
              <w:rPr>
                <w:sz w:val="24"/>
                <w:szCs w:val="24"/>
              </w:rPr>
              <w:t> </w:t>
            </w:r>
          </w:p>
        </w:tc>
        <w:tc>
          <w:tcPr>
            <w:tcW w:w="1310" w:type="dxa"/>
            <w:noWrap/>
            <w:hideMark/>
          </w:tcPr>
          <w:p w:rsidR="00AC65E3" w:rsidRPr="00AC65E3" w:rsidRDefault="00AC65E3" w:rsidP="00AC65E3">
            <w:pPr>
              <w:rPr>
                <w:sz w:val="24"/>
                <w:szCs w:val="24"/>
              </w:rPr>
            </w:pPr>
            <w:r w:rsidRPr="00AC65E3">
              <w:rPr>
                <w:sz w:val="24"/>
                <w:szCs w:val="24"/>
              </w:rPr>
              <w:t> </w:t>
            </w:r>
          </w:p>
        </w:tc>
        <w:tc>
          <w:tcPr>
            <w:tcW w:w="1594" w:type="dxa"/>
            <w:noWrap/>
            <w:hideMark/>
          </w:tcPr>
          <w:p w:rsidR="00AC65E3" w:rsidRPr="00AC65E3" w:rsidRDefault="00AC65E3" w:rsidP="00AC65E3">
            <w:pPr>
              <w:rPr>
                <w:sz w:val="24"/>
                <w:szCs w:val="24"/>
              </w:rPr>
            </w:pPr>
            <w:r w:rsidRPr="00AC65E3">
              <w:rPr>
                <w:sz w:val="24"/>
                <w:szCs w:val="24"/>
              </w:rPr>
              <w:t> </w:t>
            </w:r>
          </w:p>
        </w:tc>
      </w:tr>
      <w:tr w:rsidR="00AC65E3" w:rsidRPr="00AC65E3" w:rsidTr="00AC65E3">
        <w:trPr>
          <w:trHeight w:val="499"/>
        </w:trPr>
        <w:tc>
          <w:tcPr>
            <w:tcW w:w="636" w:type="dxa"/>
            <w:noWrap/>
            <w:hideMark/>
          </w:tcPr>
          <w:p w:rsidR="00AC65E3" w:rsidRPr="00AC65E3" w:rsidRDefault="00AC65E3" w:rsidP="00AC65E3">
            <w:pPr>
              <w:rPr>
                <w:sz w:val="24"/>
                <w:szCs w:val="24"/>
              </w:rPr>
            </w:pPr>
            <w:r w:rsidRPr="00AC65E3">
              <w:rPr>
                <w:sz w:val="24"/>
                <w:szCs w:val="24"/>
              </w:rPr>
              <w:t>5.2</w:t>
            </w:r>
          </w:p>
        </w:tc>
        <w:tc>
          <w:tcPr>
            <w:tcW w:w="1882" w:type="dxa"/>
            <w:hideMark/>
          </w:tcPr>
          <w:p w:rsidR="00AC65E3" w:rsidRPr="00AC65E3" w:rsidRDefault="00AC65E3" w:rsidP="00AC65E3">
            <w:pPr>
              <w:rPr>
                <w:sz w:val="24"/>
                <w:szCs w:val="24"/>
              </w:rPr>
            </w:pPr>
            <w:r w:rsidRPr="00AC65E3">
              <w:rPr>
                <w:sz w:val="24"/>
                <w:szCs w:val="24"/>
              </w:rPr>
              <w:t>Аварийное обслуживание + диспетчерские услуги</w:t>
            </w:r>
          </w:p>
        </w:tc>
        <w:tc>
          <w:tcPr>
            <w:tcW w:w="2126" w:type="dxa"/>
            <w:hideMark/>
          </w:tcPr>
          <w:p w:rsidR="00AC65E3" w:rsidRPr="00AC65E3" w:rsidRDefault="00AC65E3" w:rsidP="00AC65E3">
            <w:pPr>
              <w:rPr>
                <w:sz w:val="24"/>
                <w:szCs w:val="24"/>
              </w:rPr>
            </w:pPr>
            <w:r w:rsidRPr="00AC65E3">
              <w:rPr>
                <w:sz w:val="24"/>
                <w:szCs w:val="24"/>
              </w:rPr>
              <w:t>Ежедневно</w:t>
            </w:r>
          </w:p>
        </w:tc>
        <w:tc>
          <w:tcPr>
            <w:tcW w:w="993" w:type="dxa"/>
            <w:noWrap/>
            <w:hideMark/>
          </w:tcPr>
          <w:p w:rsidR="00AC65E3" w:rsidRPr="00AC65E3" w:rsidRDefault="00AC65E3" w:rsidP="00AC65E3">
            <w:pPr>
              <w:rPr>
                <w:sz w:val="24"/>
                <w:szCs w:val="24"/>
              </w:rPr>
            </w:pPr>
            <w:r w:rsidRPr="00AC65E3">
              <w:rPr>
                <w:sz w:val="24"/>
                <w:szCs w:val="24"/>
              </w:rPr>
              <w:t>-</w:t>
            </w:r>
          </w:p>
        </w:tc>
        <w:tc>
          <w:tcPr>
            <w:tcW w:w="992" w:type="dxa"/>
            <w:noWrap/>
            <w:hideMark/>
          </w:tcPr>
          <w:p w:rsidR="00AC65E3" w:rsidRPr="00AC65E3" w:rsidRDefault="00AC65E3" w:rsidP="00AC65E3">
            <w:pPr>
              <w:rPr>
                <w:sz w:val="24"/>
                <w:szCs w:val="24"/>
              </w:rPr>
            </w:pPr>
            <w:r w:rsidRPr="00AC65E3">
              <w:rPr>
                <w:sz w:val="24"/>
                <w:szCs w:val="24"/>
              </w:rPr>
              <w:t> </w:t>
            </w:r>
          </w:p>
        </w:tc>
        <w:tc>
          <w:tcPr>
            <w:tcW w:w="1310" w:type="dxa"/>
            <w:noWrap/>
            <w:hideMark/>
          </w:tcPr>
          <w:p w:rsidR="00AC65E3" w:rsidRPr="00AC65E3" w:rsidRDefault="00AC65E3" w:rsidP="00AC65E3">
            <w:pPr>
              <w:rPr>
                <w:sz w:val="24"/>
                <w:szCs w:val="24"/>
              </w:rPr>
            </w:pPr>
            <w:r w:rsidRPr="00AC65E3">
              <w:rPr>
                <w:sz w:val="24"/>
                <w:szCs w:val="24"/>
              </w:rPr>
              <w:t> </w:t>
            </w:r>
          </w:p>
        </w:tc>
        <w:tc>
          <w:tcPr>
            <w:tcW w:w="1594" w:type="dxa"/>
            <w:noWrap/>
            <w:hideMark/>
          </w:tcPr>
          <w:p w:rsidR="00AC65E3" w:rsidRPr="00AC65E3" w:rsidRDefault="00AC65E3" w:rsidP="00AC65E3">
            <w:pPr>
              <w:rPr>
                <w:sz w:val="24"/>
                <w:szCs w:val="24"/>
              </w:rPr>
            </w:pPr>
            <w:r w:rsidRPr="00AC65E3">
              <w:rPr>
                <w:sz w:val="24"/>
                <w:szCs w:val="24"/>
              </w:rPr>
              <w:t> </w:t>
            </w:r>
          </w:p>
        </w:tc>
      </w:tr>
      <w:tr w:rsidR="00AC65E3" w:rsidRPr="00AC65E3" w:rsidTr="00AC65E3">
        <w:trPr>
          <w:trHeight w:val="499"/>
        </w:trPr>
        <w:tc>
          <w:tcPr>
            <w:tcW w:w="636" w:type="dxa"/>
            <w:noWrap/>
            <w:hideMark/>
          </w:tcPr>
          <w:p w:rsidR="00AC65E3" w:rsidRPr="00AC65E3" w:rsidRDefault="00AC65E3" w:rsidP="00AC65E3">
            <w:pPr>
              <w:rPr>
                <w:sz w:val="24"/>
                <w:szCs w:val="24"/>
              </w:rPr>
            </w:pPr>
            <w:r w:rsidRPr="00AC65E3">
              <w:rPr>
                <w:sz w:val="24"/>
                <w:szCs w:val="24"/>
              </w:rPr>
              <w:t>5.3</w:t>
            </w:r>
          </w:p>
        </w:tc>
        <w:tc>
          <w:tcPr>
            <w:tcW w:w="1882" w:type="dxa"/>
            <w:hideMark/>
          </w:tcPr>
          <w:p w:rsidR="00AC65E3" w:rsidRPr="00AC65E3" w:rsidRDefault="00AC65E3" w:rsidP="00AC65E3">
            <w:pPr>
              <w:rPr>
                <w:sz w:val="24"/>
                <w:szCs w:val="24"/>
              </w:rPr>
            </w:pPr>
            <w:r w:rsidRPr="00AC65E3">
              <w:rPr>
                <w:sz w:val="24"/>
                <w:szCs w:val="24"/>
              </w:rPr>
              <w:t>Восстановление (ремонт) отмостки</w:t>
            </w:r>
          </w:p>
        </w:tc>
        <w:tc>
          <w:tcPr>
            <w:tcW w:w="2126" w:type="dxa"/>
            <w:hideMark/>
          </w:tcPr>
          <w:p w:rsidR="00AC65E3" w:rsidRPr="00AC65E3" w:rsidRDefault="00AC65E3" w:rsidP="00AC65E3">
            <w:pPr>
              <w:rPr>
                <w:sz w:val="24"/>
                <w:szCs w:val="24"/>
              </w:rPr>
            </w:pPr>
            <w:r w:rsidRPr="00AC65E3">
              <w:rPr>
                <w:sz w:val="24"/>
                <w:szCs w:val="24"/>
              </w:rPr>
              <w:t>По мере необходимости</w:t>
            </w:r>
          </w:p>
        </w:tc>
        <w:tc>
          <w:tcPr>
            <w:tcW w:w="993" w:type="dxa"/>
            <w:noWrap/>
            <w:hideMark/>
          </w:tcPr>
          <w:p w:rsidR="00AC65E3" w:rsidRPr="00AC65E3" w:rsidRDefault="00AC65E3" w:rsidP="00AC65E3">
            <w:pPr>
              <w:rPr>
                <w:sz w:val="24"/>
                <w:szCs w:val="24"/>
              </w:rPr>
            </w:pPr>
            <w:r w:rsidRPr="00AC65E3">
              <w:rPr>
                <w:sz w:val="24"/>
                <w:szCs w:val="24"/>
              </w:rPr>
              <w:t>-</w:t>
            </w:r>
          </w:p>
        </w:tc>
        <w:tc>
          <w:tcPr>
            <w:tcW w:w="992" w:type="dxa"/>
            <w:noWrap/>
            <w:hideMark/>
          </w:tcPr>
          <w:p w:rsidR="00AC65E3" w:rsidRPr="00AC65E3" w:rsidRDefault="00AC65E3" w:rsidP="00AC65E3">
            <w:pPr>
              <w:rPr>
                <w:sz w:val="24"/>
                <w:szCs w:val="24"/>
              </w:rPr>
            </w:pPr>
            <w:r w:rsidRPr="00AC65E3">
              <w:rPr>
                <w:sz w:val="24"/>
                <w:szCs w:val="24"/>
              </w:rPr>
              <w:t> </w:t>
            </w:r>
          </w:p>
        </w:tc>
        <w:tc>
          <w:tcPr>
            <w:tcW w:w="1310" w:type="dxa"/>
            <w:noWrap/>
            <w:hideMark/>
          </w:tcPr>
          <w:p w:rsidR="00AC65E3" w:rsidRPr="00AC65E3" w:rsidRDefault="00AC65E3" w:rsidP="00AC65E3">
            <w:pPr>
              <w:rPr>
                <w:sz w:val="24"/>
                <w:szCs w:val="24"/>
              </w:rPr>
            </w:pPr>
            <w:r w:rsidRPr="00AC65E3">
              <w:rPr>
                <w:sz w:val="24"/>
                <w:szCs w:val="24"/>
              </w:rPr>
              <w:t> </w:t>
            </w:r>
          </w:p>
        </w:tc>
        <w:tc>
          <w:tcPr>
            <w:tcW w:w="1594" w:type="dxa"/>
            <w:noWrap/>
            <w:hideMark/>
          </w:tcPr>
          <w:p w:rsidR="00AC65E3" w:rsidRPr="00AC65E3" w:rsidRDefault="00AC65E3" w:rsidP="00AC65E3">
            <w:pPr>
              <w:rPr>
                <w:sz w:val="24"/>
                <w:szCs w:val="24"/>
              </w:rPr>
            </w:pPr>
            <w:r w:rsidRPr="00AC65E3">
              <w:rPr>
                <w:sz w:val="24"/>
                <w:szCs w:val="24"/>
              </w:rPr>
              <w:t> </w:t>
            </w:r>
          </w:p>
        </w:tc>
      </w:tr>
      <w:tr w:rsidR="00AC65E3" w:rsidRPr="00AC65E3" w:rsidTr="00AC65E3">
        <w:trPr>
          <w:trHeight w:val="799"/>
        </w:trPr>
        <w:tc>
          <w:tcPr>
            <w:tcW w:w="636" w:type="dxa"/>
            <w:noWrap/>
            <w:hideMark/>
          </w:tcPr>
          <w:p w:rsidR="00AC65E3" w:rsidRPr="00AC65E3" w:rsidRDefault="00AC65E3" w:rsidP="00AC65E3">
            <w:pPr>
              <w:rPr>
                <w:sz w:val="24"/>
                <w:szCs w:val="24"/>
              </w:rPr>
            </w:pPr>
            <w:r w:rsidRPr="00AC65E3">
              <w:rPr>
                <w:sz w:val="24"/>
                <w:szCs w:val="24"/>
              </w:rPr>
              <w:t>5.4</w:t>
            </w:r>
          </w:p>
        </w:tc>
        <w:tc>
          <w:tcPr>
            <w:tcW w:w="1882" w:type="dxa"/>
            <w:hideMark/>
          </w:tcPr>
          <w:p w:rsidR="00AC65E3" w:rsidRPr="00AC65E3" w:rsidRDefault="00AC65E3" w:rsidP="00AC65E3">
            <w:pPr>
              <w:rPr>
                <w:sz w:val="24"/>
                <w:szCs w:val="24"/>
              </w:rPr>
            </w:pPr>
            <w:r w:rsidRPr="00AC65E3">
              <w:rPr>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2126" w:type="dxa"/>
            <w:hideMark/>
          </w:tcPr>
          <w:p w:rsidR="00AC65E3" w:rsidRPr="00AC65E3" w:rsidRDefault="00AC65E3" w:rsidP="00AC65E3">
            <w:pPr>
              <w:rPr>
                <w:sz w:val="24"/>
                <w:szCs w:val="24"/>
              </w:rPr>
            </w:pPr>
            <w:r w:rsidRPr="00AC65E3">
              <w:rPr>
                <w:sz w:val="24"/>
                <w:szCs w:val="24"/>
              </w:rPr>
              <w:t>По мере необходимости</w:t>
            </w:r>
          </w:p>
        </w:tc>
        <w:tc>
          <w:tcPr>
            <w:tcW w:w="993" w:type="dxa"/>
            <w:noWrap/>
            <w:hideMark/>
          </w:tcPr>
          <w:p w:rsidR="00AC65E3" w:rsidRPr="00AC65E3" w:rsidRDefault="00AC65E3" w:rsidP="00AC65E3">
            <w:pPr>
              <w:rPr>
                <w:sz w:val="24"/>
                <w:szCs w:val="24"/>
              </w:rPr>
            </w:pPr>
            <w:r w:rsidRPr="00AC65E3">
              <w:rPr>
                <w:sz w:val="24"/>
                <w:szCs w:val="24"/>
              </w:rPr>
              <w:t>-</w:t>
            </w:r>
          </w:p>
        </w:tc>
        <w:tc>
          <w:tcPr>
            <w:tcW w:w="992" w:type="dxa"/>
            <w:noWrap/>
            <w:hideMark/>
          </w:tcPr>
          <w:p w:rsidR="00AC65E3" w:rsidRPr="00AC65E3" w:rsidRDefault="00AC65E3" w:rsidP="00AC65E3">
            <w:pPr>
              <w:rPr>
                <w:sz w:val="24"/>
                <w:szCs w:val="24"/>
              </w:rPr>
            </w:pPr>
            <w:r w:rsidRPr="00AC65E3">
              <w:rPr>
                <w:sz w:val="24"/>
                <w:szCs w:val="24"/>
              </w:rPr>
              <w:t> </w:t>
            </w:r>
          </w:p>
        </w:tc>
        <w:tc>
          <w:tcPr>
            <w:tcW w:w="1310" w:type="dxa"/>
            <w:noWrap/>
            <w:hideMark/>
          </w:tcPr>
          <w:p w:rsidR="00AC65E3" w:rsidRPr="00AC65E3" w:rsidRDefault="00AC65E3" w:rsidP="00AC65E3">
            <w:pPr>
              <w:rPr>
                <w:sz w:val="24"/>
                <w:szCs w:val="24"/>
              </w:rPr>
            </w:pPr>
            <w:r w:rsidRPr="00AC65E3">
              <w:rPr>
                <w:sz w:val="24"/>
                <w:szCs w:val="24"/>
              </w:rPr>
              <w:t> </w:t>
            </w:r>
          </w:p>
        </w:tc>
        <w:tc>
          <w:tcPr>
            <w:tcW w:w="1594" w:type="dxa"/>
            <w:noWrap/>
            <w:hideMark/>
          </w:tcPr>
          <w:p w:rsidR="00AC65E3" w:rsidRPr="00AC65E3" w:rsidRDefault="00AC65E3" w:rsidP="00AC65E3">
            <w:pPr>
              <w:rPr>
                <w:sz w:val="24"/>
                <w:szCs w:val="24"/>
              </w:rPr>
            </w:pPr>
            <w:r w:rsidRPr="00AC65E3">
              <w:rPr>
                <w:sz w:val="24"/>
                <w:szCs w:val="24"/>
              </w:rPr>
              <w:t> </w:t>
            </w:r>
          </w:p>
        </w:tc>
      </w:tr>
      <w:tr w:rsidR="00AC65E3" w:rsidRPr="00AC65E3" w:rsidTr="00AC65E3">
        <w:trPr>
          <w:trHeight w:val="499"/>
        </w:trPr>
        <w:tc>
          <w:tcPr>
            <w:tcW w:w="636" w:type="dxa"/>
            <w:noWrap/>
            <w:hideMark/>
          </w:tcPr>
          <w:p w:rsidR="00AC65E3" w:rsidRPr="00AC65E3" w:rsidRDefault="00AC65E3" w:rsidP="00AC65E3">
            <w:pPr>
              <w:rPr>
                <w:sz w:val="24"/>
                <w:szCs w:val="24"/>
              </w:rPr>
            </w:pPr>
            <w:r w:rsidRPr="00AC65E3">
              <w:rPr>
                <w:sz w:val="24"/>
                <w:szCs w:val="24"/>
              </w:rPr>
              <w:t>5.5</w:t>
            </w:r>
          </w:p>
        </w:tc>
        <w:tc>
          <w:tcPr>
            <w:tcW w:w="1882" w:type="dxa"/>
            <w:hideMark/>
          </w:tcPr>
          <w:p w:rsidR="00AC65E3" w:rsidRPr="00AC65E3" w:rsidRDefault="00AC65E3" w:rsidP="00AC65E3">
            <w:pPr>
              <w:rPr>
                <w:sz w:val="24"/>
                <w:szCs w:val="24"/>
              </w:rPr>
            </w:pPr>
            <w:r w:rsidRPr="00AC65E3">
              <w:rPr>
                <w:sz w:val="24"/>
                <w:szCs w:val="24"/>
              </w:rPr>
              <w:t>Периодическая проверка (техническое обслуживание) вент каналов</w:t>
            </w:r>
          </w:p>
        </w:tc>
        <w:tc>
          <w:tcPr>
            <w:tcW w:w="2126" w:type="dxa"/>
            <w:hideMark/>
          </w:tcPr>
          <w:p w:rsidR="00AC65E3" w:rsidRPr="00AC65E3" w:rsidRDefault="00AC65E3" w:rsidP="00AC65E3">
            <w:pPr>
              <w:rPr>
                <w:sz w:val="24"/>
                <w:szCs w:val="24"/>
              </w:rPr>
            </w:pPr>
            <w:r w:rsidRPr="00AC65E3">
              <w:rPr>
                <w:sz w:val="24"/>
                <w:szCs w:val="24"/>
              </w:rPr>
              <w:t>2 раза в год</w:t>
            </w:r>
          </w:p>
        </w:tc>
        <w:tc>
          <w:tcPr>
            <w:tcW w:w="993" w:type="dxa"/>
            <w:noWrap/>
            <w:hideMark/>
          </w:tcPr>
          <w:p w:rsidR="00AC65E3" w:rsidRPr="00AC65E3" w:rsidRDefault="00AC65E3" w:rsidP="00AC65E3">
            <w:pPr>
              <w:rPr>
                <w:sz w:val="24"/>
                <w:szCs w:val="24"/>
              </w:rPr>
            </w:pPr>
            <w:r w:rsidRPr="00AC65E3">
              <w:rPr>
                <w:sz w:val="24"/>
                <w:szCs w:val="24"/>
              </w:rPr>
              <w:t>-</w:t>
            </w:r>
          </w:p>
        </w:tc>
        <w:tc>
          <w:tcPr>
            <w:tcW w:w="992" w:type="dxa"/>
            <w:noWrap/>
            <w:hideMark/>
          </w:tcPr>
          <w:p w:rsidR="00AC65E3" w:rsidRPr="00AC65E3" w:rsidRDefault="00AC65E3" w:rsidP="00AC65E3">
            <w:pPr>
              <w:rPr>
                <w:sz w:val="24"/>
                <w:szCs w:val="24"/>
              </w:rPr>
            </w:pPr>
            <w:r w:rsidRPr="00AC65E3">
              <w:rPr>
                <w:sz w:val="24"/>
                <w:szCs w:val="24"/>
              </w:rPr>
              <w:t> </w:t>
            </w:r>
          </w:p>
        </w:tc>
        <w:tc>
          <w:tcPr>
            <w:tcW w:w="1310" w:type="dxa"/>
            <w:noWrap/>
            <w:hideMark/>
          </w:tcPr>
          <w:p w:rsidR="00AC65E3" w:rsidRPr="00AC65E3" w:rsidRDefault="00AC65E3" w:rsidP="00AC65E3">
            <w:pPr>
              <w:rPr>
                <w:sz w:val="24"/>
                <w:szCs w:val="24"/>
              </w:rPr>
            </w:pPr>
            <w:r w:rsidRPr="00AC65E3">
              <w:rPr>
                <w:sz w:val="24"/>
                <w:szCs w:val="24"/>
              </w:rPr>
              <w:t> </w:t>
            </w:r>
          </w:p>
        </w:tc>
        <w:tc>
          <w:tcPr>
            <w:tcW w:w="1594" w:type="dxa"/>
            <w:noWrap/>
            <w:hideMark/>
          </w:tcPr>
          <w:p w:rsidR="00AC65E3" w:rsidRPr="00AC65E3" w:rsidRDefault="00AC65E3" w:rsidP="00AC65E3">
            <w:pPr>
              <w:rPr>
                <w:sz w:val="24"/>
                <w:szCs w:val="24"/>
              </w:rPr>
            </w:pPr>
            <w:r w:rsidRPr="00AC65E3">
              <w:rPr>
                <w:sz w:val="24"/>
                <w:szCs w:val="24"/>
              </w:rPr>
              <w:t> </w:t>
            </w:r>
          </w:p>
        </w:tc>
      </w:tr>
      <w:tr w:rsidR="00AC65E3" w:rsidRPr="00AC65E3" w:rsidTr="00AC65E3">
        <w:trPr>
          <w:trHeight w:val="499"/>
        </w:trPr>
        <w:tc>
          <w:tcPr>
            <w:tcW w:w="636" w:type="dxa"/>
            <w:noWrap/>
            <w:hideMark/>
          </w:tcPr>
          <w:p w:rsidR="00AC65E3" w:rsidRPr="00AC65E3" w:rsidRDefault="00AC65E3" w:rsidP="00AC65E3">
            <w:pPr>
              <w:rPr>
                <w:sz w:val="24"/>
                <w:szCs w:val="24"/>
              </w:rPr>
            </w:pPr>
            <w:r w:rsidRPr="00AC65E3">
              <w:rPr>
                <w:sz w:val="24"/>
                <w:szCs w:val="24"/>
              </w:rPr>
              <w:t>5.6</w:t>
            </w:r>
          </w:p>
        </w:tc>
        <w:tc>
          <w:tcPr>
            <w:tcW w:w="1882" w:type="dxa"/>
            <w:hideMark/>
          </w:tcPr>
          <w:p w:rsidR="00AC65E3" w:rsidRPr="00AC65E3" w:rsidRDefault="00AC65E3" w:rsidP="00AC65E3">
            <w:pPr>
              <w:rPr>
                <w:sz w:val="24"/>
                <w:szCs w:val="24"/>
              </w:rPr>
            </w:pPr>
            <w:r w:rsidRPr="00AC65E3">
              <w:rPr>
                <w:sz w:val="24"/>
                <w:szCs w:val="24"/>
              </w:rPr>
              <w:t>Проверка наличия тяги в дымовентиляционных каналах</w:t>
            </w:r>
          </w:p>
        </w:tc>
        <w:tc>
          <w:tcPr>
            <w:tcW w:w="2126" w:type="dxa"/>
            <w:hideMark/>
          </w:tcPr>
          <w:p w:rsidR="00AC65E3" w:rsidRPr="00AC65E3" w:rsidRDefault="00AC65E3" w:rsidP="00AC65E3">
            <w:pPr>
              <w:rPr>
                <w:sz w:val="24"/>
                <w:szCs w:val="24"/>
              </w:rPr>
            </w:pPr>
            <w:r w:rsidRPr="00AC65E3">
              <w:rPr>
                <w:sz w:val="24"/>
                <w:szCs w:val="24"/>
              </w:rPr>
              <w:t>2раза в год</w:t>
            </w:r>
          </w:p>
        </w:tc>
        <w:tc>
          <w:tcPr>
            <w:tcW w:w="993" w:type="dxa"/>
            <w:noWrap/>
            <w:hideMark/>
          </w:tcPr>
          <w:p w:rsidR="00AC65E3" w:rsidRPr="00AC65E3" w:rsidRDefault="00AC65E3" w:rsidP="00AC65E3">
            <w:pPr>
              <w:rPr>
                <w:sz w:val="24"/>
                <w:szCs w:val="24"/>
              </w:rPr>
            </w:pPr>
            <w:r w:rsidRPr="00AC65E3">
              <w:rPr>
                <w:sz w:val="24"/>
                <w:szCs w:val="24"/>
              </w:rPr>
              <w:t>-</w:t>
            </w:r>
          </w:p>
        </w:tc>
        <w:tc>
          <w:tcPr>
            <w:tcW w:w="992" w:type="dxa"/>
            <w:noWrap/>
            <w:hideMark/>
          </w:tcPr>
          <w:p w:rsidR="00AC65E3" w:rsidRPr="00AC65E3" w:rsidRDefault="00AC65E3" w:rsidP="00AC65E3">
            <w:pPr>
              <w:rPr>
                <w:sz w:val="24"/>
                <w:szCs w:val="24"/>
              </w:rPr>
            </w:pPr>
            <w:r w:rsidRPr="00AC65E3">
              <w:rPr>
                <w:sz w:val="24"/>
                <w:szCs w:val="24"/>
              </w:rPr>
              <w:t> </w:t>
            </w:r>
          </w:p>
        </w:tc>
        <w:tc>
          <w:tcPr>
            <w:tcW w:w="1310" w:type="dxa"/>
            <w:noWrap/>
            <w:hideMark/>
          </w:tcPr>
          <w:p w:rsidR="00AC65E3" w:rsidRPr="00AC65E3" w:rsidRDefault="00AC65E3" w:rsidP="00AC65E3">
            <w:pPr>
              <w:rPr>
                <w:sz w:val="24"/>
                <w:szCs w:val="24"/>
              </w:rPr>
            </w:pPr>
            <w:r w:rsidRPr="00AC65E3">
              <w:rPr>
                <w:sz w:val="24"/>
                <w:szCs w:val="24"/>
              </w:rPr>
              <w:t> </w:t>
            </w:r>
          </w:p>
        </w:tc>
        <w:tc>
          <w:tcPr>
            <w:tcW w:w="1594" w:type="dxa"/>
            <w:noWrap/>
            <w:hideMark/>
          </w:tcPr>
          <w:p w:rsidR="00AC65E3" w:rsidRPr="00AC65E3" w:rsidRDefault="00AC65E3" w:rsidP="00AC65E3">
            <w:pPr>
              <w:rPr>
                <w:sz w:val="24"/>
                <w:szCs w:val="24"/>
              </w:rPr>
            </w:pPr>
            <w:r w:rsidRPr="00AC65E3">
              <w:rPr>
                <w:sz w:val="24"/>
                <w:szCs w:val="24"/>
              </w:rPr>
              <w:t> </w:t>
            </w:r>
          </w:p>
        </w:tc>
      </w:tr>
      <w:tr w:rsidR="00AC65E3" w:rsidRPr="00AC65E3" w:rsidTr="00AC65E3">
        <w:trPr>
          <w:trHeight w:val="499"/>
        </w:trPr>
        <w:tc>
          <w:tcPr>
            <w:tcW w:w="636" w:type="dxa"/>
            <w:noWrap/>
            <w:hideMark/>
          </w:tcPr>
          <w:p w:rsidR="00AC65E3" w:rsidRPr="00AC65E3" w:rsidRDefault="00AC65E3" w:rsidP="00AC65E3">
            <w:pPr>
              <w:rPr>
                <w:sz w:val="24"/>
                <w:szCs w:val="24"/>
              </w:rPr>
            </w:pPr>
            <w:r w:rsidRPr="00AC65E3">
              <w:rPr>
                <w:sz w:val="24"/>
                <w:szCs w:val="24"/>
              </w:rPr>
              <w:t>5.7</w:t>
            </w:r>
          </w:p>
        </w:tc>
        <w:tc>
          <w:tcPr>
            <w:tcW w:w="1882" w:type="dxa"/>
            <w:hideMark/>
          </w:tcPr>
          <w:p w:rsidR="00AC65E3" w:rsidRPr="00AC65E3" w:rsidRDefault="00AC65E3" w:rsidP="00AC65E3">
            <w:pPr>
              <w:rPr>
                <w:sz w:val="24"/>
                <w:szCs w:val="24"/>
              </w:rPr>
            </w:pPr>
            <w:r w:rsidRPr="00AC65E3">
              <w:rPr>
                <w:sz w:val="24"/>
                <w:szCs w:val="24"/>
              </w:rPr>
              <w:t>Осмотр кирпичных и железобетонных стен фасада</w:t>
            </w:r>
          </w:p>
        </w:tc>
        <w:tc>
          <w:tcPr>
            <w:tcW w:w="2126" w:type="dxa"/>
            <w:hideMark/>
          </w:tcPr>
          <w:p w:rsidR="00AC65E3" w:rsidRPr="00AC65E3" w:rsidRDefault="00AC65E3" w:rsidP="00AC65E3">
            <w:pPr>
              <w:rPr>
                <w:sz w:val="24"/>
                <w:szCs w:val="24"/>
              </w:rPr>
            </w:pPr>
            <w:r w:rsidRPr="00AC65E3">
              <w:rPr>
                <w:sz w:val="24"/>
                <w:szCs w:val="24"/>
              </w:rPr>
              <w:t>1раз в год</w:t>
            </w:r>
          </w:p>
        </w:tc>
        <w:tc>
          <w:tcPr>
            <w:tcW w:w="993" w:type="dxa"/>
            <w:noWrap/>
            <w:hideMark/>
          </w:tcPr>
          <w:p w:rsidR="00AC65E3" w:rsidRPr="00AC65E3" w:rsidRDefault="00AC65E3" w:rsidP="00AC65E3">
            <w:pPr>
              <w:rPr>
                <w:sz w:val="24"/>
                <w:szCs w:val="24"/>
              </w:rPr>
            </w:pPr>
            <w:r w:rsidRPr="00AC65E3">
              <w:rPr>
                <w:sz w:val="24"/>
                <w:szCs w:val="24"/>
              </w:rPr>
              <w:t>-</w:t>
            </w:r>
          </w:p>
        </w:tc>
        <w:tc>
          <w:tcPr>
            <w:tcW w:w="992" w:type="dxa"/>
            <w:noWrap/>
            <w:hideMark/>
          </w:tcPr>
          <w:p w:rsidR="00AC65E3" w:rsidRPr="00AC65E3" w:rsidRDefault="00AC65E3" w:rsidP="00AC65E3">
            <w:pPr>
              <w:rPr>
                <w:sz w:val="24"/>
                <w:szCs w:val="24"/>
              </w:rPr>
            </w:pPr>
            <w:r w:rsidRPr="00AC65E3">
              <w:rPr>
                <w:sz w:val="24"/>
                <w:szCs w:val="24"/>
              </w:rPr>
              <w:t> </w:t>
            </w:r>
          </w:p>
        </w:tc>
        <w:tc>
          <w:tcPr>
            <w:tcW w:w="1310" w:type="dxa"/>
            <w:noWrap/>
            <w:hideMark/>
          </w:tcPr>
          <w:p w:rsidR="00AC65E3" w:rsidRPr="00AC65E3" w:rsidRDefault="00AC65E3" w:rsidP="00AC65E3">
            <w:pPr>
              <w:rPr>
                <w:sz w:val="24"/>
                <w:szCs w:val="24"/>
              </w:rPr>
            </w:pPr>
            <w:r w:rsidRPr="00AC65E3">
              <w:rPr>
                <w:sz w:val="24"/>
                <w:szCs w:val="24"/>
              </w:rPr>
              <w:t> </w:t>
            </w:r>
          </w:p>
        </w:tc>
        <w:tc>
          <w:tcPr>
            <w:tcW w:w="1594" w:type="dxa"/>
            <w:noWrap/>
            <w:hideMark/>
          </w:tcPr>
          <w:p w:rsidR="00AC65E3" w:rsidRPr="00AC65E3" w:rsidRDefault="00AC65E3" w:rsidP="00AC65E3">
            <w:pPr>
              <w:rPr>
                <w:sz w:val="24"/>
                <w:szCs w:val="24"/>
              </w:rPr>
            </w:pPr>
            <w:r w:rsidRPr="00AC65E3">
              <w:rPr>
                <w:sz w:val="24"/>
                <w:szCs w:val="24"/>
              </w:rPr>
              <w:t> </w:t>
            </w:r>
          </w:p>
        </w:tc>
      </w:tr>
      <w:tr w:rsidR="00AC65E3" w:rsidRPr="00AC65E3" w:rsidTr="00AC65E3">
        <w:trPr>
          <w:trHeight w:val="499"/>
        </w:trPr>
        <w:tc>
          <w:tcPr>
            <w:tcW w:w="636" w:type="dxa"/>
            <w:noWrap/>
            <w:hideMark/>
          </w:tcPr>
          <w:p w:rsidR="00AC65E3" w:rsidRPr="00AC65E3" w:rsidRDefault="00AC65E3" w:rsidP="00AC65E3">
            <w:pPr>
              <w:rPr>
                <w:sz w:val="24"/>
                <w:szCs w:val="24"/>
              </w:rPr>
            </w:pPr>
            <w:r w:rsidRPr="00AC65E3">
              <w:rPr>
                <w:sz w:val="24"/>
                <w:szCs w:val="24"/>
              </w:rPr>
              <w:lastRenderedPageBreak/>
              <w:t>5.8</w:t>
            </w:r>
          </w:p>
        </w:tc>
        <w:tc>
          <w:tcPr>
            <w:tcW w:w="1882" w:type="dxa"/>
            <w:hideMark/>
          </w:tcPr>
          <w:p w:rsidR="00AC65E3" w:rsidRPr="00AC65E3" w:rsidRDefault="00AC65E3" w:rsidP="00AC65E3">
            <w:pPr>
              <w:rPr>
                <w:sz w:val="24"/>
                <w:szCs w:val="24"/>
              </w:rPr>
            </w:pPr>
            <w:r w:rsidRPr="00AC65E3">
              <w:rPr>
                <w:sz w:val="24"/>
                <w:szCs w:val="24"/>
              </w:rPr>
              <w:t>Осмотр водопровода, канализации и горячего водоснабжения</w:t>
            </w:r>
          </w:p>
        </w:tc>
        <w:tc>
          <w:tcPr>
            <w:tcW w:w="2126" w:type="dxa"/>
            <w:hideMark/>
          </w:tcPr>
          <w:p w:rsidR="00AC65E3" w:rsidRPr="00AC65E3" w:rsidRDefault="00AC65E3" w:rsidP="00AC65E3">
            <w:pPr>
              <w:rPr>
                <w:sz w:val="24"/>
                <w:szCs w:val="24"/>
              </w:rPr>
            </w:pPr>
            <w:r w:rsidRPr="00AC65E3">
              <w:rPr>
                <w:sz w:val="24"/>
                <w:szCs w:val="24"/>
              </w:rPr>
              <w:t>1раз в год</w:t>
            </w:r>
          </w:p>
        </w:tc>
        <w:tc>
          <w:tcPr>
            <w:tcW w:w="993" w:type="dxa"/>
            <w:noWrap/>
            <w:hideMark/>
          </w:tcPr>
          <w:p w:rsidR="00AC65E3" w:rsidRPr="00AC65E3" w:rsidRDefault="00AC65E3" w:rsidP="00AC65E3">
            <w:pPr>
              <w:rPr>
                <w:sz w:val="24"/>
                <w:szCs w:val="24"/>
              </w:rPr>
            </w:pPr>
            <w:r w:rsidRPr="00AC65E3">
              <w:rPr>
                <w:sz w:val="24"/>
                <w:szCs w:val="24"/>
              </w:rPr>
              <w:t>-</w:t>
            </w:r>
          </w:p>
        </w:tc>
        <w:tc>
          <w:tcPr>
            <w:tcW w:w="992" w:type="dxa"/>
            <w:noWrap/>
            <w:hideMark/>
          </w:tcPr>
          <w:p w:rsidR="00AC65E3" w:rsidRPr="00AC65E3" w:rsidRDefault="00AC65E3" w:rsidP="00AC65E3">
            <w:pPr>
              <w:rPr>
                <w:sz w:val="24"/>
                <w:szCs w:val="24"/>
              </w:rPr>
            </w:pPr>
            <w:r w:rsidRPr="00AC65E3">
              <w:rPr>
                <w:sz w:val="24"/>
                <w:szCs w:val="24"/>
              </w:rPr>
              <w:t> </w:t>
            </w:r>
          </w:p>
        </w:tc>
        <w:tc>
          <w:tcPr>
            <w:tcW w:w="1310" w:type="dxa"/>
            <w:noWrap/>
            <w:hideMark/>
          </w:tcPr>
          <w:p w:rsidR="00AC65E3" w:rsidRPr="00AC65E3" w:rsidRDefault="00AC65E3" w:rsidP="00AC65E3">
            <w:pPr>
              <w:rPr>
                <w:sz w:val="24"/>
                <w:szCs w:val="24"/>
              </w:rPr>
            </w:pPr>
            <w:r w:rsidRPr="00AC65E3">
              <w:rPr>
                <w:sz w:val="24"/>
                <w:szCs w:val="24"/>
              </w:rPr>
              <w:t> </w:t>
            </w:r>
          </w:p>
        </w:tc>
        <w:tc>
          <w:tcPr>
            <w:tcW w:w="1594" w:type="dxa"/>
            <w:noWrap/>
            <w:hideMark/>
          </w:tcPr>
          <w:p w:rsidR="00AC65E3" w:rsidRPr="00AC65E3" w:rsidRDefault="00AC65E3" w:rsidP="00AC65E3">
            <w:pPr>
              <w:rPr>
                <w:sz w:val="24"/>
                <w:szCs w:val="24"/>
              </w:rPr>
            </w:pPr>
            <w:r w:rsidRPr="00AC65E3">
              <w:rPr>
                <w:sz w:val="24"/>
                <w:szCs w:val="24"/>
              </w:rPr>
              <w:t> </w:t>
            </w:r>
          </w:p>
        </w:tc>
      </w:tr>
      <w:tr w:rsidR="00AC65E3" w:rsidRPr="00AC65E3" w:rsidTr="00AC65E3">
        <w:trPr>
          <w:trHeight w:val="799"/>
        </w:trPr>
        <w:tc>
          <w:tcPr>
            <w:tcW w:w="636" w:type="dxa"/>
            <w:noWrap/>
            <w:hideMark/>
          </w:tcPr>
          <w:p w:rsidR="00AC65E3" w:rsidRPr="00AC65E3" w:rsidRDefault="00AC65E3" w:rsidP="00AC65E3">
            <w:pPr>
              <w:ind w:left="-709"/>
              <w:rPr>
                <w:sz w:val="24"/>
                <w:szCs w:val="24"/>
              </w:rPr>
            </w:pPr>
            <w:r w:rsidRPr="00AC65E3">
              <w:rPr>
                <w:sz w:val="24"/>
                <w:szCs w:val="24"/>
              </w:rPr>
              <w:t>5.9</w:t>
            </w:r>
          </w:p>
        </w:tc>
        <w:tc>
          <w:tcPr>
            <w:tcW w:w="1882" w:type="dxa"/>
            <w:hideMark/>
          </w:tcPr>
          <w:p w:rsidR="00AC65E3" w:rsidRPr="00AC65E3" w:rsidRDefault="00AC65E3" w:rsidP="00AC65E3">
            <w:pPr>
              <w:rPr>
                <w:sz w:val="24"/>
                <w:szCs w:val="24"/>
              </w:rPr>
            </w:pPr>
            <w:r w:rsidRPr="00AC65E3">
              <w:rPr>
                <w:sz w:val="24"/>
                <w:szCs w:val="24"/>
              </w:rPr>
              <w:t>Осмотр электросети, арматуры, электрооборудования на лестничных клетках</w:t>
            </w:r>
          </w:p>
        </w:tc>
        <w:tc>
          <w:tcPr>
            <w:tcW w:w="2126" w:type="dxa"/>
            <w:hideMark/>
          </w:tcPr>
          <w:p w:rsidR="00AC65E3" w:rsidRPr="00AC65E3" w:rsidRDefault="00AC65E3" w:rsidP="00AC65E3">
            <w:pPr>
              <w:rPr>
                <w:sz w:val="24"/>
                <w:szCs w:val="24"/>
              </w:rPr>
            </w:pPr>
            <w:r w:rsidRPr="00AC65E3">
              <w:rPr>
                <w:sz w:val="24"/>
                <w:szCs w:val="24"/>
              </w:rPr>
              <w:t>4 раза в год</w:t>
            </w:r>
          </w:p>
        </w:tc>
        <w:tc>
          <w:tcPr>
            <w:tcW w:w="993" w:type="dxa"/>
            <w:noWrap/>
            <w:hideMark/>
          </w:tcPr>
          <w:p w:rsidR="00AC65E3" w:rsidRPr="00AC65E3" w:rsidRDefault="00AC65E3" w:rsidP="00AC65E3">
            <w:pPr>
              <w:rPr>
                <w:sz w:val="24"/>
                <w:szCs w:val="24"/>
              </w:rPr>
            </w:pPr>
            <w:r w:rsidRPr="00AC65E3">
              <w:rPr>
                <w:sz w:val="24"/>
                <w:szCs w:val="24"/>
              </w:rPr>
              <w:t>-</w:t>
            </w:r>
          </w:p>
        </w:tc>
        <w:tc>
          <w:tcPr>
            <w:tcW w:w="992" w:type="dxa"/>
            <w:noWrap/>
            <w:hideMark/>
          </w:tcPr>
          <w:p w:rsidR="00AC65E3" w:rsidRPr="00AC65E3" w:rsidRDefault="00AC65E3" w:rsidP="00AC65E3">
            <w:pPr>
              <w:rPr>
                <w:sz w:val="24"/>
                <w:szCs w:val="24"/>
              </w:rPr>
            </w:pPr>
            <w:r w:rsidRPr="00AC65E3">
              <w:rPr>
                <w:sz w:val="24"/>
                <w:szCs w:val="24"/>
              </w:rPr>
              <w:t> </w:t>
            </w:r>
          </w:p>
        </w:tc>
        <w:tc>
          <w:tcPr>
            <w:tcW w:w="1310" w:type="dxa"/>
            <w:noWrap/>
            <w:hideMark/>
          </w:tcPr>
          <w:p w:rsidR="00AC65E3" w:rsidRPr="00AC65E3" w:rsidRDefault="00AC65E3" w:rsidP="00AC65E3">
            <w:pPr>
              <w:rPr>
                <w:sz w:val="24"/>
                <w:szCs w:val="24"/>
              </w:rPr>
            </w:pPr>
            <w:r w:rsidRPr="00AC65E3">
              <w:rPr>
                <w:sz w:val="24"/>
                <w:szCs w:val="24"/>
              </w:rPr>
              <w:t> </w:t>
            </w:r>
          </w:p>
        </w:tc>
        <w:tc>
          <w:tcPr>
            <w:tcW w:w="1594" w:type="dxa"/>
            <w:noWrap/>
            <w:hideMark/>
          </w:tcPr>
          <w:p w:rsidR="00AC65E3" w:rsidRPr="00AC65E3" w:rsidRDefault="00AC65E3" w:rsidP="00AC65E3">
            <w:pPr>
              <w:ind w:right="492"/>
              <w:rPr>
                <w:sz w:val="24"/>
                <w:szCs w:val="24"/>
              </w:rPr>
            </w:pPr>
            <w:r w:rsidRPr="00AC65E3">
              <w:rPr>
                <w:sz w:val="24"/>
                <w:szCs w:val="24"/>
              </w:rPr>
              <w:t> </w:t>
            </w:r>
          </w:p>
        </w:tc>
      </w:tr>
      <w:tr w:rsidR="00AC65E3" w:rsidRPr="00AC65E3" w:rsidTr="00AC65E3">
        <w:trPr>
          <w:trHeight w:val="499"/>
        </w:trPr>
        <w:tc>
          <w:tcPr>
            <w:tcW w:w="636" w:type="dxa"/>
            <w:noWrap/>
            <w:hideMark/>
          </w:tcPr>
          <w:p w:rsidR="00AC65E3" w:rsidRPr="00AC65E3" w:rsidRDefault="00AC65E3" w:rsidP="00AC65E3">
            <w:pPr>
              <w:rPr>
                <w:sz w:val="24"/>
                <w:szCs w:val="24"/>
              </w:rPr>
            </w:pPr>
            <w:r w:rsidRPr="00AC65E3">
              <w:rPr>
                <w:sz w:val="24"/>
                <w:szCs w:val="24"/>
              </w:rPr>
              <w:t>5.10</w:t>
            </w:r>
          </w:p>
        </w:tc>
        <w:tc>
          <w:tcPr>
            <w:tcW w:w="1882" w:type="dxa"/>
            <w:hideMark/>
          </w:tcPr>
          <w:p w:rsidR="00AC65E3" w:rsidRPr="00AC65E3" w:rsidRDefault="00AC65E3" w:rsidP="00AC65E3">
            <w:pPr>
              <w:rPr>
                <w:sz w:val="24"/>
                <w:szCs w:val="24"/>
              </w:rPr>
            </w:pPr>
            <w:r w:rsidRPr="00AC65E3">
              <w:rPr>
                <w:sz w:val="24"/>
                <w:szCs w:val="24"/>
              </w:rPr>
              <w:t>Проведение очередной государственной поверки</w:t>
            </w:r>
          </w:p>
        </w:tc>
        <w:tc>
          <w:tcPr>
            <w:tcW w:w="2126" w:type="dxa"/>
            <w:hideMark/>
          </w:tcPr>
          <w:p w:rsidR="00AC65E3" w:rsidRPr="00AC65E3" w:rsidRDefault="00AC65E3" w:rsidP="00AC65E3">
            <w:pPr>
              <w:rPr>
                <w:sz w:val="24"/>
                <w:szCs w:val="24"/>
              </w:rPr>
            </w:pPr>
            <w:r w:rsidRPr="00AC65E3">
              <w:rPr>
                <w:sz w:val="24"/>
                <w:szCs w:val="24"/>
              </w:rPr>
              <w:t>1 раз в 4 года</w:t>
            </w:r>
          </w:p>
        </w:tc>
        <w:tc>
          <w:tcPr>
            <w:tcW w:w="993" w:type="dxa"/>
            <w:noWrap/>
            <w:hideMark/>
          </w:tcPr>
          <w:p w:rsidR="00AC65E3" w:rsidRPr="00AC65E3" w:rsidRDefault="00AC65E3" w:rsidP="00AC65E3">
            <w:pPr>
              <w:rPr>
                <w:sz w:val="24"/>
                <w:szCs w:val="24"/>
              </w:rPr>
            </w:pPr>
            <w:r w:rsidRPr="00AC65E3">
              <w:rPr>
                <w:sz w:val="24"/>
                <w:szCs w:val="24"/>
              </w:rPr>
              <w:t>-</w:t>
            </w:r>
          </w:p>
        </w:tc>
        <w:tc>
          <w:tcPr>
            <w:tcW w:w="992" w:type="dxa"/>
            <w:noWrap/>
            <w:hideMark/>
          </w:tcPr>
          <w:p w:rsidR="00AC65E3" w:rsidRPr="00AC65E3" w:rsidRDefault="00AC65E3" w:rsidP="00AC65E3">
            <w:pPr>
              <w:rPr>
                <w:sz w:val="24"/>
                <w:szCs w:val="24"/>
              </w:rPr>
            </w:pPr>
            <w:r w:rsidRPr="00AC65E3">
              <w:rPr>
                <w:sz w:val="24"/>
                <w:szCs w:val="24"/>
              </w:rPr>
              <w:t> </w:t>
            </w:r>
          </w:p>
        </w:tc>
        <w:tc>
          <w:tcPr>
            <w:tcW w:w="1310" w:type="dxa"/>
            <w:noWrap/>
            <w:hideMark/>
          </w:tcPr>
          <w:p w:rsidR="00AC65E3" w:rsidRPr="00AC65E3" w:rsidRDefault="00AC65E3" w:rsidP="00AC65E3">
            <w:pPr>
              <w:rPr>
                <w:sz w:val="24"/>
                <w:szCs w:val="24"/>
              </w:rPr>
            </w:pPr>
            <w:r w:rsidRPr="00AC65E3">
              <w:rPr>
                <w:sz w:val="24"/>
                <w:szCs w:val="24"/>
              </w:rPr>
              <w:t> </w:t>
            </w:r>
          </w:p>
        </w:tc>
        <w:tc>
          <w:tcPr>
            <w:tcW w:w="1594" w:type="dxa"/>
            <w:noWrap/>
            <w:hideMark/>
          </w:tcPr>
          <w:p w:rsidR="00AC65E3" w:rsidRPr="00AC65E3" w:rsidRDefault="00AC65E3" w:rsidP="00AC65E3">
            <w:pPr>
              <w:rPr>
                <w:sz w:val="24"/>
                <w:szCs w:val="24"/>
              </w:rPr>
            </w:pPr>
            <w:r w:rsidRPr="00AC65E3">
              <w:rPr>
                <w:sz w:val="24"/>
                <w:szCs w:val="24"/>
              </w:rPr>
              <w:t> </w:t>
            </w:r>
          </w:p>
        </w:tc>
      </w:tr>
      <w:tr w:rsidR="00AC65E3" w:rsidRPr="00AC65E3" w:rsidTr="00AC65E3">
        <w:trPr>
          <w:trHeight w:val="499"/>
        </w:trPr>
        <w:tc>
          <w:tcPr>
            <w:tcW w:w="636" w:type="dxa"/>
            <w:noWrap/>
            <w:hideMark/>
          </w:tcPr>
          <w:p w:rsidR="00AC65E3" w:rsidRPr="00AC65E3" w:rsidRDefault="00AC65E3" w:rsidP="00AC65E3">
            <w:pPr>
              <w:rPr>
                <w:sz w:val="24"/>
                <w:szCs w:val="24"/>
              </w:rPr>
            </w:pPr>
            <w:r w:rsidRPr="00AC65E3">
              <w:rPr>
                <w:sz w:val="24"/>
                <w:szCs w:val="24"/>
              </w:rPr>
              <w:t>5.11</w:t>
            </w:r>
          </w:p>
        </w:tc>
        <w:tc>
          <w:tcPr>
            <w:tcW w:w="1882" w:type="dxa"/>
            <w:hideMark/>
          </w:tcPr>
          <w:p w:rsidR="00AC65E3" w:rsidRPr="00AC65E3" w:rsidRDefault="00AC65E3" w:rsidP="00AC65E3">
            <w:pPr>
              <w:rPr>
                <w:sz w:val="24"/>
                <w:szCs w:val="24"/>
              </w:rPr>
            </w:pPr>
            <w:r w:rsidRPr="00AC65E3">
              <w:rPr>
                <w:sz w:val="24"/>
                <w:szCs w:val="24"/>
              </w:rPr>
              <w:t>Восстановление поврежденных участков кровли</w:t>
            </w:r>
          </w:p>
        </w:tc>
        <w:tc>
          <w:tcPr>
            <w:tcW w:w="2126" w:type="dxa"/>
            <w:hideMark/>
          </w:tcPr>
          <w:p w:rsidR="00AC65E3" w:rsidRPr="00AC65E3" w:rsidRDefault="00AC65E3" w:rsidP="00AC65E3">
            <w:pPr>
              <w:rPr>
                <w:sz w:val="24"/>
                <w:szCs w:val="24"/>
              </w:rPr>
            </w:pPr>
            <w:r w:rsidRPr="00AC65E3">
              <w:rPr>
                <w:sz w:val="24"/>
                <w:szCs w:val="24"/>
              </w:rPr>
              <w:t>По мере необходимости</w:t>
            </w:r>
          </w:p>
        </w:tc>
        <w:tc>
          <w:tcPr>
            <w:tcW w:w="993" w:type="dxa"/>
            <w:noWrap/>
            <w:hideMark/>
          </w:tcPr>
          <w:p w:rsidR="00AC65E3" w:rsidRPr="00AC65E3" w:rsidRDefault="00AC65E3" w:rsidP="00AC65E3">
            <w:pPr>
              <w:rPr>
                <w:sz w:val="24"/>
                <w:szCs w:val="24"/>
              </w:rPr>
            </w:pPr>
            <w:r w:rsidRPr="00AC65E3">
              <w:rPr>
                <w:sz w:val="24"/>
                <w:szCs w:val="24"/>
              </w:rPr>
              <w:t>-</w:t>
            </w:r>
          </w:p>
        </w:tc>
        <w:tc>
          <w:tcPr>
            <w:tcW w:w="992" w:type="dxa"/>
            <w:noWrap/>
            <w:hideMark/>
          </w:tcPr>
          <w:p w:rsidR="00AC65E3" w:rsidRPr="00AC65E3" w:rsidRDefault="00AC65E3" w:rsidP="00AC65E3">
            <w:pPr>
              <w:rPr>
                <w:sz w:val="24"/>
                <w:szCs w:val="24"/>
              </w:rPr>
            </w:pPr>
            <w:r w:rsidRPr="00AC65E3">
              <w:rPr>
                <w:sz w:val="24"/>
                <w:szCs w:val="24"/>
              </w:rPr>
              <w:t> </w:t>
            </w:r>
          </w:p>
        </w:tc>
        <w:tc>
          <w:tcPr>
            <w:tcW w:w="1310" w:type="dxa"/>
            <w:noWrap/>
            <w:hideMark/>
          </w:tcPr>
          <w:p w:rsidR="00AC65E3" w:rsidRPr="00AC65E3" w:rsidRDefault="00AC65E3" w:rsidP="00AC65E3">
            <w:pPr>
              <w:rPr>
                <w:sz w:val="24"/>
                <w:szCs w:val="24"/>
              </w:rPr>
            </w:pPr>
            <w:r w:rsidRPr="00AC65E3">
              <w:rPr>
                <w:sz w:val="24"/>
                <w:szCs w:val="24"/>
              </w:rPr>
              <w:t> </w:t>
            </w:r>
          </w:p>
        </w:tc>
        <w:tc>
          <w:tcPr>
            <w:tcW w:w="1594" w:type="dxa"/>
            <w:noWrap/>
            <w:hideMark/>
          </w:tcPr>
          <w:p w:rsidR="00AC65E3" w:rsidRPr="00AC65E3" w:rsidRDefault="00AC65E3" w:rsidP="00AC65E3">
            <w:pPr>
              <w:rPr>
                <w:sz w:val="24"/>
                <w:szCs w:val="24"/>
              </w:rPr>
            </w:pPr>
            <w:r w:rsidRPr="00AC65E3">
              <w:rPr>
                <w:sz w:val="24"/>
                <w:szCs w:val="24"/>
              </w:rPr>
              <w:t> </w:t>
            </w:r>
          </w:p>
        </w:tc>
      </w:tr>
      <w:tr w:rsidR="00AC65E3" w:rsidRPr="00AC65E3" w:rsidTr="00AC65E3">
        <w:trPr>
          <w:trHeight w:val="600"/>
        </w:trPr>
        <w:tc>
          <w:tcPr>
            <w:tcW w:w="636" w:type="dxa"/>
            <w:noWrap/>
            <w:hideMark/>
          </w:tcPr>
          <w:p w:rsidR="00AC65E3" w:rsidRPr="00AC65E3" w:rsidRDefault="00AC65E3" w:rsidP="00AC65E3">
            <w:pPr>
              <w:rPr>
                <w:b/>
                <w:bCs/>
                <w:sz w:val="24"/>
                <w:szCs w:val="24"/>
              </w:rPr>
            </w:pPr>
            <w:r w:rsidRPr="00AC65E3">
              <w:rPr>
                <w:b/>
                <w:bCs/>
                <w:sz w:val="24"/>
                <w:szCs w:val="24"/>
              </w:rPr>
              <w:t>6</w:t>
            </w:r>
          </w:p>
        </w:tc>
        <w:tc>
          <w:tcPr>
            <w:tcW w:w="5993" w:type="dxa"/>
            <w:gridSpan w:val="4"/>
            <w:hideMark/>
          </w:tcPr>
          <w:p w:rsidR="00AC65E3" w:rsidRPr="00AC65E3" w:rsidRDefault="00AC65E3" w:rsidP="00AC65E3">
            <w:pPr>
              <w:rPr>
                <w:b/>
                <w:bCs/>
                <w:sz w:val="24"/>
                <w:szCs w:val="24"/>
              </w:rPr>
            </w:pPr>
            <w:r w:rsidRPr="00AC65E3">
              <w:rPr>
                <w:b/>
                <w:bCs/>
                <w:sz w:val="24"/>
                <w:szCs w:val="24"/>
              </w:rPr>
              <w:t>Очистка кровли от снега и наледи, в т. ч.:</w:t>
            </w:r>
          </w:p>
        </w:tc>
        <w:tc>
          <w:tcPr>
            <w:tcW w:w="1310" w:type="dxa"/>
            <w:noWrap/>
            <w:hideMark/>
          </w:tcPr>
          <w:p w:rsidR="00AC65E3" w:rsidRPr="00AC65E3" w:rsidRDefault="007B605B" w:rsidP="00AC65E3">
            <w:pPr>
              <w:rPr>
                <w:b/>
                <w:bCs/>
                <w:sz w:val="24"/>
                <w:szCs w:val="24"/>
              </w:rPr>
            </w:pPr>
            <w:r>
              <w:rPr>
                <w:b/>
                <w:bCs/>
                <w:sz w:val="24"/>
                <w:szCs w:val="24"/>
              </w:rPr>
              <w:t>12</w:t>
            </w:r>
            <w:r w:rsidR="00546975">
              <w:rPr>
                <w:b/>
                <w:bCs/>
                <w:sz w:val="24"/>
                <w:szCs w:val="24"/>
              </w:rPr>
              <w:t xml:space="preserve">949,48 </w:t>
            </w:r>
          </w:p>
        </w:tc>
        <w:tc>
          <w:tcPr>
            <w:tcW w:w="1594" w:type="dxa"/>
            <w:noWrap/>
            <w:hideMark/>
          </w:tcPr>
          <w:p w:rsidR="00AC65E3" w:rsidRPr="00AC65E3" w:rsidRDefault="00546975" w:rsidP="00AC65E3">
            <w:pPr>
              <w:rPr>
                <w:b/>
                <w:bCs/>
                <w:sz w:val="24"/>
                <w:szCs w:val="24"/>
              </w:rPr>
            </w:pPr>
            <w:r>
              <w:rPr>
                <w:b/>
                <w:bCs/>
                <w:sz w:val="24"/>
                <w:szCs w:val="24"/>
              </w:rPr>
              <w:t xml:space="preserve">2,59 </w:t>
            </w:r>
          </w:p>
        </w:tc>
      </w:tr>
      <w:tr w:rsidR="00AC65E3" w:rsidRPr="00AC65E3" w:rsidTr="00AC65E3">
        <w:trPr>
          <w:trHeight w:val="499"/>
        </w:trPr>
        <w:tc>
          <w:tcPr>
            <w:tcW w:w="636" w:type="dxa"/>
            <w:noWrap/>
            <w:hideMark/>
          </w:tcPr>
          <w:p w:rsidR="00AC65E3" w:rsidRPr="00AC65E3" w:rsidRDefault="00AC65E3" w:rsidP="00AC65E3">
            <w:pPr>
              <w:rPr>
                <w:sz w:val="24"/>
                <w:szCs w:val="24"/>
              </w:rPr>
            </w:pPr>
            <w:r w:rsidRPr="00AC65E3">
              <w:rPr>
                <w:sz w:val="24"/>
                <w:szCs w:val="24"/>
              </w:rPr>
              <w:t>6.1</w:t>
            </w:r>
          </w:p>
        </w:tc>
        <w:tc>
          <w:tcPr>
            <w:tcW w:w="1882" w:type="dxa"/>
            <w:noWrap/>
            <w:hideMark/>
          </w:tcPr>
          <w:p w:rsidR="00AC65E3" w:rsidRPr="00AC65E3" w:rsidRDefault="00AC65E3" w:rsidP="00AC65E3">
            <w:pPr>
              <w:rPr>
                <w:sz w:val="24"/>
                <w:szCs w:val="24"/>
              </w:rPr>
            </w:pPr>
            <w:r w:rsidRPr="00AC65E3">
              <w:rPr>
                <w:sz w:val="24"/>
                <w:szCs w:val="24"/>
              </w:rPr>
              <w:t>Сбрасывание снега с крыш, сбивание сосулек</w:t>
            </w:r>
          </w:p>
        </w:tc>
        <w:tc>
          <w:tcPr>
            <w:tcW w:w="2126" w:type="dxa"/>
            <w:hideMark/>
          </w:tcPr>
          <w:p w:rsidR="00AC65E3" w:rsidRPr="00AC65E3" w:rsidRDefault="00AC65E3" w:rsidP="00AC65E3">
            <w:pPr>
              <w:rPr>
                <w:sz w:val="24"/>
                <w:szCs w:val="24"/>
              </w:rPr>
            </w:pPr>
            <w:r w:rsidRPr="00AC65E3">
              <w:rPr>
                <w:sz w:val="24"/>
                <w:szCs w:val="24"/>
              </w:rPr>
              <w:t>По мере необходимости</w:t>
            </w:r>
          </w:p>
        </w:tc>
        <w:tc>
          <w:tcPr>
            <w:tcW w:w="993" w:type="dxa"/>
            <w:noWrap/>
            <w:hideMark/>
          </w:tcPr>
          <w:p w:rsidR="00AC65E3" w:rsidRPr="00AC65E3" w:rsidRDefault="00AC65E3" w:rsidP="00AC65E3">
            <w:pPr>
              <w:rPr>
                <w:sz w:val="24"/>
                <w:szCs w:val="24"/>
              </w:rPr>
            </w:pPr>
            <w:r w:rsidRPr="00AC65E3">
              <w:rPr>
                <w:sz w:val="24"/>
                <w:szCs w:val="24"/>
              </w:rPr>
              <w:t>м</w:t>
            </w:r>
            <w:r w:rsidRPr="00AC65E3">
              <w:rPr>
                <w:sz w:val="24"/>
                <w:szCs w:val="24"/>
                <w:vertAlign w:val="superscript"/>
              </w:rPr>
              <w:t>2</w:t>
            </w:r>
          </w:p>
        </w:tc>
        <w:tc>
          <w:tcPr>
            <w:tcW w:w="992" w:type="dxa"/>
            <w:noWrap/>
            <w:hideMark/>
          </w:tcPr>
          <w:p w:rsidR="00AC65E3" w:rsidRPr="00AC65E3" w:rsidRDefault="00AC65E3" w:rsidP="00497070">
            <w:pPr>
              <w:rPr>
                <w:sz w:val="24"/>
                <w:szCs w:val="24"/>
              </w:rPr>
            </w:pPr>
            <w:r w:rsidRPr="00AC65E3">
              <w:rPr>
                <w:sz w:val="24"/>
                <w:szCs w:val="24"/>
              </w:rPr>
              <w:t>274,05</w:t>
            </w:r>
          </w:p>
        </w:tc>
        <w:tc>
          <w:tcPr>
            <w:tcW w:w="1310" w:type="dxa"/>
            <w:noWrap/>
            <w:hideMark/>
          </w:tcPr>
          <w:p w:rsidR="00AC65E3" w:rsidRPr="00AC65E3" w:rsidRDefault="007B605B" w:rsidP="00AC65E3">
            <w:pPr>
              <w:rPr>
                <w:sz w:val="24"/>
                <w:szCs w:val="24"/>
              </w:rPr>
            </w:pPr>
            <w:r>
              <w:rPr>
                <w:sz w:val="24"/>
                <w:szCs w:val="24"/>
              </w:rPr>
              <w:t>12</w:t>
            </w:r>
            <w:r w:rsidR="00546975">
              <w:rPr>
                <w:sz w:val="24"/>
                <w:szCs w:val="24"/>
              </w:rPr>
              <w:t xml:space="preserve">949,48 </w:t>
            </w:r>
          </w:p>
        </w:tc>
        <w:tc>
          <w:tcPr>
            <w:tcW w:w="1594" w:type="dxa"/>
            <w:noWrap/>
            <w:hideMark/>
          </w:tcPr>
          <w:p w:rsidR="00AC65E3" w:rsidRPr="00AC65E3" w:rsidRDefault="00546975" w:rsidP="00AC65E3">
            <w:pPr>
              <w:rPr>
                <w:sz w:val="24"/>
                <w:szCs w:val="24"/>
              </w:rPr>
            </w:pPr>
            <w:r>
              <w:rPr>
                <w:sz w:val="24"/>
                <w:szCs w:val="24"/>
              </w:rPr>
              <w:t xml:space="preserve">2,52 </w:t>
            </w:r>
          </w:p>
        </w:tc>
      </w:tr>
      <w:tr w:rsidR="00AC65E3" w:rsidRPr="00AC65E3" w:rsidTr="00AC65E3">
        <w:trPr>
          <w:trHeight w:val="600"/>
        </w:trPr>
        <w:tc>
          <w:tcPr>
            <w:tcW w:w="636" w:type="dxa"/>
            <w:noWrap/>
            <w:hideMark/>
          </w:tcPr>
          <w:p w:rsidR="00AC65E3" w:rsidRPr="00AC65E3" w:rsidRDefault="00AC65E3" w:rsidP="00AC65E3">
            <w:pPr>
              <w:rPr>
                <w:b/>
                <w:bCs/>
                <w:sz w:val="24"/>
                <w:szCs w:val="24"/>
              </w:rPr>
            </w:pPr>
            <w:r w:rsidRPr="00AC65E3">
              <w:rPr>
                <w:b/>
                <w:bCs/>
                <w:sz w:val="24"/>
                <w:szCs w:val="24"/>
              </w:rPr>
              <w:t>7</w:t>
            </w:r>
          </w:p>
        </w:tc>
        <w:tc>
          <w:tcPr>
            <w:tcW w:w="5993" w:type="dxa"/>
            <w:gridSpan w:val="4"/>
            <w:hideMark/>
          </w:tcPr>
          <w:p w:rsidR="00AC65E3" w:rsidRPr="00AC65E3" w:rsidRDefault="00AC65E3" w:rsidP="00AC65E3">
            <w:pPr>
              <w:rPr>
                <w:b/>
                <w:bCs/>
                <w:sz w:val="24"/>
                <w:szCs w:val="24"/>
              </w:rPr>
            </w:pPr>
            <w:r w:rsidRPr="00AC65E3">
              <w:rPr>
                <w:b/>
                <w:bCs/>
                <w:sz w:val="24"/>
                <w:szCs w:val="24"/>
              </w:rPr>
              <w:t>Услуги по вывозу коммунальных отходов</w:t>
            </w:r>
          </w:p>
        </w:tc>
        <w:tc>
          <w:tcPr>
            <w:tcW w:w="1310" w:type="dxa"/>
            <w:noWrap/>
            <w:hideMark/>
          </w:tcPr>
          <w:p w:rsidR="00AC65E3" w:rsidRPr="00AC65E3" w:rsidRDefault="00546975" w:rsidP="00AC65E3">
            <w:pPr>
              <w:rPr>
                <w:b/>
                <w:bCs/>
                <w:sz w:val="24"/>
                <w:szCs w:val="24"/>
              </w:rPr>
            </w:pPr>
            <w:r>
              <w:rPr>
                <w:b/>
                <w:bCs/>
                <w:sz w:val="24"/>
                <w:szCs w:val="24"/>
              </w:rPr>
              <w:t xml:space="preserve">0,00 </w:t>
            </w:r>
          </w:p>
        </w:tc>
        <w:tc>
          <w:tcPr>
            <w:tcW w:w="1594" w:type="dxa"/>
            <w:noWrap/>
            <w:hideMark/>
          </w:tcPr>
          <w:p w:rsidR="00AC65E3" w:rsidRPr="00AC65E3" w:rsidRDefault="00546975" w:rsidP="00AC65E3">
            <w:pPr>
              <w:rPr>
                <w:b/>
                <w:bCs/>
                <w:sz w:val="24"/>
                <w:szCs w:val="24"/>
              </w:rPr>
            </w:pPr>
            <w:r>
              <w:rPr>
                <w:b/>
                <w:bCs/>
                <w:sz w:val="24"/>
                <w:szCs w:val="24"/>
              </w:rPr>
              <w:t xml:space="preserve">0,00 </w:t>
            </w:r>
          </w:p>
        </w:tc>
      </w:tr>
      <w:tr w:rsidR="00AC65E3" w:rsidRPr="00AC65E3" w:rsidTr="00AC65E3">
        <w:trPr>
          <w:trHeight w:val="499"/>
        </w:trPr>
        <w:tc>
          <w:tcPr>
            <w:tcW w:w="636" w:type="dxa"/>
            <w:noWrap/>
            <w:hideMark/>
          </w:tcPr>
          <w:p w:rsidR="00AC65E3" w:rsidRPr="00AC65E3" w:rsidRDefault="00AC65E3" w:rsidP="00AC65E3">
            <w:pPr>
              <w:rPr>
                <w:sz w:val="24"/>
                <w:szCs w:val="24"/>
              </w:rPr>
            </w:pPr>
            <w:r w:rsidRPr="00AC65E3">
              <w:rPr>
                <w:sz w:val="24"/>
                <w:szCs w:val="24"/>
              </w:rPr>
              <w:t>7.1</w:t>
            </w:r>
          </w:p>
        </w:tc>
        <w:tc>
          <w:tcPr>
            <w:tcW w:w="1882" w:type="dxa"/>
            <w:noWrap/>
            <w:hideMark/>
          </w:tcPr>
          <w:p w:rsidR="00AC65E3" w:rsidRPr="00AC65E3" w:rsidRDefault="00AC65E3" w:rsidP="00AC65E3">
            <w:pPr>
              <w:rPr>
                <w:sz w:val="24"/>
                <w:szCs w:val="24"/>
              </w:rPr>
            </w:pPr>
            <w:r w:rsidRPr="00AC65E3">
              <w:rPr>
                <w:sz w:val="24"/>
                <w:szCs w:val="24"/>
              </w:rPr>
              <w:t>Вывоз ТБО</w:t>
            </w:r>
          </w:p>
        </w:tc>
        <w:tc>
          <w:tcPr>
            <w:tcW w:w="2126" w:type="dxa"/>
            <w:hideMark/>
          </w:tcPr>
          <w:p w:rsidR="00AC65E3" w:rsidRPr="00AC65E3" w:rsidRDefault="00AC65E3" w:rsidP="00AC65E3">
            <w:pPr>
              <w:rPr>
                <w:sz w:val="24"/>
                <w:szCs w:val="24"/>
              </w:rPr>
            </w:pPr>
            <w:r w:rsidRPr="00AC65E3">
              <w:rPr>
                <w:sz w:val="24"/>
                <w:szCs w:val="24"/>
              </w:rPr>
              <w:t>1 раз в неделю</w:t>
            </w:r>
          </w:p>
        </w:tc>
        <w:tc>
          <w:tcPr>
            <w:tcW w:w="993" w:type="dxa"/>
            <w:noWrap/>
            <w:hideMark/>
          </w:tcPr>
          <w:p w:rsidR="00AC65E3" w:rsidRPr="00AC65E3" w:rsidRDefault="00AC65E3" w:rsidP="00AC65E3">
            <w:pPr>
              <w:rPr>
                <w:sz w:val="24"/>
                <w:szCs w:val="24"/>
              </w:rPr>
            </w:pPr>
            <w:r w:rsidRPr="00AC65E3">
              <w:rPr>
                <w:sz w:val="24"/>
                <w:szCs w:val="24"/>
              </w:rPr>
              <w:t>чел</w:t>
            </w:r>
          </w:p>
        </w:tc>
        <w:tc>
          <w:tcPr>
            <w:tcW w:w="992" w:type="dxa"/>
            <w:noWrap/>
            <w:hideMark/>
          </w:tcPr>
          <w:p w:rsidR="00AC65E3" w:rsidRPr="00AC65E3" w:rsidRDefault="00AC65E3" w:rsidP="00497070">
            <w:pPr>
              <w:rPr>
                <w:sz w:val="24"/>
                <w:szCs w:val="24"/>
              </w:rPr>
            </w:pPr>
            <w:r w:rsidRPr="00AC65E3">
              <w:rPr>
                <w:sz w:val="24"/>
                <w:szCs w:val="24"/>
              </w:rPr>
              <w:t>21</w:t>
            </w:r>
          </w:p>
        </w:tc>
        <w:tc>
          <w:tcPr>
            <w:tcW w:w="1310" w:type="dxa"/>
            <w:noWrap/>
            <w:hideMark/>
          </w:tcPr>
          <w:p w:rsidR="00AC65E3" w:rsidRPr="00AC65E3" w:rsidRDefault="00546975" w:rsidP="00AC65E3">
            <w:pPr>
              <w:rPr>
                <w:sz w:val="24"/>
                <w:szCs w:val="24"/>
              </w:rPr>
            </w:pPr>
            <w:r>
              <w:rPr>
                <w:sz w:val="24"/>
                <w:szCs w:val="24"/>
              </w:rPr>
              <w:t xml:space="preserve">0,00 </w:t>
            </w:r>
          </w:p>
        </w:tc>
        <w:tc>
          <w:tcPr>
            <w:tcW w:w="1594" w:type="dxa"/>
            <w:noWrap/>
            <w:hideMark/>
          </w:tcPr>
          <w:p w:rsidR="00AC65E3" w:rsidRPr="00AC65E3" w:rsidRDefault="00546975" w:rsidP="00AC65E3">
            <w:pPr>
              <w:rPr>
                <w:sz w:val="24"/>
                <w:szCs w:val="24"/>
              </w:rPr>
            </w:pPr>
            <w:r>
              <w:rPr>
                <w:sz w:val="24"/>
                <w:szCs w:val="24"/>
              </w:rPr>
              <w:t xml:space="preserve">0,00 </w:t>
            </w:r>
          </w:p>
        </w:tc>
      </w:tr>
      <w:tr w:rsidR="00AC65E3" w:rsidRPr="00AC65E3" w:rsidTr="00AC65E3">
        <w:trPr>
          <w:trHeight w:val="600"/>
        </w:trPr>
        <w:tc>
          <w:tcPr>
            <w:tcW w:w="6629" w:type="dxa"/>
            <w:gridSpan w:val="5"/>
            <w:hideMark/>
          </w:tcPr>
          <w:p w:rsidR="00AC65E3" w:rsidRPr="00AC65E3" w:rsidRDefault="00AC65E3" w:rsidP="00AC65E3">
            <w:pPr>
              <w:rPr>
                <w:b/>
                <w:bCs/>
                <w:sz w:val="24"/>
                <w:szCs w:val="24"/>
              </w:rPr>
            </w:pPr>
            <w:r w:rsidRPr="00AC65E3">
              <w:rPr>
                <w:b/>
                <w:bCs/>
                <w:sz w:val="24"/>
                <w:szCs w:val="24"/>
              </w:rPr>
              <w:t>Итого:</w:t>
            </w:r>
          </w:p>
        </w:tc>
        <w:tc>
          <w:tcPr>
            <w:tcW w:w="1310" w:type="dxa"/>
            <w:noWrap/>
            <w:hideMark/>
          </w:tcPr>
          <w:p w:rsidR="00AC65E3" w:rsidRPr="00AC65E3" w:rsidRDefault="007B605B" w:rsidP="00AC65E3">
            <w:pPr>
              <w:rPr>
                <w:b/>
                <w:bCs/>
                <w:sz w:val="24"/>
                <w:szCs w:val="24"/>
              </w:rPr>
            </w:pPr>
            <w:r>
              <w:rPr>
                <w:b/>
                <w:bCs/>
                <w:sz w:val="24"/>
                <w:szCs w:val="24"/>
              </w:rPr>
              <w:t>76</w:t>
            </w:r>
            <w:r w:rsidR="00546975">
              <w:rPr>
                <w:b/>
                <w:bCs/>
                <w:sz w:val="24"/>
                <w:szCs w:val="24"/>
              </w:rPr>
              <w:t xml:space="preserve">540,44 </w:t>
            </w:r>
          </w:p>
        </w:tc>
        <w:tc>
          <w:tcPr>
            <w:tcW w:w="1594" w:type="dxa"/>
            <w:noWrap/>
            <w:hideMark/>
          </w:tcPr>
          <w:p w:rsidR="00AC65E3" w:rsidRPr="00AC65E3" w:rsidRDefault="00546975" w:rsidP="00AC65E3">
            <w:pPr>
              <w:rPr>
                <w:b/>
                <w:bCs/>
                <w:sz w:val="24"/>
                <w:szCs w:val="24"/>
              </w:rPr>
            </w:pPr>
            <w:r>
              <w:rPr>
                <w:b/>
                <w:bCs/>
                <w:sz w:val="24"/>
                <w:szCs w:val="24"/>
              </w:rPr>
              <w:t>14,94</w:t>
            </w:r>
          </w:p>
        </w:tc>
      </w:tr>
    </w:tbl>
    <w:p w:rsidR="00AC65E3" w:rsidRDefault="00AC65E3" w:rsidP="003517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fldChar w:fldCharType="end"/>
      </w:r>
    </w:p>
    <w:p w:rsidR="00AC65E3" w:rsidRDefault="00AC65E3" w:rsidP="00351718">
      <w:pPr>
        <w:spacing w:after="0" w:line="240" w:lineRule="auto"/>
        <w:rPr>
          <w:rFonts w:ascii="Times New Roman" w:eastAsia="Times New Roman" w:hAnsi="Times New Roman" w:cs="Times New Roman"/>
          <w:sz w:val="24"/>
          <w:szCs w:val="24"/>
          <w:lang w:eastAsia="ru-RU"/>
        </w:rPr>
      </w:pPr>
    </w:p>
    <w:tbl>
      <w:tblPr>
        <w:tblStyle w:val="af6"/>
        <w:tblW w:w="0" w:type="auto"/>
        <w:tblInd w:w="-601" w:type="dxa"/>
        <w:tblLook w:val="04A0" w:firstRow="1" w:lastRow="0" w:firstColumn="1" w:lastColumn="0" w:noHBand="0" w:noVBand="1"/>
      </w:tblPr>
      <w:tblGrid>
        <w:gridCol w:w="560"/>
        <w:gridCol w:w="5812"/>
        <w:gridCol w:w="1984"/>
      </w:tblGrid>
      <w:tr w:rsidR="00FA4E96" w:rsidRPr="00FA4E96" w:rsidTr="00AC65E3">
        <w:trPr>
          <w:trHeight w:val="499"/>
        </w:trPr>
        <w:tc>
          <w:tcPr>
            <w:tcW w:w="283" w:type="dxa"/>
            <w:hideMark/>
          </w:tcPr>
          <w:p w:rsidR="00FA4E96" w:rsidRPr="00FA4E96" w:rsidRDefault="00FA4E96" w:rsidP="00FA4E96">
            <w:pPr>
              <w:rPr>
                <w:b/>
                <w:bCs/>
                <w:sz w:val="24"/>
                <w:szCs w:val="24"/>
              </w:rPr>
            </w:pPr>
            <w:r w:rsidRPr="00FA4E96">
              <w:rPr>
                <w:b/>
                <w:bCs/>
                <w:sz w:val="24"/>
                <w:szCs w:val="24"/>
              </w:rPr>
              <w:t>№ п/п</w:t>
            </w:r>
          </w:p>
        </w:tc>
        <w:tc>
          <w:tcPr>
            <w:tcW w:w="5812" w:type="dxa"/>
            <w:noWrap/>
            <w:hideMark/>
          </w:tcPr>
          <w:p w:rsidR="00FA4E96" w:rsidRPr="00FA4E96" w:rsidRDefault="00FA4E96" w:rsidP="00FA4E96">
            <w:pPr>
              <w:rPr>
                <w:b/>
                <w:bCs/>
                <w:sz w:val="24"/>
                <w:szCs w:val="24"/>
              </w:rPr>
            </w:pPr>
            <w:r w:rsidRPr="00FA4E96">
              <w:rPr>
                <w:b/>
                <w:bCs/>
                <w:sz w:val="24"/>
                <w:szCs w:val="24"/>
              </w:rPr>
              <w:t>Характеристика типового многоквартирного дома</w:t>
            </w:r>
          </w:p>
        </w:tc>
        <w:tc>
          <w:tcPr>
            <w:tcW w:w="1984" w:type="dxa"/>
            <w:noWrap/>
            <w:hideMark/>
          </w:tcPr>
          <w:p w:rsidR="00FA4E96" w:rsidRPr="00FA4E96" w:rsidRDefault="00FA4E96" w:rsidP="00FA4E96">
            <w:pPr>
              <w:rPr>
                <w:b/>
                <w:bCs/>
                <w:sz w:val="24"/>
                <w:szCs w:val="24"/>
              </w:rPr>
            </w:pPr>
            <w:r w:rsidRPr="00FA4E96">
              <w:rPr>
                <w:b/>
                <w:bCs/>
                <w:sz w:val="24"/>
                <w:szCs w:val="24"/>
              </w:rPr>
              <w:t>Исходные данные</w:t>
            </w:r>
          </w:p>
        </w:tc>
      </w:tr>
      <w:tr w:rsidR="00FA4E96" w:rsidRPr="00FA4E96" w:rsidTr="00AC65E3">
        <w:trPr>
          <w:trHeight w:val="402"/>
        </w:trPr>
        <w:tc>
          <w:tcPr>
            <w:tcW w:w="283" w:type="dxa"/>
            <w:noWrap/>
            <w:hideMark/>
          </w:tcPr>
          <w:p w:rsidR="00FA4E96" w:rsidRPr="00FA4E96" w:rsidRDefault="00FA4E96" w:rsidP="00FA4E96">
            <w:pPr>
              <w:rPr>
                <w:sz w:val="24"/>
                <w:szCs w:val="24"/>
              </w:rPr>
            </w:pPr>
            <w:r w:rsidRPr="00FA4E96">
              <w:rPr>
                <w:sz w:val="24"/>
                <w:szCs w:val="24"/>
              </w:rPr>
              <w:t>1</w:t>
            </w:r>
          </w:p>
        </w:tc>
        <w:tc>
          <w:tcPr>
            <w:tcW w:w="5812" w:type="dxa"/>
            <w:noWrap/>
            <w:hideMark/>
          </w:tcPr>
          <w:p w:rsidR="00FA4E96" w:rsidRPr="00FA4E96" w:rsidRDefault="00FA4E96" w:rsidP="00FA4E96">
            <w:pPr>
              <w:rPr>
                <w:sz w:val="24"/>
                <w:szCs w:val="24"/>
              </w:rPr>
            </w:pPr>
            <w:r w:rsidRPr="00FA4E96">
              <w:rPr>
                <w:sz w:val="24"/>
                <w:szCs w:val="24"/>
              </w:rPr>
              <w:t>Год постройки дома</w:t>
            </w:r>
          </w:p>
        </w:tc>
        <w:tc>
          <w:tcPr>
            <w:tcW w:w="1984" w:type="dxa"/>
            <w:noWrap/>
            <w:hideMark/>
          </w:tcPr>
          <w:p w:rsidR="00FA4E96" w:rsidRPr="00FA4E96" w:rsidRDefault="00FA4E96" w:rsidP="00FA4E96">
            <w:pPr>
              <w:rPr>
                <w:b/>
                <w:bCs/>
                <w:sz w:val="24"/>
                <w:szCs w:val="24"/>
              </w:rPr>
            </w:pPr>
            <w:r w:rsidRPr="00FA4E96">
              <w:rPr>
                <w:b/>
                <w:bCs/>
                <w:sz w:val="24"/>
                <w:szCs w:val="24"/>
              </w:rPr>
              <w:t>1968</w:t>
            </w:r>
          </w:p>
        </w:tc>
      </w:tr>
      <w:tr w:rsidR="00FA4E96" w:rsidRPr="00FA4E96" w:rsidTr="00AC65E3">
        <w:trPr>
          <w:trHeight w:val="402"/>
        </w:trPr>
        <w:tc>
          <w:tcPr>
            <w:tcW w:w="283" w:type="dxa"/>
            <w:noWrap/>
            <w:hideMark/>
          </w:tcPr>
          <w:p w:rsidR="00FA4E96" w:rsidRPr="00FA4E96" w:rsidRDefault="00FA4E96" w:rsidP="00FA4E96">
            <w:pPr>
              <w:rPr>
                <w:sz w:val="24"/>
                <w:szCs w:val="24"/>
              </w:rPr>
            </w:pPr>
            <w:r w:rsidRPr="00FA4E96">
              <w:rPr>
                <w:sz w:val="24"/>
                <w:szCs w:val="24"/>
              </w:rPr>
              <w:t>2</w:t>
            </w:r>
          </w:p>
        </w:tc>
        <w:tc>
          <w:tcPr>
            <w:tcW w:w="5812" w:type="dxa"/>
            <w:hideMark/>
          </w:tcPr>
          <w:p w:rsidR="00FA4E96" w:rsidRPr="00FA4E96" w:rsidRDefault="00FA4E96" w:rsidP="00FA4E96">
            <w:pPr>
              <w:rPr>
                <w:sz w:val="24"/>
                <w:szCs w:val="24"/>
              </w:rPr>
            </w:pPr>
            <w:r w:rsidRPr="00FA4E96">
              <w:rPr>
                <w:sz w:val="24"/>
                <w:szCs w:val="24"/>
              </w:rPr>
              <w:t>Площадь жилых помещений, кв. м</w:t>
            </w:r>
          </w:p>
        </w:tc>
        <w:tc>
          <w:tcPr>
            <w:tcW w:w="1984" w:type="dxa"/>
            <w:noWrap/>
            <w:hideMark/>
          </w:tcPr>
          <w:p w:rsidR="00FA4E96" w:rsidRPr="00FA4E96" w:rsidRDefault="00FA4E96" w:rsidP="00FA4E96">
            <w:pPr>
              <w:rPr>
                <w:b/>
                <w:bCs/>
                <w:sz w:val="24"/>
                <w:szCs w:val="24"/>
              </w:rPr>
            </w:pPr>
            <w:r w:rsidRPr="00FA4E96">
              <w:rPr>
                <w:b/>
                <w:bCs/>
                <w:sz w:val="24"/>
                <w:szCs w:val="24"/>
              </w:rPr>
              <w:t>383,20</w:t>
            </w:r>
          </w:p>
        </w:tc>
      </w:tr>
      <w:tr w:rsidR="00FA4E96" w:rsidRPr="00FA4E96" w:rsidTr="00AC65E3">
        <w:trPr>
          <w:trHeight w:val="402"/>
        </w:trPr>
        <w:tc>
          <w:tcPr>
            <w:tcW w:w="283" w:type="dxa"/>
            <w:noWrap/>
            <w:hideMark/>
          </w:tcPr>
          <w:p w:rsidR="00FA4E96" w:rsidRPr="00FA4E96" w:rsidRDefault="00FA4E96" w:rsidP="00FA4E96">
            <w:pPr>
              <w:rPr>
                <w:sz w:val="24"/>
                <w:szCs w:val="24"/>
              </w:rPr>
            </w:pPr>
            <w:r w:rsidRPr="00FA4E96">
              <w:rPr>
                <w:sz w:val="24"/>
                <w:szCs w:val="24"/>
              </w:rPr>
              <w:t>3</w:t>
            </w:r>
          </w:p>
        </w:tc>
        <w:tc>
          <w:tcPr>
            <w:tcW w:w="5812" w:type="dxa"/>
            <w:hideMark/>
          </w:tcPr>
          <w:p w:rsidR="00FA4E96" w:rsidRPr="00FA4E96" w:rsidRDefault="00FA4E96" w:rsidP="00FA4E96">
            <w:pPr>
              <w:rPr>
                <w:sz w:val="24"/>
                <w:szCs w:val="24"/>
              </w:rPr>
            </w:pPr>
            <w:r w:rsidRPr="00FA4E96">
              <w:rPr>
                <w:sz w:val="24"/>
                <w:szCs w:val="24"/>
              </w:rPr>
              <w:t>Площадь нежилых помещений, кв. м</w:t>
            </w:r>
          </w:p>
        </w:tc>
        <w:tc>
          <w:tcPr>
            <w:tcW w:w="1984" w:type="dxa"/>
            <w:noWrap/>
            <w:hideMark/>
          </w:tcPr>
          <w:p w:rsidR="00FA4E96" w:rsidRPr="00FA4E96" w:rsidRDefault="00DE3DF5" w:rsidP="00FA4E96">
            <w:pPr>
              <w:rPr>
                <w:b/>
                <w:bCs/>
                <w:sz w:val="24"/>
                <w:szCs w:val="24"/>
              </w:rPr>
            </w:pPr>
            <w:r>
              <w:rPr>
                <w:b/>
                <w:bCs/>
                <w:sz w:val="24"/>
                <w:szCs w:val="24"/>
              </w:rPr>
              <w:t>-</w:t>
            </w:r>
          </w:p>
        </w:tc>
      </w:tr>
      <w:tr w:rsidR="00FA4E96" w:rsidRPr="00FA4E96" w:rsidTr="00AC65E3">
        <w:trPr>
          <w:trHeight w:val="402"/>
        </w:trPr>
        <w:tc>
          <w:tcPr>
            <w:tcW w:w="283" w:type="dxa"/>
            <w:noWrap/>
            <w:hideMark/>
          </w:tcPr>
          <w:p w:rsidR="00FA4E96" w:rsidRPr="00FA4E96" w:rsidRDefault="00FA4E96" w:rsidP="00FA4E96">
            <w:pPr>
              <w:rPr>
                <w:sz w:val="24"/>
                <w:szCs w:val="24"/>
              </w:rPr>
            </w:pPr>
            <w:r w:rsidRPr="00FA4E96">
              <w:rPr>
                <w:sz w:val="24"/>
                <w:szCs w:val="24"/>
              </w:rPr>
              <w:t>4</w:t>
            </w:r>
          </w:p>
        </w:tc>
        <w:tc>
          <w:tcPr>
            <w:tcW w:w="5812" w:type="dxa"/>
            <w:hideMark/>
          </w:tcPr>
          <w:p w:rsidR="00FA4E96" w:rsidRPr="00FA4E96" w:rsidRDefault="00FA4E96" w:rsidP="00FA4E96">
            <w:pPr>
              <w:rPr>
                <w:sz w:val="24"/>
                <w:szCs w:val="24"/>
              </w:rPr>
            </w:pPr>
            <w:r w:rsidRPr="00FA4E96">
              <w:rPr>
                <w:sz w:val="24"/>
                <w:szCs w:val="24"/>
              </w:rPr>
              <w:t>Площадь лестничных площадок и маршей, кв. м</w:t>
            </w:r>
          </w:p>
        </w:tc>
        <w:tc>
          <w:tcPr>
            <w:tcW w:w="1984" w:type="dxa"/>
            <w:noWrap/>
            <w:hideMark/>
          </w:tcPr>
          <w:p w:rsidR="00FA4E96" w:rsidRPr="00FA4E96" w:rsidRDefault="00FA4E96" w:rsidP="00FA4E96">
            <w:pPr>
              <w:rPr>
                <w:b/>
                <w:bCs/>
                <w:sz w:val="24"/>
                <w:szCs w:val="24"/>
              </w:rPr>
            </w:pPr>
            <w:r w:rsidRPr="00FA4E96">
              <w:rPr>
                <w:b/>
                <w:bCs/>
                <w:sz w:val="24"/>
                <w:szCs w:val="24"/>
              </w:rPr>
              <w:t>45,80</w:t>
            </w:r>
          </w:p>
        </w:tc>
      </w:tr>
      <w:tr w:rsidR="00FA4E96" w:rsidRPr="00FA4E96" w:rsidTr="00AC65E3">
        <w:trPr>
          <w:trHeight w:val="402"/>
        </w:trPr>
        <w:tc>
          <w:tcPr>
            <w:tcW w:w="283" w:type="dxa"/>
            <w:noWrap/>
            <w:hideMark/>
          </w:tcPr>
          <w:p w:rsidR="00FA4E96" w:rsidRPr="00FA4E96" w:rsidRDefault="00FA4E96" w:rsidP="00FA4E96">
            <w:pPr>
              <w:rPr>
                <w:sz w:val="24"/>
                <w:szCs w:val="24"/>
              </w:rPr>
            </w:pPr>
            <w:r w:rsidRPr="00FA4E96">
              <w:rPr>
                <w:sz w:val="24"/>
                <w:szCs w:val="24"/>
              </w:rPr>
              <w:t>5</w:t>
            </w:r>
          </w:p>
        </w:tc>
        <w:tc>
          <w:tcPr>
            <w:tcW w:w="5812" w:type="dxa"/>
            <w:hideMark/>
          </w:tcPr>
          <w:p w:rsidR="00FA4E96" w:rsidRPr="00FA4E96" w:rsidRDefault="00FA4E96" w:rsidP="00FA4E96">
            <w:pPr>
              <w:rPr>
                <w:sz w:val="24"/>
                <w:szCs w:val="24"/>
              </w:rPr>
            </w:pPr>
            <w:r w:rsidRPr="00FA4E96">
              <w:rPr>
                <w:sz w:val="24"/>
                <w:szCs w:val="24"/>
              </w:rPr>
              <w:t>Площадь чердачного помещения, кв. м</w:t>
            </w:r>
          </w:p>
        </w:tc>
        <w:tc>
          <w:tcPr>
            <w:tcW w:w="1984" w:type="dxa"/>
            <w:noWrap/>
            <w:hideMark/>
          </w:tcPr>
          <w:p w:rsidR="00FA4E96" w:rsidRPr="00FA4E96" w:rsidRDefault="00FA4E96" w:rsidP="00FA4E96">
            <w:pPr>
              <w:rPr>
                <w:b/>
                <w:bCs/>
                <w:sz w:val="24"/>
                <w:szCs w:val="24"/>
              </w:rPr>
            </w:pPr>
            <w:r w:rsidRPr="00FA4E96">
              <w:rPr>
                <w:b/>
                <w:bCs/>
                <w:sz w:val="24"/>
                <w:szCs w:val="24"/>
              </w:rPr>
              <w:t>274,05</w:t>
            </w:r>
          </w:p>
        </w:tc>
      </w:tr>
      <w:tr w:rsidR="00FA4E96" w:rsidRPr="00FA4E96" w:rsidTr="00AC65E3">
        <w:trPr>
          <w:trHeight w:val="402"/>
        </w:trPr>
        <w:tc>
          <w:tcPr>
            <w:tcW w:w="283" w:type="dxa"/>
            <w:noWrap/>
            <w:hideMark/>
          </w:tcPr>
          <w:p w:rsidR="00FA4E96" w:rsidRPr="00FA4E96" w:rsidRDefault="00FA4E96" w:rsidP="00FA4E96">
            <w:pPr>
              <w:rPr>
                <w:sz w:val="24"/>
                <w:szCs w:val="24"/>
              </w:rPr>
            </w:pPr>
            <w:r w:rsidRPr="00FA4E96">
              <w:rPr>
                <w:sz w:val="24"/>
                <w:szCs w:val="24"/>
              </w:rPr>
              <w:t>6</w:t>
            </w:r>
          </w:p>
        </w:tc>
        <w:tc>
          <w:tcPr>
            <w:tcW w:w="5812" w:type="dxa"/>
            <w:hideMark/>
          </w:tcPr>
          <w:p w:rsidR="00FA4E96" w:rsidRPr="00FA4E96" w:rsidRDefault="00FA4E96" w:rsidP="00FA4E96">
            <w:pPr>
              <w:rPr>
                <w:sz w:val="24"/>
                <w:szCs w:val="24"/>
              </w:rPr>
            </w:pPr>
            <w:r w:rsidRPr="00FA4E96">
              <w:rPr>
                <w:sz w:val="24"/>
                <w:szCs w:val="24"/>
              </w:rPr>
              <w:t>Площадь подвального помещения, кв. м</w:t>
            </w:r>
          </w:p>
        </w:tc>
        <w:tc>
          <w:tcPr>
            <w:tcW w:w="1984" w:type="dxa"/>
            <w:noWrap/>
            <w:hideMark/>
          </w:tcPr>
          <w:p w:rsidR="00FA4E96" w:rsidRPr="00FA4E96" w:rsidRDefault="00FA4E96" w:rsidP="00FA4E96">
            <w:pPr>
              <w:rPr>
                <w:b/>
                <w:bCs/>
                <w:sz w:val="24"/>
                <w:szCs w:val="24"/>
              </w:rPr>
            </w:pPr>
            <w:r w:rsidRPr="00FA4E96">
              <w:rPr>
                <w:b/>
                <w:bCs/>
                <w:sz w:val="24"/>
                <w:szCs w:val="24"/>
              </w:rPr>
              <w:t>45,80</w:t>
            </w:r>
          </w:p>
        </w:tc>
      </w:tr>
      <w:tr w:rsidR="00FA4E96" w:rsidRPr="00FA4E96" w:rsidTr="00AC65E3">
        <w:trPr>
          <w:trHeight w:val="402"/>
        </w:trPr>
        <w:tc>
          <w:tcPr>
            <w:tcW w:w="283" w:type="dxa"/>
            <w:noWrap/>
            <w:hideMark/>
          </w:tcPr>
          <w:p w:rsidR="00FA4E96" w:rsidRPr="00FA4E96" w:rsidRDefault="00FA4E96" w:rsidP="00FA4E96">
            <w:pPr>
              <w:rPr>
                <w:sz w:val="24"/>
                <w:szCs w:val="24"/>
              </w:rPr>
            </w:pPr>
            <w:r w:rsidRPr="00FA4E96">
              <w:rPr>
                <w:sz w:val="24"/>
                <w:szCs w:val="24"/>
              </w:rPr>
              <w:t>7</w:t>
            </w:r>
          </w:p>
        </w:tc>
        <w:tc>
          <w:tcPr>
            <w:tcW w:w="5812" w:type="dxa"/>
            <w:hideMark/>
          </w:tcPr>
          <w:p w:rsidR="00FA4E96" w:rsidRPr="00FA4E96" w:rsidRDefault="00FA4E96" w:rsidP="00FA4E96">
            <w:pPr>
              <w:rPr>
                <w:sz w:val="24"/>
                <w:szCs w:val="24"/>
              </w:rPr>
            </w:pPr>
            <w:r w:rsidRPr="00FA4E96">
              <w:rPr>
                <w:sz w:val="24"/>
                <w:szCs w:val="24"/>
              </w:rPr>
              <w:t>Площадь придомовой территории, кв. м</w:t>
            </w:r>
          </w:p>
        </w:tc>
        <w:tc>
          <w:tcPr>
            <w:tcW w:w="1984" w:type="dxa"/>
            <w:noWrap/>
            <w:hideMark/>
          </w:tcPr>
          <w:p w:rsidR="00FA4E96" w:rsidRPr="00FA4E96" w:rsidRDefault="00FA4E96" w:rsidP="00FA4E96">
            <w:pPr>
              <w:rPr>
                <w:b/>
                <w:bCs/>
                <w:sz w:val="24"/>
                <w:szCs w:val="24"/>
              </w:rPr>
            </w:pPr>
            <w:r w:rsidRPr="00FA4E96">
              <w:rPr>
                <w:b/>
                <w:bCs/>
                <w:sz w:val="24"/>
                <w:szCs w:val="24"/>
              </w:rPr>
              <w:t>275,00</w:t>
            </w:r>
          </w:p>
        </w:tc>
      </w:tr>
      <w:tr w:rsidR="00FA4E96" w:rsidRPr="00FA4E96" w:rsidTr="00AC65E3">
        <w:trPr>
          <w:trHeight w:val="402"/>
        </w:trPr>
        <w:tc>
          <w:tcPr>
            <w:tcW w:w="283" w:type="dxa"/>
            <w:noWrap/>
            <w:hideMark/>
          </w:tcPr>
          <w:p w:rsidR="00FA4E96" w:rsidRPr="00FA4E96" w:rsidRDefault="00FA4E96" w:rsidP="00FA4E96">
            <w:pPr>
              <w:rPr>
                <w:sz w:val="24"/>
                <w:szCs w:val="24"/>
              </w:rPr>
            </w:pPr>
            <w:r w:rsidRPr="00FA4E96">
              <w:rPr>
                <w:sz w:val="24"/>
                <w:szCs w:val="24"/>
              </w:rPr>
              <w:t>8</w:t>
            </w:r>
          </w:p>
        </w:tc>
        <w:tc>
          <w:tcPr>
            <w:tcW w:w="5812" w:type="dxa"/>
            <w:hideMark/>
          </w:tcPr>
          <w:p w:rsidR="00FA4E96" w:rsidRPr="00FA4E96" w:rsidRDefault="00FA4E96" w:rsidP="00FA4E96">
            <w:pPr>
              <w:rPr>
                <w:sz w:val="24"/>
                <w:szCs w:val="24"/>
              </w:rPr>
            </w:pPr>
            <w:r w:rsidRPr="00FA4E96">
              <w:rPr>
                <w:sz w:val="24"/>
                <w:szCs w:val="24"/>
              </w:rPr>
              <w:t>Кол-во проживающих в доме, чел</w:t>
            </w:r>
          </w:p>
        </w:tc>
        <w:tc>
          <w:tcPr>
            <w:tcW w:w="1984" w:type="dxa"/>
            <w:noWrap/>
            <w:hideMark/>
          </w:tcPr>
          <w:p w:rsidR="00FA4E96" w:rsidRPr="00FA4E96" w:rsidRDefault="00FA4E96" w:rsidP="00FA4E96">
            <w:pPr>
              <w:rPr>
                <w:b/>
                <w:bCs/>
                <w:sz w:val="24"/>
                <w:szCs w:val="24"/>
              </w:rPr>
            </w:pPr>
            <w:r w:rsidRPr="00FA4E96">
              <w:rPr>
                <w:b/>
                <w:bCs/>
                <w:sz w:val="24"/>
                <w:szCs w:val="24"/>
              </w:rPr>
              <w:t>21</w:t>
            </w:r>
          </w:p>
        </w:tc>
      </w:tr>
      <w:tr w:rsidR="00FA4E96" w:rsidRPr="00FA4E96" w:rsidTr="00AC65E3">
        <w:trPr>
          <w:trHeight w:val="402"/>
        </w:trPr>
        <w:tc>
          <w:tcPr>
            <w:tcW w:w="283" w:type="dxa"/>
            <w:noWrap/>
            <w:hideMark/>
          </w:tcPr>
          <w:p w:rsidR="00FA4E96" w:rsidRPr="00FA4E96" w:rsidRDefault="00FA4E96" w:rsidP="00FA4E96">
            <w:pPr>
              <w:rPr>
                <w:sz w:val="24"/>
                <w:szCs w:val="24"/>
              </w:rPr>
            </w:pPr>
            <w:r w:rsidRPr="00FA4E96">
              <w:rPr>
                <w:sz w:val="24"/>
                <w:szCs w:val="24"/>
              </w:rPr>
              <w:t>9</w:t>
            </w:r>
          </w:p>
        </w:tc>
        <w:tc>
          <w:tcPr>
            <w:tcW w:w="5812" w:type="dxa"/>
            <w:hideMark/>
          </w:tcPr>
          <w:p w:rsidR="00FA4E96" w:rsidRPr="00FA4E96" w:rsidRDefault="00FA4E96" w:rsidP="00FA4E96">
            <w:pPr>
              <w:rPr>
                <w:sz w:val="24"/>
                <w:szCs w:val="24"/>
              </w:rPr>
            </w:pPr>
            <w:r w:rsidRPr="00FA4E96">
              <w:rPr>
                <w:sz w:val="24"/>
                <w:szCs w:val="24"/>
              </w:rPr>
              <w:t>Тип крыши скатная/плоская</w:t>
            </w:r>
          </w:p>
        </w:tc>
        <w:tc>
          <w:tcPr>
            <w:tcW w:w="1984" w:type="dxa"/>
            <w:noWrap/>
            <w:hideMark/>
          </w:tcPr>
          <w:p w:rsidR="00FA4E96" w:rsidRPr="00FA4E96" w:rsidRDefault="00FA4E96" w:rsidP="00FA4E96">
            <w:pPr>
              <w:rPr>
                <w:b/>
                <w:bCs/>
                <w:sz w:val="24"/>
                <w:szCs w:val="24"/>
              </w:rPr>
            </w:pPr>
            <w:r w:rsidRPr="00FA4E96">
              <w:rPr>
                <w:b/>
                <w:bCs/>
                <w:sz w:val="24"/>
                <w:szCs w:val="24"/>
              </w:rPr>
              <w:t>скатная</w:t>
            </w:r>
          </w:p>
        </w:tc>
      </w:tr>
      <w:tr w:rsidR="00FA4E96" w:rsidRPr="00FA4E96" w:rsidTr="00AC65E3">
        <w:trPr>
          <w:trHeight w:val="402"/>
        </w:trPr>
        <w:tc>
          <w:tcPr>
            <w:tcW w:w="283" w:type="dxa"/>
            <w:noWrap/>
            <w:hideMark/>
          </w:tcPr>
          <w:p w:rsidR="00FA4E96" w:rsidRPr="00FA4E96" w:rsidRDefault="00FA4E96" w:rsidP="00FA4E96">
            <w:pPr>
              <w:rPr>
                <w:sz w:val="24"/>
                <w:szCs w:val="24"/>
              </w:rPr>
            </w:pPr>
            <w:r w:rsidRPr="00FA4E96">
              <w:rPr>
                <w:sz w:val="24"/>
                <w:szCs w:val="24"/>
              </w:rPr>
              <w:t>10</w:t>
            </w:r>
          </w:p>
        </w:tc>
        <w:tc>
          <w:tcPr>
            <w:tcW w:w="5812" w:type="dxa"/>
            <w:hideMark/>
          </w:tcPr>
          <w:p w:rsidR="00FA4E96" w:rsidRPr="00FA4E96" w:rsidRDefault="00FA4E96" w:rsidP="00FA4E96">
            <w:pPr>
              <w:rPr>
                <w:sz w:val="24"/>
                <w:szCs w:val="24"/>
              </w:rPr>
            </w:pPr>
            <w:r w:rsidRPr="00FA4E96">
              <w:rPr>
                <w:sz w:val="24"/>
                <w:szCs w:val="24"/>
              </w:rPr>
              <w:t>Земельный участок с усовершенствованным покрытием</w:t>
            </w:r>
          </w:p>
        </w:tc>
        <w:tc>
          <w:tcPr>
            <w:tcW w:w="1984" w:type="dxa"/>
            <w:noWrap/>
            <w:hideMark/>
          </w:tcPr>
          <w:p w:rsidR="00FA4E96" w:rsidRPr="00FA4E96" w:rsidRDefault="00FA4E96" w:rsidP="00FA4E96">
            <w:pPr>
              <w:rPr>
                <w:b/>
                <w:bCs/>
                <w:sz w:val="24"/>
                <w:szCs w:val="24"/>
              </w:rPr>
            </w:pPr>
            <w:r w:rsidRPr="00FA4E96">
              <w:rPr>
                <w:b/>
                <w:bCs/>
                <w:sz w:val="24"/>
                <w:szCs w:val="24"/>
              </w:rPr>
              <w:t>да</w:t>
            </w:r>
          </w:p>
        </w:tc>
      </w:tr>
    </w:tbl>
    <w:p w:rsidR="00101B40" w:rsidRPr="00101B40" w:rsidRDefault="00101B40" w:rsidP="00101B40">
      <w:pPr>
        <w:rPr>
          <w:rFonts w:ascii="Times New Roman" w:eastAsia="Times New Roman" w:hAnsi="Times New Roman" w:cs="Times New Roman"/>
          <w:sz w:val="24"/>
          <w:szCs w:val="24"/>
          <w:lang w:eastAsia="ru-RU"/>
        </w:rPr>
      </w:pPr>
      <w:r w:rsidRPr="00101B40">
        <w:rPr>
          <w:rFonts w:ascii="Times New Roman" w:eastAsia="Times New Roman" w:hAnsi="Times New Roman" w:cs="Times New Roman"/>
          <w:sz w:val="24"/>
          <w:szCs w:val="24"/>
          <w:lang w:eastAsia="ru-RU"/>
        </w:rPr>
        <w:lastRenderedPageBreak/>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2F21BB" w:rsidRDefault="002F21BB" w:rsidP="00B82F87">
      <w:pPr>
        <w:spacing w:after="0" w:line="240" w:lineRule="auto"/>
        <w:jc w:val="center"/>
        <w:rPr>
          <w:rFonts w:ascii="Times New Roman" w:eastAsia="Times New Roman" w:hAnsi="Times New Roman" w:cs="Times New Roman"/>
          <w:sz w:val="24"/>
          <w:szCs w:val="24"/>
          <w:lang w:eastAsia="ru-RU"/>
        </w:rPr>
      </w:pPr>
    </w:p>
    <w:p w:rsidR="00351718" w:rsidRDefault="00351718" w:rsidP="00B82F87">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t>Перечень</w:t>
      </w:r>
      <w:r w:rsidRPr="00351718">
        <w:rPr>
          <w:rFonts w:ascii="Times New Roman" w:eastAsia="Times New Roman" w:hAnsi="Times New Roman" w:cs="Times New Roman"/>
          <w:b/>
          <w:bCs/>
          <w:sz w:val="24"/>
          <w:szCs w:val="24"/>
          <w:lang w:eastAsia="ru-RU"/>
        </w:rPr>
        <w:br/>
        <w:t>обязательных работ и услуг по содержанию и ремонту общего имущества собственников помещений в многоквартирном доме № 2 по ул. Мелиораторов, являющегося объектом конкурса</w:t>
      </w:r>
    </w:p>
    <w:p w:rsidR="00546975" w:rsidRPr="00351718" w:rsidRDefault="00546975" w:rsidP="00B82F87">
      <w:pPr>
        <w:spacing w:after="0" w:line="240" w:lineRule="auto"/>
        <w:jc w:val="center"/>
        <w:rPr>
          <w:rFonts w:ascii="Times New Roman" w:eastAsia="Times New Roman" w:hAnsi="Times New Roman" w:cs="Times New Roman"/>
          <w:b/>
          <w:bCs/>
          <w:sz w:val="24"/>
          <w:szCs w:val="24"/>
          <w:lang w:eastAsia="ru-RU"/>
        </w:rPr>
      </w:pPr>
    </w:p>
    <w:tbl>
      <w:tblPr>
        <w:tblStyle w:val="af6"/>
        <w:tblW w:w="0" w:type="auto"/>
        <w:tblLook w:val="04A0" w:firstRow="1" w:lastRow="0" w:firstColumn="1" w:lastColumn="0" w:noHBand="0" w:noVBand="1"/>
      </w:tblPr>
      <w:tblGrid>
        <w:gridCol w:w="505"/>
        <w:gridCol w:w="3505"/>
        <w:gridCol w:w="1157"/>
        <w:gridCol w:w="1025"/>
        <w:gridCol w:w="1025"/>
        <w:gridCol w:w="1223"/>
        <w:gridCol w:w="1132"/>
      </w:tblGrid>
      <w:tr w:rsidR="00546975" w:rsidRPr="00546975" w:rsidTr="00546975">
        <w:trPr>
          <w:trHeight w:val="1140"/>
        </w:trPr>
        <w:tc>
          <w:tcPr>
            <w:tcW w:w="920" w:type="dxa"/>
            <w:hideMark/>
          </w:tcPr>
          <w:p w:rsidR="00546975" w:rsidRPr="00546975" w:rsidRDefault="00546975" w:rsidP="00546975">
            <w:pPr>
              <w:rPr>
                <w:b/>
                <w:bCs/>
                <w:sz w:val="24"/>
                <w:szCs w:val="24"/>
              </w:rPr>
            </w:pPr>
            <w:r w:rsidRPr="00546975">
              <w:rPr>
                <w:b/>
                <w:bCs/>
                <w:sz w:val="24"/>
                <w:szCs w:val="24"/>
              </w:rPr>
              <w:t>№ п/п</w:t>
            </w:r>
          </w:p>
        </w:tc>
        <w:tc>
          <w:tcPr>
            <w:tcW w:w="8200" w:type="dxa"/>
            <w:hideMark/>
          </w:tcPr>
          <w:p w:rsidR="00546975" w:rsidRPr="00546975" w:rsidRDefault="00546975" w:rsidP="00546975">
            <w:pPr>
              <w:rPr>
                <w:b/>
                <w:bCs/>
                <w:sz w:val="24"/>
                <w:szCs w:val="24"/>
              </w:rPr>
            </w:pPr>
            <w:r w:rsidRPr="00546975">
              <w:rPr>
                <w:b/>
                <w:bCs/>
                <w:sz w:val="24"/>
                <w:szCs w:val="24"/>
              </w:rPr>
              <w:t>Наименование работ и услуг</w:t>
            </w:r>
          </w:p>
        </w:tc>
        <w:tc>
          <w:tcPr>
            <w:tcW w:w="2500" w:type="dxa"/>
            <w:hideMark/>
          </w:tcPr>
          <w:p w:rsidR="00546975" w:rsidRPr="00546975" w:rsidRDefault="00546975" w:rsidP="00546975">
            <w:pPr>
              <w:rPr>
                <w:b/>
                <w:bCs/>
                <w:sz w:val="24"/>
                <w:szCs w:val="24"/>
              </w:rPr>
            </w:pPr>
            <w:r w:rsidRPr="00546975">
              <w:rPr>
                <w:b/>
                <w:bCs/>
                <w:sz w:val="24"/>
                <w:szCs w:val="24"/>
              </w:rPr>
              <w:t>Периодичность работ/услуг</w:t>
            </w:r>
          </w:p>
        </w:tc>
        <w:tc>
          <w:tcPr>
            <w:tcW w:w="2180" w:type="dxa"/>
            <w:hideMark/>
          </w:tcPr>
          <w:p w:rsidR="00546975" w:rsidRPr="00546975" w:rsidRDefault="00546975" w:rsidP="00546975">
            <w:pPr>
              <w:rPr>
                <w:b/>
                <w:bCs/>
                <w:sz w:val="24"/>
                <w:szCs w:val="24"/>
              </w:rPr>
            </w:pPr>
            <w:r w:rsidRPr="00546975">
              <w:rPr>
                <w:b/>
                <w:bCs/>
                <w:sz w:val="24"/>
                <w:szCs w:val="24"/>
              </w:rPr>
              <w:t>Единица измерения</w:t>
            </w:r>
          </w:p>
        </w:tc>
        <w:tc>
          <w:tcPr>
            <w:tcW w:w="2180" w:type="dxa"/>
            <w:hideMark/>
          </w:tcPr>
          <w:p w:rsidR="00546975" w:rsidRPr="00546975" w:rsidRDefault="00546975" w:rsidP="00546975">
            <w:pPr>
              <w:rPr>
                <w:b/>
                <w:bCs/>
                <w:sz w:val="24"/>
                <w:szCs w:val="24"/>
              </w:rPr>
            </w:pPr>
            <w:r w:rsidRPr="00546975">
              <w:rPr>
                <w:b/>
                <w:bCs/>
                <w:sz w:val="24"/>
                <w:szCs w:val="24"/>
              </w:rPr>
              <w:t>Исходные данные</w:t>
            </w:r>
          </w:p>
        </w:tc>
        <w:tc>
          <w:tcPr>
            <w:tcW w:w="2660" w:type="dxa"/>
            <w:hideMark/>
          </w:tcPr>
          <w:p w:rsidR="00546975" w:rsidRPr="00546975" w:rsidRDefault="00546975" w:rsidP="00546975">
            <w:pPr>
              <w:rPr>
                <w:b/>
                <w:bCs/>
                <w:sz w:val="24"/>
                <w:szCs w:val="24"/>
              </w:rPr>
            </w:pPr>
            <w:r w:rsidRPr="00546975">
              <w:rPr>
                <w:b/>
                <w:bCs/>
                <w:sz w:val="24"/>
                <w:szCs w:val="24"/>
              </w:rPr>
              <w:t>Стоимость, руб/год</w:t>
            </w:r>
          </w:p>
        </w:tc>
        <w:tc>
          <w:tcPr>
            <w:tcW w:w="2440" w:type="dxa"/>
            <w:hideMark/>
          </w:tcPr>
          <w:p w:rsidR="00546975" w:rsidRPr="00546975" w:rsidRDefault="00546975" w:rsidP="00546975">
            <w:pPr>
              <w:rPr>
                <w:b/>
                <w:bCs/>
                <w:sz w:val="24"/>
                <w:szCs w:val="24"/>
              </w:rPr>
            </w:pPr>
            <w:r w:rsidRPr="00546975">
              <w:rPr>
                <w:b/>
                <w:bCs/>
                <w:sz w:val="24"/>
                <w:szCs w:val="24"/>
              </w:rPr>
              <w:t>Стоимость за 1 м</w:t>
            </w:r>
            <w:r w:rsidRPr="00546975">
              <w:rPr>
                <w:b/>
                <w:bCs/>
                <w:sz w:val="24"/>
                <w:szCs w:val="24"/>
                <w:vertAlign w:val="superscript"/>
              </w:rPr>
              <w:t>2</w:t>
            </w:r>
            <w:r w:rsidRPr="00546975">
              <w:rPr>
                <w:b/>
                <w:bCs/>
                <w:sz w:val="24"/>
                <w:szCs w:val="24"/>
              </w:rPr>
              <w:t>/мес, руб</w:t>
            </w:r>
          </w:p>
        </w:tc>
      </w:tr>
      <w:tr w:rsidR="00546975" w:rsidRPr="00546975" w:rsidTr="00546975">
        <w:trPr>
          <w:trHeight w:val="300"/>
        </w:trPr>
        <w:tc>
          <w:tcPr>
            <w:tcW w:w="920" w:type="dxa"/>
            <w:noWrap/>
            <w:hideMark/>
          </w:tcPr>
          <w:p w:rsidR="00546975" w:rsidRPr="00546975" w:rsidRDefault="00546975" w:rsidP="00546975">
            <w:pPr>
              <w:rPr>
                <w:b/>
                <w:bCs/>
                <w:sz w:val="24"/>
                <w:szCs w:val="24"/>
              </w:rPr>
            </w:pPr>
            <w:r w:rsidRPr="00546975">
              <w:rPr>
                <w:b/>
                <w:bCs/>
                <w:sz w:val="24"/>
                <w:szCs w:val="24"/>
              </w:rPr>
              <w:t>1</w:t>
            </w:r>
          </w:p>
        </w:tc>
        <w:tc>
          <w:tcPr>
            <w:tcW w:w="8200" w:type="dxa"/>
            <w:noWrap/>
            <w:hideMark/>
          </w:tcPr>
          <w:p w:rsidR="00546975" w:rsidRPr="00546975" w:rsidRDefault="00546975" w:rsidP="00546975">
            <w:pPr>
              <w:rPr>
                <w:b/>
                <w:bCs/>
                <w:sz w:val="24"/>
                <w:szCs w:val="24"/>
              </w:rPr>
            </w:pPr>
            <w:r w:rsidRPr="00546975">
              <w:rPr>
                <w:b/>
                <w:bCs/>
                <w:sz w:val="24"/>
                <w:szCs w:val="24"/>
              </w:rPr>
              <w:t>2</w:t>
            </w:r>
          </w:p>
        </w:tc>
        <w:tc>
          <w:tcPr>
            <w:tcW w:w="2500" w:type="dxa"/>
            <w:noWrap/>
            <w:hideMark/>
          </w:tcPr>
          <w:p w:rsidR="00546975" w:rsidRPr="00546975" w:rsidRDefault="00546975" w:rsidP="00546975">
            <w:pPr>
              <w:rPr>
                <w:b/>
                <w:bCs/>
                <w:sz w:val="24"/>
                <w:szCs w:val="24"/>
              </w:rPr>
            </w:pPr>
            <w:r w:rsidRPr="00546975">
              <w:rPr>
                <w:b/>
                <w:bCs/>
                <w:sz w:val="24"/>
                <w:szCs w:val="24"/>
              </w:rPr>
              <w:t>3</w:t>
            </w:r>
          </w:p>
        </w:tc>
        <w:tc>
          <w:tcPr>
            <w:tcW w:w="2180" w:type="dxa"/>
            <w:noWrap/>
            <w:hideMark/>
          </w:tcPr>
          <w:p w:rsidR="00546975" w:rsidRPr="00546975" w:rsidRDefault="00546975" w:rsidP="00546975">
            <w:pPr>
              <w:rPr>
                <w:b/>
                <w:bCs/>
                <w:sz w:val="24"/>
                <w:szCs w:val="24"/>
              </w:rPr>
            </w:pPr>
            <w:r w:rsidRPr="00546975">
              <w:rPr>
                <w:b/>
                <w:bCs/>
                <w:sz w:val="24"/>
                <w:szCs w:val="24"/>
              </w:rPr>
              <w:t>4</w:t>
            </w:r>
          </w:p>
        </w:tc>
        <w:tc>
          <w:tcPr>
            <w:tcW w:w="2180" w:type="dxa"/>
            <w:noWrap/>
            <w:hideMark/>
          </w:tcPr>
          <w:p w:rsidR="00546975" w:rsidRPr="00546975" w:rsidRDefault="00546975" w:rsidP="00546975">
            <w:pPr>
              <w:rPr>
                <w:b/>
                <w:bCs/>
                <w:sz w:val="24"/>
                <w:szCs w:val="24"/>
              </w:rPr>
            </w:pPr>
            <w:r w:rsidRPr="00546975">
              <w:rPr>
                <w:b/>
                <w:bCs/>
                <w:sz w:val="24"/>
                <w:szCs w:val="24"/>
              </w:rPr>
              <w:t>5</w:t>
            </w:r>
          </w:p>
        </w:tc>
        <w:tc>
          <w:tcPr>
            <w:tcW w:w="2660" w:type="dxa"/>
            <w:noWrap/>
            <w:hideMark/>
          </w:tcPr>
          <w:p w:rsidR="00546975" w:rsidRPr="00546975" w:rsidRDefault="00546975" w:rsidP="00546975">
            <w:pPr>
              <w:rPr>
                <w:b/>
                <w:bCs/>
                <w:sz w:val="24"/>
                <w:szCs w:val="24"/>
              </w:rPr>
            </w:pPr>
            <w:r w:rsidRPr="00546975">
              <w:rPr>
                <w:b/>
                <w:bCs/>
                <w:sz w:val="24"/>
                <w:szCs w:val="24"/>
              </w:rPr>
              <w:t>6</w:t>
            </w:r>
          </w:p>
        </w:tc>
        <w:tc>
          <w:tcPr>
            <w:tcW w:w="2440" w:type="dxa"/>
            <w:noWrap/>
            <w:hideMark/>
          </w:tcPr>
          <w:p w:rsidR="00546975" w:rsidRPr="00546975" w:rsidRDefault="00546975" w:rsidP="00546975">
            <w:pPr>
              <w:rPr>
                <w:b/>
                <w:bCs/>
                <w:sz w:val="24"/>
                <w:szCs w:val="24"/>
              </w:rPr>
            </w:pPr>
            <w:r w:rsidRPr="00546975">
              <w:rPr>
                <w:b/>
                <w:bCs/>
                <w:sz w:val="24"/>
                <w:szCs w:val="24"/>
              </w:rPr>
              <w:t>7</w:t>
            </w:r>
          </w:p>
        </w:tc>
      </w:tr>
      <w:tr w:rsidR="00546975" w:rsidRPr="00546975" w:rsidTr="00546975">
        <w:trPr>
          <w:trHeight w:val="600"/>
        </w:trPr>
        <w:tc>
          <w:tcPr>
            <w:tcW w:w="920" w:type="dxa"/>
            <w:noWrap/>
            <w:hideMark/>
          </w:tcPr>
          <w:p w:rsidR="00546975" w:rsidRPr="00546975" w:rsidRDefault="00546975" w:rsidP="00546975">
            <w:pPr>
              <w:rPr>
                <w:b/>
                <w:bCs/>
                <w:sz w:val="24"/>
                <w:szCs w:val="24"/>
              </w:rPr>
            </w:pPr>
            <w:r w:rsidRPr="00546975">
              <w:rPr>
                <w:b/>
                <w:bCs/>
                <w:sz w:val="24"/>
                <w:szCs w:val="24"/>
              </w:rPr>
              <w:t>1</w:t>
            </w:r>
          </w:p>
        </w:tc>
        <w:tc>
          <w:tcPr>
            <w:tcW w:w="15060" w:type="dxa"/>
            <w:gridSpan w:val="4"/>
            <w:noWrap/>
            <w:hideMark/>
          </w:tcPr>
          <w:p w:rsidR="00546975" w:rsidRPr="00546975" w:rsidRDefault="00546975" w:rsidP="00546975">
            <w:pPr>
              <w:rPr>
                <w:b/>
                <w:bCs/>
                <w:sz w:val="24"/>
                <w:szCs w:val="24"/>
              </w:rPr>
            </w:pPr>
            <w:r w:rsidRPr="00546975">
              <w:rPr>
                <w:b/>
                <w:bCs/>
                <w:sz w:val="24"/>
                <w:szCs w:val="24"/>
              </w:rPr>
              <w:t>Санитарная уборка подъездов и лестничных клеток, в т. ч.:</w:t>
            </w:r>
          </w:p>
        </w:tc>
        <w:tc>
          <w:tcPr>
            <w:tcW w:w="2660" w:type="dxa"/>
            <w:noWrap/>
            <w:hideMark/>
          </w:tcPr>
          <w:p w:rsidR="00546975" w:rsidRPr="00546975" w:rsidRDefault="007B605B" w:rsidP="00546975">
            <w:pPr>
              <w:rPr>
                <w:b/>
                <w:bCs/>
                <w:sz w:val="24"/>
                <w:szCs w:val="24"/>
              </w:rPr>
            </w:pPr>
            <w:r>
              <w:rPr>
                <w:b/>
                <w:bCs/>
                <w:sz w:val="24"/>
                <w:szCs w:val="24"/>
              </w:rPr>
              <w:t>24</w:t>
            </w:r>
            <w:r w:rsidR="00525D5D">
              <w:rPr>
                <w:b/>
                <w:bCs/>
                <w:sz w:val="24"/>
                <w:szCs w:val="24"/>
              </w:rPr>
              <w:t xml:space="preserve">217,40 </w:t>
            </w:r>
          </w:p>
        </w:tc>
        <w:tc>
          <w:tcPr>
            <w:tcW w:w="2440" w:type="dxa"/>
            <w:noWrap/>
            <w:hideMark/>
          </w:tcPr>
          <w:p w:rsidR="00546975" w:rsidRPr="00546975" w:rsidRDefault="00525D5D" w:rsidP="00546975">
            <w:pPr>
              <w:rPr>
                <w:b/>
                <w:bCs/>
                <w:sz w:val="24"/>
                <w:szCs w:val="24"/>
              </w:rPr>
            </w:pPr>
            <w:r>
              <w:rPr>
                <w:b/>
                <w:bCs/>
                <w:sz w:val="24"/>
                <w:szCs w:val="24"/>
              </w:rPr>
              <w:t xml:space="preserve">4,65 </w:t>
            </w:r>
          </w:p>
        </w:tc>
      </w:tr>
      <w:tr w:rsidR="00546975" w:rsidRPr="00546975" w:rsidTr="00546975">
        <w:trPr>
          <w:trHeight w:val="799"/>
        </w:trPr>
        <w:tc>
          <w:tcPr>
            <w:tcW w:w="920" w:type="dxa"/>
            <w:noWrap/>
            <w:hideMark/>
          </w:tcPr>
          <w:p w:rsidR="00546975" w:rsidRPr="00546975" w:rsidRDefault="00546975" w:rsidP="00546975">
            <w:pPr>
              <w:rPr>
                <w:sz w:val="24"/>
                <w:szCs w:val="24"/>
              </w:rPr>
            </w:pPr>
            <w:r w:rsidRPr="00546975">
              <w:rPr>
                <w:sz w:val="24"/>
                <w:szCs w:val="24"/>
              </w:rPr>
              <w:t>1.1</w:t>
            </w:r>
          </w:p>
        </w:tc>
        <w:tc>
          <w:tcPr>
            <w:tcW w:w="8200" w:type="dxa"/>
            <w:hideMark/>
          </w:tcPr>
          <w:p w:rsidR="00546975" w:rsidRPr="00546975" w:rsidRDefault="00546975" w:rsidP="00546975">
            <w:pPr>
              <w:rPr>
                <w:sz w:val="24"/>
                <w:szCs w:val="24"/>
              </w:rPr>
            </w:pPr>
            <w:r w:rsidRPr="00546975">
              <w:rPr>
                <w:sz w:val="24"/>
                <w:szCs w:val="24"/>
              </w:rPr>
              <w:t>Подметание лестничных площадок и маршей нижних трех этажей с предварительным их увлажнением</w:t>
            </w:r>
          </w:p>
        </w:tc>
        <w:tc>
          <w:tcPr>
            <w:tcW w:w="2500" w:type="dxa"/>
            <w:hideMark/>
          </w:tcPr>
          <w:p w:rsidR="00546975" w:rsidRPr="00546975" w:rsidRDefault="00546975" w:rsidP="00546975">
            <w:pPr>
              <w:rPr>
                <w:sz w:val="24"/>
                <w:szCs w:val="24"/>
              </w:rPr>
            </w:pPr>
            <w:r w:rsidRPr="00546975">
              <w:rPr>
                <w:sz w:val="24"/>
                <w:szCs w:val="24"/>
              </w:rPr>
              <w:t>2 раза в неделю</w:t>
            </w:r>
          </w:p>
        </w:tc>
        <w:tc>
          <w:tcPr>
            <w:tcW w:w="2180" w:type="dxa"/>
            <w:noWrap/>
            <w:hideMark/>
          </w:tcPr>
          <w:p w:rsidR="00546975" w:rsidRPr="00546975" w:rsidRDefault="00546975" w:rsidP="00546975">
            <w:pPr>
              <w:rPr>
                <w:sz w:val="24"/>
                <w:szCs w:val="24"/>
              </w:rPr>
            </w:pPr>
            <w:r w:rsidRPr="00546975">
              <w:rPr>
                <w:sz w:val="24"/>
                <w:szCs w:val="24"/>
              </w:rPr>
              <w:t>м</w:t>
            </w:r>
            <w:r w:rsidRPr="00546975">
              <w:rPr>
                <w:sz w:val="24"/>
                <w:szCs w:val="24"/>
                <w:vertAlign w:val="superscript"/>
              </w:rPr>
              <w:t>2</w:t>
            </w:r>
          </w:p>
        </w:tc>
        <w:tc>
          <w:tcPr>
            <w:tcW w:w="2180" w:type="dxa"/>
            <w:noWrap/>
            <w:hideMark/>
          </w:tcPr>
          <w:p w:rsidR="00546975" w:rsidRPr="00546975" w:rsidRDefault="00546975" w:rsidP="00497070">
            <w:pPr>
              <w:rPr>
                <w:sz w:val="24"/>
                <w:szCs w:val="24"/>
              </w:rPr>
            </w:pPr>
            <w:r w:rsidRPr="00546975">
              <w:rPr>
                <w:sz w:val="24"/>
                <w:szCs w:val="24"/>
              </w:rPr>
              <w:t>43,60</w:t>
            </w:r>
          </w:p>
        </w:tc>
        <w:tc>
          <w:tcPr>
            <w:tcW w:w="2660" w:type="dxa"/>
            <w:noWrap/>
            <w:hideMark/>
          </w:tcPr>
          <w:p w:rsidR="00546975" w:rsidRPr="00546975" w:rsidRDefault="00546975" w:rsidP="00525D5D">
            <w:pPr>
              <w:rPr>
                <w:sz w:val="24"/>
                <w:szCs w:val="24"/>
              </w:rPr>
            </w:pPr>
            <w:r w:rsidRPr="00546975">
              <w:rPr>
                <w:sz w:val="24"/>
                <w:szCs w:val="24"/>
              </w:rPr>
              <w:t>1</w:t>
            </w:r>
            <w:r w:rsidR="007B605B">
              <w:rPr>
                <w:sz w:val="24"/>
                <w:szCs w:val="24"/>
              </w:rPr>
              <w:t>4</w:t>
            </w:r>
            <w:r w:rsidRPr="00546975">
              <w:rPr>
                <w:sz w:val="24"/>
                <w:szCs w:val="24"/>
              </w:rPr>
              <w:t xml:space="preserve">583,81 </w:t>
            </w:r>
          </w:p>
        </w:tc>
        <w:tc>
          <w:tcPr>
            <w:tcW w:w="2440" w:type="dxa"/>
            <w:noWrap/>
            <w:hideMark/>
          </w:tcPr>
          <w:p w:rsidR="00546975" w:rsidRPr="00546975" w:rsidRDefault="00546975" w:rsidP="00525D5D">
            <w:pPr>
              <w:rPr>
                <w:sz w:val="24"/>
                <w:szCs w:val="24"/>
              </w:rPr>
            </w:pPr>
            <w:r w:rsidRPr="00546975">
              <w:rPr>
                <w:sz w:val="24"/>
                <w:szCs w:val="24"/>
              </w:rPr>
              <w:t xml:space="preserve">2,80 </w:t>
            </w:r>
          </w:p>
        </w:tc>
      </w:tr>
      <w:tr w:rsidR="00546975" w:rsidRPr="00546975" w:rsidTr="00546975">
        <w:trPr>
          <w:trHeight w:val="499"/>
        </w:trPr>
        <w:tc>
          <w:tcPr>
            <w:tcW w:w="920" w:type="dxa"/>
            <w:noWrap/>
            <w:hideMark/>
          </w:tcPr>
          <w:p w:rsidR="00546975" w:rsidRPr="00546975" w:rsidRDefault="00546975" w:rsidP="00546975">
            <w:pPr>
              <w:rPr>
                <w:sz w:val="24"/>
                <w:szCs w:val="24"/>
              </w:rPr>
            </w:pPr>
            <w:r w:rsidRPr="00546975">
              <w:rPr>
                <w:sz w:val="24"/>
                <w:szCs w:val="24"/>
              </w:rPr>
              <w:t>1.2</w:t>
            </w:r>
          </w:p>
        </w:tc>
        <w:tc>
          <w:tcPr>
            <w:tcW w:w="8200" w:type="dxa"/>
            <w:hideMark/>
          </w:tcPr>
          <w:p w:rsidR="00546975" w:rsidRPr="00546975" w:rsidRDefault="00546975" w:rsidP="00546975">
            <w:pPr>
              <w:rPr>
                <w:sz w:val="24"/>
                <w:szCs w:val="24"/>
              </w:rPr>
            </w:pPr>
            <w:r w:rsidRPr="00546975">
              <w:rPr>
                <w:sz w:val="24"/>
                <w:szCs w:val="24"/>
              </w:rPr>
              <w:t>Мытье лестничных площадок и маршей нижних трех этажей</w:t>
            </w:r>
          </w:p>
        </w:tc>
        <w:tc>
          <w:tcPr>
            <w:tcW w:w="2500" w:type="dxa"/>
            <w:hideMark/>
          </w:tcPr>
          <w:p w:rsidR="00546975" w:rsidRPr="00546975" w:rsidRDefault="00546975" w:rsidP="00546975">
            <w:pPr>
              <w:rPr>
                <w:sz w:val="24"/>
                <w:szCs w:val="24"/>
              </w:rPr>
            </w:pPr>
            <w:r w:rsidRPr="00546975">
              <w:rPr>
                <w:sz w:val="24"/>
                <w:szCs w:val="24"/>
              </w:rPr>
              <w:t>2 раза в месяц</w:t>
            </w:r>
          </w:p>
        </w:tc>
        <w:tc>
          <w:tcPr>
            <w:tcW w:w="2180" w:type="dxa"/>
            <w:noWrap/>
            <w:hideMark/>
          </w:tcPr>
          <w:p w:rsidR="00546975" w:rsidRPr="00546975" w:rsidRDefault="00546975" w:rsidP="00546975">
            <w:pPr>
              <w:rPr>
                <w:sz w:val="24"/>
                <w:szCs w:val="24"/>
              </w:rPr>
            </w:pPr>
            <w:r w:rsidRPr="00546975">
              <w:rPr>
                <w:sz w:val="24"/>
                <w:szCs w:val="24"/>
              </w:rPr>
              <w:t>м</w:t>
            </w:r>
            <w:r w:rsidRPr="00546975">
              <w:rPr>
                <w:sz w:val="24"/>
                <w:szCs w:val="24"/>
                <w:vertAlign w:val="superscript"/>
              </w:rPr>
              <w:t>2</w:t>
            </w:r>
          </w:p>
        </w:tc>
        <w:tc>
          <w:tcPr>
            <w:tcW w:w="2180" w:type="dxa"/>
            <w:noWrap/>
            <w:hideMark/>
          </w:tcPr>
          <w:p w:rsidR="00546975" w:rsidRPr="00546975" w:rsidRDefault="00546975" w:rsidP="00497070">
            <w:pPr>
              <w:rPr>
                <w:sz w:val="24"/>
                <w:szCs w:val="24"/>
              </w:rPr>
            </w:pPr>
            <w:r w:rsidRPr="00546975">
              <w:rPr>
                <w:sz w:val="24"/>
                <w:szCs w:val="24"/>
              </w:rPr>
              <w:t>43,60</w:t>
            </w:r>
          </w:p>
        </w:tc>
        <w:tc>
          <w:tcPr>
            <w:tcW w:w="2660" w:type="dxa"/>
            <w:noWrap/>
            <w:hideMark/>
          </w:tcPr>
          <w:p w:rsidR="00546975" w:rsidRPr="00546975" w:rsidRDefault="00546975" w:rsidP="00525D5D">
            <w:pPr>
              <w:rPr>
                <w:sz w:val="24"/>
                <w:szCs w:val="24"/>
              </w:rPr>
            </w:pPr>
            <w:r w:rsidRPr="00546975">
              <w:rPr>
                <w:sz w:val="24"/>
                <w:szCs w:val="24"/>
              </w:rPr>
              <w:t xml:space="preserve">7686,06 </w:t>
            </w:r>
          </w:p>
        </w:tc>
        <w:tc>
          <w:tcPr>
            <w:tcW w:w="2440" w:type="dxa"/>
            <w:noWrap/>
            <w:hideMark/>
          </w:tcPr>
          <w:p w:rsidR="00546975" w:rsidRPr="00546975" w:rsidRDefault="00546975" w:rsidP="00525D5D">
            <w:pPr>
              <w:rPr>
                <w:sz w:val="24"/>
                <w:szCs w:val="24"/>
              </w:rPr>
            </w:pPr>
            <w:r w:rsidRPr="00546975">
              <w:rPr>
                <w:sz w:val="24"/>
                <w:szCs w:val="24"/>
              </w:rPr>
              <w:t xml:space="preserve">1,47 </w:t>
            </w:r>
          </w:p>
        </w:tc>
      </w:tr>
      <w:tr w:rsidR="00546975" w:rsidRPr="00546975" w:rsidTr="00546975">
        <w:trPr>
          <w:trHeight w:val="499"/>
        </w:trPr>
        <w:tc>
          <w:tcPr>
            <w:tcW w:w="920" w:type="dxa"/>
            <w:noWrap/>
            <w:hideMark/>
          </w:tcPr>
          <w:p w:rsidR="00546975" w:rsidRPr="00546975" w:rsidRDefault="00546975" w:rsidP="00546975">
            <w:pPr>
              <w:rPr>
                <w:sz w:val="24"/>
                <w:szCs w:val="24"/>
              </w:rPr>
            </w:pPr>
            <w:r w:rsidRPr="00546975">
              <w:rPr>
                <w:sz w:val="24"/>
                <w:szCs w:val="24"/>
              </w:rPr>
              <w:t>1.3</w:t>
            </w:r>
          </w:p>
        </w:tc>
        <w:tc>
          <w:tcPr>
            <w:tcW w:w="8200" w:type="dxa"/>
            <w:hideMark/>
          </w:tcPr>
          <w:p w:rsidR="00546975" w:rsidRPr="00546975" w:rsidRDefault="00546975" w:rsidP="00546975">
            <w:pPr>
              <w:rPr>
                <w:sz w:val="24"/>
                <w:szCs w:val="24"/>
              </w:rPr>
            </w:pPr>
            <w:r w:rsidRPr="00546975">
              <w:rPr>
                <w:sz w:val="24"/>
                <w:szCs w:val="24"/>
              </w:rPr>
              <w:t>Уборка чердачного и подвального помещения</w:t>
            </w:r>
          </w:p>
        </w:tc>
        <w:tc>
          <w:tcPr>
            <w:tcW w:w="2500" w:type="dxa"/>
            <w:hideMark/>
          </w:tcPr>
          <w:p w:rsidR="00546975" w:rsidRPr="00546975" w:rsidRDefault="00546975" w:rsidP="00546975">
            <w:pPr>
              <w:rPr>
                <w:sz w:val="24"/>
                <w:szCs w:val="24"/>
              </w:rPr>
            </w:pPr>
            <w:r w:rsidRPr="00546975">
              <w:rPr>
                <w:sz w:val="24"/>
                <w:szCs w:val="24"/>
              </w:rPr>
              <w:t>По мере необходимости</w:t>
            </w:r>
          </w:p>
        </w:tc>
        <w:tc>
          <w:tcPr>
            <w:tcW w:w="2180" w:type="dxa"/>
            <w:noWrap/>
            <w:hideMark/>
          </w:tcPr>
          <w:p w:rsidR="00546975" w:rsidRPr="00546975" w:rsidRDefault="00546975" w:rsidP="00546975">
            <w:pPr>
              <w:rPr>
                <w:sz w:val="24"/>
                <w:szCs w:val="24"/>
              </w:rPr>
            </w:pPr>
            <w:r w:rsidRPr="00546975">
              <w:rPr>
                <w:sz w:val="24"/>
                <w:szCs w:val="24"/>
              </w:rPr>
              <w:t>м</w:t>
            </w:r>
            <w:r w:rsidRPr="00546975">
              <w:rPr>
                <w:sz w:val="24"/>
                <w:szCs w:val="24"/>
                <w:vertAlign w:val="superscript"/>
              </w:rPr>
              <w:t>2</w:t>
            </w:r>
          </w:p>
        </w:tc>
        <w:tc>
          <w:tcPr>
            <w:tcW w:w="2180" w:type="dxa"/>
            <w:noWrap/>
            <w:hideMark/>
          </w:tcPr>
          <w:p w:rsidR="00546975" w:rsidRPr="00546975" w:rsidRDefault="00546975" w:rsidP="00497070">
            <w:pPr>
              <w:rPr>
                <w:sz w:val="24"/>
                <w:szCs w:val="24"/>
              </w:rPr>
            </w:pPr>
            <w:r w:rsidRPr="00546975">
              <w:rPr>
                <w:sz w:val="24"/>
                <w:szCs w:val="24"/>
              </w:rPr>
              <w:t>278,26</w:t>
            </w:r>
          </w:p>
        </w:tc>
        <w:tc>
          <w:tcPr>
            <w:tcW w:w="2660" w:type="dxa"/>
            <w:noWrap/>
            <w:hideMark/>
          </w:tcPr>
          <w:p w:rsidR="00546975" w:rsidRPr="00546975" w:rsidRDefault="00546975" w:rsidP="00525D5D">
            <w:pPr>
              <w:rPr>
                <w:sz w:val="24"/>
                <w:szCs w:val="24"/>
              </w:rPr>
            </w:pPr>
            <w:r w:rsidRPr="00546975">
              <w:rPr>
                <w:sz w:val="24"/>
                <w:szCs w:val="24"/>
              </w:rPr>
              <w:t xml:space="preserve">1257,76 </w:t>
            </w:r>
          </w:p>
        </w:tc>
        <w:tc>
          <w:tcPr>
            <w:tcW w:w="2440" w:type="dxa"/>
            <w:noWrap/>
            <w:hideMark/>
          </w:tcPr>
          <w:p w:rsidR="00546975" w:rsidRPr="00546975" w:rsidRDefault="00546975" w:rsidP="00525D5D">
            <w:pPr>
              <w:rPr>
                <w:sz w:val="24"/>
                <w:szCs w:val="24"/>
              </w:rPr>
            </w:pPr>
            <w:r w:rsidRPr="00546975">
              <w:rPr>
                <w:sz w:val="24"/>
                <w:szCs w:val="24"/>
              </w:rPr>
              <w:t xml:space="preserve">0,24 </w:t>
            </w:r>
          </w:p>
        </w:tc>
      </w:tr>
      <w:tr w:rsidR="00546975" w:rsidRPr="00546975" w:rsidTr="00546975">
        <w:trPr>
          <w:trHeight w:val="499"/>
        </w:trPr>
        <w:tc>
          <w:tcPr>
            <w:tcW w:w="920" w:type="dxa"/>
            <w:noWrap/>
            <w:hideMark/>
          </w:tcPr>
          <w:p w:rsidR="00546975" w:rsidRPr="00546975" w:rsidRDefault="00546975" w:rsidP="00546975">
            <w:pPr>
              <w:rPr>
                <w:sz w:val="24"/>
                <w:szCs w:val="24"/>
              </w:rPr>
            </w:pPr>
            <w:r w:rsidRPr="00546975">
              <w:rPr>
                <w:sz w:val="24"/>
                <w:szCs w:val="24"/>
              </w:rPr>
              <w:t>1.4</w:t>
            </w:r>
          </w:p>
        </w:tc>
        <w:tc>
          <w:tcPr>
            <w:tcW w:w="8200" w:type="dxa"/>
            <w:hideMark/>
          </w:tcPr>
          <w:p w:rsidR="00546975" w:rsidRPr="00546975" w:rsidRDefault="00546975" w:rsidP="00546975">
            <w:pPr>
              <w:rPr>
                <w:sz w:val="24"/>
                <w:szCs w:val="24"/>
              </w:rPr>
            </w:pPr>
            <w:r w:rsidRPr="00546975">
              <w:rPr>
                <w:sz w:val="24"/>
                <w:szCs w:val="24"/>
              </w:rPr>
              <w:t>Мытье окон</w:t>
            </w:r>
          </w:p>
        </w:tc>
        <w:tc>
          <w:tcPr>
            <w:tcW w:w="2500" w:type="dxa"/>
            <w:hideMark/>
          </w:tcPr>
          <w:p w:rsidR="00546975" w:rsidRPr="00546975" w:rsidRDefault="00546975" w:rsidP="00546975">
            <w:pPr>
              <w:rPr>
                <w:sz w:val="24"/>
                <w:szCs w:val="24"/>
              </w:rPr>
            </w:pPr>
            <w:r w:rsidRPr="00546975">
              <w:rPr>
                <w:sz w:val="24"/>
                <w:szCs w:val="24"/>
              </w:rPr>
              <w:t>1 раз в год</w:t>
            </w:r>
          </w:p>
        </w:tc>
        <w:tc>
          <w:tcPr>
            <w:tcW w:w="2180" w:type="dxa"/>
            <w:noWrap/>
            <w:hideMark/>
          </w:tcPr>
          <w:p w:rsidR="00546975" w:rsidRPr="00546975" w:rsidRDefault="00546975" w:rsidP="00546975">
            <w:pPr>
              <w:rPr>
                <w:sz w:val="24"/>
                <w:szCs w:val="24"/>
              </w:rPr>
            </w:pPr>
            <w:r w:rsidRPr="00546975">
              <w:rPr>
                <w:sz w:val="24"/>
                <w:szCs w:val="24"/>
              </w:rPr>
              <w:t>м</w:t>
            </w:r>
            <w:r w:rsidRPr="00546975">
              <w:rPr>
                <w:sz w:val="24"/>
                <w:szCs w:val="24"/>
                <w:vertAlign w:val="superscript"/>
              </w:rPr>
              <w:t>2</w:t>
            </w:r>
          </w:p>
        </w:tc>
        <w:tc>
          <w:tcPr>
            <w:tcW w:w="2180" w:type="dxa"/>
            <w:noWrap/>
            <w:hideMark/>
          </w:tcPr>
          <w:p w:rsidR="00546975" w:rsidRPr="00546975" w:rsidRDefault="00546975" w:rsidP="00497070">
            <w:pPr>
              <w:rPr>
                <w:sz w:val="24"/>
                <w:szCs w:val="24"/>
              </w:rPr>
            </w:pPr>
            <w:r w:rsidRPr="00546975">
              <w:rPr>
                <w:sz w:val="24"/>
                <w:szCs w:val="24"/>
              </w:rPr>
              <w:t>43,60</w:t>
            </w:r>
          </w:p>
        </w:tc>
        <w:tc>
          <w:tcPr>
            <w:tcW w:w="2660" w:type="dxa"/>
            <w:noWrap/>
            <w:hideMark/>
          </w:tcPr>
          <w:p w:rsidR="00546975" w:rsidRPr="00546975" w:rsidRDefault="00546975" w:rsidP="00525D5D">
            <w:pPr>
              <w:rPr>
                <w:sz w:val="24"/>
                <w:szCs w:val="24"/>
              </w:rPr>
            </w:pPr>
            <w:r w:rsidRPr="00546975">
              <w:rPr>
                <w:sz w:val="24"/>
                <w:szCs w:val="24"/>
              </w:rPr>
              <w:t xml:space="preserve">689,77 </w:t>
            </w:r>
          </w:p>
        </w:tc>
        <w:tc>
          <w:tcPr>
            <w:tcW w:w="2440" w:type="dxa"/>
            <w:noWrap/>
            <w:hideMark/>
          </w:tcPr>
          <w:p w:rsidR="00546975" w:rsidRPr="00546975" w:rsidRDefault="00546975" w:rsidP="00525D5D">
            <w:pPr>
              <w:rPr>
                <w:sz w:val="24"/>
                <w:szCs w:val="24"/>
              </w:rPr>
            </w:pPr>
            <w:r w:rsidRPr="00546975">
              <w:rPr>
                <w:sz w:val="24"/>
                <w:szCs w:val="24"/>
              </w:rPr>
              <w:t xml:space="preserve">0,13 </w:t>
            </w:r>
          </w:p>
        </w:tc>
      </w:tr>
      <w:tr w:rsidR="00546975" w:rsidRPr="00546975" w:rsidTr="00546975">
        <w:trPr>
          <w:trHeight w:val="600"/>
        </w:trPr>
        <w:tc>
          <w:tcPr>
            <w:tcW w:w="920" w:type="dxa"/>
            <w:noWrap/>
            <w:hideMark/>
          </w:tcPr>
          <w:p w:rsidR="00546975" w:rsidRPr="00546975" w:rsidRDefault="00546975" w:rsidP="00546975">
            <w:pPr>
              <w:rPr>
                <w:b/>
                <w:bCs/>
                <w:sz w:val="24"/>
                <w:szCs w:val="24"/>
              </w:rPr>
            </w:pPr>
            <w:r w:rsidRPr="00546975">
              <w:rPr>
                <w:b/>
                <w:bCs/>
                <w:sz w:val="24"/>
                <w:szCs w:val="24"/>
              </w:rPr>
              <w:t>2</w:t>
            </w:r>
          </w:p>
        </w:tc>
        <w:tc>
          <w:tcPr>
            <w:tcW w:w="15060" w:type="dxa"/>
            <w:gridSpan w:val="4"/>
            <w:noWrap/>
            <w:hideMark/>
          </w:tcPr>
          <w:p w:rsidR="00546975" w:rsidRPr="00546975" w:rsidRDefault="00546975" w:rsidP="00546975">
            <w:pPr>
              <w:rPr>
                <w:b/>
                <w:bCs/>
                <w:sz w:val="24"/>
                <w:szCs w:val="24"/>
              </w:rPr>
            </w:pPr>
            <w:r w:rsidRPr="00546975">
              <w:rPr>
                <w:b/>
                <w:bCs/>
                <w:sz w:val="24"/>
                <w:szCs w:val="24"/>
              </w:rPr>
              <w:t>Работы по содержанию придомовой территории, в т. ч.:</w:t>
            </w:r>
          </w:p>
        </w:tc>
        <w:tc>
          <w:tcPr>
            <w:tcW w:w="2660" w:type="dxa"/>
            <w:noWrap/>
            <w:hideMark/>
          </w:tcPr>
          <w:p w:rsidR="00546975" w:rsidRPr="00546975" w:rsidRDefault="007B605B" w:rsidP="00525D5D">
            <w:pPr>
              <w:rPr>
                <w:b/>
                <w:bCs/>
                <w:sz w:val="24"/>
                <w:szCs w:val="24"/>
              </w:rPr>
            </w:pPr>
            <w:r>
              <w:rPr>
                <w:b/>
                <w:bCs/>
                <w:sz w:val="24"/>
                <w:szCs w:val="24"/>
              </w:rPr>
              <w:t>4</w:t>
            </w:r>
            <w:r w:rsidR="00546975" w:rsidRPr="00546975">
              <w:rPr>
                <w:b/>
                <w:bCs/>
                <w:sz w:val="24"/>
                <w:szCs w:val="24"/>
              </w:rPr>
              <w:t xml:space="preserve">194,91 </w:t>
            </w:r>
          </w:p>
        </w:tc>
        <w:tc>
          <w:tcPr>
            <w:tcW w:w="2440" w:type="dxa"/>
            <w:noWrap/>
            <w:hideMark/>
          </w:tcPr>
          <w:p w:rsidR="00546975" w:rsidRPr="00546975" w:rsidRDefault="00525D5D" w:rsidP="00546975">
            <w:pPr>
              <w:rPr>
                <w:b/>
                <w:bCs/>
                <w:sz w:val="24"/>
                <w:szCs w:val="24"/>
              </w:rPr>
            </w:pPr>
            <w:r>
              <w:rPr>
                <w:b/>
                <w:bCs/>
                <w:sz w:val="24"/>
                <w:szCs w:val="24"/>
              </w:rPr>
              <w:t xml:space="preserve">0,80 </w:t>
            </w:r>
          </w:p>
        </w:tc>
      </w:tr>
      <w:tr w:rsidR="00546975" w:rsidRPr="00546975" w:rsidTr="00546975">
        <w:trPr>
          <w:trHeight w:val="799"/>
        </w:trPr>
        <w:tc>
          <w:tcPr>
            <w:tcW w:w="920" w:type="dxa"/>
            <w:noWrap/>
            <w:hideMark/>
          </w:tcPr>
          <w:p w:rsidR="00546975" w:rsidRPr="00546975" w:rsidRDefault="00546975" w:rsidP="00546975">
            <w:pPr>
              <w:rPr>
                <w:sz w:val="24"/>
                <w:szCs w:val="24"/>
              </w:rPr>
            </w:pPr>
            <w:r w:rsidRPr="00546975">
              <w:rPr>
                <w:sz w:val="24"/>
                <w:szCs w:val="24"/>
              </w:rPr>
              <w:t>2.1</w:t>
            </w:r>
          </w:p>
        </w:tc>
        <w:tc>
          <w:tcPr>
            <w:tcW w:w="8200" w:type="dxa"/>
            <w:hideMark/>
          </w:tcPr>
          <w:p w:rsidR="00546975" w:rsidRPr="00546975" w:rsidRDefault="00546975" w:rsidP="00546975">
            <w:pPr>
              <w:rPr>
                <w:sz w:val="24"/>
                <w:szCs w:val="24"/>
              </w:rPr>
            </w:pPr>
            <w:r w:rsidRPr="00546975">
              <w:rPr>
                <w:sz w:val="24"/>
                <w:szCs w:val="24"/>
              </w:rPr>
              <w:t>Подметание в летний период земельного участка с усовершенствованным покрытием</w:t>
            </w:r>
          </w:p>
        </w:tc>
        <w:tc>
          <w:tcPr>
            <w:tcW w:w="2500" w:type="dxa"/>
            <w:hideMark/>
          </w:tcPr>
          <w:p w:rsidR="00546975" w:rsidRPr="00546975" w:rsidRDefault="00546975" w:rsidP="00546975">
            <w:pPr>
              <w:rPr>
                <w:sz w:val="24"/>
                <w:szCs w:val="24"/>
              </w:rPr>
            </w:pPr>
            <w:r w:rsidRPr="00546975">
              <w:rPr>
                <w:sz w:val="24"/>
                <w:szCs w:val="24"/>
              </w:rPr>
              <w:t>2 раза в неделю</w:t>
            </w:r>
          </w:p>
        </w:tc>
        <w:tc>
          <w:tcPr>
            <w:tcW w:w="2180" w:type="dxa"/>
            <w:noWrap/>
            <w:hideMark/>
          </w:tcPr>
          <w:p w:rsidR="00546975" w:rsidRPr="00546975" w:rsidRDefault="00546975" w:rsidP="00546975">
            <w:pPr>
              <w:rPr>
                <w:sz w:val="24"/>
                <w:szCs w:val="24"/>
              </w:rPr>
            </w:pPr>
            <w:r w:rsidRPr="00546975">
              <w:rPr>
                <w:sz w:val="24"/>
                <w:szCs w:val="24"/>
              </w:rPr>
              <w:t>м</w:t>
            </w:r>
            <w:r w:rsidRPr="00546975">
              <w:rPr>
                <w:sz w:val="24"/>
                <w:szCs w:val="24"/>
                <w:vertAlign w:val="superscript"/>
              </w:rPr>
              <w:t>2</w:t>
            </w:r>
          </w:p>
        </w:tc>
        <w:tc>
          <w:tcPr>
            <w:tcW w:w="2180" w:type="dxa"/>
            <w:noWrap/>
            <w:hideMark/>
          </w:tcPr>
          <w:p w:rsidR="00546975" w:rsidRPr="00546975" w:rsidRDefault="00546975" w:rsidP="00497070">
            <w:pPr>
              <w:rPr>
                <w:sz w:val="24"/>
                <w:szCs w:val="24"/>
              </w:rPr>
            </w:pPr>
            <w:r w:rsidRPr="00546975">
              <w:rPr>
                <w:sz w:val="24"/>
                <w:szCs w:val="24"/>
              </w:rPr>
              <w:t>279,00</w:t>
            </w:r>
          </w:p>
        </w:tc>
        <w:tc>
          <w:tcPr>
            <w:tcW w:w="2660" w:type="dxa"/>
            <w:noWrap/>
            <w:hideMark/>
          </w:tcPr>
          <w:p w:rsidR="00546975" w:rsidRPr="00546975" w:rsidRDefault="00546975" w:rsidP="00525D5D">
            <w:pPr>
              <w:rPr>
                <w:sz w:val="24"/>
                <w:szCs w:val="24"/>
              </w:rPr>
            </w:pPr>
            <w:r w:rsidRPr="00546975">
              <w:rPr>
                <w:sz w:val="24"/>
                <w:szCs w:val="24"/>
              </w:rPr>
              <w:t xml:space="preserve">4194,91 </w:t>
            </w:r>
          </w:p>
        </w:tc>
        <w:tc>
          <w:tcPr>
            <w:tcW w:w="2440" w:type="dxa"/>
            <w:noWrap/>
            <w:hideMark/>
          </w:tcPr>
          <w:p w:rsidR="00546975" w:rsidRPr="00546975" w:rsidRDefault="00546975" w:rsidP="00525D5D">
            <w:pPr>
              <w:rPr>
                <w:sz w:val="24"/>
                <w:szCs w:val="24"/>
              </w:rPr>
            </w:pPr>
            <w:r w:rsidRPr="00546975">
              <w:rPr>
                <w:sz w:val="24"/>
                <w:szCs w:val="24"/>
              </w:rPr>
              <w:t xml:space="preserve">0,80 </w:t>
            </w:r>
          </w:p>
        </w:tc>
      </w:tr>
      <w:tr w:rsidR="00546975" w:rsidRPr="00546975" w:rsidTr="00546975">
        <w:trPr>
          <w:trHeight w:val="499"/>
        </w:trPr>
        <w:tc>
          <w:tcPr>
            <w:tcW w:w="920" w:type="dxa"/>
            <w:noWrap/>
            <w:hideMark/>
          </w:tcPr>
          <w:p w:rsidR="00546975" w:rsidRPr="00546975" w:rsidRDefault="00546975" w:rsidP="00546975">
            <w:pPr>
              <w:rPr>
                <w:sz w:val="24"/>
                <w:szCs w:val="24"/>
              </w:rPr>
            </w:pPr>
            <w:r w:rsidRPr="00546975">
              <w:rPr>
                <w:sz w:val="24"/>
                <w:szCs w:val="24"/>
              </w:rPr>
              <w:t>2.2</w:t>
            </w:r>
          </w:p>
        </w:tc>
        <w:tc>
          <w:tcPr>
            <w:tcW w:w="8200" w:type="dxa"/>
            <w:hideMark/>
          </w:tcPr>
          <w:p w:rsidR="00546975" w:rsidRPr="00546975" w:rsidRDefault="00546975" w:rsidP="00546975">
            <w:pPr>
              <w:rPr>
                <w:sz w:val="24"/>
                <w:szCs w:val="24"/>
              </w:rPr>
            </w:pPr>
            <w:r w:rsidRPr="00546975">
              <w:rPr>
                <w:sz w:val="24"/>
                <w:szCs w:val="24"/>
              </w:rPr>
              <w:t>Подметание в летний период земельного участка без покрытия</w:t>
            </w:r>
          </w:p>
        </w:tc>
        <w:tc>
          <w:tcPr>
            <w:tcW w:w="2500" w:type="dxa"/>
            <w:hideMark/>
          </w:tcPr>
          <w:p w:rsidR="00546975" w:rsidRPr="00546975" w:rsidRDefault="00546975" w:rsidP="00546975">
            <w:pPr>
              <w:rPr>
                <w:sz w:val="24"/>
                <w:szCs w:val="24"/>
              </w:rPr>
            </w:pPr>
            <w:r w:rsidRPr="00546975">
              <w:rPr>
                <w:sz w:val="24"/>
                <w:szCs w:val="24"/>
              </w:rPr>
              <w:t>1 раз в неделю</w:t>
            </w:r>
          </w:p>
        </w:tc>
        <w:tc>
          <w:tcPr>
            <w:tcW w:w="2180" w:type="dxa"/>
            <w:noWrap/>
            <w:hideMark/>
          </w:tcPr>
          <w:p w:rsidR="00546975" w:rsidRPr="00546975" w:rsidRDefault="00546975" w:rsidP="00546975">
            <w:pPr>
              <w:rPr>
                <w:sz w:val="24"/>
                <w:szCs w:val="24"/>
              </w:rPr>
            </w:pPr>
            <w:r w:rsidRPr="00546975">
              <w:rPr>
                <w:sz w:val="24"/>
                <w:szCs w:val="24"/>
              </w:rPr>
              <w:t>м</w:t>
            </w:r>
            <w:r w:rsidRPr="00546975">
              <w:rPr>
                <w:sz w:val="24"/>
                <w:szCs w:val="24"/>
                <w:vertAlign w:val="superscript"/>
              </w:rPr>
              <w:t>2</w:t>
            </w:r>
          </w:p>
        </w:tc>
        <w:tc>
          <w:tcPr>
            <w:tcW w:w="2180" w:type="dxa"/>
            <w:noWrap/>
            <w:hideMark/>
          </w:tcPr>
          <w:p w:rsidR="00546975" w:rsidRPr="00546975" w:rsidRDefault="00546975" w:rsidP="00546975">
            <w:pPr>
              <w:rPr>
                <w:sz w:val="24"/>
                <w:szCs w:val="24"/>
              </w:rPr>
            </w:pPr>
            <w:r w:rsidRPr="00546975">
              <w:rPr>
                <w:sz w:val="24"/>
                <w:szCs w:val="24"/>
              </w:rPr>
              <w:t xml:space="preserve"> - </w:t>
            </w:r>
          </w:p>
        </w:tc>
        <w:tc>
          <w:tcPr>
            <w:tcW w:w="2660" w:type="dxa"/>
            <w:noWrap/>
            <w:hideMark/>
          </w:tcPr>
          <w:p w:rsidR="00546975" w:rsidRPr="00546975" w:rsidRDefault="00546975" w:rsidP="00546975">
            <w:pPr>
              <w:rPr>
                <w:sz w:val="24"/>
                <w:szCs w:val="24"/>
              </w:rPr>
            </w:pPr>
            <w:r w:rsidRPr="00546975">
              <w:rPr>
                <w:sz w:val="24"/>
                <w:szCs w:val="24"/>
              </w:rPr>
              <w:t>-</w:t>
            </w:r>
          </w:p>
        </w:tc>
        <w:tc>
          <w:tcPr>
            <w:tcW w:w="2440" w:type="dxa"/>
            <w:noWrap/>
            <w:hideMark/>
          </w:tcPr>
          <w:p w:rsidR="00546975" w:rsidRPr="00546975" w:rsidRDefault="00546975" w:rsidP="00546975">
            <w:pPr>
              <w:rPr>
                <w:sz w:val="24"/>
                <w:szCs w:val="24"/>
              </w:rPr>
            </w:pPr>
            <w:r w:rsidRPr="00546975">
              <w:rPr>
                <w:sz w:val="24"/>
                <w:szCs w:val="24"/>
              </w:rPr>
              <w:t>-</w:t>
            </w:r>
          </w:p>
        </w:tc>
      </w:tr>
      <w:tr w:rsidR="00546975" w:rsidRPr="00546975" w:rsidTr="00546975">
        <w:trPr>
          <w:trHeight w:val="499"/>
        </w:trPr>
        <w:tc>
          <w:tcPr>
            <w:tcW w:w="920" w:type="dxa"/>
            <w:noWrap/>
            <w:hideMark/>
          </w:tcPr>
          <w:p w:rsidR="00546975" w:rsidRPr="00546975" w:rsidRDefault="00546975" w:rsidP="00546975">
            <w:pPr>
              <w:rPr>
                <w:sz w:val="24"/>
                <w:szCs w:val="24"/>
              </w:rPr>
            </w:pPr>
            <w:r w:rsidRPr="00546975">
              <w:rPr>
                <w:sz w:val="24"/>
                <w:szCs w:val="24"/>
              </w:rPr>
              <w:t>2.3</w:t>
            </w:r>
          </w:p>
        </w:tc>
        <w:tc>
          <w:tcPr>
            <w:tcW w:w="8200" w:type="dxa"/>
            <w:hideMark/>
          </w:tcPr>
          <w:p w:rsidR="00546975" w:rsidRPr="00546975" w:rsidRDefault="00546975" w:rsidP="00546975">
            <w:pPr>
              <w:rPr>
                <w:sz w:val="24"/>
                <w:szCs w:val="24"/>
              </w:rPr>
            </w:pPr>
            <w:r w:rsidRPr="00546975">
              <w:rPr>
                <w:sz w:val="24"/>
                <w:szCs w:val="24"/>
              </w:rPr>
              <w:t>Сдвижение и подметание снега при снегопаде</w:t>
            </w:r>
          </w:p>
        </w:tc>
        <w:tc>
          <w:tcPr>
            <w:tcW w:w="2500" w:type="dxa"/>
            <w:hideMark/>
          </w:tcPr>
          <w:p w:rsidR="00546975" w:rsidRPr="00546975" w:rsidRDefault="00546975" w:rsidP="00546975">
            <w:pPr>
              <w:rPr>
                <w:sz w:val="24"/>
                <w:szCs w:val="24"/>
              </w:rPr>
            </w:pPr>
            <w:r w:rsidRPr="00546975">
              <w:rPr>
                <w:sz w:val="24"/>
                <w:szCs w:val="24"/>
              </w:rPr>
              <w:t>По мере необходимости</w:t>
            </w:r>
          </w:p>
        </w:tc>
        <w:tc>
          <w:tcPr>
            <w:tcW w:w="2180" w:type="dxa"/>
            <w:noWrap/>
            <w:hideMark/>
          </w:tcPr>
          <w:p w:rsidR="00546975" w:rsidRPr="00546975" w:rsidRDefault="00546975" w:rsidP="00546975">
            <w:pPr>
              <w:rPr>
                <w:sz w:val="24"/>
                <w:szCs w:val="24"/>
              </w:rPr>
            </w:pPr>
            <w:r w:rsidRPr="00546975">
              <w:rPr>
                <w:sz w:val="24"/>
                <w:szCs w:val="24"/>
              </w:rPr>
              <w:t>-</w:t>
            </w:r>
          </w:p>
        </w:tc>
        <w:tc>
          <w:tcPr>
            <w:tcW w:w="2180" w:type="dxa"/>
            <w:noWrap/>
            <w:hideMark/>
          </w:tcPr>
          <w:p w:rsidR="00546975" w:rsidRPr="00546975" w:rsidRDefault="00546975" w:rsidP="00546975">
            <w:pPr>
              <w:rPr>
                <w:sz w:val="24"/>
                <w:szCs w:val="24"/>
              </w:rPr>
            </w:pPr>
            <w:r w:rsidRPr="00546975">
              <w:rPr>
                <w:sz w:val="24"/>
                <w:szCs w:val="24"/>
              </w:rPr>
              <w:t> </w:t>
            </w:r>
          </w:p>
        </w:tc>
        <w:tc>
          <w:tcPr>
            <w:tcW w:w="2660" w:type="dxa"/>
            <w:noWrap/>
            <w:hideMark/>
          </w:tcPr>
          <w:p w:rsidR="00546975" w:rsidRPr="00546975" w:rsidRDefault="00546975" w:rsidP="00546975">
            <w:pPr>
              <w:rPr>
                <w:sz w:val="24"/>
                <w:szCs w:val="24"/>
              </w:rPr>
            </w:pPr>
            <w:r w:rsidRPr="00546975">
              <w:rPr>
                <w:sz w:val="24"/>
                <w:szCs w:val="24"/>
              </w:rPr>
              <w:t> </w:t>
            </w:r>
          </w:p>
        </w:tc>
        <w:tc>
          <w:tcPr>
            <w:tcW w:w="2440" w:type="dxa"/>
            <w:noWrap/>
            <w:hideMark/>
          </w:tcPr>
          <w:p w:rsidR="00546975" w:rsidRPr="00546975" w:rsidRDefault="00546975" w:rsidP="00546975">
            <w:pPr>
              <w:rPr>
                <w:sz w:val="24"/>
                <w:szCs w:val="24"/>
              </w:rPr>
            </w:pPr>
            <w:r w:rsidRPr="00546975">
              <w:rPr>
                <w:sz w:val="24"/>
                <w:szCs w:val="24"/>
              </w:rPr>
              <w:t> </w:t>
            </w:r>
          </w:p>
        </w:tc>
      </w:tr>
      <w:tr w:rsidR="00546975" w:rsidRPr="00546975" w:rsidTr="00546975">
        <w:trPr>
          <w:trHeight w:val="799"/>
        </w:trPr>
        <w:tc>
          <w:tcPr>
            <w:tcW w:w="920" w:type="dxa"/>
            <w:noWrap/>
            <w:hideMark/>
          </w:tcPr>
          <w:p w:rsidR="00546975" w:rsidRPr="00546975" w:rsidRDefault="00546975" w:rsidP="00546975">
            <w:pPr>
              <w:rPr>
                <w:sz w:val="24"/>
                <w:szCs w:val="24"/>
              </w:rPr>
            </w:pPr>
            <w:r w:rsidRPr="00546975">
              <w:rPr>
                <w:sz w:val="24"/>
                <w:szCs w:val="24"/>
              </w:rPr>
              <w:t>2.4</w:t>
            </w:r>
          </w:p>
        </w:tc>
        <w:tc>
          <w:tcPr>
            <w:tcW w:w="8200" w:type="dxa"/>
            <w:hideMark/>
          </w:tcPr>
          <w:p w:rsidR="00546975" w:rsidRPr="00546975" w:rsidRDefault="00546975" w:rsidP="00546975">
            <w:pPr>
              <w:rPr>
                <w:sz w:val="24"/>
                <w:szCs w:val="24"/>
              </w:rPr>
            </w:pPr>
            <w:r w:rsidRPr="00546975">
              <w:rPr>
                <w:sz w:val="24"/>
                <w:szCs w:val="24"/>
              </w:rPr>
              <w:t>Очистка территории с усовершенствованным покрытием от наледи без обработки противогололедными реагентами</w:t>
            </w:r>
          </w:p>
        </w:tc>
        <w:tc>
          <w:tcPr>
            <w:tcW w:w="2500" w:type="dxa"/>
            <w:hideMark/>
          </w:tcPr>
          <w:p w:rsidR="00546975" w:rsidRPr="00546975" w:rsidRDefault="00546975" w:rsidP="00546975">
            <w:pPr>
              <w:rPr>
                <w:sz w:val="24"/>
                <w:szCs w:val="24"/>
              </w:rPr>
            </w:pPr>
            <w:r w:rsidRPr="00546975">
              <w:rPr>
                <w:sz w:val="24"/>
                <w:szCs w:val="24"/>
              </w:rPr>
              <w:t>По мере необходимости</w:t>
            </w:r>
          </w:p>
        </w:tc>
        <w:tc>
          <w:tcPr>
            <w:tcW w:w="2180" w:type="dxa"/>
            <w:noWrap/>
            <w:hideMark/>
          </w:tcPr>
          <w:p w:rsidR="00546975" w:rsidRPr="00546975" w:rsidRDefault="00546975" w:rsidP="00546975">
            <w:pPr>
              <w:rPr>
                <w:sz w:val="24"/>
                <w:szCs w:val="24"/>
              </w:rPr>
            </w:pPr>
            <w:r w:rsidRPr="00546975">
              <w:rPr>
                <w:sz w:val="24"/>
                <w:szCs w:val="24"/>
              </w:rPr>
              <w:t>-</w:t>
            </w:r>
          </w:p>
        </w:tc>
        <w:tc>
          <w:tcPr>
            <w:tcW w:w="2180" w:type="dxa"/>
            <w:noWrap/>
            <w:hideMark/>
          </w:tcPr>
          <w:p w:rsidR="00546975" w:rsidRPr="00546975" w:rsidRDefault="00546975" w:rsidP="00546975">
            <w:pPr>
              <w:rPr>
                <w:sz w:val="24"/>
                <w:szCs w:val="24"/>
              </w:rPr>
            </w:pPr>
            <w:r w:rsidRPr="00546975">
              <w:rPr>
                <w:sz w:val="24"/>
                <w:szCs w:val="24"/>
              </w:rPr>
              <w:t> </w:t>
            </w:r>
          </w:p>
        </w:tc>
        <w:tc>
          <w:tcPr>
            <w:tcW w:w="2660" w:type="dxa"/>
            <w:noWrap/>
            <w:hideMark/>
          </w:tcPr>
          <w:p w:rsidR="00546975" w:rsidRPr="00546975" w:rsidRDefault="00546975" w:rsidP="00546975">
            <w:pPr>
              <w:rPr>
                <w:sz w:val="24"/>
                <w:szCs w:val="24"/>
              </w:rPr>
            </w:pPr>
            <w:r w:rsidRPr="00546975">
              <w:rPr>
                <w:sz w:val="24"/>
                <w:szCs w:val="24"/>
              </w:rPr>
              <w:t> </w:t>
            </w:r>
          </w:p>
        </w:tc>
        <w:tc>
          <w:tcPr>
            <w:tcW w:w="2440" w:type="dxa"/>
            <w:noWrap/>
            <w:hideMark/>
          </w:tcPr>
          <w:p w:rsidR="00546975" w:rsidRPr="00546975" w:rsidRDefault="00546975" w:rsidP="00546975">
            <w:pPr>
              <w:rPr>
                <w:sz w:val="24"/>
                <w:szCs w:val="24"/>
              </w:rPr>
            </w:pPr>
            <w:r w:rsidRPr="00546975">
              <w:rPr>
                <w:sz w:val="24"/>
                <w:szCs w:val="24"/>
              </w:rPr>
              <w:t> </w:t>
            </w:r>
          </w:p>
        </w:tc>
      </w:tr>
      <w:tr w:rsidR="00546975" w:rsidRPr="00546975" w:rsidTr="00546975">
        <w:trPr>
          <w:trHeight w:val="499"/>
        </w:trPr>
        <w:tc>
          <w:tcPr>
            <w:tcW w:w="920" w:type="dxa"/>
            <w:noWrap/>
            <w:hideMark/>
          </w:tcPr>
          <w:p w:rsidR="00546975" w:rsidRPr="00546975" w:rsidRDefault="00546975" w:rsidP="00546975">
            <w:pPr>
              <w:rPr>
                <w:sz w:val="24"/>
                <w:szCs w:val="24"/>
              </w:rPr>
            </w:pPr>
            <w:r w:rsidRPr="00546975">
              <w:rPr>
                <w:sz w:val="24"/>
                <w:szCs w:val="24"/>
              </w:rPr>
              <w:t>2.5</w:t>
            </w:r>
          </w:p>
        </w:tc>
        <w:tc>
          <w:tcPr>
            <w:tcW w:w="8200" w:type="dxa"/>
            <w:hideMark/>
          </w:tcPr>
          <w:p w:rsidR="00546975" w:rsidRPr="00546975" w:rsidRDefault="00546975" w:rsidP="00546975">
            <w:pPr>
              <w:rPr>
                <w:sz w:val="24"/>
                <w:szCs w:val="24"/>
              </w:rPr>
            </w:pPr>
            <w:r w:rsidRPr="00546975">
              <w:rPr>
                <w:sz w:val="24"/>
                <w:szCs w:val="24"/>
              </w:rPr>
              <w:t>Уборка мусора на контейнерной площадке</w:t>
            </w:r>
          </w:p>
        </w:tc>
        <w:tc>
          <w:tcPr>
            <w:tcW w:w="2500" w:type="dxa"/>
            <w:hideMark/>
          </w:tcPr>
          <w:p w:rsidR="00546975" w:rsidRPr="00546975" w:rsidRDefault="00546975" w:rsidP="00546975">
            <w:pPr>
              <w:rPr>
                <w:sz w:val="24"/>
                <w:szCs w:val="24"/>
              </w:rPr>
            </w:pPr>
            <w:r w:rsidRPr="00546975">
              <w:rPr>
                <w:sz w:val="24"/>
                <w:szCs w:val="24"/>
              </w:rPr>
              <w:t>Ежедневно</w:t>
            </w:r>
          </w:p>
        </w:tc>
        <w:tc>
          <w:tcPr>
            <w:tcW w:w="2180" w:type="dxa"/>
            <w:noWrap/>
            <w:hideMark/>
          </w:tcPr>
          <w:p w:rsidR="00546975" w:rsidRPr="00546975" w:rsidRDefault="00546975" w:rsidP="00546975">
            <w:pPr>
              <w:rPr>
                <w:sz w:val="24"/>
                <w:szCs w:val="24"/>
              </w:rPr>
            </w:pPr>
            <w:r w:rsidRPr="00546975">
              <w:rPr>
                <w:sz w:val="24"/>
                <w:szCs w:val="24"/>
              </w:rPr>
              <w:t>-</w:t>
            </w:r>
          </w:p>
        </w:tc>
        <w:tc>
          <w:tcPr>
            <w:tcW w:w="2180" w:type="dxa"/>
            <w:noWrap/>
            <w:hideMark/>
          </w:tcPr>
          <w:p w:rsidR="00546975" w:rsidRPr="00546975" w:rsidRDefault="00546975" w:rsidP="00546975">
            <w:pPr>
              <w:rPr>
                <w:sz w:val="24"/>
                <w:szCs w:val="24"/>
              </w:rPr>
            </w:pPr>
            <w:r w:rsidRPr="00546975">
              <w:rPr>
                <w:sz w:val="24"/>
                <w:szCs w:val="24"/>
              </w:rPr>
              <w:t> </w:t>
            </w:r>
          </w:p>
        </w:tc>
        <w:tc>
          <w:tcPr>
            <w:tcW w:w="2660" w:type="dxa"/>
            <w:noWrap/>
            <w:hideMark/>
          </w:tcPr>
          <w:p w:rsidR="00546975" w:rsidRPr="00546975" w:rsidRDefault="00546975" w:rsidP="00546975">
            <w:pPr>
              <w:rPr>
                <w:sz w:val="24"/>
                <w:szCs w:val="24"/>
              </w:rPr>
            </w:pPr>
            <w:r w:rsidRPr="00546975">
              <w:rPr>
                <w:sz w:val="24"/>
                <w:szCs w:val="24"/>
              </w:rPr>
              <w:t> </w:t>
            </w:r>
          </w:p>
        </w:tc>
        <w:tc>
          <w:tcPr>
            <w:tcW w:w="2440" w:type="dxa"/>
            <w:noWrap/>
            <w:hideMark/>
          </w:tcPr>
          <w:p w:rsidR="00546975" w:rsidRPr="00546975" w:rsidRDefault="00546975" w:rsidP="00546975">
            <w:pPr>
              <w:rPr>
                <w:sz w:val="24"/>
                <w:szCs w:val="24"/>
              </w:rPr>
            </w:pPr>
            <w:r w:rsidRPr="00546975">
              <w:rPr>
                <w:sz w:val="24"/>
                <w:szCs w:val="24"/>
              </w:rPr>
              <w:t> </w:t>
            </w:r>
          </w:p>
        </w:tc>
      </w:tr>
      <w:tr w:rsidR="00546975" w:rsidRPr="00546975" w:rsidTr="00546975">
        <w:trPr>
          <w:trHeight w:val="600"/>
        </w:trPr>
        <w:tc>
          <w:tcPr>
            <w:tcW w:w="920" w:type="dxa"/>
            <w:noWrap/>
            <w:hideMark/>
          </w:tcPr>
          <w:p w:rsidR="00546975" w:rsidRPr="00546975" w:rsidRDefault="00546975" w:rsidP="00546975">
            <w:pPr>
              <w:rPr>
                <w:b/>
                <w:bCs/>
                <w:sz w:val="24"/>
                <w:szCs w:val="24"/>
              </w:rPr>
            </w:pPr>
            <w:r w:rsidRPr="00546975">
              <w:rPr>
                <w:b/>
                <w:bCs/>
                <w:sz w:val="24"/>
                <w:szCs w:val="24"/>
              </w:rPr>
              <w:t>3</w:t>
            </w:r>
          </w:p>
        </w:tc>
        <w:tc>
          <w:tcPr>
            <w:tcW w:w="15060" w:type="dxa"/>
            <w:gridSpan w:val="4"/>
            <w:noWrap/>
            <w:hideMark/>
          </w:tcPr>
          <w:p w:rsidR="00546975" w:rsidRPr="00546975" w:rsidRDefault="00546975" w:rsidP="00546975">
            <w:pPr>
              <w:rPr>
                <w:b/>
                <w:bCs/>
                <w:sz w:val="24"/>
                <w:szCs w:val="24"/>
              </w:rPr>
            </w:pPr>
            <w:r w:rsidRPr="00546975">
              <w:rPr>
                <w:b/>
                <w:bCs/>
                <w:sz w:val="24"/>
                <w:szCs w:val="24"/>
              </w:rPr>
              <w:t>Работы по содержанию и обслуживанию системы отопления, в т. ч.:</w:t>
            </w:r>
          </w:p>
        </w:tc>
        <w:tc>
          <w:tcPr>
            <w:tcW w:w="2660" w:type="dxa"/>
            <w:noWrap/>
            <w:hideMark/>
          </w:tcPr>
          <w:p w:rsidR="00546975" w:rsidRPr="00546975" w:rsidRDefault="00546975" w:rsidP="00546975">
            <w:pPr>
              <w:rPr>
                <w:b/>
                <w:bCs/>
                <w:sz w:val="24"/>
                <w:szCs w:val="24"/>
              </w:rPr>
            </w:pPr>
            <w:r w:rsidRPr="00546975">
              <w:rPr>
                <w:b/>
                <w:bCs/>
                <w:sz w:val="24"/>
                <w:szCs w:val="24"/>
              </w:rPr>
              <w:t>-</w:t>
            </w:r>
          </w:p>
        </w:tc>
        <w:tc>
          <w:tcPr>
            <w:tcW w:w="2440" w:type="dxa"/>
            <w:noWrap/>
            <w:hideMark/>
          </w:tcPr>
          <w:p w:rsidR="00546975" w:rsidRPr="00546975" w:rsidRDefault="00546975" w:rsidP="00546975">
            <w:pPr>
              <w:rPr>
                <w:b/>
                <w:bCs/>
                <w:sz w:val="24"/>
                <w:szCs w:val="24"/>
              </w:rPr>
            </w:pPr>
            <w:r w:rsidRPr="00546975">
              <w:rPr>
                <w:b/>
                <w:bCs/>
                <w:sz w:val="24"/>
                <w:szCs w:val="24"/>
              </w:rPr>
              <w:t>-</w:t>
            </w:r>
          </w:p>
        </w:tc>
      </w:tr>
      <w:tr w:rsidR="00546975" w:rsidRPr="00546975" w:rsidTr="00546975">
        <w:trPr>
          <w:trHeight w:val="499"/>
        </w:trPr>
        <w:tc>
          <w:tcPr>
            <w:tcW w:w="920" w:type="dxa"/>
            <w:noWrap/>
            <w:hideMark/>
          </w:tcPr>
          <w:p w:rsidR="00546975" w:rsidRPr="00546975" w:rsidRDefault="00546975" w:rsidP="00546975">
            <w:pPr>
              <w:rPr>
                <w:sz w:val="24"/>
                <w:szCs w:val="24"/>
              </w:rPr>
            </w:pPr>
            <w:r w:rsidRPr="00546975">
              <w:rPr>
                <w:sz w:val="24"/>
                <w:szCs w:val="24"/>
              </w:rPr>
              <w:t>3.1</w:t>
            </w:r>
          </w:p>
        </w:tc>
        <w:tc>
          <w:tcPr>
            <w:tcW w:w="8200" w:type="dxa"/>
            <w:hideMark/>
          </w:tcPr>
          <w:p w:rsidR="00546975" w:rsidRPr="00546975" w:rsidRDefault="00546975" w:rsidP="00546975">
            <w:pPr>
              <w:rPr>
                <w:sz w:val="24"/>
                <w:szCs w:val="24"/>
              </w:rPr>
            </w:pPr>
            <w:r w:rsidRPr="00546975">
              <w:rPr>
                <w:sz w:val="24"/>
                <w:szCs w:val="24"/>
              </w:rPr>
              <w:t>Консервация системы отопления</w:t>
            </w:r>
          </w:p>
        </w:tc>
        <w:tc>
          <w:tcPr>
            <w:tcW w:w="2500" w:type="dxa"/>
            <w:hideMark/>
          </w:tcPr>
          <w:p w:rsidR="00546975" w:rsidRPr="00546975" w:rsidRDefault="00546975" w:rsidP="00546975">
            <w:pPr>
              <w:rPr>
                <w:sz w:val="24"/>
                <w:szCs w:val="24"/>
              </w:rPr>
            </w:pPr>
            <w:r w:rsidRPr="00546975">
              <w:rPr>
                <w:sz w:val="24"/>
                <w:szCs w:val="24"/>
              </w:rPr>
              <w:t>1 раз в год</w:t>
            </w:r>
          </w:p>
        </w:tc>
        <w:tc>
          <w:tcPr>
            <w:tcW w:w="2180" w:type="dxa"/>
            <w:noWrap/>
            <w:hideMark/>
          </w:tcPr>
          <w:p w:rsidR="00546975" w:rsidRPr="00546975" w:rsidRDefault="00546975" w:rsidP="00546975">
            <w:pPr>
              <w:rPr>
                <w:sz w:val="24"/>
                <w:szCs w:val="24"/>
              </w:rPr>
            </w:pPr>
            <w:r w:rsidRPr="00546975">
              <w:rPr>
                <w:sz w:val="24"/>
                <w:szCs w:val="24"/>
              </w:rPr>
              <w:t>-</w:t>
            </w:r>
          </w:p>
        </w:tc>
        <w:tc>
          <w:tcPr>
            <w:tcW w:w="2180" w:type="dxa"/>
            <w:noWrap/>
            <w:hideMark/>
          </w:tcPr>
          <w:p w:rsidR="00546975" w:rsidRPr="00546975" w:rsidRDefault="00546975" w:rsidP="00546975">
            <w:pPr>
              <w:rPr>
                <w:sz w:val="24"/>
                <w:szCs w:val="24"/>
              </w:rPr>
            </w:pPr>
            <w:r w:rsidRPr="00546975">
              <w:rPr>
                <w:sz w:val="24"/>
                <w:szCs w:val="24"/>
              </w:rPr>
              <w:t> </w:t>
            </w:r>
          </w:p>
        </w:tc>
        <w:tc>
          <w:tcPr>
            <w:tcW w:w="2660" w:type="dxa"/>
            <w:noWrap/>
            <w:hideMark/>
          </w:tcPr>
          <w:p w:rsidR="00546975" w:rsidRPr="00546975" w:rsidRDefault="00546975" w:rsidP="00546975">
            <w:pPr>
              <w:rPr>
                <w:sz w:val="24"/>
                <w:szCs w:val="24"/>
              </w:rPr>
            </w:pPr>
            <w:r w:rsidRPr="00546975">
              <w:rPr>
                <w:sz w:val="24"/>
                <w:szCs w:val="24"/>
              </w:rPr>
              <w:t> </w:t>
            </w:r>
          </w:p>
        </w:tc>
        <w:tc>
          <w:tcPr>
            <w:tcW w:w="2440" w:type="dxa"/>
            <w:noWrap/>
            <w:hideMark/>
          </w:tcPr>
          <w:p w:rsidR="00546975" w:rsidRPr="00546975" w:rsidRDefault="00546975" w:rsidP="00546975">
            <w:pPr>
              <w:rPr>
                <w:sz w:val="24"/>
                <w:szCs w:val="24"/>
              </w:rPr>
            </w:pPr>
            <w:r w:rsidRPr="00546975">
              <w:rPr>
                <w:sz w:val="24"/>
                <w:szCs w:val="24"/>
              </w:rPr>
              <w:t> </w:t>
            </w:r>
          </w:p>
        </w:tc>
      </w:tr>
      <w:tr w:rsidR="00546975" w:rsidRPr="00546975" w:rsidTr="00546975">
        <w:trPr>
          <w:trHeight w:val="499"/>
        </w:trPr>
        <w:tc>
          <w:tcPr>
            <w:tcW w:w="920" w:type="dxa"/>
            <w:noWrap/>
            <w:hideMark/>
          </w:tcPr>
          <w:p w:rsidR="00546975" w:rsidRPr="00546975" w:rsidRDefault="00546975" w:rsidP="00546975">
            <w:pPr>
              <w:rPr>
                <w:sz w:val="24"/>
                <w:szCs w:val="24"/>
              </w:rPr>
            </w:pPr>
            <w:r w:rsidRPr="00546975">
              <w:rPr>
                <w:sz w:val="24"/>
                <w:szCs w:val="24"/>
              </w:rPr>
              <w:lastRenderedPageBreak/>
              <w:t>3.2</w:t>
            </w:r>
          </w:p>
        </w:tc>
        <w:tc>
          <w:tcPr>
            <w:tcW w:w="8200" w:type="dxa"/>
            <w:hideMark/>
          </w:tcPr>
          <w:p w:rsidR="00546975" w:rsidRPr="00546975" w:rsidRDefault="00546975" w:rsidP="00546975">
            <w:pPr>
              <w:rPr>
                <w:sz w:val="24"/>
                <w:szCs w:val="24"/>
              </w:rPr>
            </w:pPr>
            <w:r w:rsidRPr="00546975">
              <w:rPr>
                <w:sz w:val="24"/>
                <w:szCs w:val="24"/>
              </w:rPr>
              <w:t>Осмотр устройства системы отопления подвальных, чердачных помещений</w:t>
            </w:r>
          </w:p>
        </w:tc>
        <w:tc>
          <w:tcPr>
            <w:tcW w:w="2500" w:type="dxa"/>
            <w:hideMark/>
          </w:tcPr>
          <w:p w:rsidR="00546975" w:rsidRPr="00546975" w:rsidRDefault="00546975" w:rsidP="00546975">
            <w:pPr>
              <w:rPr>
                <w:sz w:val="24"/>
                <w:szCs w:val="24"/>
              </w:rPr>
            </w:pPr>
            <w:r w:rsidRPr="00546975">
              <w:rPr>
                <w:sz w:val="24"/>
                <w:szCs w:val="24"/>
              </w:rPr>
              <w:t>2 раза в год</w:t>
            </w:r>
          </w:p>
        </w:tc>
        <w:tc>
          <w:tcPr>
            <w:tcW w:w="2180" w:type="dxa"/>
            <w:noWrap/>
            <w:hideMark/>
          </w:tcPr>
          <w:p w:rsidR="00546975" w:rsidRPr="00546975" w:rsidRDefault="00546975" w:rsidP="00546975">
            <w:pPr>
              <w:rPr>
                <w:sz w:val="24"/>
                <w:szCs w:val="24"/>
              </w:rPr>
            </w:pPr>
            <w:r w:rsidRPr="00546975">
              <w:rPr>
                <w:sz w:val="24"/>
                <w:szCs w:val="24"/>
              </w:rPr>
              <w:t>-</w:t>
            </w:r>
          </w:p>
        </w:tc>
        <w:tc>
          <w:tcPr>
            <w:tcW w:w="2180" w:type="dxa"/>
            <w:noWrap/>
            <w:hideMark/>
          </w:tcPr>
          <w:p w:rsidR="00546975" w:rsidRPr="00546975" w:rsidRDefault="00546975" w:rsidP="00546975">
            <w:pPr>
              <w:rPr>
                <w:sz w:val="24"/>
                <w:szCs w:val="24"/>
              </w:rPr>
            </w:pPr>
            <w:r w:rsidRPr="00546975">
              <w:rPr>
                <w:sz w:val="24"/>
                <w:szCs w:val="24"/>
              </w:rPr>
              <w:t> </w:t>
            </w:r>
          </w:p>
        </w:tc>
        <w:tc>
          <w:tcPr>
            <w:tcW w:w="2660" w:type="dxa"/>
            <w:noWrap/>
            <w:hideMark/>
          </w:tcPr>
          <w:p w:rsidR="00546975" w:rsidRPr="00546975" w:rsidRDefault="00546975" w:rsidP="00546975">
            <w:pPr>
              <w:rPr>
                <w:sz w:val="24"/>
                <w:szCs w:val="24"/>
              </w:rPr>
            </w:pPr>
            <w:r w:rsidRPr="00546975">
              <w:rPr>
                <w:sz w:val="24"/>
                <w:szCs w:val="24"/>
              </w:rPr>
              <w:t> </w:t>
            </w:r>
          </w:p>
        </w:tc>
        <w:tc>
          <w:tcPr>
            <w:tcW w:w="2440" w:type="dxa"/>
            <w:noWrap/>
            <w:hideMark/>
          </w:tcPr>
          <w:p w:rsidR="00546975" w:rsidRPr="00546975" w:rsidRDefault="00546975" w:rsidP="00546975">
            <w:pPr>
              <w:rPr>
                <w:sz w:val="24"/>
                <w:szCs w:val="24"/>
              </w:rPr>
            </w:pPr>
            <w:r w:rsidRPr="00546975">
              <w:rPr>
                <w:sz w:val="24"/>
                <w:szCs w:val="24"/>
              </w:rPr>
              <w:t> </w:t>
            </w:r>
          </w:p>
        </w:tc>
      </w:tr>
      <w:tr w:rsidR="00546975" w:rsidRPr="00546975" w:rsidTr="00546975">
        <w:trPr>
          <w:trHeight w:val="499"/>
        </w:trPr>
        <w:tc>
          <w:tcPr>
            <w:tcW w:w="920" w:type="dxa"/>
            <w:noWrap/>
            <w:hideMark/>
          </w:tcPr>
          <w:p w:rsidR="00546975" w:rsidRPr="00546975" w:rsidRDefault="00546975" w:rsidP="00546975">
            <w:pPr>
              <w:rPr>
                <w:sz w:val="24"/>
                <w:szCs w:val="24"/>
              </w:rPr>
            </w:pPr>
            <w:r w:rsidRPr="00546975">
              <w:rPr>
                <w:sz w:val="24"/>
                <w:szCs w:val="24"/>
              </w:rPr>
              <w:t>3.3</w:t>
            </w:r>
          </w:p>
        </w:tc>
        <w:tc>
          <w:tcPr>
            <w:tcW w:w="8200" w:type="dxa"/>
            <w:hideMark/>
          </w:tcPr>
          <w:p w:rsidR="00546975" w:rsidRPr="00546975" w:rsidRDefault="00546975" w:rsidP="00546975">
            <w:pPr>
              <w:rPr>
                <w:sz w:val="24"/>
                <w:szCs w:val="24"/>
              </w:rPr>
            </w:pPr>
            <w:r w:rsidRPr="00546975">
              <w:rPr>
                <w:sz w:val="24"/>
                <w:szCs w:val="24"/>
              </w:rPr>
              <w:t>Промывка трубопровода системы центрального отопления</w:t>
            </w:r>
          </w:p>
        </w:tc>
        <w:tc>
          <w:tcPr>
            <w:tcW w:w="2500" w:type="dxa"/>
            <w:hideMark/>
          </w:tcPr>
          <w:p w:rsidR="00546975" w:rsidRPr="00546975" w:rsidRDefault="00546975" w:rsidP="00546975">
            <w:pPr>
              <w:rPr>
                <w:sz w:val="24"/>
                <w:szCs w:val="24"/>
              </w:rPr>
            </w:pPr>
            <w:r w:rsidRPr="00546975">
              <w:rPr>
                <w:sz w:val="24"/>
                <w:szCs w:val="24"/>
              </w:rPr>
              <w:t>1 раз в год</w:t>
            </w:r>
          </w:p>
        </w:tc>
        <w:tc>
          <w:tcPr>
            <w:tcW w:w="2180" w:type="dxa"/>
            <w:noWrap/>
            <w:hideMark/>
          </w:tcPr>
          <w:p w:rsidR="00546975" w:rsidRPr="00546975" w:rsidRDefault="00546975" w:rsidP="00546975">
            <w:pPr>
              <w:rPr>
                <w:sz w:val="24"/>
                <w:szCs w:val="24"/>
              </w:rPr>
            </w:pPr>
            <w:r w:rsidRPr="00546975">
              <w:rPr>
                <w:sz w:val="24"/>
                <w:szCs w:val="24"/>
              </w:rPr>
              <w:t>-</w:t>
            </w:r>
          </w:p>
        </w:tc>
        <w:tc>
          <w:tcPr>
            <w:tcW w:w="2180" w:type="dxa"/>
            <w:noWrap/>
            <w:hideMark/>
          </w:tcPr>
          <w:p w:rsidR="00546975" w:rsidRPr="00546975" w:rsidRDefault="00546975" w:rsidP="00546975">
            <w:pPr>
              <w:rPr>
                <w:sz w:val="24"/>
                <w:szCs w:val="24"/>
              </w:rPr>
            </w:pPr>
            <w:r w:rsidRPr="00546975">
              <w:rPr>
                <w:sz w:val="24"/>
                <w:szCs w:val="24"/>
              </w:rPr>
              <w:t> </w:t>
            </w:r>
          </w:p>
        </w:tc>
        <w:tc>
          <w:tcPr>
            <w:tcW w:w="2660" w:type="dxa"/>
            <w:noWrap/>
            <w:hideMark/>
          </w:tcPr>
          <w:p w:rsidR="00546975" w:rsidRPr="00546975" w:rsidRDefault="00546975" w:rsidP="00546975">
            <w:pPr>
              <w:rPr>
                <w:sz w:val="24"/>
                <w:szCs w:val="24"/>
              </w:rPr>
            </w:pPr>
            <w:r w:rsidRPr="00546975">
              <w:rPr>
                <w:sz w:val="24"/>
                <w:szCs w:val="24"/>
              </w:rPr>
              <w:t> </w:t>
            </w:r>
          </w:p>
        </w:tc>
        <w:tc>
          <w:tcPr>
            <w:tcW w:w="2440" w:type="dxa"/>
            <w:noWrap/>
            <w:hideMark/>
          </w:tcPr>
          <w:p w:rsidR="00546975" w:rsidRPr="00546975" w:rsidRDefault="00546975" w:rsidP="00546975">
            <w:pPr>
              <w:rPr>
                <w:sz w:val="24"/>
                <w:szCs w:val="24"/>
              </w:rPr>
            </w:pPr>
            <w:r w:rsidRPr="00546975">
              <w:rPr>
                <w:sz w:val="24"/>
                <w:szCs w:val="24"/>
              </w:rPr>
              <w:t> </w:t>
            </w:r>
          </w:p>
        </w:tc>
      </w:tr>
      <w:tr w:rsidR="00546975" w:rsidRPr="00546975" w:rsidTr="00546975">
        <w:trPr>
          <w:trHeight w:val="499"/>
        </w:trPr>
        <w:tc>
          <w:tcPr>
            <w:tcW w:w="920" w:type="dxa"/>
            <w:noWrap/>
            <w:hideMark/>
          </w:tcPr>
          <w:p w:rsidR="00546975" w:rsidRPr="00546975" w:rsidRDefault="00546975" w:rsidP="00546975">
            <w:pPr>
              <w:rPr>
                <w:sz w:val="24"/>
                <w:szCs w:val="24"/>
              </w:rPr>
            </w:pPr>
            <w:r w:rsidRPr="00546975">
              <w:rPr>
                <w:sz w:val="24"/>
                <w:szCs w:val="24"/>
              </w:rPr>
              <w:t>3.4</w:t>
            </w:r>
          </w:p>
        </w:tc>
        <w:tc>
          <w:tcPr>
            <w:tcW w:w="8200" w:type="dxa"/>
            <w:hideMark/>
          </w:tcPr>
          <w:p w:rsidR="00546975" w:rsidRPr="00546975" w:rsidRDefault="00546975" w:rsidP="00546975">
            <w:pPr>
              <w:rPr>
                <w:sz w:val="24"/>
                <w:szCs w:val="24"/>
              </w:rPr>
            </w:pPr>
            <w:r w:rsidRPr="00546975">
              <w:rPr>
                <w:sz w:val="24"/>
                <w:szCs w:val="24"/>
              </w:rPr>
              <w:t>Регулировка и наладка системы отопления</w:t>
            </w:r>
          </w:p>
        </w:tc>
        <w:tc>
          <w:tcPr>
            <w:tcW w:w="2500" w:type="dxa"/>
            <w:hideMark/>
          </w:tcPr>
          <w:p w:rsidR="00546975" w:rsidRPr="00546975" w:rsidRDefault="00546975" w:rsidP="00546975">
            <w:pPr>
              <w:rPr>
                <w:sz w:val="24"/>
                <w:szCs w:val="24"/>
              </w:rPr>
            </w:pPr>
            <w:r w:rsidRPr="00546975">
              <w:rPr>
                <w:sz w:val="24"/>
                <w:szCs w:val="24"/>
              </w:rPr>
              <w:t>По мере необходимости</w:t>
            </w:r>
          </w:p>
        </w:tc>
        <w:tc>
          <w:tcPr>
            <w:tcW w:w="2180" w:type="dxa"/>
            <w:noWrap/>
            <w:hideMark/>
          </w:tcPr>
          <w:p w:rsidR="00546975" w:rsidRPr="00546975" w:rsidRDefault="00546975" w:rsidP="00546975">
            <w:pPr>
              <w:rPr>
                <w:sz w:val="24"/>
                <w:szCs w:val="24"/>
              </w:rPr>
            </w:pPr>
            <w:r w:rsidRPr="00546975">
              <w:rPr>
                <w:sz w:val="24"/>
                <w:szCs w:val="24"/>
              </w:rPr>
              <w:t>-</w:t>
            </w:r>
          </w:p>
        </w:tc>
        <w:tc>
          <w:tcPr>
            <w:tcW w:w="2180" w:type="dxa"/>
            <w:noWrap/>
            <w:hideMark/>
          </w:tcPr>
          <w:p w:rsidR="00546975" w:rsidRPr="00546975" w:rsidRDefault="00546975" w:rsidP="00546975">
            <w:pPr>
              <w:rPr>
                <w:sz w:val="24"/>
                <w:szCs w:val="24"/>
              </w:rPr>
            </w:pPr>
            <w:r w:rsidRPr="00546975">
              <w:rPr>
                <w:sz w:val="24"/>
                <w:szCs w:val="24"/>
              </w:rPr>
              <w:t> </w:t>
            </w:r>
          </w:p>
        </w:tc>
        <w:tc>
          <w:tcPr>
            <w:tcW w:w="2660" w:type="dxa"/>
            <w:noWrap/>
            <w:hideMark/>
          </w:tcPr>
          <w:p w:rsidR="00546975" w:rsidRPr="00546975" w:rsidRDefault="00546975" w:rsidP="00546975">
            <w:pPr>
              <w:rPr>
                <w:sz w:val="24"/>
                <w:szCs w:val="24"/>
              </w:rPr>
            </w:pPr>
            <w:r w:rsidRPr="00546975">
              <w:rPr>
                <w:sz w:val="24"/>
                <w:szCs w:val="24"/>
              </w:rPr>
              <w:t> </w:t>
            </w:r>
          </w:p>
        </w:tc>
        <w:tc>
          <w:tcPr>
            <w:tcW w:w="2440" w:type="dxa"/>
            <w:noWrap/>
            <w:hideMark/>
          </w:tcPr>
          <w:p w:rsidR="00546975" w:rsidRPr="00546975" w:rsidRDefault="00546975" w:rsidP="00546975">
            <w:pPr>
              <w:rPr>
                <w:sz w:val="24"/>
                <w:szCs w:val="24"/>
              </w:rPr>
            </w:pPr>
            <w:r w:rsidRPr="00546975">
              <w:rPr>
                <w:sz w:val="24"/>
                <w:szCs w:val="24"/>
              </w:rPr>
              <w:t> </w:t>
            </w:r>
          </w:p>
        </w:tc>
      </w:tr>
      <w:tr w:rsidR="00546975" w:rsidRPr="00546975" w:rsidTr="00546975">
        <w:trPr>
          <w:trHeight w:val="499"/>
        </w:trPr>
        <w:tc>
          <w:tcPr>
            <w:tcW w:w="920" w:type="dxa"/>
            <w:noWrap/>
            <w:hideMark/>
          </w:tcPr>
          <w:p w:rsidR="00546975" w:rsidRPr="00546975" w:rsidRDefault="00546975" w:rsidP="00546975">
            <w:pPr>
              <w:rPr>
                <w:sz w:val="24"/>
                <w:szCs w:val="24"/>
              </w:rPr>
            </w:pPr>
            <w:r w:rsidRPr="00546975">
              <w:rPr>
                <w:sz w:val="24"/>
                <w:szCs w:val="24"/>
              </w:rPr>
              <w:t>3.5</w:t>
            </w:r>
          </w:p>
        </w:tc>
        <w:tc>
          <w:tcPr>
            <w:tcW w:w="8200" w:type="dxa"/>
            <w:hideMark/>
          </w:tcPr>
          <w:p w:rsidR="00546975" w:rsidRPr="00546975" w:rsidRDefault="00546975" w:rsidP="00546975">
            <w:pPr>
              <w:rPr>
                <w:sz w:val="24"/>
                <w:szCs w:val="24"/>
              </w:rPr>
            </w:pPr>
            <w:r w:rsidRPr="00546975">
              <w:rPr>
                <w:sz w:val="24"/>
                <w:szCs w:val="24"/>
              </w:rPr>
              <w:t>Проверка на подогрев отопительных приборов с регулировкой</w:t>
            </w:r>
          </w:p>
        </w:tc>
        <w:tc>
          <w:tcPr>
            <w:tcW w:w="2500" w:type="dxa"/>
            <w:hideMark/>
          </w:tcPr>
          <w:p w:rsidR="00546975" w:rsidRPr="00546975" w:rsidRDefault="00546975" w:rsidP="00546975">
            <w:pPr>
              <w:rPr>
                <w:sz w:val="24"/>
                <w:szCs w:val="24"/>
              </w:rPr>
            </w:pPr>
            <w:r w:rsidRPr="00546975">
              <w:rPr>
                <w:sz w:val="24"/>
                <w:szCs w:val="24"/>
              </w:rPr>
              <w:t>При пуске</w:t>
            </w:r>
          </w:p>
        </w:tc>
        <w:tc>
          <w:tcPr>
            <w:tcW w:w="2180" w:type="dxa"/>
            <w:noWrap/>
            <w:hideMark/>
          </w:tcPr>
          <w:p w:rsidR="00546975" w:rsidRPr="00546975" w:rsidRDefault="00546975" w:rsidP="00546975">
            <w:pPr>
              <w:rPr>
                <w:sz w:val="24"/>
                <w:szCs w:val="24"/>
              </w:rPr>
            </w:pPr>
            <w:r w:rsidRPr="00546975">
              <w:rPr>
                <w:sz w:val="24"/>
                <w:szCs w:val="24"/>
              </w:rPr>
              <w:t>-</w:t>
            </w:r>
          </w:p>
        </w:tc>
        <w:tc>
          <w:tcPr>
            <w:tcW w:w="2180" w:type="dxa"/>
            <w:noWrap/>
            <w:hideMark/>
          </w:tcPr>
          <w:p w:rsidR="00546975" w:rsidRPr="00546975" w:rsidRDefault="00546975" w:rsidP="00546975">
            <w:pPr>
              <w:rPr>
                <w:sz w:val="24"/>
                <w:szCs w:val="24"/>
              </w:rPr>
            </w:pPr>
            <w:r w:rsidRPr="00546975">
              <w:rPr>
                <w:sz w:val="24"/>
                <w:szCs w:val="24"/>
              </w:rPr>
              <w:t> </w:t>
            </w:r>
          </w:p>
        </w:tc>
        <w:tc>
          <w:tcPr>
            <w:tcW w:w="2660" w:type="dxa"/>
            <w:noWrap/>
            <w:hideMark/>
          </w:tcPr>
          <w:p w:rsidR="00546975" w:rsidRPr="00546975" w:rsidRDefault="00546975" w:rsidP="00546975">
            <w:pPr>
              <w:rPr>
                <w:sz w:val="24"/>
                <w:szCs w:val="24"/>
              </w:rPr>
            </w:pPr>
            <w:r w:rsidRPr="00546975">
              <w:rPr>
                <w:sz w:val="24"/>
                <w:szCs w:val="24"/>
              </w:rPr>
              <w:t> </w:t>
            </w:r>
          </w:p>
        </w:tc>
        <w:tc>
          <w:tcPr>
            <w:tcW w:w="2440" w:type="dxa"/>
            <w:noWrap/>
            <w:hideMark/>
          </w:tcPr>
          <w:p w:rsidR="00546975" w:rsidRPr="00546975" w:rsidRDefault="00546975" w:rsidP="00546975">
            <w:pPr>
              <w:rPr>
                <w:sz w:val="24"/>
                <w:szCs w:val="24"/>
              </w:rPr>
            </w:pPr>
            <w:r w:rsidRPr="00546975">
              <w:rPr>
                <w:sz w:val="24"/>
                <w:szCs w:val="24"/>
              </w:rPr>
              <w:t> </w:t>
            </w:r>
          </w:p>
        </w:tc>
      </w:tr>
      <w:tr w:rsidR="00546975" w:rsidRPr="00546975" w:rsidTr="00546975">
        <w:trPr>
          <w:trHeight w:val="499"/>
        </w:trPr>
        <w:tc>
          <w:tcPr>
            <w:tcW w:w="920" w:type="dxa"/>
            <w:noWrap/>
            <w:hideMark/>
          </w:tcPr>
          <w:p w:rsidR="00546975" w:rsidRPr="00546975" w:rsidRDefault="00546975" w:rsidP="00546975">
            <w:pPr>
              <w:rPr>
                <w:sz w:val="24"/>
                <w:szCs w:val="24"/>
              </w:rPr>
            </w:pPr>
            <w:r w:rsidRPr="00546975">
              <w:rPr>
                <w:sz w:val="24"/>
                <w:szCs w:val="24"/>
              </w:rPr>
              <w:t>3.6</w:t>
            </w:r>
          </w:p>
        </w:tc>
        <w:tc>
          <w:tcPr>
            <w:tcW w:w="8200" w:type="dxa"/>
            <w:hideMark/>
          </w:tcPr>
          <w:p w:rsidR="00546975" w:rsidRPr="00546975" w:rsidRDefault="00546975" w:rsidP="00546975">
            <w:pPr>
              <w:rPr>
                <w:sz w:val="24"/>
                <w:szCs w:val="24"/>
              </w:rPr>
            </w:pPr>
            <w:r w:rsidRPr="00546975">
              <w:rPr>
                <w:sz w:val="24"/>
                <w:szCs w:val="24"/>
              </w:rPr>
              <w:t>Ликвидация воздушных пробок в стояке системы отопления</w:t>
            </w:r>
          </w:p>
        </w:tc>
        <w:tc>
          <w:tcPr>
            <w:tcW w:w="2500" w:type="dxa"/>
            <w:hideMark/>
          </w:tcPr>
          <w:p w:rsidR="00546975" w:rsidRPr="00546975" w:rsidRDefault="00546975" w:rsidP="00546975">
            <w:pPr>
              <w:rPr>
                <w:sz w:val="24"/>
                <w:szCs w:val="24"/>
              </w:rPr>
            </w:pPr>
            <w:r w:rsidRPr="00546975">
              <w:rPr>
                <w:sz w:val="24"/>
                <w:szCs w:val="24"/>
              </w:rPr>
              <w:t>По мере необходимости</w:t>
            </w:r>
          </w:p>
        </w:tc>
        <w:tc>
          <w:tcPr>
            <w:tcW w:w="2180" w:type="dxa"/>
            <w:noWrap/>
            <w:hideMark/>
          </w:tcPr>
          <w:p w:rsidR="00546975" w:rsidRPr="00546975" w:rsidRDefault="00546975" w:rsidP="00546975">
            <w:pPr>
              <w:rPr>
                <w:sz w:val="24"/>
                <w:szCs w:val="24"/>
              </w:rPr>
            </w:pPr>
            <w:r w:rsidRPr="00546975">
              <w:rPr>
                <w:sz w:val="24"/>
                <w:szCs w:val="24"/>
              </w:rPr>
              <w:t>-</w:t>
            </w:r>
          </w:p>
        </w:tc>
        <w:tc>
          <w:tcPr>
            <w:tcW w:w="2180" w:type="dxa"/>
            <w:noWrap/>
            <w:hideMark/>
          </w:tcPr>
          <w:p w:rsidR="00546975" w:rsidRPr="00546975" w:rsidRDefault="00546975" w:rsidP="00546975">
            <w:pPr>
              <w:rPr>
                <w:sz w:val="24"/>
                <w:szCs w:val="24"/>
              </w:rPr>
            </w:pPr>
            <w:r w:rsidRPr="00546975">
              <w:rPr>
                <w:sz w:val="24"/>
                <w:szCs w:val="24"/>
              </w:rPr>
              <w:t> </w:t>
            </w:r>
          </w:p>
        </w:tc>
        <w:tc>
          <w:tcPr>
            <w:tcW w:w="2660" w:type="dxa"/>
            <w:noWrap/>
            <w:hideMark/>
          </w:tcPr>
          <w:p w:rsidR="00546975" w:rsidRPr="00546975" w:rsidRDefault="00546975" w:rsidP="00546975">
            <w:pPr>
              <w:rPr>
                <w:sz w:val="24"/>
                <w:szCs w:val="24"/>
              </w:rPr>
            </w:pPr>
            <w:r w:rsidRPr="00546975">
              <w:rPr>
                <w:sz w:val="24"/>
                <w:szCs w:val="24"/>
              </w:rPr>
              <w:t> </w:t>
            </w:r>
          </w:p>
        </w:tc>
        <w:tc>
          <w:tcPr>
            <w:tcW w:w="2440" w:type="dxa"/>
            <w:noWrap/>
            <w:hideMark/>
          </w:tcPr>
          <w:p w:rsidR="00546975" w:rsidRPr="00546975" w:rsidRDefault="00546975" w:rsidP="00546975">
            <w:pPr>
              <w:rPr>
                <w:sz w:val="24"/>
                <w:szCs w:val="24"/>
              </w:rPr>
            </w:pPr>
            <w:r w:rsidRPr="00546975">
              <w:rPr>
                <w:sz w:val="24"/>
                <w:szCs w:val="24"/>
              </w:rPr>
              <w:t> </w:t>
            </w:r>
          </w:p>
        </w:tc>
      </w:tr>
      <w:tr w:rsidR="00546975" w:rsidRPr="00546975" w:rsidTr="00546975">
        <w:trPr>
          <w:trHeight w:val="600"/>
        </w:trPr>
        <w:tc>
          <w:tcPr>
            <w:tcW w:w="920" w:type="dxa"/>
            <w:noWrap/>
            <w:hideMark/>
          </w:tcPr>
          <w:p w:rsidR="00546975" w:rsidRPr="00546975" w:rsidRDefault="00546975" w:rsidP="00546975">
            <w:pPr>
              <w:rPr>
                <w:b/>
                <w:bCs/>
                <w:sz w:val="24"/>
                <w:szCs w:val="24"/>
              </w:rPr>
            </w:pPr>
            <w:r w:rsidRPr="00546975">
              <w:rPr>
                <w:b/>
                <w:bCs/>
                <w:sz w:val="24"/>
                <w:szCs w:val="24"/>
              </w:rPr>
              <w:t>4</w:t>
            </w:r>
          </w:p>
        </w:tc>
        <w:tc>
          <w:tcPr>
            <w:tcW w:w="15060" w:type="dxa"/>
            <w:gridSpan w:val="4"/>
            <w:hideMark/>
          </w:tcPr>
          <w:p w:rsidR="00546975" w:rsidRPr="00546975" w:rsidRDefault="00546975" w:rsidP="00546975">
            <w:pPr>
              <w:rPr>
                <w:b/>
                <w:bCs/>
                <w:sz w:val="24"/>
                <w:szCs w:val="24"/>
              </w:rPr>
            </w:pPr>
            <w:r w:rsidRPr="00546975">
              <w:rPr>
                <w:b/>
                <w:bCs/>
                <w:sz w:val="24"/>
                <w:szCs w:val="24"/>
              </w:rPr>
              <w:t>Работы по обслуживанию газовых сетей, в т. ч.:</w:t>
            </w:r>
          </w:p>
        </w:tc>
        <w:tc>
          <w:tcPr>
            <w:tcW w:w="2660" w:type="dxa"/>
            <w:noWrap/>
            <w:hideMark/>
          </w:tcPr>
          <w:p w:rsidR="00546975" w:rsidRPr="00546975" w:rsidRDefault="00546975" w:rsidP="00525D5D">
            <w:pPr>
              <w:rPr>
                <w:b/>
                <w:bCs/>
                <w:sz w:val="24"/>
                <w:szCs w:val="24"/>
              </w:rPr>
            </w:pPr>
            <w:r w:rsidRPr="00546975">
              <w:rPr>
                <w:b/>
                <w:bCs/>
                <w:sz w:val="24"/>
                <w:szCs w:val="24"/>
              </w:rPr>
              <w:t xml:space="preserve">239,31 </w:t>
            </w:r>
          </w:p>
        </w:tc>
        <w:tc>
          <w:tcPr>
            <w:tcW w:w="2440" w:type="dxa"/>
            <w:noWrap/>
            <w:hideMark/>
          </w:tcPr>
          <w:p w:rsidR="00546975" w:rsidRPr="00546975" w:rsidRDefault="00546975" w:rsidP="00525D5D">
            <w:pPr>
              <w:rPr>
                <w:b/>
                <w:bCs/>
                <w:sz w:val="24"/>
                <w:szCs w:val="24"/>
              </w:rPr>
            </w:pPr>
            <w:r w:rsidRPr="00546975">
              <w:rPr>
                <w:b/>
                <w:bCs/>
                <w:sz w:val="24"/>
                <w:szCs w:val="24"/>
              </w:rPr>
              <w:t xml:space="preserve">0,046 </w:t>
            </w:r>
          </w:p>
        </w:tc>
      </w:tr>
      <w:tr w:rsidR="00546975" w:rsidRPr="00546975" w:rsidTr="00546975">
        <w:trPr>
          <w:trHeight w:val="499"/>
        </w:trPr>
        <w:tc>
          <w:tcPr>
            <w:tcW w:w="920" w:type="dxa"/>
            <w:noWrap/>
            <w:hideMark/>
          </w:tcPr>
          <w:p w:rsidR="00546975" w:rsidRPr="00546975" w:rsidRDefault="00546975" w:rsidP="00546975">
            <w:pPr>
              <w:rPr>
                <w:sz w:val="24"/>
                <w:szCs w:val="24"/>
              </w:rPr>
            </w:pPr>
            <w:r w:rsidRPr="00546975">
              <w:rPr>
                <w:sz w:val="24"/>
                <w:szCs w:val="24"/>
              </w:rPr>
              <w:t>4.1</w:t>
            </w:r>
          </w:p>
        </w:tc>
        <w:tc>
          <w:tcPr>
            <w:tcW w:w="8200" w:type="dxa"/>
            <w:noWrap/>
            <w:hideMark/>
          </w:tcPr>
          <w:p w:rsidR="00546975" w:rsidRPr="00546975" w:rsidRDefault="00546975" w:rsidP="00546975">
            <w:pPr>
              <w:rPr>
                <w:sz w:val="24"/>
                <w:szCs w:val="24"/>
              </w:rPr>
            </w:pPr>
            <w:r w:rsidRPr="00546975">
              <w:rPr>
                <w:sz w:val="24"/>
                <w:szCs w:val="24"/>
              </w:rPr>
              <w:t>Техническое обслуживание газовых сетей</w:t>
            </w:r>
          </w:p>
        </w:tc>
        <w:tc>
          <w:tcPr>
            <w:tcW w:w="2500" w:type="dxa"/>
            <w:hideMark/>
          </w:tcPr>
          <w:p w:rsidR="00546975" w:rsidRPr="00546975" w:rsidRDefault="00546975" w:rsidP="00546975">
            <w:pPr>
              <w:rPr>
                <w:sz w:val="24"/>
                <w:szCs w:val="24"/>
              </w:rPr>
            </w:pPr>
            <w:r w:rsidRPr="00546975">
              <w:rPr>
                <w:sz w:val="24"/>
                <w:szCs w:val="24"/>
              </w:rPr>
              <w:t>1 раз в год</w:t>
            </w:r>
          </w:p>
        </w:tc>
        <w:tc>
          <w:tcPr>
            <w:tcW w:w="2180" w:type="dxa"/>
            <w:noWrap/>
            <w:hideMark/>
          </w:tcPr>
          <w:p w:rsidR="00546975" w:rsidRPr="00546975" w:rsidRDefault="00546975" w:rsidP="00546975">
            <w:pPr>
              <w:rPr>
                <w:sz w:val="24"/>
                <w:szCs w:val="24"/>
              </w:rPr>
            </w:pPr>
            <w:r w:rsidRPr="00546975">
              <w:rPr>
                <w:sz w:val="24"/>
                <w:szCs w:val="24"/>
              </w:rPr>
              <w:t>-</w:t>
            </w:r>
          </w:p>
        </w:tc>
        <w:tc>
          <w:tcPr>
            <w:tcW w:w="2180" w:type="dxa"/>
            <w:noWrap/>
            <w:hideMark/>
          </w:tcPr>
          <w:p w:rsidR="00546975" w:rsidRPr="00546975" w:rsidRDefault="00546975" w:rsidP="00546975">
            <w:pPr>
              <w:rPr>
                <w:sz w:val="24"/>
                <w:szCs w:val="24"/>
              </w:rPr>
            </w:pPr>
            <w:r w:rsidRPr="00546975">
              <w:rPr>
                <w:sz w:val="24"/>
                <w:szCs w:val="24"/>
              </w:rPr>
              <w:t> </w:t>
            </w:r>
          </w:p>
        </w:tc>
        <w:tc>
          <w:tcPr>
            <w:tcW w:w="2660" w:type="dxa"/>
            <w:noWrap/>
            <w:hideMark/>
          </w:tcPr>
          <w:p w:rsidR="00546975" w:rsidRPr="00546975" w:rsidRDefault="00546975" w:rsidP="00525D5D">
            <w:pPr>
              <w:rPr>
                <w:sz w:val="24"/>
                <w:szCs w:val="24"/>
              </w:rPr>
            </w:pPr>
            <w:r w:rsidRPr="00546975">
              <w:rPr>
                <w:sz w:val="24"/>
                <w:szCs w:val="24"/>
              </w:rPr>
              <w:t xml:space="preserve">239,31 </w:t>
            </w:r>
          </w:p>
        </w:tc>
        <w:tc>
          <w:tcPr>
            <w:tcW w:w="2440" w:type="dxa"/>
            <w:noWrap/>
            <w:hideMark/>
          </w:tcPr>
          <w:p w:rsidR="00546975" w:rsidRPr="00546975" w:rsidRDefault="00546975" w:rsidP="00525D5D">
            <w:pPr>
              <w:rPr>
                <w:sz w:val="24"/>
                <w:szCs w:val="24"/>
              </w:rPr>
            </w:pPr>
            <w:r w:rsidRPr="00546975">
              <w:rPr>
                <w:sz w:val="24"/>
                <w:szCs w:val="24"/>
              </w:rPr>
              <w:t xml:space="preserve">0,046 </w:t>
            </w:r>
          </w:p>
        </w:tc>
      </w:tr>
      <w:tr w:rsidR="00546975" w:rsidRPr="00546975" w:rsidTr="00546975">
        <w:trPr>
          <w:trHeight w:val="600"/>
        </w:trPr>
        <w:tc>
          <w:tcPr>
            <w:tcW w:w="920" w:type="dxa"/>
            <w:noWrap/>
            <w:hideMark/>
          </w:tcPr>
          <w:p w:rsidR="00546975" w:rsidRPr="00546975" w:rsidRDefault="00546975" w:rsidP="00546975">
            <w:pPr>
              <w:rPr>
                <w:b/>
                <w:bCs/>
                <w:sz w:val="24"/>
                <w:szCs w:val="24"/>
              </w:rPr>
            </w:pPr>
            <w:r w:rsidRPr="00546975">
              <w:rPr>
                <w:b/>
                <w:bCs/>
                <w:sz w:val="24"/>
                <w:szCs w:val="24"/>
              </w:rPr>
              <w:t>5</w:t>
            </w:r>
          </w:p>
        </w:tc>
        <w:tc>
          <w:tcPr>
            <w:tcW w:w="15060" w:type="dxa"/>
            <w:gridSpan w:val="4"/>
            <w:hideMark/>
          </w:tcPr>
          <w:p w:rsidR="00546975" w:rsidRPr="00546975" w:rsidRDefault="00546975" w:rsidP="00546975">
            <w:pPr>
              <w:rPr>
                <w:b/>
                <w:bCs/>
                <w:sz w:val="24"/>
                <w:szCs w:val="24"/>
              </w:rPr>
            </w:pPr>
            <w:r w:rsidRPr="00546975">
              <w:rPr>
                <w:b/>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2660" w:type="dxa"/>
            <w:noWrap/>
            <w:hideMark/>
          </w:tcPr>
          <w:p w:rsidR="00546975" w:rsidRPr="00546975" w:rsidRDefault="007B605B" w:rsidP="00525D5D">
            <w:pPr>
              <w:rPr>
                <w:b/>
                <w:bCs/>
                <w:sz w:val="24"/>
                <w:szCs w:val="24"/>
              </w:rPr>
            </w:pPr>
            <w:r>
              <w:rPr>
                <w:b/>
                <w:bCs/>
                <w:sz w:val="24"/>
                <w:szCs w:val="24"/>
              </w:rPr>
              <w:t>34</w:t>
            </w:r>
            <w:r w:rsidR="00546975" w:rsidRPr="00546975">
              <w:rPr>
                <w:b/>
                <w:bCs/>
                <w:sz w:val="24"/>
                <w:szCs w:val="24"/>
              </w:rPr>
              <w:t xml:space="preserve">722,30 </w:t>
            </w:r>
          </w:p>
        </w:tc>
        <w:tc>
          <w:tcPr>
            <w:tcW w:w="2440" w:type="dxa"/>
            <w:noWrap/>
            <w:hideMark/>
          </w:tcPr>
          <w:p w:rsidR="00546975" w:rsidRPr="00546975" w:rsidRDefault="00546975" w:rsidP="00525D5D">
            <w:pPr>
              <w:rPr>
                <w:b/>
                <w:bCs/>
                <w:sz w:val="24"/>
                <w:szCs w:val="24"/>
              </w:rPr>
            </w:pPr>
            <w:r w:rsidRPr="00546975">
              <w:rPr>
                <w:b/>
                <w:bCs/>
                <w:sz w:val="24"/>
                <w:szCs w:val="24"/>
              </w:rPr>
              <w:t xml:space="preserve">6,66 </w:t>
            </w:r>
          </w:p>
        </w:tc>
      </w:tr>
      <w:tr w:rsidR="00546975" w:rsidRPr="00546975" w:rsidTr="00546975">
        <w:trPr>
          <w:trHeight w:val="1399"/>
        </w:trPr>
        <w:tc>
          <w:tcPr>
            <w:tcW w:w="920" w:type="dxa"/>
            <w:noWrap/>
            <w:hideMark/>
          </w:tcPr>
          <w:p w:rsidR="00546975" w:rsidRPr="00546975" w:rsidRDefault="00546975" w:rsidP="00546975">
            <w:pPr>
              <w:rPr>
                <w:sz w:val="24"/>
                <w:szCs w:val="24"/>
              </w:rPr>
            </w:pPr>
            <w:r w:rsidRPr="00546975">
              <w:rPr>
                <w:sz w:val="24"/>
                <w:szCs w:val="24"/>
              </w:rPr>
              <w:t>5.1</w:t>
            </w:r>
          </w:p>
        </w:tc>
        <w:tc>
          <w:tcPr>
            <w:tcW w:w="8200" w:type="dxa"/>
            <w:hideMark/>
          </w:tcPr>
          <w:p w:rsidR="00546975" w:rsidRPr="00546975" w:rsidRDefault="00546975" w:rsidP="00546975">
            <w:pPr>
              <w:rPr>
                <w:sz w:val="24"/>
                <w:szCs w:val="24"/>
              </w:rPr>
            </w:pPr>
            <w:r w:rsidRPr="00546975">
              <w:rPr>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2500" w:type="dxa"/>
            <w:hideMark/>
          </w:tcPr>
          <w:p w:rsidR="00546975" w:rsidRPr="00546975" w:rsidRDefault="00546975" w:rsidP="00546975">
            <w:pPr>
              <w:rPr>
                <w:sz w:val="24"/>
                <w:szCs w:val="24"/>
              </w:rPr>
            </w:pPr>
            <w:r w:rsidRPr="00546975">
              <w:rPr>
                <w:sz w:val="24"/>
                <w:szCs w:val="24"/>
              </w:rPr>
              <w:t>По мере необходимости</w:t>
            </w:r>
          </w:p>
        </w:tc>
        <w:tc>
          <w:tcPr>
            <w:tcW w:w="2180" w:type="dxa"/>
            <w:noWrap/>
            <w:hideMark/>
          </w:tcPr>
          <w:p w:rsidR="00546975" w:rsidRPr="00546975" w:rsidRDefault="00546975" w:rsidP="00546975">
            <w:pPr>
              <w:rPr>
                <w:sz w:val="24"/>
                <w:szCs w:val="24"/>
              </w:rPr>
            </w:pPr>
            <w:r w:rsidRPr="00546975">
              <w:rPr>
                <w:sz w:val="24"/>
                <w:szCs w:val="24"/>
              </w:rPr>
              <w:t>-</w:t>
            </w:r>
          </w:p>
        </w:tc>
        <w:tc>
          <w:tcPr>
            <w:tcW w:w="2180" w:type="dxa"/>
            <w:noWrap/>
            <w:hideMark/>
          </w:tcPr>
          <w:p w:rsidR="00546975" w:rsidRPr="00546975" w:rsidRDefault="00546975" w:rsidP="00546975">
            <w:pPr>
              <w:rPr>
                <w:sz w:val="24"/>
                <w:szCs w:val="24"/>
              </w:rPr>
            </w:pPr>
            <w:r w:rsidRPr="00546975">
              <w:rPr>
                <w:sz w:val="24"/>
                <w:szCs w:val="24"/>
              </w:rPr>
              <w:t> </w:t>
            </w:r>
          </w:p>
        </w:tc>
        <w:tc>
          <w:tcPr>
            <w:tcW w:w="2660" w:type="dxa"/>
            <w:noWrap/>
            <w:hideMark/>
          </w:tcPr>
          <w:p w:rsidR="00546975" w:rsidRPr="00546975" w:rsidRDefault="00546975" w:rsidP="00546975">
            <w:pPr>
              <w:rPr>
                <w:sz w:val="24"/>
                <w:szCs w:val="24"/>
              </w:rPr>
            </w:pPr>
            <w:r w:rsidRPr="00546975">
              <w:rPr>
                <w:sz w:val="24"/>
                <w:szCs w:val="24"/>
              </w:rPr>
              <w:t> </w:t>
            </w:r>
          </w:p>
        </w:tc>
        <w:tc>
          <w:tcPr>
            <w:tcW w:w="2440" w:type="dxa"/>
            <w:noWrap/>
            <w:hideMark/>
          </w:tcPr>
          <w:p w:rsidR="00546975" w:rsidRPr="00546975" w:rsidRDefault="00546975" w:rsidP="00546975">
            <w:pPr>
              <w:rPr>
                <w:sz w:val="24"/>
                <w:szCs w:val="24"/>
              </w:rPr>
            </w:pPr>
            <w:r w:rsidRPr="00546975">
              <w:rPr>
                <w:sz w:val="24"/>
                <w:szCs w:val="24"/>
              </w:rPr>
              <w:t> </w:t>
            </w:r>
          </w:p>
        </w:tc>
      </w:tr>
      <w:tr w:rsidR="00546975" w:rsidRPr="00546975" w:rsidTr="00546975">
        <w:trPr>
          <w:trHeight w:val="499"/>
        </w:trPr>
        <w:tc>
          <w:tcPr>
            <w:tcW w:w="920" w:type="dxa"/>
            <w:noWrap/>
            <w:hideMark/>
          </w:tcPr>
          <w:p w:rsidR="00546975" w:rsidRPr="00546975" w:rsidRDefault="00546975" w:rsidP="00546975">
            <w:pPr>
              <w:rPr>
                <w:sz w:val="24"/>
                <w:szCs w:val="24"/>
              </w:rPr>
            </w:pPr>
            <w:r w:rsidRPr="00546975">
              <w:rPr>
                <w:sz w:val="24"/>
                <w:szCs w:val="24"/>
              </w:rPr>
              <w:t>5.2</w:t>
            </w:r>
          </w:p>
        </w:tc>
        <w:tc>
          <w:tcPr>
            <w:tcW w:w="8200" w:type="dxa"/>
            <w:hideMark/>
          </w:tcPr>
          <w:p w:rsidR="00546975" w:rsidRPr="00546975" w:rsidRDefault="00546975" w:rsidP="00546975">
            <w:pPr>
              <w:rPr>
                <w:sz w:val="24"/>
                <w:szCs w:val="24"/>
              </w:rPr>
            </w:pPr>
            <w:r w:rsidRPr="00546975">
              <w:rPr>
                <w:sz w:val="24"/>
                <w:szCs w:val="24"/>
              </w:rPr>
              <w:t>Аварийное обслуживание + диспетчерские услуги</w:t>
            </w:r>
          </w:p>
        </w:tc>
        <w:tc>
          <w:tcPr>
            <w:tcW w:w="2500" w:type="dxa"/>
            <w:hideMark/>
          </w:tcPr>
          <w:p w:rsidR="00546975" w:rsidRPr="00546975" w:rsidRDefault="00546975" w:rsidP="00546975">
            <w:pPr>
              <w:rPr>
                <w:sz w:val="24"/>
                <w:szCs w:val="24"/>
              </w:rPr>
            </w:pPr>
            <w:r w:rsidRPr="00546975">
              <w:rPr>
                <w:sz w:val="24"/>
                <w:szCs w:val="24"/>
              </w:rPr>
              <w:t>Ежедневно</w:t>
            </w:r>
          </w:p>
        </w:tc>
        <w:tc>
          <w:tcPr>
            <w:tcW w:w="2180" w:type="dxa"/>
            <w:noWrap/>
            <w:hideMark/>
          </w:tcPr>
          <w:p w:rsidR="00546975" w:rsidRPr="00546975" w:rsidRDefault="00546975" w:rsidP="00546975">
            <w:pPr>
              <w:rPr>
                <w:sz w:val="24"/>
                <w:szCs w:val="24"/>
              </w:rPr>
            </w:pPr>
            <w:r w:rsidRPr="00546975">
              <w:rPr>
                <w:sz w:val="24"/>
                <w:szCs w:val="24"/>
              </w:rPr>
              <w:t>-</w:t>
            </w:r>
          </w:p>
        </w:tc>
        <w:tc>
          <w:tcPr>
            <w:tcW w:w="2180" w:type="dxa"/>
            <w:noWrap/>
            <w:hideMark/>
          </w:tcPr>
          <w:p w:rsidR="00546975" w:rsidRPr="00546975" w:rsidRDefault="00546975" w:rsidP="00546975">
            <w:pPr>
              <w:rPr>
                <w:sz w:val="24"/>
                <w:szCs w:val="24"/>
              </w:rPr>
            </w:pPr>
            <w:r w:rsidRPr="00546975">
              <w:rPr>
                <w:sz w:val="24"/>
                <w:szCs w:val="24"/>
              </w:rPr>
              <w:t> </w:t>
            </w:r>
          </w:p>
        </w:tc>
        <w:tc>
          <w:tcPr>
            <w:tcW w:w="2660" w:type="dxa"/>
            <w:noWrap/>
            <w:hideMark/>
          </w:tcPr>
          <w:p w:rsidR="00546975" w:rsidRPr="00546975" w:rsidRDefault="00546975" w:rsidP="00546975">
            <w:pPr>
              <w:rPr>
                <w:sz w:val="24"/>
                <w:szCs w:val="24"/>
              </w:rPr>
            </w:pPr>
            <w:r w:rsidRPr="00546975">
              <w:rPr>
                <w:sz w:val="24"/>
                <w:szCs w:val="24"/>
              </w:rPr>
              <w:t> </w:t>
            </w:r>
          </w:p>
        </w:tc>
        <w:tc>
          <w:tcPr>
            <w:tcW w:w="2440" w:type="dxa"/>
            <w:noWrap/>
            <w:hideMark/>
          </w:tcPr>
          <w:p w:rsidR="00546975" w:rsidRPr="00546975" w:rsidRDefault="00546975" w:rsidP="00546975">
            <w:pPr>
              <w:rPr>
                <w:sz w:val="24"/>
                <w:szCs w:val="24"/>
              </w:rPr>
            </w:pPr>
            <w:r w:rsidRPr="00546975">
              <w:rPr>
                <w:sz w:val="24"/>
                <w:szCs w:val="24"/>
              </w:rPr>
              <w:t> </w:t>
            </w:r>
          </w:p>
        </w:tc>
      </w:tr>
      <w:tr w:rsidR="00546975" w:rsidRPr="00546975" w:rsidTr="00546975">
        <w:trPr>
          <w:trHeight w:val="499"/>
        </w:trPr>
        <w:tc>
          <w:tcPr>
            <w:tcW w:w="920" w:type="dxa"/>
            <w:noWrap/>
            <w:hideMark/>
          </w:tcPr>
          <w:p w:rsidR="00546975" w:rsidRPr="00546975" w:rsidRDefault="00546975" w:rsidP="00546975">
            <w:pPr>
              <w:rPr>
                <w:sz w:val="24"/>
                <w:szCs w:val="24"/>
              </w:rPr>
            </w:pPr>
            <w:r w:rsidRPr="00546975">
              <w:rPr>
                <w:sz w:val="24"/>
                <w:szCs w:val="24"/>
              </w:rPr>
              <w:t>5.3</w:t>
            </w:r>
          </w:p>
        </w:tc>
        <w:tc>
          <w:tcPr>
            <w:tcW w:w="8200" w:type="dxa"/>
            <w:hideMark/>
          </w:tcPr>
          <w:p w:rsidR="00546975" w:rsidRPr="00546975" w:rsidRDefault="00546975" w:rsidP="00546975">
            <w:pPr>
              <w:rPr>
                <w:sz w:val="24"/>
                <w:szCs w:val="24"/>
              </w:rPr>
            </w:pPr>
            <w:r w:rsidRPr="00546975">
              <w:rPr>
                <w:sz w:val="24"/>
                <w:szCs w:val="24"/>
              </w:rPr>
              <w:t>Восстановление (ремонт) отмостки</w:t>
            </w:r>
          </w:p>
        </w:tc>
        <w:tc>
          <w:tcPr>
            <w:tcW w:w="2500" w:type="dxa"/>
            <w:hideMark/>
          </w:tcPr>
          <w:p w:rsidR="00546975" w:rsidRPr="00546975" w:rsidRDefault="00546975" w:rsidP="00546975">
            <w:pPr>
              <w:rPr>
                <w:sz w:val="24"/>
                <w:szCs w:val="24"/>
              </w:rPr>
            </w:pPr>
            <w:r w:rsidRPr="00546975">
              <w:rPr>
                <w:sz w:val="24"/>
                <w:szCs w:val="24"/>
              </w:rPr>
              <w:t>По мере необходимости</w:t>
            </w:r>
          </w:p>
        </w:tc>
        <w:tc>
          <w:tcPr>
            <w:tcW w:w="2180" w:type="dxa"/>
            <w:noWrap/>
            <w:hideMark/>
          </w:tcPr>
          <w:p w:rsidR="00546975" w:rsidRPr="00546975" w:rsidRDefault="00546975" w:rsidP="00546975">
            <w:pPr>
              <w:rPr>
                <w:sz w:val="24"/>
                <w:szCs w:val="24"/>
              </w:rPr>
            </w:pPr>
            <w:r w:rsidRPr="00546975">
              <w:rPr>
                <w:sz w:val="24"/>
                <w:szCs w:val="24"/>
              </w:rPr>
              <w:t>-</w:t>
            </w:r>
          </w:p>
        </w:tc>
        <w:tc>
          <w:tcPr>
            <w:tcW w:w="2180" w:type="dxa"/>
            <w:noWrap/>
            <w:hideMark/>
          </w:tcPr>
          <w:p w:rsidR="00546975" w:rsidRPr="00546975" w:rsidRDefault="00546975" w:rsidP="00546975">
            <w:pPr>
              <w:rPr>
                <w:sz w:val="24"/>
                <w:szCs w:val="24"/>
              </w:rPr>
            </w:pPr>
            <w:r w:rsidRPr="00546975">
              <w:rPr>
                <w:sz w:val="24"/>
                <w:szCs w:val="24"/>
              </w:rPr>
              <w:t> </w:t>
            </w:r>
          </w:p>
        </w:tc>
        <w:tc>
          <w:tcPr>
            <w:tcW w:w="2660" w:type="dxa"/>
            <w:noWrap/>
            <w:hideMark/>
          </w:tcPr>
          <w:p w:rsidR="00546975" w:rsidRPr="00546975" w:rsidRDefault="00546975" w:rsidP="00546975">
            <w:pPr>
              <w:rPr>
                <w:sz w:val="24"/>
                <w:szCs w:val="24"/>
              </w:rPr>
            </w:pPr>
            <w:r w:rsidRPr="00546975">
              <w:rPr>
                <w:sz w:val="24"/>
                <w:szCs w:val="24"/>
              </w:rPr>
              <w:t> </w:t>
            </w:r>
          </w:p>
        </w:tc>
        <w:tc>
          <w:tcPr>
            <w:tcW w:w="2440" w:type="dxa"/>
            <w:noWrap/>
            <w:hideMark/>
          </w:tcPr>
          <w:p w:rsidR="00546975" w:rsidRPr="00546975" w:rsidRDefault="00546975" w:rsidP="00546975">
            <w:pPr>
              <w:rPr>
                <w:sz w:val="24"/>
                <w:szCs w:val="24"/>
              </w:rPr>
            </w:pPr>
            <w:r w:rsidRPr="00546975">
              <w:rPr>
                <w:sz w:val="24"/>
                <w:szCs w:val="24"/>
              </w:rPr>
              <w:t> </w:t>
            </w:r>
          </w:p>
        </w:tc>
      </w:tr>
      <w:tr w:rsidR="00546975" w:rsidRPr="00546975" w:rsidTr="00546975">
        <w:trPr>
          <w:trHeight w:val="799"/>
        </w:trPr>
        <w:tc>
          <w:tcPr>
            <w:tcW w:w="920" w:type="dxa"/>
            <w:noWrap/>
            <w:hideMark/>
          </w:tcPr>
          <w:p w:rsidR="00546975" w:rsidRPr="00546975" w:rsidRDefault="00546975" w:rsidP="00546975">
            <w:pPr>
              <w:rPr>
                <w:sz w:val="24"/>
                <w:szCs w:val="24"/>
              </w:rPr>
            </w:pPr>
            <w:r w:rsidRPr="00546975">
              <w:rPr>
                <w:sz w:val="24"/>
                <w:szCs w:val="24"/>
              </w:rPr>
              <w:t>5.4</w:t>
            </w:r>
          </w:p>
        </w:tc>
        <w:tc>
          <w:tcPr>
            <w:tcW w:w="8200" w:type="dxa"/>
            <w:hideMark/>
          </w:tcPr>
          <w:p w:rsidR="00546975" w:rsidRPr="00546975" w:rsidRDefault="00546975" w:rsidP="00546975">
            <w:pPr>
              <w:rPr>
                <w:sz w:val="24"/>
                <w:szCs w:val="24"/>
              </w:rPr>
            </w:pPr>
            <w:r w:rsidRPr="00546975">
              <w:rPr>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2500" w:type="dxa"/>
            <w:hideMark/>
          </w:tcPr>
          <w:p w:rsidR="00546975" w:rsidRPr="00546975" w:rsidRDefault="00546975" w:rsidP="00546975">
            <w:pPr>
              <w:rPr>
                <w:sz w:val="24"/>
                <w:szCs w:val="24"/>
              </w:rPr>
            </w:pPr>
            <w:r w:rsidRPr="00546975">
              <w:rPr>
                <w:sz w:val="24"/>
                <w:szCs w:val="24"/>
              </w:rPr>
              <w:t>По мере необходимости</w:t>
            </w:r>
          </w:p>
        </w:tc>
        <w:tc>
          <w:tcPr>
            <w:tcW w:w="2180" w:type="dxa"/>
            <w:noWrap/>
            <w:hideMark/>
          </w:tcPr>
          <w:p w:rsidR="00546975" w:rsidRPr="00546975" w:rsidRDefault="00546975" w:rsidP="00546975">
            <w:pPr>
              <w:rPr>
                <w:sz w:val="24"/>
                <w:szCs w:val="24"/>
              </w:rPr>
            </w:pPr>
            <w:r w:rsidRPr="00546975">
              <w:rPr>
                <w:sz w:val="24"/>
                <w:szCs w:val="24"/>
              </w:rPr>
              <w:t>-</w:t>
            </w:r>
          </w:p>
        </w:tc>
        <w:tc>
          <w:tcPr>
            <w:tcW w:w="2180" w:type="dxa"/>
            <w:noWrap/>
            <w:hideMark/>
          </w:tcPr>
          <w:p w:rsidR="00546975" w:rsidRPr="00546975" w:rsidRDefault="00546975" w:rsidP="00546975">
            <w:pPr>
              <w:rPr>
                <w:sz w:val="24"/>
                <w:szCs w:val="24"/>
              </w:rPr>
            </w:pPr>
            <w:r w:rsidRPr="00546975">
              <w:rPr>
                <w:sz w:val="24"/>
                <w:szCs w:val="24"/>
              </w:rPr>
              <w:t> </w:t>
            </w:r>
          </w:p>
        </w:tc>
        <w:tc>
          <w:tcPr>
            <w:tcW w:w="2660" w:type="dxa"/>
            <w:noWrap/>
            <w:hideMark/>
          </w:tcPr>
          <w:p w:rsidR="00546975" w:rsidRPr="00546975" w:rsidRDefault="00546975" w:rsidP="00546975">
            <w:pPr>
              <w:rPr>
                <w:sz w:val="24"/>
                <w:szCs w:val="24"/>
              </w:rPr>
            </w:pPr>
            <w:r w:rsidRPr="00546975">
              <w:rPr>
                <w:sz w:val="24"/>
                <w:szCs w:val="24"/>
              </w:rPr>
              <w:t> </w:t>
            </w:r>
          </w:p>
        </w:tc>
        <w:tc>
          <w:tcPr>
            <w:tcW w:w="2440" w:type="dxa"/>
            <w:noWrap/>
            <w:hideMark/>
          </w:tcPr>
          <w:p w:rsidR="00546975" w:rsidRPr="00546975" w:rsidRDefault="00546975" w:rsidP="00546975">
            <w:pPr>
              <w:rPr>
                <w:sz w:val="24"/>
                <w:szCs w:val="24"/>
              </w:rPr>
            </w:pPr>
            <w:r w:rsidRPr="00546975">
              <w:rPr>
                <w:sz w:val="24"/>
                <w:szCs w:val="24"/>
              </w:rPr>
              <w:t> </w:t>
            </w:r>
          </w:p>
        </w:tc>
      </w:tr>
      <w:tr w:rsidR="00546975" w:rsidRPr="00546975" w:rsidTr="00546975">
        <w:trPr>
          <w:trHeight w:val="499"/>
        </w:trPr>
        <w:tc>
          <w:tcPr>
            <w:tcW w:w="920" w:type="dxa"/>
            <w:noWrap/>
            <w:hideMark/>
          </w:tcPr>
          <w:p w:rsidR="00546975" w:rsidRPr="00546975" w:rsidRDefault="00546975" w:rsidP="00546975">
            <w:pPr>
              <w:rPr>
                <w:sz w:val="24"/>
                <w:szCs w:val="24"/>
              </w:rPr>
            </w:pPr>
            <w:r w:rsidRPr="00546975">
              <w:rPr>
                <w:sz w:val="24"/>
                <w:szCs w:val="24"/>
              </w:rPr>
              <w:t>5.5</w:t>
            </w:r>
          </w:p>
        </w:tc>
        <w:tc>
          <w:tcPr>
            <w:tcW w:w="8200" w:type="dxa"/>
            <w:hideMark/>
          </w:tcPr>
          <w:p w:rsidR="00546975" w:rsidRPr="00546975" w:rsidRDefault="00546975" w:rsidP="00546975">
            <w:pPr>
              <w:rPr>
                <w:sz w:val="24"/>
                <w:szCs w:val="24"/>
              </w:rPr>
            </w:pPr>
            <w:r w:rsidRPr="00546975">
              <w:rPr>
                <w:sz w:val="24"/>
                <w:szCs w:val="24"/>
              </w:rPr>
              <w:t>Периодическая проверка (техническое обслуживание) вент каналов</w:t>
            </w:r>
          </w:p>
        </w:tc>
        <w:tc>
          <w:tcPr>
            <w:tcW w:w="2500" w:type="dxa"/>
            <w:hideMark/>
          </w:tcPr>
          <w:p w:rsidR="00546975" w:rsidRPr="00546975" w:rsidRDefault="00546975" w:rsidP="00546975">
            <w:pPr>
              <w:rPr>
                <w:sz w:val="24"/>
                <w:szCs w:val="24"/>
              </w:rPr>
            </w:pPr>
            <w:r w:rsidRPr="00546975">
              <w:rPr>
                <w:sz w:val="24"/>
                <w:szCs w:val="24"/>
              </w:rPr>
              <w:t>2 раза в год</w:t>
            </w:r>
          </w:p>
        </w:tc>
        <w:tc>
          <w:tcPr>
            <w:tcW w:w="2180" w:type="dxa"/>
            <w:noWrap/>
            <w:hideMark/>
          </w:tcPr>
          <w:p w:rsidR="00546975" w:rsidRPr="00546975" w:rsidRDefault="00546975" w:rsidP="00546975">
            <w:pPr>
              <w:rPr>
                <w:sz w:val="24"/>
                <w:szCs w:val="24"/>
              </w:rPr>
            </w:pPr>
            <w:r w:rsidRPr="00546975">
              <w:rPr>
                <w:sz w:val="24"/>
                <w:szCs w:val="24"/>
              </w:rPr>
              <w:t>-</w:t>
            </w:r>
          </w:p>
        </w:tc>
        <w:tc>
          <w:tcPr>
            <w:tcW w:w="2180" w:type="dxa"/>
            <w:noWrap/>
            <w:hideMark/>
          </w:tcPr>
          <w:p w:rsidR="00546975" w:rsidRPr="00546975" w:rsidRDefault="00546975" w:rsidP="00546975">
            <w:pPr>
              <w:rPr>
                <w:sz w:val="24"/>
                <w:szCs w:val="24"/>
              </w:rPr>
            </w:pPr>
            <w:r w:rsidRPr="00546975">
              <w:rPr>
                <w:sz w:val="24"/>
                <w:szCs w:val="24"/>
              </w:rPr>
              <w:t> </w:t>
            </w:r>
          </w:p>
        </w:tc>
        <w:tc>
          <w:tcPr>
            <w:tcW w:w="2660" w:type="dxa"/>
            <w:noWrap/>
            <w:hideMark/>
          </w:tcPr>
          <w:p w:rsidR="00546975" w:rsidRPr="00546975" w:rsidRDefault="00546975" w:rsidP="00546975">
            <w:pPr>
              <w:rPr>
                <w:sz w:val="24"/>
                <w:szCs w:val="24"/>
              </w:rPr>
            </w:pPr>
            <w:r w:rsidRPr="00546975">
              <w:rPr>
                <w:sz w:val="24"/>
                <w:szCs w:val="24"/>
              </w:rPr>
              <w:t> </w:t>
            </w:r>
          </w:p>
        </w:tc>
        <w:tc>
          <w:tcPr>
            <w:tcW w:w="2440" w:type="dxa"/>
            <w:noWrap/>
            <w:hideMark/>
          </w:tcPr>
          <w:p w:rsidR="00546975" w:rsidRPr="00546975" w:rsidRDefault="00546975" w:rsidP="00546975">
            <w:pPr>
              <w:rPr>
                <w:sz w:val="24"/>
                <w:szCs w:val="24"/>
              </w:rPr>
            </w:pPr>
            <w:r w:rsidRPr="00546975">
              <w:rPr>
                <w:sz w:val="24"/>
                <w:szCs w:val="24"/>
              </w:rPr>
              <w:t> </w:t>
            </w:r>
          </w:p>
        </w:tc>
      </w:tr>
      <w:tr w:rsidR="00546975" w:rsidRPr="00546975" w:rsidTr="00546975">
        <w:trPr>
          <w:trHeight w:val="499"/>
        </w:trPr>
        <w:tc>
          <w:tcPr>
            <w:tcW w:w="920" w:type="dxa"/>
            <w:noWrap/>
            <w:hideMark/>
          </w:tcPr>
          <w:p w:rsidR="00546975" w:rsidRPr="00546975" w:rsidRDefault="00546975" w:rsidP="00546975">
            <w:pPr>
              <w:rPr>
                <w:sz w:val="24"/>
                <w:szCs w:val="24"/>
              </w:rPr>
            </w:pPr>
            <w:r w:rsidRPr="00546975">
              <w:rPr>
                <w:sz w:val="24"/>
                <w:szCs w:val="24"/>
              </w:rPr>
              <w:t>5.6</w:t>
            </w:r>
          </w:p>
        </w:tc>
        <w:tc>
          <w:tcPr>
            <w:tcW w:w="8200" w:type="dxa"/>
            <w:hideMark/>
          </w:tcPr>
          <w:p w:rsidR="00546975" w:rsidRPr="00546975" w:rsidRDefault="00546975" w:rsidP="00546975">
            <w:pPr>
              <w:rPr>
                <w:sz w:val="24"/>
                <w:szCs w:val="24"/>
              </w:rPr>
            </w:pPr>
            <w:r w:rsidRPr="00546975">
              <w:rPr>
                <w:sz w:val="24"/>
                <w:szCs w:val="24"/>
              </w:rPr>
              <w:t>Проверка наличия тяги в дымовентиляционных каналах</w:t>
            </w:r>
          </w:p>
        </w:tc>
        <w:tc>
          <w:tcPr>
            <w:tcW w:w="2500" w:type="dxa"/>
            <w:hideMark/>
          </w:tcPr>
          <w:p w:rsidR="00546975" w:rsidRPr="00546975" w:rsidRDefault="00546975" w:rsidP="00546975">
            <w:pPr>
              <w:rPr>
                <w:sz w:val="24"/>
                <w:szCs w:val="24"/>
              </w:rPr>
            </w:pPr>
            <w:r w:rsidRPr="00546975">
              <w:rPr>
                <w:sz w:val="24"/>
                <w:szCs w:val="24"/>
              </w:rPr>
              <w:t>2раза в год</w:t>
            </w:r>
          </w:p>
        </w:tc>
        <w:tc>
          <w:tcPr>
            <w:tcW w:w="2180" w:type="dxa"/>
            <w:noWrap/>
            <w:hideMark/>
          </w:tcPr>
          <w:p w:rsidR="00546975" w:rsidRPr="00546975" w:rsidRDefault="00546975" w:rsidP="00546975">
            <w:pPr>
              <w:rPr>
                <w:sz w:val="24"/>
                <w:szCs w:val="24"/>
              </w:rPr>
            </w:pPr>
            <w:r w:rsidRPr="00546975">
              <w:rPr>
                <w:sz w:val="24"/>
                <w:szCs w:val="24"/>
              </w:rPr>
              <w:t>-</w:t>
            </w:r>
          </w:p>
        </w:tc>
        <w:tc>
          <w:tcPr>
            <w:tcW w:w="2180" w:type="dxa"/>
            <w:noWrap/>
            <w:hideMark/>
          </w:tcPr>
          <w:p w:rsidR="00546975" w:rsidRPr="00546975" w:rsidRDefault="00546975" w:rsidP="00546975">
            <w:pPr>
              <w:rPr>
                <w:sz w:val="24"/>
                <w:szCs w:val="24"/>
              </w:rPr>
            </w:pPr>
            <w:r w:rsidRPr="00546975">
              <w:rPr>
                <w:sz w:val="24"/>
                <w:szCs w:val="24"/>
              </w:rPr>
              <w:t> </w:t>
            </w:r>
          </w:p>
        </w:tc>
        <w:tc>
          <w:tcPr>
            <w:tcW w:w="2660" w:type="dxa"/>
            <w:noWrap/>
            <w:hideMark/>
          </w:tcPr>
          <w:p w:rsidR="00546975" w:rsidRPr="00546975" w:rsidRDefault="00546975" w:rsidP="00546975">
            <w:pPr>
              <w:rPr>
                <w:sz w:val="24"/>
                <w:szCs w:val="24"/>
              </w:rPr>
            </w:pPr>
            <w:r w:rsidRPr="00546975">
              <w:rPr>
                <w:sz w:val="24"/>
                <w:szCs w:val="24"/>
              </w:rPr>
              <w:t> </w:t>
            </w:r>
          </w:p>
        </w:tc>
        <w:tc>
          <w:tcPr>
            <w:tcW w:w="2440" w:type="dxa"/>
            <w:noWrap/>
            <w:hideMark/>
          </w:tcPr>
          <w:p w:rsidR="00546975" w:rsidRPr="00546975" w:rsidRDefault="00546975" w:rsidP="00546975">
            <w:pPr>
              <w:rPr>
                <w:sz w:val="24"/>
                <w:szCs w:val="24"/>
              </w:rPr>
            </w:pPr>
            <w:r w:rsidRPr="00546975">
              <w:rPr>
                <w:sz w:val="24"/>
                <w:szCs w:val="24"/>
              </w:rPr>
              <w:t> </w:t>
            </w:r>
          </w:p>
        </w:tc>
      </w:tr>
      <w:tr w:rsidR="00546975" w:rsidRPr="00546975" w:rsidTr="00546975">
        <w:trPr>
          <w:trHeight w:val="499"/>
        </w:trPr>
        <w:tc>
          <w:tcPr>
            <w:tcW w:w="920" w:type="dxa"/>
            <w:noWrap/>
            <w:hideMark/>
          </w:tcPr>
          <w:p w:rsidR="00546975" w:rsidRPr="00546975" w:rsidRDefault="00546975" w:rsidP="00546975">
            <w:pPr>
              <w:rPr>
                <w:sz w:val="24"/>
                <w:szCs w:val="24"/>
              </w:rPr>
            </w:pPr>
            <w:r w:rsidRPr="00546975">
              <w:rPr>
                <w:sz w:val="24"/>
                <w:szCs w:val="24"/>
              </w:rPr>
              <w:t>5.7</w:t>
            </w:r>
          </w:p>
        </w:tc>
        <w:tc>
          <w:tcPr>
            <w:tcW w:w="8200" w:type="dxa"/>
            <w:hideMark/>
          </w:tcPr>
          <w:p w:rsidR="00546975" w:rsidRPr="00546975" w:rsidRDefault="00546975" w:rsidP="00546975">
            <w:pPr>
              <w:rPr>
                <w:sz w:val="24"/>
                <w:szCs w:val="24"/>
              </w:rPr>
            </w:pPr>
            <w:r w:rsidRPr="00546975">
              <w:rPr>
                <w:sz w:val="24"/>
                <w:szCs w:val="24"/>
              </w:rPr>
              <w:t>Осмотр кирпичных и железобетонных стен фасада</w:t>
            </w:r>
          </w:p>
        </w:tc>
        <w:tc>
          <w:tcPr>
            <w:tcW w:w="2500" w:type="dxa"/>
            <w:hideMark/>
          </w:tcPr>
          <w:p w:rsidR="00546975" w:rsidRPr="00546975" w:rsidRDefault="00546975" w:rsidP="00546975">
            <w:pPr>
              <w:rPr>
                <w:sz w:val="24"/>
                <w:szCs w:val="24"/>
              </w:rPr>
            </w:pPr>
            <w:r w:rsidRPr="00546975">
              <w:rPr>
                <w:sz w:val="24"/>
                <w:szCs w:val="24"/>
              </w:rPr>
              <w:t>1раз в год</w:t>
            </w:r>
          </w:p>
        </w:tc>
        <w:tc>
          <w:tcPr>
            <w:tcW w:w="2180" w:type="dxa"/>
            <w:noWrap/>
            <w:hideMark/>
          </w:tcPr>
          <w:p w:rsidR="00546975" w:rsidRPr="00546975" w:rsidRDefault="00546975" w:rsidP="00546975">
            <w:pPr>
              <w:rPr>
                <w:sz w:val="24"/>
                <w:szCs w:val="24"/>
              </w:rPr>
            </w:pPr>
            <w:r w:rsidRPr="00546975">
              <w:rPr>
                <w:sz w:val="24"/>
                <w:szCs w:val="24"/>
              </w:rPr>
              <w:t>-</w:t>
            </w:r>
          </w:p>
        </w:tc>
        <w:tc>
          <w:tcPr>
            <w:tcW w:w="2180" w:type="dxa"/>
            <w:noWrap/>
            <w:hideMark/>
          </w:tcPr>
          <w:p w:rsidR="00546975" w:rsidRPr="00546975" w:rsidRDefault="00546975" w:rsidP="00546975">
            <w:pPr>
              <w:rPr>
                <w:sz w:val="24"/>
                <w:szCs w:val="24"/>
              </w:rPr>
            </w:pPr>
            <w:r w:rsidRPr="00546975">
              <w:rPr>
                <w:sz w:val="24"/>
                <w:szCs w:val="24"/>
              </w:rPr>
              <w:t> </w:t>
            </w:r>
          </w:p>
        </w:tc>
        <w:tc>
          <w:tcPr>
            <w:tcW w:w="2660" w:type="dxa"/>
            <w:noWrap/>
            <w:hideMark/>
          </w:tcPr>
          <w:p w:rsidR="00546975" w:rsidRPr="00546975" w:rsidRDefault="00546975" w:rsidP="00546975">
            <w:pPr>
              <w:rPr>
                <w:sz w:val="24"/>
                <w:szCs w:val="24"/>
              </w:rPr>
            </w:pPr>
            <w:r w:rsidRPr="00546975">
              <w:rPr>
                <w:sz w:val="24"/>
                <w:szCs w:val="24"/>
              </w:rPr>
              <w:t> </w:t>
            </w:r>
          </w:p>
        </w:tc>
        <w:tc>
          <w:tcPr>
            <w:tcW w:w="2440" w:type="dxa"/>
            <w:noWrap/>
            <w:hideMark/>
          </w:tcPr>
          <w:p w:rsidR="00546975" w:rsidRPr="00546975" w:rsidRDefault="00546975" w:rsidP="00546975">
            <w:pPr>
              <w:rPr>
                <w:sz w:val="24"/>
                <w:szCs w:val="24"/>
              </w:rPr>
            </w:pPr>
            <w:r w:rsidRPr="00546975">
              <w:rPr>
                <w:sz w:val="24"/>
                <w:szCs w:val="24"/>
              </w:rPr>
              <w:t> </w:t>
            </w:r>
          </w:p>
        </w:tc>
      </w:tr>
      <w:tr w:rsidR="00546975" w:rsidRPr="00546975" w:rsidTr="00546975">
        <w:trPr>
          <w:trHeight w:val="499"/>
        </w:trPr>
        <w:tc>
          <w:tcPr>
            <w:tcW w:w="920" w:type="dxa"/>
            <w:noWrap/>
            <w:hideMark/>
          </w:tcPr>
          <w:p w:rsidR="00546975" w:rsidRPr="00546975" w:rsidRDefault="00546975" w:rsidP="00546975">
            <w:pPr>
              <w:rPr>
                <w:sz w:val="24"/>
                <w:szCs w:val="24"/>
              </w:rPr>
            </w:pPr>
            <w:r w:rsidRPr="00546975">
              <w:rPr>
                <w:sz w:val="24"/>
                <w:szCs w:val="24"/>
              </w:rPr>
              <w:t>5.8</w:t>
            </w:r>
          </w:p>
        </w:tc>
        <w:tc>
          <w:tcPr>
            <w:tcW w:w="8200" w:type="dxa"/>
            <w:hideMark/>
          </w:tcPr>
          <w:p w:rsidR="00546975" w:rsidRPr="00546975" w:rsidRDefault="00546975" w:rsidP="00546975">
            <w:pPr>
              <w:rPr>
                <w:sz w:val="24"/>
                <w:szCs w:val="24"/>
              </w:rPr>
            </w:pPr>
            <w:r w:rsidRPr="00546975">
              <w:rPr>
                <w:sz w:val="24"/>
                <w:szCs w:val="24"/>
              </w:rPr>
              <w:t>Осмотр водопровода, канализации и горячего водоснабжения</w:t>
            </w:r>
          </w:p>
        </w:tc>
        <w:tc>
          <w:tcPr>
            <w:tcW w:w="2500" w:type="dxa"/>
            <w:hideMark/>
          </w:tcPr>
          <w:p w:rsidR="00546975" w:rsidRPr="00546975" w:rsidRDefault="00546975" w:rsidP="00546975">
            <w:pPr>
              <w:rPr>
                <w:sz w:val="24"/>
                <w:szCs w:val="24"/>
              </w:rPr>
            </w:pPr>
            <w:r w:rsidRPr="00546975">
              <w:rPr>
                <w:sz w:val="24"/>
                <w:szCs w:val="24"/>
              </w:rPr>
              <w:t>1раз в год</w:t>
            </w:r>
          </w:p>
        </w:tc>
        <w:tc>
          <w:tcPr>
            <w:tcW w:w="2180" w:type="dxa"/>
            <w:noWrap/>
            <w:hideMark/>
          </w:tcPr>
          <w:p w:rsidR="00546975" w:rsidRPr="00546975" w:rsidRDefault="00546975" w:rsidP="00546975">
            <w:pPr>
              <w:rPr>
                <w:sz w:val="24"/>
                <w:szCs w:val="24"/>
              </w:rPr>
            </w:pPr>
            <w:r w:rsidRPr="00546975">
              <w:rPr>
                <w:sz w:val="24"/>
                <w:szCs w:val="24"/>
              </w:rPr>
              <w:t>-</w:t>
            </w:r>
          </w:p>
        </w:tc>
        <w:tc>
          <w:tcPr>
            <w:tcW w:w="2180" w:type="dxa"/>
            <w:noWrap/>
            <w:hideMark/>
          </w:tcPr>
          <w:p w:rsidR="00546975" w:rsidRPr="00546975" w:rsidRDefault="00546975" w:rsidP="00546975">
            <w:pPr>
              <w:rPr>
                <w:sz w:val="24"/>
                <w:szCs w:val="24"/>
              </w:rPr>
            </w:pPr>
            <w:r w:rsidRPr="00546975">
              <w:rPr>
                <w:sz w:val="24"/>
                <w:szCs w:val="24"/>
              </w:rPr>
              <w:t> </w:t>
            </w:r>
          </w:p>
        </w:tc>
        <w:tc>
          <w:tcPr>
            <w:tcW w:w="2660" w:type="dxa"/>
            <w:noWrap/>
            <w:hideMark/>
          </w:tcPr>
          <w:p w:rsidR="00546975" w:rsidRPr="00546975" w:rsidRDefault="00546975" w:rsidP="00546975">
            <w:pPr>
              <w:rPr>
                <w:sz w:val="24"/>
                <w:szCs w:val="24"/>
              </w:rPr>
            </w:pPr>
            <w:r w:rsidRPr="00546975">
              <w:rPr>
                <w:sz w:val="24"/>
                <w:szCs w:val="24"/>
              </w:rPr>
              <w:t> </w:t>
            </w:r>
          </w:p>
        </w:tc>
        <w:tc>
          <w:tcPr>
            <w:tcW w:w="2440" w:type="dxa"/>
            <w:noWrap/>
            <w:hideMark/>
          </w:tcPr>
          <w:p w:rsidR="00546975" w:rsidRPr="00546975" w:rsidRDefault="00546975" w:rsidP="00546975">
            <w:pPr>
              <w:rPr>
                <w:sz w:val="24"/>
                <w:szCs w:val="24"/>
              </w:rPr>
            </w:pPr>
            <w:r w:rsidRPr="00546975">
              <w:rPr>
                <w:sz w:val="24"/>
                <w:szCs w:val="24"/>
              </w:rPr>
              <w:t> </w:t>
            </w:r>
          </w:p>
        </w:tc>
      </w:tr>
      <w:tr w:rsidR="00546975" w:rsidRPr="00546975" w:rsidTr="00546975">
        <w:trPr>
          <w:trHeight w:val="799"/>
        </w:trPr>
        <w:tc>
          <w:tcPr>
            <w:tcW w:w="920" w:type="dxa"/>
            <w:noWrap/>
            <w:hideMark/>
          </w:tcPr>
          <w:p w:rsidR="00546975" w:rsidRPr="00546975" w:rsidRDefault="00546975" w:rsidP="00546975">
            <w:pPr>
              <w:rPr>
                <w:sz w:val="24"/>
                <w:szCs w:val="24"/>
              </w:rPr>
            </w:pPr>
            <w:r w:rsidRPr="00546975">
              <w:rPr>
                <w:sz w:val="24"/>
                <w:szCs w:val="24"/>
              </w:rPr>
              <w:lastRenderedPageBreak/>
              <w:t>5.9</w:t>
            </w:r>
          </w:p>
        </w:tc>
        <w:tc>
          <w:tcPr>
            <w:tcW w:w="8200" w:type="dxa"/>
            <w:hideMark/>
          </w:tcPr>
          <w:p w:rsidR="00546975" w:rsidRPr="00546975" w:rsidRDefault="00546975" w:rsidP="00546975">
            <w:pPr>
              <w:rPr>
                <w:sz w:val="24"/>
                <w:szCs w:val="24"/>
              </w:rPr>
            </w:pPr>
            <w:r w:rsidRPr="00546975">
              <w:rPr>
                <w:sz w:val="24"/>
                <w:szCs w:val="24"/>
              </w:rPr>
              <w:t>Осмотр электросети, арматуры, электрооборудования на лестничных клетках</w:t>
            </w:r>
          </w:p>
        </w:tc>
        <w:tc>
          <w:tcPr>
            <w:tcW w:w="2500" w:type="dxa"/>
            <w:hideMark/>
          </w:tcPr>
          <w:p w:rsidR="00546975" w:rsidRPr="00546975" w:rsidRDefault="00546975" w:rsidP="00546975">
            <w:pPr>
              <w:rPr>
                <w:sz w:val="24"/>
                <w:szCs w:val="24"/>
              </w:rPr>
            </w:pPr>
            <w:r w:rsidRPr="00546975">
              <w:rPr>
                <w:sz w:val="24"/>
                <w:szCs w:val="24"/>
              </w:rPr>
              <w:t>4 раза в год</w:t>
            </w:r>
          </w:p>
        </w:tc>
        <w:tc>
          <w:tcPr>
            <w:tcW w:w="2180" w:type="dxa"/>
            <w:noWrap/>
            <w:hideMark/>
          </w:tcPr>
          <w:p w:rsidR="00546975" w:rsidRPr="00546975" w:rsidRDefault="00546975" w:rsidP="00546975">
            <w:pPr>
              <w:rPr>
                <w:sz w:val="24"/>
                <w:szCs w:val="24"/>
              </w:rPr>
            </w:pPr>
            <w:r w:rsidRPr="00546975">
              <w:rPr>
                <w:sz w:val="24"/>
                <w:szCs w:val="24"/>
              </w:rPr>
              <w:t>-</w:t>
            </w:r>
          </w:p>
        </w:tc>
        <w:tc>
          <w:tcPr>
            <w:tcW w:w="2180" w:type="dxa"/>
            <w:noWrap/>
            <w:hideMark/>
          </w:tcPr>
          <w:p w:rsidR="00546975" w:rsidRPr="00546975" w:rsidRDefault="00546975" w:rsidP="00546975">
            <w:pPr>
              <w:rPr>
                <w:sz w:val="24"/>
                <w:szCs w:val="24"/>
              </w:rPr>
            </w:pPr>
            <w:r w:rsidRPr="00546975">
              <w:rPr>
                <w:sz w:val="24"/>
                <w:szCs w:val="24"/>
              </w:rPr>
              <w:t> </w:t>
            </w:r>
          </w:p>
        </w:tc>
        <w:tc>
          <w:tcPr>
            <w:tcW w:w="2660" w:type="dxa"/>
            <w:noWrap/>
            <w:hideMark/>
          </w:tcPr>
          <w:p w:rsidR="00546975" w:rsidRPr="00546975" w:rsidRDefault="00546975" w:rsidP="00546975">
            <w:pPr>
              <w:rPr>
                <w:sz w:val="24"/>
                <w:szCs w:val="24"/>
              </w:rPr>
            </w:pPr>
            <w:r w:rsidRPr="00546975">
              <w:rPr>
                <w:sz w:val="24"/>
                <w:szCs w:val="24"/>
              </w:rPr>
              <w:t> </w:t>
            </w:r>
          </w:p>
        </w:tc>
        <w:tc>
          <w:tcPr>
            <w:tcW w:w="2440" w:type="dxa"/>
            <w:noWrap/>
            <w:hideMark/>
          </w:tcPr>
          <w:p w:rsidR="00546975" w:rsidRPr="00546975" w:rsidRDefault="00546975" w:rsidP="00546975">
            <w:pPr>
              <w:rPr>
                <w:sz w:val="24"/>
                <w:szCs w:val="24"/>
              </w:rPr>
            </w:pPr>
            <w:r w:rsidRPr="00546975">
              <w:rPr>
                <w:sz w:val="24"/>
                <w:szCs w:val="24"/>
              </w:rPr>
              <w:t> </w:t>
            </w:r>
          </w:p>
        </w:tc>
      </w:tr>
      <w:tr w:rsidR="00546975" w:rsidRPr="00546975" w:rsidTr="00546975">
        <w:trPr>
          <w:trHeight w:val="499"/>
        </w:trPr>
        <w:tc>
          <w:tcPr>
            <w:tcW w:w="920" w:type="dxa"/>
            <w:noWrap/>
            <w:hideMark/>
          </w:tcPr>
          <w:p w:rsidR="00546975" w:rsidRPr="00546975" w:rsidRDefault="00546975" w:rsidP="00546975">
            <w:pPr>
              <w:rPr>
                <w:sz w:val="24"/>
                <w:szCs w:val="24"/>
              </w:rPr>
            </w:pPr>
            <w:r w:rsidRPr="00546975">
              <w:rPr>
                <w:sz w:val="24"/>
                <w:szCs w:val="24"/>
              </w:rPr>
              <w:t>5.10</w:t>
            </w:r>
          </w:p>
        </w:tc>
        <w:tc>
          <w:tcPr>
            <w:tcW w:w="8200" w:type="dxa"/>
            <w:hideMark/>
          </w:tcPr>
          <w:p w:rsidR="00546975" w:rsidRPr="00546975" w:rsidRDefault="00546975" w:rsidP="00546975">
            <w:pPr>
              <w:rPr>
                <w:sz w:val="24"/>
                <w:szCs w:val="24"/>
              </w:rPr>
            </w:pPr>
            <w:r w:rsidRPr="00546975">
              <w:rPr>
                <w:sz w:val="24"/>
                <w:szCs w:val="24"/>
              </w:rPr>
              <w:t>Проведение очередной государственной поверки</w:t>
            </w:r>
          </w:p>
        </w:tc>
        <w:tc>
          <w:tcPr>
            <w:tcW w:w="2500" w:type="dxa"/>
            <w:hideMark/>
          </w:tcPr>
          <w:p w:rsidR="00546975" w:rsidRPr="00546975" w:rsidRDefault="00546975" w:rsidP="00546975">
            <w:pPr>
              <w:rPr>
                <w:sz w:val="24"/>
                <w:szCs w:val="24"/>
              </w:rPr>
            </w:pPr>
            <w:r w:rsidRPr="00546975">
              <w:rPr>
                <w:sz w:val="24"/>
                <w:szCs w:val="24"/>
              </w:rPr>
              <w:t>1 раз в 4 года</w:t>
            </w:r>
          </w:p>
        </w:tc>
        <w:tc>
          <w:tcPr>
            <w:tcW w:w="2180" w:type="dxa"/>
            <w:noWrap/>
            <w:hideMark/>
          </w:tcPr>
          <w:p w:rsidR="00546975" w:rsidRPr="00546975" w:rsidRDefault="00546975" w:rsidP="00546975">
            <w:pPr>
              <w:rPr>
                <w:sz w:val="24"/>
                <w:szCs w:val="24"/>
              </w:rPr>
            </w:pPr>
            <w:r w:rsidRPr="00546975">
              <w:rPr>
                <w:sz w:val="24"/>
                <w:szCs w:val="24"/>
              </w:rPr>
              <w:t>-</w:t>
            </w:r>
          </w:p>
        </w:tc>
        <w:tc>
          <w:tcPr>
            <w:tcW w:w="2180" w:type="dxa"/>
            <w:noWrap/>
            <w:hideMark/>
          </w:tcPr>
          <w:p w:rsidR="00546975" w:rsidRPr="00546975" w:rsidRDefault="00546975" w:rsidP="00546975">
            <w:pPr>
              <w:rPr>
                <w:sz w:val="24"/>
                <w:szCs w:val="24"/>
              </w:rPr>
            </w:pPr>
            <w:r w:rsidRPr="00546975">
              <w:rPr>
                <w:sz w:val="24"/>
                <w:szCs w:val="24"/>
              </w:rPr>
              <w:t> </w:t>
            </w:r>
          </w:p>
        </w:tc>
        <w:tc>
          <w:tcPr>
            <w:tcW w:w="2660" w:type="dxa"/>
            <w:noWrap/>
            <w:hideMark/>
          </w:tcPr>
          <w:p w:rsidR="00546975" w:rsidRPr="00546975" w:rsidRDefault="00546975" w:rsidP="00546975">
            <w:pPr>
              <w:rPr>
                <w:sz w:val="24"/>
                <w:szCs w:val="24"/>
              </w:rPr>
            </w:pPr>
            <w:r w:rsidRPr="00546975">
              <w:rPr>
                <w:sz w:val="24"/>
                <w:szCs w:val="24"/>
              </w:rPr>
              <w:t> </w:t>
            </w:r>
          </w:p>
        </w:tc>
        <w:tc>
          <w:tcPr>
            <w:tcW w:w="2440" w:type="dxa"/>
            <w:noWrap/>
            <w:hideMark/>
          </w:tcPr>
          <w:p w:rsidR="00546975" w:rsidRPr="00546975" w:rsidRDefault="00546975" w:rsidP="00546975">
            <w:pPr>
              <w:rPr>
                <w:sz w:val="24"/>
                <w:szCs w:val="24"/>
              </w:rPr>
            </w:pPr>
            <w:r w:rsidRPr="00546975">
              <w:rPr>
                <w:sz w:val="24"/>
                <w:szCs w:val="24"/>
              </w:rPr>
              <w:t> </w:t>
            </w:r>
          </w:p>
        </w:tc>
      </w:tr>
      <w:tr w:rsidR="00546975" w:rsidRPr="00546975" w:rsidTr="00546975">
        <w:trPr>
          <w:trHeight w:val="499"/>
        </w:trPr>
        <w:tc>
          <w:tcPr>
            <w:tcW w:w="920" w:type="dxa"/>
            <w:noWrap/>
            <w:hideMark/>
          </w:tcPr>
          <w:p w:rsidR="00546975" w:rsidRPr="00546975" w:rsidRDefault="00546975" w:rsidP="00546975">
            <w:pPr>
              <w:rPr>
                <w:sz w:val="24"/>
                <w:szCs w:val="24"/>
              </w:rPr>
            </w:pPr>
            <w:r w:rsidRPr="00546975">
              <w:rPr>
                <w:sz w:val="24"/>
                <w:szCs w:val="24"/>
              </w:rPr>
              <w:t>5.11</w:t>
            </w:r>
          </w:p>
        </w:tc>
        <w:tc>
          <w:tcPr>
            <w:tcW w:w="8200" w:type="dxa"/>
            <w:hideMark/>
          </w:tcPr>
          <w:p w:rsidR="00546975" w:rsidRPr="00546975" w:rsidRDefault="00546975" w:rsidP="00546975">
            <w:pPr>
              <w:rPr>
                <w:sz w:val="24"/>
                <w:szCs w:val="24"/>
              </w:rPr>
            </w:pPr>
            <w:r w:rsidRPr="00546975">
              <w:rPr>
                <w:sz w:val="24"/>
                <w:szCs w:val="24"/>
              </w:rPr>
              <w:t>Восстановление поврежденных участков кровли</w:t>
            </w:r>
          </w:p>
        </w:tc>
        <w:tc>
          <w:tcPr>
            <w:tcW w:w="2500" w:type="dxa"/>
            <w:hideMark/>
          </w:tcPr>
          <w:p w:rsidR="00546975" w:rsidRPr="00546975" w:rsidRDefault="00546975" w:rsidP="00546975">
            <w:pPr>
              <w:rPr>
                <w:sz w:val="24"/>
                <w:szCs w:val="24"/>
              </w:rPr>
            </w:pPr>
            <w:r w:rsidRPr="00546975">
              <w:rPr>
                <w:sz w:val="24"/>
                <w:szCs w:val="24"/>
              </w:rPr>
              <w:t>По мере необходимости</w:t>
            </w:r>
          </w:p>
        </w:tc>
        <w:tc>
          <w:tcPr>
            <w:tcW w:w="2180" w:type="dxa"/>
            <w:noWrap/>
            <w:hideMark/>
          </w:tcPr>
          <w:p w:rsidR="00546975" w:rsidRPr="00546975" w:rsidRDefault="00546975" w:rsidP="00546975">
            <w:pPr>
              <w:rPr>
                <w:sz w:val="24"/>
                <w:szCs w:val="24"/>
              </w:rPr>
            </w:pPr>
            <w:r w:rsidRPr="00546975">
              <w:rPr>
                <w:sz w:val="24"/>
                <w:szCs w:val="24"/>
              </w:rPr>
              <w:t>-</w:t>
            </w:r>
          </w:p>
        </w:tc>
        <w:tc>
          <w:tcPr>
            <w:tcW w:w="2180" w:type="dxa"/>
            <w:noWrap/>
            <w:hideMark/>
          </w:tcPr>
          <w:p w:rsidR="00546975" w:rsidRPr="00546975" w:rsidRDefault="00546975" w:rsidP="00546975">
            <w:pPr>
              <w:rPr>
                <w:sz w:val="24"/>
                <w:szCs w:val="24"/>
              </w:rPr>
            </w:pPr>
            <w:r w:rsidRPr="00546975">
              <w:rPr>
                <w:sz w:val="24"/>
                <w:szCs w:val="24"/>
              </w:rPr>
              <w:t> </w:t>
            </w:r>
          </w:p>
        </w:tc>
        <w:tc>
          <w:tcPr>
            <w:tcW w:w="2660" w:type="dxa"/>
            <w:noWrap/>
            <w:hideMark/>
          </w:tcPr>
          <w:p w:rsidR="00546975" w:rsidRPr="00546975" w:rsidRDefault="00546975" w:rsidP="00546975">
            <w:pPr>
              <w:rPr>
                <w:sz w:val="24"/>
                <w:szCs w:val="24"/>
              </w:rPr>
            </w:pPr>
            <w:r w:rsidRPr="00546975">
              <w:rPr>
                <w:sz w:val="24"/>
                <w:szCs w:val="24"/>
              </w:rPr>
              <w:t> </w:t>
            </w:r>
          </w:p>
        </w:tc>
        <w:tc>
          <w:tcPr>
            <w:tcW w:w="2440" w:type="dxa"/>
            <w:noWrap/>
            <w:hideMark/>
          </w:tcPr>
          <w:p w:rsidR="00546975" w:rsidRPr="00546975" w:rsidRDefault="00546975" w:rsidP="00546975">
            <w:pPr>
              <w:rPr>
                <w:sz w:val="24"/>
                <w:szCs w:val="24"/>
              </w:rPr>
            </w:pPr>
            <w:r w:rsidRPr="00546975">
              <w:rPr>
                <w:sz w:val="24"/>
                <w:szCs w:val="24"/>
              </w:rPr>
              <w:t> </w:t>
            </w:r>
          </w:p>
        </w:tc>
      </w:tr>
      <w:tr w:rsidR="00546975" w:rsidRPr="00546975" w:rsidTr="00546975">
        <w:trPr>
          <w:trHeight w:val="600"/>
        </w:trPr>
        <w:tc>
          <w:tcPr>
            <w:tcW w:w="920" w:type="dxa"/>
            <w:noWrap/>
            <w:hideMark/>
          </w:tcPr>
          <w:p w:rsidR="00546975" w:rsidRPr="00546975" w:rsidRDefault="00546975" w:rsidP="00546975">
            <w:pPr>
              <w:rPr>
                <w:b/>
                <w:bCs/>
                <w:sz w:val="24"/>
                <w:szCs w:val="24"/>
              </w:rPr>
            </w:pPr>
            <w:r w:rsidRPr="00546975">
              <w:rPr>
                <w:b/>
                <w:bCs/>
                <w:sz w:val="24"/>
                <w:szCs w:val="24"/>
              </w:rPr>
              <w:t>6</w:t>
            </w:r>
          </w:p>
        </w:tc>
        <w:tc>
          <w:tcPr>
            <w:tcW w:w="15060" w:type="dxa"/>
            <w:gridSpan w:val="4"/>
            <w:hideMark/>
          </w:tcPr>
          <w:p w:rsidR="00546975" w:rsidRPr="00546975" w:rsidRDefault="00546975" w:rsidP="00546975">
            <w:pPr>
              <w:rPr>
                <w:b/>
                <w:bCs/>
                <w:sz w:val="24"/>
                <w:szCs w:val="24"/>
              </w:rPr>
            </w:pPr>
            <w:r w:rsidRPr="00546975">
              <w:rPr>
                <w:b/>
                <w:bCs/>
                <w:sz w:val="24"/>
                <w:szCs w:val="24"/>
              </w:rPr>
              <w:t>Очистка кровли от снега и наледи, в т. ч.:</w:t>
            </w:r>
          </w:p>
        </w:tc>
        <w:tc>
          <w:tcPr>
            <w:tcW w:w="2660" w:type="dxa"/>
            <w:noWrap/>
            <w:hideMark/>
          </w:tcPr>
          <w:p w:rsidR="00546975" w:rsidRPr="00546975" w:rsidRDefault="007B605B" w:rsidP="00525D5D">
            <w:pPr>
              <w:rPr>
                <w:b/>
                <w:bCs/>
                <w:sz w:val="24"/>
                <w:szCs w:val="24"/>
              </w:rPr>
            </w:pPr>
            <w:r>
              <w:rPr>
                <w:b/>
                <w:bCs/>
                <w:sz w:val="24"/>
                <w:szCs w:val="24"/>
              </w:rPr>
              <w:t>13</w:t>
            </w:r>
            <w:r w:rsidR="00546975" w:rsidRPr="00546975">
              <w:rPr>
                <w:b/>
                <w:bCs/>
                <w:sz w:val="24"/>
                <w:szCs w:val="24"/>
              </w:rPr>
              <w:t xml:space="preserve">229,73 </w:t>
            </w:r>
          </w:p>
        </w:tc>
        <w:tc>
          <w:tcPr>
            <w:tcW w:w="2440" w:type="dxa"/>
            <w:noWrap/>
            <w:hideMark/>
          </w:tcPr>
          <w:p w:rsidR="00546975" w:rsidRPr="00546975" w:rsidRDefault="00546975" w:rsidP="00525D5D">
            <w:pPr>
              <w:rPr>
                <w:b/>
                <w:bCs/>
                <w:sz w:val="24"/>
                <w:szCs w:val="24"/>
              </w:rPr>
            </w:pPr>
            <w:r>
              <w:rPr>
                <w:b/>
                <w:bCs/>
                <w:sz w:val="24"/>
                <w:szCs w:val="24"/>
              </w:rPr>
              <w:t>2,48</w:t>
            </w:r>
          </w:p>
        </w:tc>
      </w:tr>
      <w:tr w:rsidR="00546975" w:rsidRPr="00546975" w:rsidTr="00546975">
        <w:trPr>
          <w:trHeight w:val="499"/>
        </w:trPr>
        <w:tc>
          <w:tcPr>
            <w:tcW w:w="920" w:type="dxa"/>
            <w:noWrap/>
            <w:hideMark/>
          </w:tcPr>
          <w:p w:rsidR="00546975" w:rsidRPr="00546975" w:rsidRDefault="00546975" w:rsidP="00546975">
            <w:pPr>
              <w:rPr>
                <w:sz w:val="24"/>
                <w:szCs w:val="24"/>
              </w:rPr>
            </w:pPr>
            <w:r w:rsidRPr="00546975">
              <w:rPr>
                <w:sz w:val="24"/>
                <w:szCs w:val="24"/>
              </w:rPr>
              <w:t>6.1</w:t>
            </w:r>
          </w:p>
        </w:tc>
        <w:tc>
          <w:tcPr>
            <w:tcW w:w="8200" w:type="dxa"/>
            <w:noWrap/>
            <w:hideMark/>
          </w:tcPr>
          <w:p w:rsidR="00546975" w:rsidRPr="00546975" w:rsidRDefault="00546975" w:rsidP="00546975">
            <w:pPr>
              <w:rPr>
                <w:sz w:val="24"/>
                <w:szCs w:val="24"/>
              </w:rPr>
            </w:pPr>
            <w:r w:rsidRPr="00546975">
              <w:rPr>
                <w:sz w:val="24"/>
                <w:szCs w:val="24"/>
              </w:rPr>
              <w:t>Сбрасывание снега с крыш, сбивание сосулек</w:t>
            </w:r>
          </w:p>
        </w:tc>
        <w:tc>
          <w:tcPr>
            <w:tcW w:w="2500" w:type="dxa"/>
            <w:hideMark/>
          </w:tcPr>
          <w:p w:rsidR="00546975" w:rsidRPr="00546975" w:rsidRDefault="00546975" w:rsidP="00546975">
            <w:pPr>
              <w:rPr>
                <w:sz w:val="24"/>
                <w:szCs w:val="24"/>
              </w:rPr>
            </w:pPr>
            <w:r w:rsidRPr="00546975">
              <w:rPr>
                <w:sz w:val="24"/>
                <w:szCs w:val="24"/>
              </w:rPr>
              <w:t>По мере необходимости</w:t>
            </w:r>
          </w:p>
        </w:tc>
        <w:tc>
          <w:tcPr>
            <w:tcW w:w="2180" w:type="dxa"/>
            <w:noWrap/>
            <w:hideMark/>
          </w:tcPr>
          <w:p w:rsidR="00546975" w:rsidRPr="00546975" w:rsidRDefault="00546975" w:rsidP="00546975">
            <w:pPr>
              <w:rPr>
                <w:sz w:val="24"/>
                <w:szCs w:val="24"/>
              </w:rPr>
            </w:pPr>
            <w:r w:rsidRPr="00546975">
              <w:rPr>
                <w:sz w:val="24"/>
                <w:szCs w:val="24"/>
              </w:rPr>
              <w:t>м</w:t>
            </w:r>
            <w:r w:rsidRPr="00546975">
              <w:rPr>
                <w:sz w:val="24"/>
                <w:szCs w:val="24"/>
                <w:vertAlign w:val="superscript"/>
              </w:rPr>
              <w:t>2</w:t>
            </w:r>
          </w:p>
        </w:tc>
        <w:tc>
          <w:tcPr>
            <w:tcW w:w="2180" w:type="dxa"/>
            <w:noWrap/>
            <w:hideMark/>
          </w:tcPr>
          <w:p w:rsidR="00546975" w:rsidRPr="00546975" w:rsidRDefault="00546975" w:rsidP="00497070">
            <w:pPr>
              <w:rPr>
                <w:sz w:val="24"/>
                <w:szCs w:val="24"/>
              </w:rPr>
            </w:pPr>
            <w:r w:rsidRPr="00546975">
              <w:rPr>
                <w:sz w:val="24"/>
                <w:szCs w:val="24"/>
              </w:rPr>
              <w:t>278,26</w:t>
            </w:r>
          </w:p>
        </w:tc>
        <w:tc>
          <w:tcPr>
            <w:tcW w:w="2660" w:type="dxa"/>
            <w:noWrap/>
            <w:hideMark/>
          </w:tcPr>
          <w:p w:rsidR="00546975" w:rsidRPr="00546975" w:rsidRDefault="00546975" w:rsidP="00525D5D">
            <w:pPr>
              <w:rPr>
                <w:sz w:val="24"/>
                <w:szCs w:val="24"/>
              </w:rPr>
            </w:pPr>
            <w:r w:rsidRPr="00546975">
              <w:rPr>
                <w:sz w:val="24"/>
                <w:szCs w:val="24"/>
              </w:rPr>
              <w:t xml:space="preserve">13 229,73 </w:t>
            </w:r>
          </w:p>
        </w:tc>
        <w:tc>
          <w:tcPr>
            <w:tcW w:w="2440" w:type="dxa"/>
            <w:noWrap/>
            <w:hideMark/>
          </w:tcPr>
          <w:p w:rsidR="00546975" w:rsidRPr="00546975" w:rsidRDefault="00546975" w:rsidP="00525D5D">
            <w:pPr>
              <w:rPr>
                <w:sz w:val="24"/>
                <w:szCs w:val="24"/>
              </w:rPr>
            </w:pPr>
            <w:r>
              <w:rPr>
                <w:sz w:val="24"/>
                <w:szCs w:val="24"/>
              </w:rPr>
              <w:t xml:space="preserve">2,48 </w:t>
            </w:r>
          </w:p>
        </w:tc>
      </w:tr>
      <w:tr w:rsidR="00546975" w:rsidRPr="00546975" w:rsidTr="00546975">
        <w:trPr>
          <w:trHeight w:val="600"/>
        </w:trPr>
        <w:tc>
          <w:tcPr>
            <w:tcW w:w="920" w:type="dxa"/>
            <w:noWrap/>
            <w:hideMark/>
          </w:tcPr>
          <w:p w:rsidR="00546975" w:rsidRPr="00546975" w:rsidRDefault="00546975" w:rsidP="00546975">
            <w:pPr>
              <w:rPr>
                <w:b/>
                <w:bCs/>
                <w:sz w:val="24"/>
                <w:szCs w:val="24"/>
              </w:rPr>
            </w:pPr>
            <w:r w:rsidRPr="00546975">
              <w:rPr>
                <w:b/>
                <w:bCs/>
                <w:sz w:val="24"/>
                <w:szCs w:val="24"/>
              </w:rPr>
              <w:t>7</w:t>
            </w:r>
          </w:p>
        </w:tc>
        <w:tc>
          <w:tcPr>
            <w:tcW w:w="15060" w:type="dxa"/>
            <w:gridSpan w:val="4"/>
            <w:hideMark/>
          </w:tcPr>
          <w:p w:rsidR="00546975" w:rsidRPr="00546975" w:rsidRDefault="00546975" w:rsidP="00546975">
            <w:pPr>
              <w:rPr>
                <w:b/>
                <w:bCs/>
                <w:sz w:val="24"/>
                <w:szCs w:val="24"/>
              </w:rPr>
            </w:pPr>
            <w:r w:rsidRPr="00546975">
              <w:rPr>
                <w:b/>
                <w:bCs/>
                <w:sz w:val="24"/>
                <w:szCs w:val="24"/>
              </w:rPr>
              <w:t>Услуги по вывозу коммунальных отходов</w:t>
            </w:r>
          </w:p>
        </w:tc>
        <w:tc>
          <w:tcPr>
            <w:tcW w:w="2660" w:type="dxa"/>
            <w:noWrap/>
            <w:hideMark/>
          </w:tcPr>
          <w:p w:rsidR="00546975" w:rsidRPr="00546975" w:rsidRDefault="00525D5D" w:rsidP="00525D5D">
            <w:pPr>
              <w:rPr>
                <w:b/>
                <w:bCs/>
                <w:sz w:val="24"/>
                <w:szCs w:val="24"/>
              </w:rPr>
            </w:pPr>
            <w:r>
              <w:rPr>
                <w:b/>
                <w:bCs/>
                <w:sz w:val="24"/>
                <w:szCs w:val="24"/>
              </w:rPr>
              <w:t xml:space="preserve">0,00 </w:t>
            </w:r>
          </w:p>
        </w:tc>
        <w:tc>
          <w:tcPr>
            <w:tcW w:w="2440" w:type="dxa"/>
            <w:noWrap/>
            <w:hideMark/>
          </w:tcPr>
          <w:p w:rsidR="00546975" w:rsidRPr="00546975" w:rsidRDefault="00546975" w:rsidP="00525D5D">
            <w:pPr>
              <w:rPr>
                <w:b/>
                <w:bCs/>
                <w:sz w:val="24"/>
                <w:szCs w:val="24"/>
              </w:rPr>
            </w:pPr>
            <w:r w:rsidRPr="00546975">
              <w:rPr>
                <w:b/>
                <w:bCs/>
                <w:sz w:val="24"/>
                <w:szCs w:val="24"/>
              </w:rPr>
              <w:t xml:space="preserve">0,00 </w:t>
            </w:r>
          </w:p>
        </w:tc>
      </w:tr>
      <w:tr w:rsidR="00546975" w:rsidRPr="00546975" w:rsidTr="00546975">
        <w:trPr>
          <w:trHeight w:val="499"/>
        </w:trPr>
        <w:tc>
          <w:tcPr>
            <w:tcW w:w="920" w:type="dxa"/>
            <w:noWrap/>
            <w:hideMark/>
          </w:tcPr>
          <w:p w:rsidR="00546975" w:rsidRPr="00546975" w:rsidRDefault="00546975" w:rsidP="00546975">
            <w:pPr>
              <w:rPr>
                <w:sz w:val="24"/>
                <w:szCs w:val="24"/>
              </w:rPr>
            </w:pPr>
            <w:r w:rsidRPr="00546975">
              <w:rPr>
                <w:sz w:val="24"/>
                <w:szCs w:val="24"/>
              </w:rPr>
              <w:t>7.1</w:t>
            </w:r>
          </w:p>
        </w:tc>
        <w:tc>
          <w:tcPr>
            <w:tcW w:w="8200" w:type="dxa"/>
            <w:noWrap/>
            <w:hideMark/>
          </w:tcPr>
          <w:p w:rsidR="00546975" w:rsidRPr="00546975" w:rsidRDefault="00546975" w:rsidP="00546975">
            <w:pPr>
              <w:rPr>
                <w:sz w:val="24"/>
                <w:szCs w:val="24"/>
              </w:rPr>
            </w:pPr>
            <w:r w:rsidRPr="00546975">
              <w:rPr>
                <w:sz w:val="24"/>
                <w:szCs w:val="24"/>
              </w:rPr>
              <w:t>Вывоз ТБО</w:t>
            </w:r>
          </w:p>
        </w:tc>
        <w:tc>
          <w:tcPr>
            <w:tcW w:w="2500" w:type="dxa"/>
            <w:hideMark/>
          </w:tcPr>
          <w:p w:rsidR="00546975" w:rsidRPr="00546975" w:rsidRDefault="00546975" w:rsidP="00546975">
            <w:pPr>
              <w:rPr>
                <w:sz w:val="24"/>
                <w:szCs w:val="24"/>
              </w:rPr>
            </w:pPr>
            <w:r w:rsidRPr="00546975">
              <w:rPr>
                <w:sz w:val="24"/>
                <w:szCs w:val="24"/>
              </w:rPr>
              <w:t>1 раз в неделю</w:t>
            </w:r>
          </w:p>
        </w:tc>
        <w:tc>
          <w:tcPr>
            <w:tcW w:w="2180" w:type="dxa"/>
            <w:noWrap/>
            <w:hideMark/>
          </w:tcPr>
          <w:p w:rsidR="00546975" w:rsidRPr="00546975" w:rsidRDefault="00546975" w:rsidP="00546975">
            <w:pPr>
              <w:rPr>
                <w:sz w:val="24"/>
                <w:szCs w:val="24"/>
              </w:rPr>
            </w:pPr>
            <w:r w:rsidRPr="00546975">
              <w:rPr>
                <w:sz w:val="24"/>
                <w:szCs w:val="24"/>
              </w:rPr>
              <w:t>чел</w:t>
            </w:r>
          </w:p>
        </w:tc>
        <w:tc>
          <w:tcPr>
            <w:tcW w:w="2180" w:type="dxa"/>
            <w:noWrap/>
            <w:hideMark/>
          </w:tcPr>
          <w:p w:rsidR="00546975" w:rsidRPr="00546975" w:rsidRDefault="00546975" w:rsidP="00497070">
            <w:pPr>
              <w:rPr>
                <w:sz w:val="24"/>
                <w:szCs w:val="24"/>
              </w:rPr>
            </w:pPr>
            <w:r w:rsidRPr="00546975">
              <w:rPr>
                <w:sz w:val="24"/>
                <w:szCs w:val="24"/>
              </w:rPr>
              <w:t>15</w:t>
            </w:r>
          </w:p>
        </w:tc>
        <w:tc>
          <w:tcPr>
            <w:tcW w:w="2660" w:type="dxa"/>
            <w:noWrap/>
            <w:hideMark/>
          </w:tcPr>
          <w:p w:rsidR="00546975" w:rsidRPr="00546975" w:rsidRDefault="00546975" w:rsidP="00525D5D">
            <w:pPr>
              <w:rPr>
                <w:sz w:val="24"/>
                <w:szCs w:val="24"/>
              </w:rPr>
            </w:pPr>
            <w:r w:rsidRPr="00546975">
              <w:rPr>
                <w:sz w:val="24"/>
                <w:szCs w:val="24"/>
              </w:rPr>
              <w:t xml:space="preserve">0,00 </w:t>
            </w:r>
          </w:p>
        </w:tc>
        <w:tc>
          <w:tcPr>
            <w:tcW w:w="2440" w:type="dxa"/>
            <w:noWrap/>
            <w:hideMark/>
          </w:tcPr>
          <w:p w:rsidR="00546975" w:rsidRPr="00546975" w:rsidRDefault="00546975" w:rsidP="00525D5D">
            <w:pPr>
              <w:rPr>
                <w:sz w:val="24"/>
                <w:szCs w:val="24"/>
              </w:rPr>
            </w:pPr>
            <w:r w:rsidRPr="00546975">
              <w:rPr>
                <w:sz w:val="24"/>
                <w:szCs w:val="24"/>
              </w:rPr>
              <w:t xml:space="preserve">0,00 </w:t>
            </w:r>
          </w:p>
        </w:tc>
      </w:tr>
      <w:tr w:rsidR="00546975" w:rsidRPr="00546975" w:rsidTr="00546975">
        <w:trPr>
          <w:trHeight w:val="600"/>
        </w:trPr>
        <w:tc>
          <w:tcPr>
            <w:tcW w:w="15980" w:type="dxa"/>
            <w:gridSpan w:val="5"/>
            <w:hideMark/>
          </w:tcPr>
          <w:p w:rsidR="00546975" w:rsidRPr="00546975" w:rsidRDefault="00546975" w:rsidP="00546975">
            <w:pPr>
              <w:rPr>
                <w:b/>
                <w:bCs/>
                <w:sz w:val="24"/>
                <w:szCs w:val="24"/>
              </w:rPr>
            </w:pPr>
            <w:r w:rsidRPr="00546975">
              <w:rPr>
                <w:b/>
                <w:bCs/>
                <w:sz w:val="24"/>
                <w:szCs w:val="24"/>
              </w:rPr>
              <w:t>Итого:</w:t>
            </w:r>
          </w:p>
        </w:tc>
        <w:tc>
          <w:tcPr>
            <w:tcW w:w="2660" w:type="dxa"/>
            <w:noWrap/>
            <w:hideMark/>
          </w:tcPr>
          <w:p w:rsidR="00546975" w:rsidRPr="00546975" w:rsidRDefault="007B605B" w:rsidP="00525D5D">
            <w:pPr>
              <w:rPr>
                <w:b/>
                <w:bCs/>
                <w:sz w:val="24"/>
                <w:szCs w:val="24"/>
              </w:rPr>
            </w:pPr>
            <w:r>
              <w:rPr>
                <w:b/>
                <w:bCs/>
                <w:sz w:val="24"/>
                <w:szCs w:val="24"/>
              </w:rPr>
              <w:t>76</w:t>
            </w:r>
            <w:r w:rsidR="00546975" w:rsidRPr="00546975">
              <w:rPr>
                <w:b/>
                <w:bCs/>
                <w:sz w:val="24"/>
                <w:szCs w:val="24"/>
              </w:rPr>
              <w:t xml:space="preserve">603,64 </w:t>
            </w:r>
          </w:p>
        </w:tc>
        <w:tc>
          <w:tcPr>
            <w:tcW w:w="2440" w:type="dxa"/>
            <w:noWrap/>
            <w:hideMark/>
          </w:tcPr>
          <w:p w:rsidR="00546975" w:rsidRPr="00546975" w:rsidRDefault="00546975" w:rsidP="00525D5D">
            <w:pPr>
              <w:rPr>
                <w:b/>
                <w:bCs/>
                <w:sz w:val="24"/>
                <w:szCs w:val="24"/>
              </w:rPr>
            </w:pPr>
            <w:r>
              <w:rPr>
                <w:b/>
                <w:bCs/>
                <w:sz w:val="24"/>
                <w:szCs w:val="24"/>
              </w:rPr>
              <w:t>14,64</w:t>
            </w:r>
          </w:p>
        </w:tc>
      </w:tr>
    </w:tbl>
    <w:p w:rsidR="009A2BFF" w:rsidRDefault="009A2BFF"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fldChar w:fldCharType="begin"/>
      </w:r>
      <w:r w:rsidRPr="00351718">
        <w:rPr>
          <w:rFonts w:ascii="Times New Roman" w:eastAsia="Times New Roman" w:hAnsi="Times New Roman" w:cs="Times New Roman"/>
          <w:sz w:val="24"/>
          <w:szCs w:val="24"/>
          <w:lang w:eastAsia="ru-RU"/>
        </w:rPr>
        <w:instrText xml:space="preserve"> LINK Excel.Sheet.12 "C:\\Users\\admin\\Desktop\\МАЛЕВА\\Конкурс по отбору УК\\Ставка за 1 кв. м. МКД\\Расчет за 1 кв.м  с новым МРОТ.xlsx" Расчет!R4C1:R55C7 \a \f 4 \h  \* MERGEFORMAT </w:instrText>
      </w:r>
      <w:r w:rsidRPr="00351718">
        <w:rPr>
          <w:rFonts w:ascii="Times New Roman" w:eastAsia="Times New Roman" w:hAnsi="Times New Roman" w:cs="Times New Roman"/>
          <w:sz w:val="24"/>
          <w:szCs w:val="24"/>
          <w:lang w:eastAsia="ru-RU"/>
        </w:rPr>
        <w:fldChar w:fldCharType="separate"/>
      </w:r>
    </w:p>
    <w:p w:rsid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fldChar w:fldCharType="end"/>
      </w:r>
    </w:p>
    <w:tbl>
      <w:tblPr>
        <w:tblW w:w="9923" w:type="dxa"/>
        <w:tblInd w:w="-601" w:type="dxa"/>
        <w:tblLook w:val="04A0" w:firstRow="1" w:lastRow="0" w:firstColumn="1" w:lastColumn="0" w:noHBand="0" w:noVBand="1"/>
      </w:tblPr>
      <w:tblGrid>
        <w:gridCol w:w="993"/>
        <w:gridCol w:w="3827"/>
        <w:gridCol w:w="5103"/>
      </w:tblGrid>
      <w:tr w:rsidR="00B32177" w:rsidRPr="00B32177" w:rsidTr="00B82F87">
        <w:trPr>
          <w:trHeight w:val="499"/>
        </w:trPr>
        <w:tc>
          <w:tcPr>
            <w:tcW w:w="99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 п/п</w:t>
            </w:r>
          </w:p>
        </w:tc>
        <w:tc>
          <w:tcPr>
            <w:tcW w:w="3827" w:type="dxa"/>
            <w:tcBorders>
              <w:top w:val="single" w:sz="8" w:space="0" w:color="auto"/>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ind w:left="466" w:hanging="466"/>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5103" w:type="dxa"/>
            <w:tcBorders>
              <w:top w:val="single" w:sz="8" w:space="0" w:color="auto"/>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Исходные данные</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w:t>
            </w:r>
          </w:p>
        </w:tc>
        <w:tc>
          <w:tcPr>
            <w:tcW w:w="3827" w:type="dxa"/>
            <w:tcBorders>
              <w:top w:val="nil"/>
              <w:left w:val="nil"/>
              <w:bottom w:val="single" w:sz="4" w:space="0" w:color="auto"/>
              <w:right w:val="single" w:sz="4" w:space="0" w:color="auto"/>
            </w:tcBorders>
            <w:shd w:val="clear" w:color="auto" w:fill="auto"/>
            <w:noWrap/>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Год постройки дома</w:t>
            </w:r>
          </w:p>
        </w:tc>
        <w:tc>
          <w:tcPr>
            <w:tcW w:w="5103" w:type="dxa"/>
            <w:tcBorders>
              <w:top w:val="nil"/>
              <w:left w:val="nil"/>
              <w:bottom w:val="single" w:sz="4" w:space="0" w:color="auto"/>
              <w:right w:val="single" w:sz="8" w:space="0" w:color="auto"/>
            </w:tcBorders>
            <w:shd w:val="clear" w:color="auto" w:fill="auto"/>
            <w:noWrap/>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1968</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жилых помещений,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388,00</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3</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нежилых помещений,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933891" w:rsidP="00B3217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4</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лестничных площадок и маршей,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43,60</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чердачного помещения,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278,26</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6</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подвального помещения,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0,00</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7</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придомовой территории,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279,00</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8</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Кол-во проживающих в доме, чел</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15</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9</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Тип крыши скатная/плоская</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скатная</w:t>
            </w:r>
          </w:p>
        </w:tc>
      </w:tr>
      <w:tr w:rsidR="00BF4C24" w:rsidRPr="00B32177" w:rsidTr="00B82F87">
        <w:trPr>
          <w:trHeight w:val="402"/>
        </w:trPr>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10</w:t>
            </w:r>
          </w:p>
        </w:tc>
        <w:tc>
          <w:tcPr>
            <w:tcW w:w="3827" w:type="dxa"/>
            <w:tcBorders>
              <w:top w:val="nil"/>
              <w:left w:val="nil"/>
              <w:bottom w:val="single" w:sz="8"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5103" w:type="dxa"/>
            <w:tcBorders>
              <w:top w:val="nil"/>
              <w:left w:val="nil"/>
              <w:bottom w:val="single" w:sz="8"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да</w:t>
            </w:r>
          </w:p>
        </w:tc>
      </w:tr>
    </w:tbl>
    <w:p w:rsidR="00B32177" w:rsidRPr="00351718" w:rsidRDefault="00B32177" w:rsidP="00B32177">
      <w:pPr>
        <w:spacing w:after="0" w:line="240" w:lineRule="auto"/>
        <w:ind w:left="-142" w:hanging="1134"/>
        <w:rPr>
          <w:rFonts w:ascii="Times New Roman" w:eastAsia="Times New Roman" w:hAnsi="Times New Roman" w:cs="Times New Roman"/>
          <w:sz w:val="24"/>
          <w:szCs w:val="24"/>
          <w:lang w:eastAsia="ru-RU"/>
        </w:rPr>
      </w:pPr>
    </w:p>
    <w:p w:rsidR="00101B40" w:rsidRDefault="00101B40" w:rsidP="00101B40">
      <w:pPr>
        <w:ind w:left="-709" w:firstLine="709"/>
        <w:rPr>
          <w:rFonts w:ascii="Times New Roman" w:eastAsia="Times New Roman" w:hAnsi="Times New Roman" w:cs="Times New Roman"/>
          <w:sz w:val="24"/>
          <w:szCs w:val="24"/>
          <w:lang w:eastAsia="ru-RU"/>
        </w:rPr>
      </w:pPr>
      <w:r w:rsidRPr="00101B40">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952252" w:rsidRDefault="00952252" w:rsidP="00101B40">
      <w:pPr>
        <w:ind w:left="-709" w:firstLine="709"/>
        <w:rPr>
          <w:rFonts w:ascii="Times New Roman" w:eastAsia="Times New Roman" w:hAnsi="Times New Roman" w:cs="Times New Roman"/>
          <w:sz w:val="24"/>
          <w:szCs w:val="24"/>
          <w:lang w:eastAsia="ru-RU"/>
        </w:rPr>
      </w:pPr>
    </w:p>
    <w:p w:rsidR="00497070" w:rsidRDefault="00497070" w:rsidP="00101B40">
      <w:pPr>
        <w:ind w:left="-709" w:firstLine="709"/>
        <w:rPr>
          <w:rFonts w:ascii="Times New Roman" w:eastAsia="Times New Roman" w:hAnsi="Times New Roman" w:cs="Times New Roman"/>
          <w:sz w:val="24"/>
          <w:szCs w:val="24"/>
          <w:lang w:eastAsia="ru-RU"/>
        </w:rPr>
      </w:pPr>
    </w:p>
    <w:p w:rsidR="00497070" w:rsidRDefault="00497070" w:rsidP="00101B40">
      <w:pPr>
        <w:ind w:left="-709" w:firstLine="709"/>
        <w:rPr>
          <w:rFonts w:ascii="Times New Roman" w:eastAsia="Times New Roman" w:hAnsi="Times New Roman" w:cs="Times New Roman"/>
          <w:sz w:val="24"/>
          <w:szCs w:val="24"/>
          <w:lang w:eastAsia="ru-RU"/>
        </w:rPr>
      </w:pPr>
    </w:p>
    <w:p w:rsidR="00351718" w:rsidRPr="00351718" w:rsidRDefault="00351718" w:rsidP="00101B40">
      <w:pPr>
        <w:tabs>
          <w:tab w:val="left" w:pos="9356"/>
        </w:tabs>
        <w:spacing w:after="0" w:line="240" w:lineRule="auto"/>
        <w:ind w:firstLine="3544"/>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lastRenderedPageBreak/>
        <w:t>Перечень</w:t>
      </w:r>
      <w:r w:rsidRPr="00351718">
        <w:rPr>
          <w:rFonts w:ascii="Times New Roman" w:eastAsia="Times New Roman" w:hAnsi="Times New Roman" w:cs="Times New Roman"/>
          <w:b/>
          <w:bCs/>
          <w:sz w:val="24"/>
          <w:szCs w:val="24"/>
          <w:lang w:eastAsia="ru-RU"/>
        </w:rPr>
        <w:br/>
        <w:t>обязательных работ и услуг по содержанию и ремонту общего имущества собственников помещений в многоквартирном доме № 3 по ул. Магистральная, являющегося объектом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Style w:val="af6"/>
        <w:tblW w:w="0" w:type="auto"/>
        <w:tblLook w:val="04A0" w:firstRow="1" w:lastRow="0" w:firstColumn="1" w:lastColumn="0" w:noHBand="0" w:noVBand="1"/>
      </w:tblPr>
      <w:tblGrid>
        <w:gridCol w:w="505"/>
        <w:gridCol w:w="3505"/>
        <w:gridCol w:w="1157"/>
        <w:gridCol w:w="1025"/>
        <w:gridCol w:w="1025"/>
        <w:gridCol w:w="1223"/>
        <w:gridCol w:w="1132"/>
      </w:tblGrid>
      <w:tr w:rsidR="003259F0" w:rsidRPr="003259F0" w:rsidTr="003259F0">
        <w:trPr>
          <w:trHeight w:val="1140"/>
        </w:trPr>
        <w:tc>
          <w:tcPr>
            <w:tcW w:w="920" w:type="dxa"/>
            <w:hideMark/>
          </w:tcPr>
          <w:p w:rsidR="003259F0" w:rsidRPr="003259F0" w:rsidRDefault="003259F0" w:rsidP="003259F0">
            <w:pPr>
              <w:rPr>
                <w:b/>
                <w:bCs/>
                <w:sz w:val="24"/>
                <w:szCs w:val="24"/>
              </w:rPr>
            </w:pPr>
            <w:r w:rsidRPr="003259F0">
              <w:rPr>
                <w:b/>
                <w:bCs/>
                <w:sz w:val="24"/>
                <w:szCs w:val="24"/>
              </w:rPr>
              <w:t>№ п/п</w:t>
            </w:r>
          </w:p>
        </w:tc>
        <w:tc>
          <w:tcPr>
            <w:tcW w:w="8200" w:type="dxa"/>
            <w:hideMark/>
          </w:tcPr>
          <w:p w:rsidR="003259F0" w:rsidRPr="003259F0" w:rsidRDefault="003259F0" w:rsidP="003259F0">
            <w:pPr>
              <w:rPr>
                <w:b/>
                <w:bCs/>
                <w:sz w:val="24"/>
                <w:szCs w:val="24"/>
              </w:rPr>
            </w:pPr>
            <w:r w:rsidRPr="003259F0">
              <w:rPr>
                <w:b/>
                <w:bCs/>
                <w:sz w:val="24"/>
                <w:szCs w:val="24"/>
              </w:rPr>
              <w:t>Наименование работ и услуг</w:t>
            </w:r>
          </w:p>
        </w:tc>
        <w:tc>
          <w:tcPr>
            <w:tcW w:w="2500" w:type="dxa"/>
            <w:hideMark/>
          </w:tcPr>
          <w:p w:rsidR="003259F0" w:rsidRPr="003259F0" w:rsidRDefault="003259F0" w:rsidP="003259F0">
            <w:pPr>
              <w:rPr>
                <w:b/>
                <w:bCs/>
                <w:sz w:val="24"/>
                <w:szCs w:val="24"/>
              </w:rPr>
            </w:pPr>
            <w:r w:rsidRPr="003259F0">
              <w:rPr>
                <w:b/>
                <w:bCs/>
                <w:sz w:val="24"/>
                <w:szCs w:val="24"/>
              </w:rPr>
              <w:t>Периодичность работ/услуг</w:t>
            </w:r>
          </w:p>
        </w:tc>
        <w:tc>
          <w:tcPr>
            <w:tcW w:w="2180" w:type="dxa"/>
            <w:hideMark/>
          </w:tcPr>
          <w:p w:rsidR="003259F0" w:rsidRPr="003259F0" w:rsidRDefault="003259F0" w:rsidP="003259F0">
            <w:pPr>
              <w:rPr>
                <w:b/>
                <w:bCs/>
                <w:sz w:val="24"/>
                <w:szCs w:val="24"/>
              </w:rPr>
            </w:pPr>
            <w:r w:rsidRPr="003259F0">
              <w:rPr>
                <w:b/>
                <w:bCs/>
                <w:sz w:val="24"/>
                <w:szCs w:val="24"/>
              </w:rPr>
              <w:t>Единица измерения</w:t>
            </w:r>
          </w:p>
        </w:tc>
        <w:tc>
          <w:tcPr>
            <w:tcW w:w="2180" w:type="dxa"/>
            <w:hideMark/>
          </w:tcPr>
          <w:p w:rsidR="003259F0" w:rsidRPr="003259F0" w:rsidRDefault="003259F0" w:rsidP="003259F0">
            <w:pPr>
              <w:rPr>
                <w:b/>
                <w:bCs/>
                <w:sz w:val="24"/>
                <w:szCs w:val="24"/>
              </w:rPr>
            </w:pPr>
            <w:r w:rsidRPr="003259F0">
              <w:rPr>
                <w:b/>
                <w:bCs/>
                <w:sz w:val="24"/>
                <w:szCs w:val="24"/>
              </w:rPr>
              <w:t>Исходные данные</w:t>
            </w:r>
          </w:p>
        </w:tc>
        <w:tc>
          <w:tcPr>
            <w:tcW w:w="2660" w:type="dxa"/>
            <w:hideMark/>
          </w:tcPr>
          <w:p w:rsidR="003259F0" w:rsidRPr="003259F0" w:rsidRDefault="003259F0" w:rsidP="003259F0">
            <w:pPr>
              <w:rPr>
                <w:b/>
                <w:bCs/>
                <w:sz w:val="24"/>
                <w:szCs w:val="24"/>
              </w:rPr>
            </w:pPr>
            <w:r w:rsidRPr="003259F0">
              <w:rPr>
                <w:b/>
                <w:bCs/>
                <w:sz w:val="24"/>
                <w:szCs w:val="24"/>
              </w:rPr>
              <w:t>Стоимость, руб/год</w:t>
            </w:r>
          </w:p>
        </w:tc>
        <w:tc>
          <w:tcPr>
            <w:tcW w:w="2440" w:type="dxa"/>
            <w:hideMark/>
          </w:tcPr>
          <w:p w:rsidR="003259F0" w:rsidRPr="003259F0" w:rsidRDefault="003259F0" w:rsidP="003259F0">
            <w:pPr>
              <w:rPr>
                <w:b/>
                <w:bCs/>
                <w:sz w:val="24"/>
                <w:szCs w:val="24"/>
              </w:rPr>
            </w:pPr>
            <w:r w:rsidRPr="003259F0">
              <w:rPr>
                <w:b/>
                <w:bCs/>
                <w:sz w:val="24"/>
                <w:szCs w:val="24"/>
              </w:rPr>
              <w:t>Стоимость за 1 м</w:t>
            </w:r>
            <w:r w:rsidRPr="003259F0">
              <w:rPr>
                <w:b/>
                <w:bCs/>
                <w:sz w:val="24"/>
                <w:szCs w:val="24"/>
                <w:vertAlign w:val="superscript"/>
              </w:rPr>
              <w:t>2</w:t>
            </w:r>
            <w:r w:rsidRPr="003259F0">
              <w:rPr>
                <w:b/>
                <w:bCs/>
                <w:sz w:val="24"/>
                <w:szCs w:val="24"/>
              </w:rPr>
              <w:t>/мес, руб</w:t>
            </w:r>
          </w:p>
        </w:tc>
      </w:tr>
      <w:tr w:rsidR="003259F0" w:rsidRPr="003259F0" w:rsidTr="003259F0">
        <w:trPr>
          <w:trHeight w:val="300"/>
        </w:trPr>
        <w:tc>
          <w:tcPr>
            <w:tcW w:w="920" w:type="dxa"/>
            <w:noWrap/>
            <w:hideMark/>
          </w:tcPr>
          <w:p w:rsidR="003259F0" w:rsidRPr="003259F0" w:rsidRDefault="003259F0" w:rsidP="003259F0">
            <w:pPr>
              <w:rPr>
                <w:b/>
                <w:bCs/>
                <w:sz w:val="24"/>
                <w:szCs w:val="24"/>
              </w:rPr>
            </w:pPr>
            <w:r w:rsidRPr="003259F0">
              <w:rPr>
                <w:b/>
                <w:bCs/>
                <w:sz w:val="24"/>
                <w:szCs w:val="24"/>
              </w:rPr>
              <w:t>1</w:t>
            </w:r>
          </w:p>
        </w:tc>
        <w:tc>
          <w:tcPr>
            <w:tcW w:w="8200" w:type="dxa"/>
            <w:noWrap/>
            <w:hideMark/>
          </w:tcPr>
          <w:p w:rsidR="003259F0" w:rsidRPr="003259F0" w:rsidRDefault="003259F0" w:rsidP="003259F0">
            <w:pPr>
              <w:rPr>
                <w:b/>
                <w:bCs/>
                <w:sz w:val="24"/>
                <w:szCs w:val="24"/>
              </w:rPr>
            </w:pPr>
            <w:r w:rsidRPr="003259F0">
              <w:rPr>
                <w:b/>
                <w:bCs/>
                <w:sz w:val="24"/>
                <w:szCs w:val="24"/>
              </w:rPr>
              <w:t>2</w:t>
            </w:r>
          </w:p>
        </w:tc>
        <w:tc>
          <w:tcPr>
            <w:tcW w:w="2500" w:type="dxa"/>
            <w:noWrap/>
            <w:hideMark/>
          </w:tcPr>
          <w:p w:rsidR="003259F0" w:rsidRPr="003259F0" w:rsidRDefault="003259F0" w:rsidP="003259F0">
            <w:pPr>
              <w:rPr>
                <w:b/>
                <w:bCs/>
                <w:sz w:val="24"/>
                <w:szCs w:val="24"/>
              </w:rPr>
            </w:pPr>
            <w:r w:rsidRPr="003259F0">
              <w:rPr>
                <w:b/>
                <w:bCs/>
                <w:sz w:val="24"/>
                <w:szCs w:val="24"/>
              </w:rPr>
              <w:t>3</w:t>
            </w:r>
          </w:p>
        </w:tc>
        <w:tc>
          <w:tcPr>
            <w:tcW w:w="2180" w:type="dxa"/>
            <w:noWrap/>
            <w:hideMark/>
          </w:tcPr>
          <w:p w:rsidR="003259F0" w:rsidRPr="003259F0" w:rsidRDefault="003259F0" w:rsidP="003259F0">
            <w:pPr>
              <w:rPr>
                <w:b/>
                <w:bCs/>
                <w:sz w:val="24"/>
                <w:szCs w:val="24"/>
              </w:rPr>
            </w:pPr>
            <w:r w:rsidRPr="003259F0">
              <w:rPr>
                <w:b/>
                <w:bCs/>
                <w:sz w:val="24"/>
                <w:szCs w:val="24"/>
              </w:rPr>
              <w:t>4</w:t>
            </w:r>
          </w:p>
        </w:tc>
        <w:tc>
          <w:tcPr>
            <w:tcW w:w="2180" w:type="dxa"/>
            <w:noWrap/>
            <w:hideMark/>
          </w:tcPr>
          <w:p w:rsidR="003259F0" w:rsidRPr="003259F0" w:rsidRDefault="003259F0" w:rsidP="003259F0">
            <w:pPr>
              <w:rPr>
                <w:b/>
                <w:bCs/>
                <w:sz w:val="24"/>
                <w:szCs w:val="24"/>
              </w:rPr>
            </w:pPr>
            <w:r w:rsidRPr="003259F0">
              <w:rPr>
                <w:b/>
                <w:bCs/>
                <w:sz w:val="24"/>
                <w:szCs w:val="24"/>
              </w:rPr>
              <w:t>5</w:t>
            </w:r>
          </w:p>
        </w:tc>
        <w:tc>
          <w:tcPr>
            <w:tcW w:w="2660" w:type="dxa"/>
            <w:noWrap/>
            <w:hideMark/>
          </w:tcPr>
          <w:p w:rsidR="003259F0" w:rsidRPr="003259F0" w:rsidRDefault="003259F0" w:rsidP="003259F0">
            <w:pPr>
              <w:rPr>
                <w:b/>
                <w:bCs/>
                <w:sz w:val="24"/>
                <w:szCs w:val="24"/>
              </w:rPr>
            </w:pPr>
            <w:r w:rsidRPr="003259F0">
              <w:rPr>
                <w:b/>
                <w:bCs/>
                <w:sz w:val="24"/>
                <w:szCs w:val="24"/>
              </w:rPr>
              <w:t>6</w:t>
            </w:r>
          </w:p>
        </w:tc>
        <w:tc>
          <w:tcPr>
            <w:tcW w:w="2440" w:type="dxa"/>
            <w:noWrap/>
            <w:hideMark/>
          </w:tcPr>
          <w:p w:rsidR="003259F0" w:rsidRPr="003259F0" w:rsidRDefault="003259F0" w:rsidP="003259F0">
            <w:pPr>
              <w:rPr>
                <w:b/>
                <w:bCs/>
                <w:sz w:val="24"/>
                <w:szCs w:val="24"/>
              </w:rPr>
            </w:pPr>
            <w:r w:rsidRPr="003259F0">
              <w:rPr>
                <w:b/>
                <w:bCs/>
                <w:sz w:val="24"/>
                <w:szCs w:val="24"/>
              </w:rPr>
              <w:t>7</w:t>
            </w:r>
          </w:p>
        </w:tc>
      </w:tr>
      <w:tr w:rsidR="003259F0" w:rsidRPr="003259F0" w:rsidTr="003259F0">
        <w:trPr>
          <w:trHeight w:val="600"/>
        </w:trPr>
        <w:tc>
          <w:tcPr>
            <w:tcW w:w="920" w:type="dxa"/>
            <w:noWrap/>
            <w:hideMark/>
          </w:tcPr>
          <w:p w:rsidR="003259F0" w:rsidRPr="003259F0" w:rsidRDefault="003259F0" w:rsidP="003259F0">
            <w:pPr>
              <w:rPr>
                <w:b/>
                <w:bCs/>
                <w:sz w:val="24"/>
                <w:szCs w:val="24"/>
              </w:rPr>
            </w:pPr>
            <w:r w:rsidRPr="003259F0">
              <w:rPr>
                <w:b/>
                <w:bCs/>
                <w:sz w:val="24"/>
                <w:szCs w:val="24"/>
              </w:rPr>
              <w:t>1</w:t>
            </w:r>
          </w:p>
        </w:tc>
        <w:tc>
          <w:tcPr>
            <w:tcW w:w="15060" w:type="dxa"/>
            <w:gridSpan w:val="4"/>
            <w:noWrap/>
            <w:hideMark/>
          </w:tcPr>
          <w:p w:rsidR="003259F0" w:rsidRPr="003259F0" w:rsidRDefault="003259F0" w:rsidP="003259F0">
            <w:pPr>
              <w:rPr>
                <w:b/>
                <w:bCs/>
                <w:sz w:val="24"/>
                <w:szCs w:val="24"/>
              </w:rPr>
            </w:pPr>
            <w:r w:rsidRPr="003259F0">
              <w:rPr>
                <w:b/>
                <w:bCs/>
                <w:sz w:val="24"/>
                <w:szCs w:val="24"/>
              </w:rPr>
              <w:t>Санитарная уборка подъездов и лестничных клеток, в т. ч.:</w:t>
            </w:r>
          </w:p>
        </w:tc>
        <w:tc>
          <w:tcPr>
            <w:tcW w:w="2660" w:type="dxa"/>
            <w:noWrap/>
            <w:hideMark/>
          </w:tcPr>
          <w:p w:rsidR="003259F0" w:rsidRPr="003259F0" w:rsidRDefault="003259F0" w:rsidP="00497070">
            <w:pPr>
              <w:rPr>
                <w:b/>
                <w:bCs/>
                <w:sz w:val="24"/>
                <w:szCs w:val="24"/>
              </w:rPr>
            </w:pPr>
            <w:r w:rsidRPr="003259F0">
              <w:rPr>
                <w:b/>
                <w:bCs/>
                <w:sz w:val="24"/>
                <w:szCs w:val="24"/>
              </w:rPr>
              <w:t xml:space="preserve">144745,47 </w:t>
            </w:r>
          </w:p>
        </w:tc>
        <w:tc>
          <w:tcPr>
            <w:tcW w:w="2440" w:type="dxa"/>
            <w:noWrap/>
            <w:hideMark/>
          </w:tcPr>
          <w:p w:rsidR="003259F0" w:rsidRPr="003259F0" w:rsidRDefault="003259F0" w:rsidP="00E86137">
            <w:pPr>
              <w:rPr>
                <w:b/>
                <w:bCs/>
                <w:sz w:val="24"/>
                <w:szCs w:val="24"/>
              </w:rPr>
            </w:pPr>
            <w:r w:rsidRPr="003259F0">
              <w:rPr>
                <w:b/>
                <w:bCs/>
                <w:sz w:val="24"/>
                <w:szCs w:val="24"/>
              </w:rPr>
              <w:t xml:space="preserve">3,64 </w:t>
            </w:r>
          </w:p>
        </w:tc>
      </w:tr>
      <w:tr w:rsidR="003259F0" w:rsidRPr="003259F0" w:rsidTr="003259F0">
        <w:trPr>
          <w:trHeight w:val="799"/>
        </w:trPr>
        <w:tc>
          <w:tcPr>
            <w:tcW w:w="920" w:type="dxa"/>
            <w:noWrap/>
            <w:hideMark/>
          </w:tcPr>
          <w:p w:rsidR="003259F0" w:rsidRPr="003259F0" w:rsidRDefault="003259F0" w:rsidP="003259F0">
            <w:pPr>
              <w:rPr>
                <w:sz w:val="24"/>
                <w:szCs w:val="24"/>
              </w:rPr>
            </w:pPr>
            <w:r w:rsidRPr="003259F0">
              <w:rPr>
                <w:sz w:val="24"/>
                <w:szCs w:val="24"/>
              </w:rPr>
              <w:t>1.1</w:t>
            </w:r>
          </w:p>
        </w:tc>
        <w:tc>
          <w:tcPr>
            <w:tcW w:w="8200" w:type="dxa"/>
            <w:hideMark/>
          </w:tcPr>
          <w:p w:rsidR="003259F0" w:rsidRPr="003259F0" w:rsidRDefault="003259F0" w:rsidP="003259F0">
            <w:pPr>
              <w:rPr>
                <w:sz w:val="24"/>
                <w:szCs w:val="24"/>
              </w:rPr>
            </w:pPr>
            <w:r w:rsidRPr="003259F0">
              <w:rPr>
                <w:sz w:val="24"/>
                <w:szCs w:val="24"/>
              </w:rPr>
              <w:t>Подметание лестничных площадок и маршей нижних трех этажей с предварительным их увлажнением</w:t>
            </w:r>
          </w:p>
        </w:tc>
        <w:tc>
          <w:tcPr>
            <w:tcW w:w="2500" w:type="dxa"/>
            <w:hideMark/>
          </w:tcPr>
          <w:p w:rsidR="003259F0" w:rsidRPr="003259F0" w:rsidRDefault="003259F0" w:rsidP="003259F0">
            <w:pPr>
              <w:rPr>
                <w:sz w:val="24"/>
                <w:szCs w:val="24"/>
              </w:rPr>
            </w:pPr>
            <w:r w:rsidRPr="003259F0">
              <w:rPr>
                <w:sz w:val="24"/>
                <w:szCs w:val="24"/>
              </w:rPr>
              <w:t>2 раза в неделю</w:t>
            </w:r>
          </w:p>
        </w:tc>
        <w:tc>
          <w:tcPr>
            <w:tcW w:w="2180" w:type="dxa"/>
            <w:noWrap/>
            <w:hideMark/>
          </w:tcPr>
          <w:p w:rsidR="003259F0" w:rsidRPr="003259F0" w:rsidRDefault="003259F0" w:rsidP="003259F0">
            <w:pPr>
              <w:rPr>
                <w:sz w:val="24"/>
                <w:szCs w:val="24"/>
              </w:rPr>
            </w:pPr>
            <w:r w:rsidRPr="003259F0">
              <w:rPr>
                <w:sz w:val="24"/>
                <w:szCs w:val="24"/>
              </w:rPr>
              <w:t>м</w:t>
            </w:r>
            <w:r w:rsidRPr="003259F0">
              <w:rPr>
                <w:sz w:val="24"/>
                <w:szCs w:val="24"/>
                <w:vertAlign w:val="superscript"/>
              </w:rPr>
              <w:t>2</w:t>
            </w:r>
          </w:p>
        </w:tc>
        <w:tc>
          <w:tcPr>
            <w:tcW w:w="2180" w:type="dxa"/>
            <w:noWrap/>
            <w:hideMark/>
          </w:tcPr>
          <w:p w:rsidR="003259F0" w:rsidRPr="003259F0" w:rsidRDefault="003259F0" w:rsidP="00497070">
            <w:pPr>
              <w:rPr>
                <w:sz w:val="24"/>
                <w:szCs w:val="24"/>
              </w:rPr>
            </w:pPr>
            <w:r w:rsidRPr="003259F0">
              <w:rPr>
                <w:sz w:val="24"/>
                <w:szCs w:val="24"/>
              </w:rPr>
              <w:t>274,10</w:t>
            </w:r>
          </w:p>
        </w:tc>
        <w:tc>
          <w:tcPr>
            <w:tcW w:w="2660" w:type="dxa"/>
            <w:noWrap/>
            <w:hideMark/>
          </w:tcPr>
          <w:p w:rsidR="003259F0" w:rsidRPr="003259F0" w:rsidRDefault="003259F0" w:rsidP="00497070">
            <w:pPr>
              <w:rPr>
                <w:sz w:val="24"/>
                <w:szCs w:val="24"/>
              </w:rPr>
            </w:pPr>
            <w:r w:rsidRPr="003259F0">
              <w:rPr>
                <w:sz w:val="24"/>
                <w:szCs w:val="24"/>
              </w:rPr>
              <w:t xml:space="preserve">87516,53 </w:t>
            </w:r>
          </w:p>
        </w:tc>
        <w:tc>
          <w:tcPr>
            <w:tcW w:w="2440" w:type="dxa"/>
            <w:noWrap/>
            <w:hideMark/>
          </w:tcPr>
          <w:p w:rsidR="003259F0" w:rsidRPr="003259F0" w:rsidRDefault="003259F0" w:rsidP="00E86137">
            <w:pPr>
              <w:rPr>
                <w:sz w:val="24"/>
                <w:szCs w:val="24"/>
              </w:rPr>
            </w:pPr>
            <w:r w:rsidRPr="003259F0">
              <w:rPr>
                <w:sz w:val="24"/>
                <w:szCs w:val="24"/>
              </w:rPr>
              <w:t xml:space="preserve">2,20 </w:t>
            </w:r>
          </w:p>
        </w:tc>
      </w:tr>
      <w:tr w:rsidR="003259F0" w:rsidRPr="003259F0" w:rsidTr="003259F0">
        <w:trPr>
          <w:trHeight w:val="499"/>
        </w:trPr>
        <w:tc>
          <w:tcPr>
            <w:tcW w:w="920" w:type="dxa"/>
            <w:noWrap/>
            <w:hideMark/>
          </w:tcPr>
          <w:p w:rsidR="003259F0" w:rsidRPr="003259F0" w:rsidRDefault="003259F0" w:rsidP="003259F0">
            <w:pPr>
              <w:rPr>
                <w:sz w:val="24"/>
                <w:szCs w:val="24"/>
              </w:rPr>
            </w:pPr>
            <w:r w:rsidRPr="003259F0">
              <w:rPr>
                <w:sz w:val="24"/>
                <w:szCs w:val="24"/>
              </w:rPr>
              <w:t>1.2</w:t>
            </w:r>
          </w:p>
        </w:tc>
        <w:tc>
          <w:tcPr>
            <w:tcW w:w="8200" w:type="dxa"/>
            <w:hideMark/>
          </w:tcPr>
          <w:p w:rsidR="003259F0" w:rsidRPr="003259F0" w:rsidRDefault="003259F0" w:rsidP="003259F0">
            <w:pPr>
              <w:rPr>
                <w:sz w:val="24"/>
                <w:szCs w:val="24"/>
              </w:rPr>
            </w:pPr>
            <w:r w:rsidRPr="003259F0">
              <w:rPr>
                <w:sz w:val="24"/>
                <w:szCs w:val="24"/>
              </w:rPr>
              <w:t>Мытье лестничных площадок и маршей нижних трех этажей</w:t>
            </w:r>
          </w:p>
        </w:tc>
        <w:tc>
          <w:tcPr>
            <w:tcW w:w="2500" w:type="dxa"/>
            <w:hideMark/>
          </w:tcPr>
          <w:p w:rsidR="003259F0" w:rsidRPr="003259F0" w:rsidRDefault="003259F0" w:rsidP="003259F0">
            <w:pPr>
              <w:rPr>
                <w:sz w:val="24"/>
                <w:szCs w:val="24"/>
              </w:rPr>
            </w:pPr>
            <w:r w:rsidRPr="003259F0">
              <w:rPr>
                <w:sz w:val="24"/>
                <w:szCs w:val="24"/>
              </w:rPr>
              <w:t>2 раза в месяц</w:t>
            </w:r>
          </w:p>
        </w:tc>
        <w:tc>
          <w:tcPr>
            <w:tcW w:w="2180" w:type="dxa"/>
            <w:noWrap/>
            <w:hideMark/>
          </w:tcPr>
          <w:p w:rsidR="003259F0" w:rsidRPr="003259F0" w:rsidRDefault="003259F0" w:rsidP="003259F0">
            <w:pPr>
              <w:rPr>
                <w:sz w:val="24"/>
                <w:szCs w:val="24"/>
              </w:rPr>
            </w:pPr>
            <w:r w:rsidRPr="003259F0">
              <w:rPr>
                <w:sz w:val="24"/>
                <w:szCs w:val="24"/>
              </w:rPr>
              <w:t>м</w:t>
            </w:r>
            <w:r w:rsidRPr="003259F0">
              <w:rPr>
                <w:sz w:val="24"/>
                <w:szCs w:val="24"/>
                <w:vertAlign w:val="superscript"/>
              </w:rPr>
              <w:t>2</w:t>
            </w:r>
          </w:p>
        </w:tc>
        <w:tc>
          <w:tcPr>
            <w:tcW w:w="2180" w:type="dxa"/>
            <w:noWrap/>
            <w:hideMark/>
          </w:tcPr>
          <w:p w:rsidR="003259F0" w:rsidRPr="003259F0" w:rsidRDefault="003259F0" w:rsidP="00497070">
            <w:pPr>
              <w:rPr>
                <w:sz w:val="24"/>
                <w:szCs w:val="24"/>
              </w:rPr>
            </w:pPr>
            <w:r w:rsidRPr="003259F0">
              <w:rPr>
                <w:sz w:val="24"/>
                <w:szCs w:val="24"/>
              </w:rPr>
              <w:t>274,10</w:t>
            </w:r>
          </w:p>
        </w:tc>
        <w:tc>
          <w:tcPr>
            <w:tcW w:w="2660" w:type="dxa"/>
            <w:noWrap/>
            <w:hideMark/>
          </w:tcPr>
          <w:p w:rsidR="003259F0" w:rsidRPr="003259F0" w:rsidRDefault="003259F0" w:rsidP="00497070">
            <w:pPr>
              <w:rPr>
                <w:sz w:val="24"/>
                <w:szCs w:val="24"/>
              </w:rPr>
            </w:pPr>
            <w:r w:rsidRPr="003259F0">
              <w:rPr>
                <w:sz w:val="24"/>
                <w:szCs w:val="24"/>
              </w:rPr>
              <w:t xml:space="preserve">46123,58 </w:t>
            </w:r>
          </w:p>
        </w:tc>
        <w:tc>
          <w:tcPr>
            <w:tcW w:w="2440" w:type="dxa"/>
            <w:noWrap/>
            <w:hideMark/>
          </w:tcPr>
          <w:p w:rsidR="003259F0" w:rsidRPr="003259F0" w:rsidRDefault="003259F0" w:rsidP="00E86137">
            <w:pPr>
              <w:rPr>
                <w:sz w:val="24"/>
                <w:szCs w:val="24"/>
              </w:rPr>
            </w:pPr>
            <w:r w:rsidRPr="003259F0">
              <w:rPr>
                <w:sz w:val="24"/>
                <w:szCs w:val="24"/>
              </w:rPr>
              <w:t xml:space="preserve">1,16 </w:t>
            </w:r>
          </w:p>
        </w:tc>
      </w:tr>
      <w:tr w:rsidR="003259F0" w:rsidRPr="003259F0" w:rsidTr="003259F0">
        <w:trPr>
          <w:trHeight w:val="499"/>
        </w:trPr>
        <w:tc>
          <w:tcPr>
            <w:tcW w:w="920" w:type="dxa"/>
            <w:noWrap/>
            <w:hideMark/>
          </w:tcPr>
          <w:p w:rsidR="003259F0" w:rsidRPr="003259F0" w:rsidRDefault="003259F0" w:rsidP="003259F0">
            <w:pPr>
              <w:rPr>
                <w:sz w:val="24"/>
                <w:szCs w:val="24"/>
              </w:rPr>
            </w:pPr>
            <w:r w:rsidRPr="003259F0">
              <w:rPr>
                <w:sz w:val="24"/>
                <w:szCs w:val="24"/>
              </w:rPr>
              <w:t>1.3</w:t>
            </w:r>
          </w:p>
        </w:tc>
        <w:tc>
          <w:tcPr>
            <w:tcW w:w="8200" w:type="dxa"/>
            <w:hideMark/>
          </w:tcPr>
          <w:p w:rsidR="003259F0" w:rsidRPr="003259F0" w:rsidRDefault="003259F0" w:rsidP="003259F0">
            <w:pPr>
              <w:rPr>
                <w:sz w:val="24"/>
                <w:szCs w:val="24"/>
              </w:rPr>
            </w:pPr>
            <w:r w:rsidRPr="003259F0">
              <w:rPr>
                <w:sz w:val="24"/>
                <w:szCs w:val="24"/>
              </w:rPr>
              <w:t>Уборка чердачного и подвального помещения</w:t>
            </w:r>
          </w:p>
        </w:tc>
        <w:tc>
          <w:tcPr>
            <w:tcW w:w="2500" w:type="dxa"/>
            <w:hideMark/>
          </w:tcPr>
          <w:p w:rsidR="003259F0" w:rsidRPr="003259F0" w:rsidRDefault="003259F0" w:rsidP="003259F0">
            <w:pPr>
              <w:rPr>
                <w:sz w:val="24"/>
                <w:szCs w:val="24"/>
              </w:rPr>
            </w:pPr>
            <w:r w:rsidRPr="003259F0">
              <w:rPr>
                <w:sz w:val="24"/>
                <w:szCs w:val="24"/>
              </w:rPr>
              <w:t>По мере необходимости</w:t>
            </w:r>
          </w:p>
        </w:tc>
        <w:tc>
          <w:tcPr>
            <w:tcW w:w="2180" w:type="dxa"/>
            <w:noWrap/>
            <w:hideMark/>
          </w:tcPr>
          <w:p w:rsidR="003259F0" w:rsidRPr="003259F0" w:rsidRDefault="003259F0" w:rsidP="003259F0">
            <w:pPr>
              <w:rPr>
                <w:sz w:val="24"/>
                <w:szCs w:val="24"/>
              </w:rPr>
            </w:pPr>
            <w:r w:rsidRPr="003259F0">
              <w:rPr>
                <w:sz w:val="24"/>
                <w:szCs w:val="24"/>
              </w:rPr>
              <w:t>м</w:t>
            </w:r>
            <w:r w:rsidRPr="003259F0">
              <w:rPr>
                <w:sz w:val="24"/>
                <w:szCs w:val="24"/>
                <w:vertAlign w:val="superscript"/>
              </w:rPr>
              <w:t>2</w:t>
            </w:r>
          </w:p>
        </w:tc>
        <w:tc>
          <w:tcPr>
            <w:tcW w:w="2180" w:type="dxa"/>
            <w:noWrap/>
            <w:hideMark/>
          </w:tcPr>
          <w:p w:rsidR="003259F0" w:rsidRPr="003259F0" w:rsidRDefault="003259F0" w:rsidP="00497070">
            <w:pPr>
              <w:rPr>
                <w:sz w:val="24"/>
                <w:szCs w:val="24"/>
              </w:rPr>
            </w:pPr>
            <w:r w:rsidRPr="003259F0">
              <w:rPr>
                <w:sz w:val="24"/>
                <w:szCs w:val="24"/>
              </w:rPr>
              <w:t>1614,50</w:t>
            </w:r>
          </w:p>
        </w:tc>
        <w:tc>
          <w:tcPr>
            <w:tcW w:w="2660" w:type="dxa"/>
            <w:noWrap/>
            <w:hideMark/>
          </w:tcPr>
          <w:p w:rsidR="003259F0" w:rsidRPr="003259F0" w:rsidRDefault="003259F0" w:rsidP="00497070">
            <w:pPr>
              <w:rPr>
                <w:sz w:val="24"/>
                <w:szCs w:val="24"/>
              </w:rPr>
            </w:pPr>
            <w:r w:rsidRPr="003259F0">
              <w:rPr>
                <w:sz w:val="24"/>
                <w:szCs w:val="24"/>
              </w:rPr>
              <w:t xml:space="preserve">6966,07 </w:t>
            </w:r>
          </w:p>
        </w:tc>
        <w:tc>
          <w:tcPr>
            <w:tcW w:w="2440" w:type="dxa"/>
            <w:noWrap/>
            <w:hideMark/>
          </w:tcPr>
          <w:p w:rsidR="003259F0" w:rsidRPr="003259F0" w:rsidRDefault="003259F0" w:rsidP="00E86137">
            <w:pPr>
              <w:rPr>
                <w:sz w:val="24"/>
                <w:szCs w:val="24"/>
              </w:rPr>
            </w:pPr>
            <w:r w:rsidRPr="003259F0">
              <w:rPr>
                <w:sz w:val="24"/>
                <w:szCs w:val="24"/>
              </w:rPr>
              <w:t xml:space="preserve">0,18 </w:t>
            </w:r>
          </w:p>
        </w:tc>
      </w:tr>
      <w:tr w:rsidR="003259F0" w:rsidRPr="003259F0" w:rsidTr="003259F0">
        <w:trPr>
          <w:trHeight w:val="499"/>
        </w:trPr>
        <w:tc>
          <w:tcPr>
            <w:tcW w:w="920" w:type="dxa"/>
            <w:noWrap/>
            <w:hideMark/>
          </w:tcPr>
          <w:p w:rsidR="003259F0" w:rsidRPr="003259F0" w:rsidRDefault="003259F0" w:rsidP="003259F0">
            <w:pPr>
              <w:rPr>
                <w:sz w:val="24"/>
                <w:szCs w:val="24"/>
              </w:rPr>
            </w:pPr>
            <w:r w:rsidRPr="003259F0">
              <w:rPr>
                <w:sz w:val="24"/>
                <w:szCs w:val="24"/>
              </w:rPr>
              <w:t>1.4</w:t>
            </w:r>
          </w:p>
        </w:tc>
        <w:tc>
          <w:tcPr>
            <w:tcW w:w="8200" w:type="dxa"/>
            <w:hideMark/>
          </w:tcPr>
          <w:p w:rsidR="003259F0" w:rsidRPr="003259F0" w:rsidRDefault="003259F0" w:rsidP="003259F0">
            <w:pPr>
              <w:rPr>
                <w:sz w:val="24"/>
                <w:szCs w:val="24"/>
              </w:rPr>
            </w:pPr>
            <w:r w:rsidRPr="003259F0">
              <w:rPr>
                <w:sz w:val="24"/>
                <w:szCs w:val="24"/>
              </w:rPr>
              <w:t>Мытье окон</w:t>
            </w:r>
          </w:p>
        </w:tc>
        <w:tc>
          <w:tcPr>
            <w:tcW w:w="2500" w:type="dxa"/>
            <w:hideMark/>
          </w:tcPr>
          <w:p w:rsidR="003259F0" w:rsidRPr="003259F0" w:rsidRDefault="003259F0" w:rsidP="003259F0">
            <w:pPr>
              <w:rPr>
                <w:sz w:val="24"/>
                <w:szCs w:val="24"/>
              </w:rPr>
            </w:pPr>
            <w:r w:rsidRPr="003259F0">
              <w:rPr>
                <w:sz w:val="24"/>
                <w:szCs w:val="24"/>
              </w:rPr>
              <w:t>1 раз в год</w:t>
            </w:r>
          </w:p>
        </w:tc>
        <w:tc>
          <w:tcPr>
            <w:tcW w:w="2180" w:type="dxa"/>
            <w:noWrap/>
            <w:hideMark/>
          </w:tcPr>
          <w:p w:rsidR="003259F0" w:rsidRPr="003259F0" w:rsidRDefault="003259F0" w:rsidP="003259F0">
            <w:pPr>
              <w:rPr>
                <w:sz w:val="24"/>
                <w:szCs w:val="24"/>
              </w:rPr>
            </w:pPr>
            <w:r w:rsidRPr="003259F0">
              <w:rPr>
                <w:sz w:val="24"/>
                <w:szCs w:val="24"/>
              </w:rPr>
              <w:t>м</w:t>
            </w:r>
            <w:r w:rsidRPr="003259F0">
              <w:rPr>
                <w:sz w:val="24"/>
                <w:szCs w:val="24"/>
                <w:vertAlign w:val="superscript"/>
              </w:rPr>
              <w:t>2</w:t>
            </w:r>
          </w:p>
        </w:tc>
        <w:tc>
          <w:tcPr>
            <w:tcW w:w="2180" w:type="dxa"/>
            <w:noWrap/>
            <w:hideMark/>
          </w:tcPr>
          <w:p w:rsidR="003259F0" w:rsidRPr="003259F0" w:rsidRDefault="003259F0" w:rsidP="00497070">
            <w:pPr>
              <w:rPr>
                <w:sz w:val="24"/>
                <w:szCs w:val="24"/>
              </w:rPr>
            </w:pPr>
            <w:r w:rsidRPr="003259F0">
              <w:rPr>
                <w:sz w:val="24"/>
                <w:szCs w:val="24"/>
              </w:rPr>
              <w:t>274,10</w:t>
            </w:r>
          </w:p>
        </w:tc>
        <w:tc>
          <w:tcPr>
            <w:tcW w:w="2660" w:type="dxa"/>
            <w:noWrap/>
            <w:hideMark/>
          </w:tcPr>
          <w:p w:rsidR="003259F0" w:rsidRPr="003259F0" w:rsidRDefault="003259F0" w:rsidP="00497070">
            <w:pPr>
              <w:rPr>
                <w:sz w:val="24"/>
                <w:szCs w:val="24"/>
              </w:rPr>
            </w:pPr>
            <w:r w:rsidRPr="003259F0">
              <w:rPr>
                <w:sz w:val="24"/>
                <w:szCs w:val="24"/>
              </w:rPr>
              <w:t xml:space="preserve">4139,30 </w:t>
            </w:r>
          </w:p>
        </w:tc>
        <w:tc>
          <w:tcPr>
            <w:tcW w:w="2440" w:type="dxa"/>
            <w:noWrap/>
            <w:hideMark/>
          </w:tcPr>
          <w:p w:rsidR="003259F0" w:rsidRPr="003259F0" w:rsidRDefault="003259F0" w:rsidP="00E86137">
            <w:pPr>
              <w:rPr>
                <w:sz w:val="24"/>
                <w:szCs w:val="24"/>
              </w:rPr>
            </w:pPr>
            <w:r w:rsidRPr="003259F0">
              <w:rPr>
                <w:sz w:val="24"/>
                <w:szCs w:val="24"/>
              </w:rPr>
              <w:t xml:space="preserve">0,10 </w:t>
            </w:r>
          </w:p>
        </w:tc>
      </w:tr>
      <w:tr w:rsidR="003259F0" w:rsidRPr="003259F0" w:rsidTr="00E86137">
        <w:trPr>
          <w:trHeight w:val="600"/>
        </w:trPr>
        <w:tc>
          <w:tcPr>
            <w:tcW w:w="920" w:type="dxa"/>
            <w:noWrap/>
            <w:hideMark/>
          </w:tcPr>
          <w:p w:rsidR="003259F0" w:rsidRPr="003259F0" w:rsidRDefault="003259F0" w:rsidP="003259F0">
            <w:pPr>
              <w:rPr>
                <w:b/>
                <w:bCs/>
                <w:sz w:val="24"/>
                <w:szCs w:val="24"/>
              </w:rPr>
            </w:pPr>
            <w:r w:rsidRPr="003259F0">
              <w:rPr>
                <w:b/>
                <w:bCs/>
                <w:sz w:val="24"/>
                <w:szCs w:val="24"/>
              </w:rPr>
              <w:t>2</w:t>
            </w:r>
          </w:p>
        </w:tc>
        <w:tc>
          <w:tcPr>
            <w:tcW w:w="15060" w:type="dxa"/>
            <w:gridSpan w:val="4"/>
            <w:noWrap/>
            <w:hideMark/>
          </w:tcPr>
          <w:p w:rsidR="003259F0" w:rsidRPr="003259F0" w:rsidRDefault="003259F0" w:rsidP="003259F0">
            <w:pPr>
              <w:rPr>
                <w:b/>
                <w:bCs/>
                <w:sz w:val="24"/>
                <w:szCs w:val="24"/>
              </w:rPr>
            </w:pPr>
            <w:r w:rsidRPr="003259F0">
              <w:rPr>
                <w:b/>
                <w:bCs/>
                <w:sz w:val="24"/>
                <w:szCs w:val="24"/>
              </w:rPr>
              <w:t>Работы по содержанию придомовой территории, в т. ч.:</w:t>
            </w:r>
          </w:p>
        </w:tc>
        <w:tc>
          <w:tcPr>
            <w:tcW w:w="2660" w:type="dxa"/>
            <w:noWrap/>
            <w:hideMark/>
          </w:tcPr>
          <w:p w:rsidR="003259F0" w:rsidRPr="003259F0" w:rsidRDefault="003259F0" w:rsidP="00497070">
            <w:pPr>
              <w:rPr>
                <w:b/>
                <w:bCs/>
                <w:sz w:val="24"/>
                <w:szCs w:val="24"/>
              </w:rPr>
            </w:pPr>
            <w:r w:rsidRPr="003259F0">
              <w:rPr>
                <w:b/>
                <w:bCs/>
                <w:sz w:val="24"/>
                <w:szCs w:val="24"/>
              </w:rPr>
              <w:t xml:space="preserve">14526,25 </w:t>
            </w:r>
          </w:p>
        </w:tc>
        <w:tc>
          <w:tcPr>
            <w:tcW w:w="2440" w:type="dxa"/>
            <w:noWrap/>
          </w:tcPr>
          <w:p w:rsidR="003259F0" w:rsidRPr="003259F0" w:rsidRDefault="003259F0" w:rsidP="003259F0">
            <w:pPr>
              <w:rPr>
                <w:b/>
                <w:bCs/>
                <w:sz w:val="24"/>
                <w:szCs w:val="24"/>
              </w:rPr>
            </w:pPr>
          </w:p>
        </w:tc>
      </w:tr>
      <w:tr w:rsidR="003259F0" w:rsidRPr="003259F0" w:rsidTr="00E86137">
        <w:trPr>
          <w:trHeight w:val="799"/>
        </w:trPr>
        <w:tc>
          <w:tcPr>
            <w:tcW w:w="920" w:type="dxa"/>
            <w:noWrap/>
            <w:hideMark/>
          </w:tcPr>
          <w:p w:rsidR="003259F0" w:rsidRPr="003259F0" w:rsidRDefault="003259F0" w:rsidP="003259F0">
            <w:pPr>
              <w:rPr>
                <w:sz w:val="24"/>
                <w:szCs w:val="24"/>
              </w:rPr>
            </w:pPr>
            <w:r w:rsidRPr="003259F0">
              <w:rPr>
                <w:sz w:val="24"/>
                <w:szCs w:val="24"/>
              </w:rPr>
              <w:t>2.1</w:t>
            </w:r>
          </w:p>
        </w:tc>
        <w:tc>
          <w:tcPr>
            <w:tcW w:w="8200" w:type="dxa"/>
            <w:hideMark/>
          </w:tcPr>
          <w:p w:rsidR="003259F0" w:rsidRPr="003259F0" w:rsidRDefault="003259F0" w:rsidP="003259F0">
            <w:pPr>
              <w:rPr>
                <w:sz w:val="24"/>
                <w:szCs w:val="24"/>
              </w:rPr>
            </w:pPr>
            <w:r w:rsidRPr="003259F0">
              <w:rPr>
                <w:sz w:val="24"/>
                <w:szCs w:val="24"/>
              </w:rPr>
              <w:t>Подметание в летний период земельного участка с усовершенствованным покрытием</w:t>
            </w:r>
          </w:p>
        </w:tc>
        <w:tc>
          <w:tcPr>
            <w:tcW w:w="2500" w:type="dxa"/>
            <w:hideMark/>
          </w:tcPr>
          <w:p w:rsidR="003259F0" w:rsidRPr="003259F0" w:rsidRDefault="003259F0" w:rsidP="003259F0">
            <w:pPr>
              <w:rPr>
                <w:sz w:val="24"/>
                <w:szCs w:val="24"/>
              </w:rPr>
            </w:pPr>
            <w:r w:rsidRPr="003259F0">
              <w:rPr>
                <w:sz w:val="24"/>
                <w:szCs w:val="24"/>
              </w:rPr>
              <w:t>2 раза в неделю</w:t>
            </w:r>
          </w:p>
        </w:tc>
        <w:tc>
          <w:tcPr>
            <w:tcW w:w="2180" w:type="dxa"/>
            <w:noWrap/>
            <w:hideMark/>
          </w:tcPr>
          <w:p w:rsidR="003259F0" w:rsidRPr="003259F0" w:rsidRDefault="003259F0" w:rsidP="003259F0">
            <w:pPr>
              <w:rPr>
                <w:sz w:val="24"/>
                <w:szCs w:val="24"/>
              </w:rPr>
            </w:pPr>
            <w:r w:rsidRPr="003259F0">
              <w:rPr>
                <w:sz w:val="24"/>
                <w:szCs w:val="24"/>
              </w:rPr>
              <w:t>м</w:t>
            </w:r>
            <w:r w:rsidRPr="003259F0">
              <w:rPr>
                <w:sz w:val="24"/>
                <w:szCs w:val="24"/>
                <w:vertAlign w:val="superscript"/>
              </w:rPr>
              <w:t>2</w:t>
            </w:r>
          </w:p>
        </w:tc>
        <w:tc>
          <w:tcPr>
            <w:tcW w:w="2180" w:type="dxa"/>
            <w:noWrap/>
            <w:hideMark/>
          </w:tcPr>
          <w:p w:rsidR="003259F0" w:rsidRPr="003259F0" w:rsidRDefault="003259F0" w:rsidP="003259F0">
            <w:pPr>
              <w:rPr>
                <w:sz w:val="24"/>
                <w:szCs w:val="24"/>
              </w:rPr>
            </w:pPr>
            <w:r w:rsidRPr="003259F0">
              <w:rPr>
                <w:sz w:val="24"/>
                <w:szCs w:val="24"/>
              </w:rPr>
              <w:t xml:space="preserve"> - </w:t>
            </w:r>
          </w:p>
        </w:tc>
        <w:tc>
          <w:tcPr>
            <w:tcW w:w="2660" w:type="dxa"/>
            <w:noWrap/>
            <w:hideMark/>
          </w:tcPr>
          <w:p w:rsidR="003259F0" w:rsidRPr="003259F0" w:rsidRDefault="003259F0" w:rsidP="003259F0">
            <w:pPr>
              <w:rPr>
                <w:sz w:val="24"/>
                <w:szCs w:val="24"/>
              </w:rPr>
            </w:pPr>
            <w:r w:rsidRPr="003259F0">
              <w:rPr>
                <w:sz w:val="24"/>
                <w:szCs w:val="24"/>
              </w:rPr>
              <w:t>-</w:t>
            </w:r>
          </w:p>
        </w:tc>
        <w:tc>
          <w:tcPr>
            <w:tcW w:w="2440" w:type="dxa"/>
            <w:noWrap/>
          </w:tcPr>
          <w:p w:rsidR="003259F0" w:rsidRPr="003259F0" w:rsidRDefault="003259F0" w:rsidP="003259F0">
            <w:pPr>
              <w:rPr>
                <w:sz w:val="24"/>
                <w:szCs w:val="24"/>
              </w:rPr>
            </w:pPr>
          </w:p>
        </w:tc>
      </w:tr>
      <w:tr w:rsidR="003259F0" w:rsidRPr="003259F0" w:rsidTr="003259F0">
        <w:trPr>
          <w:trHeight w:val="499"/>
        </w:trPr>
        <w:tc>
          <w:tcPr>
            <w:tcW w:w="920" w:type="dxa"/>
            <w:noWrap/>
            <w:hideMark/>
          </w:tcPr>
          <w:p w:rsidR="003259F0" w:rsidRPr="003259F0" w:rsidRDefault="003259F0" w:rsidP="003259F0">
            <w:pPr>
              <w:rPr>
                <w:sz w:val="24"/>
                <w:szCs w:val="24"/>
              </w:rPr>
            </w:pPr>
            <w:r w:rsidRPr="003259F0">
              <w:rPr>
                <w:sz w:val="24"/>
                <w:szCs w:val="24"/>
              </w:rPr>
              <w:t>2.2</w:t>
            </w:r>
          </w:p>
        </w:tc>
        <w:tc>
          <w:tcPr>
            <w:tcW w:w="8200" w:type="dxa"/>
            <w:hideMark/>
          </w:tcPr>
          <w:p w:rsidR="003259F0" w:rsidRPr="003259F0" w:rsidRDefault="003259F0" w:rsidP="003259F0">
            <w:pPr>
              <w:rPr>
                <w:sz w:val="24"/>
                <w:szCs w:val="24"/>
              </w:rPr>
            </w:pPr>
            <w:r w:rsidRPr="003259F0">
              <w:rPr>
                <w:sz w:val="24"/>
                <w:szCs w:val="24"/>
              </w:rPr>
              <w:t>Подметание в летний период земельного участка без покрытия</w:t>
            </w:r>
          </w:p>
        </w:tc>
        <w:tc>
          <w:tcPr>
            <w:tcW w:w="2500" w:type="dxa"/>
            <w:hideMark/>
          </w:tcPr>
          <w:p w:rsidR="003259F0" w:rsidRPr="003259F0" w:rsidRDefault="003259F0" w:rsidP="003259F0">
            <w:pPr>
              <w:rPr>
                <w:sz w:val="24"/>
                <w:szCs w:val="24"/>
              </w:rPr>
            </w:pPr>
            <w:r w:rsidRPr="003259F0">
              <w:rPr>
                <w:sz w:val="24"/>
                <w:szCs w:val="24"/>
              </w:rPr>
              <w:t>1 раз в неделю</w:t>
            </w:r>
          </w:p>
        </w:tc>
        <w:tc>
          <w:tcPr>
            <w:tcW w:w="2180" w:type="dxa"/>
            <w:noWrap/>
            <w:hideMark/>
          </w:tcPr>
          <w:p w:rsidR="003259F0" w:rsidRPr="003259F0" w:rsidRDefault="003259F0" w:rsidP="003259F0">
            <w:pPr>
              <w:rPr>
                <w:sz w:val="24"/>
                <w:szCs w:val="24"/>
              </w:rPr>
            </w:pPr>
            <w:r w:rsidRPr="003259F0">
              <w:rPr>
                <w:sz w:val="24"/>
                <w:szCs w:val="24"/>
              </w:rPr>
              <w:t>м</w:t>
            </w:r>
            <w:r w:rsidRPr="003259F0">
              <w:rPr>
                <w:sz w:val="24"/>
                <w:szCs w:val="24"/>
                <w:vertAlign w:val="superscript"/>
              </w:rPr>
              <w:t>2</w:t>
            </w:r>
          </w:p>
        </w:tc>
        <w:tc>
          <w:tcPr>
            <w:tcW w:w="2180" w:type="dxa"/>
            <w:noWrap/>
            <w:hideMark/>
          </w:tcPr>
          <w:p w:rsidR="003259F0" w:rsidRPr="003259F0" w:rsidRDefault="003259F0" w:rsidP="00497070">
            <w:pPr>
              <w:rPr>
                <w:sz w:val="24"/>
                <w:szCs w:val="24"/>
              </w:rPr>
            </w:pPr>
            <w:r w:rsidRPr="003259F0">
              <w:rPr>
                <w:sz w:val="24"/>
                <w:szCs w:val="24"/>
              </w:rPr>
              <w:t>531,40</w:t>
            </w:r>
          </w:p>
        </w:tc>
        <w:tc>
          <w:tcPr>
            <w:tcW w:w="2660" w:type="dxa"/>
            <w:noWrap/>
            <w:hideMark/>
          </w:tcPr>
          <w:p w:rsidR="003259F0" w:rsidRPr="003259F0" w:rsidRDefault="003259F0" w:rsidP="00497070">
            <w:pPr>
              <w:rPr>
                <w:sz w:val="24"/>
                <w:szCs w:val="24"/>
              </w:rPr>
            </w:pPr>
            <w:r w:rsidRPr="003259F0">
              <w:rPr>
                <w:sz w:val="24"/>
                <w:szCs w:val="24"/>
              </w:rPr>
              <w:t xml:space="preserve">14526,25 </w:t>
            </w:r>
          </w:p>
        </w:tc>
        <w:tc>
          <w:tcPr>
            <w:tcW w:w="2440" w:type="dxa"/>
            <w:noWrap/>
            <w:hideMark/>
          </w:tcPr>
          <w:p w:rsidR="003259F0" w:rsidRPr="003259F0" w:rsidRDefault="003259F0" w:rsidP="00E86137">
            <w:pPr>
              <w:rPr>
                <w:sz w:val="24"/>
                <w:szCs w:val="24"/>
              </w:rPr>
            </w:pPr>
            <w:r w:rsidRPr="003259F0">
              <w:rPr>
                <w:sz w:val="24"/>
                <w:szCs w:val="24"/>
              </w:rPr>
              <w:t xml:space="preserve">0,37 </w:t>
            </w:r>
          </w:p>
        </w:tc>
      </w:tr>
      <w:tr w:rsidR="003259F0" w:rsidRPr="003259F0" w:rsidTr="003259F0">
        <w:trPr>
          <w:trHeight w:val="499"/>
        </w:trPr>
        <w:tc>
          <w:tcPr>
            <w:tcW w:w="920" w:type="dxa"/>
            <w:noWrap/>
            <w:hideMark/>
          </w:tcPr>
          <w:p w:rsidR="003259F0" w:rsidRPr="003259F0" w:rsidRDefault="003259F0" w:rsidP="003259F0">
            <w:pPr>
              <w:rPr>
                <w:sz w:val="24"/>
                <w:szCs w:val="24"/>
              </w:rPr>
            </w:pPr>
            <w:r w:rsidRPr="003259F0">
              <w:rPr>
                <w:sz w:val="24"/>
                <w:szCs w:val="24"/>
              </w:rPr>
              <w:t>2.3</w:t>
            </w:r>
          </w:p>
        </w:tc>
        <w:tc>
          <w:tcPr>
            <w:tcW w:w="8200" w:type="dxa"/>
            <w:hideMark/>
          </w:tcPr>
          <w:p w:rsidR="003259F0" w:rsidRPr="003259F0" w:rsidRDefault="003259F0" w:rsidP="003259F0">
            <w:pPr>
              <w:rPr>
                <w:sz w:val="24"/>
                <w:szCs w:val="24"/>
              </w:rPr>
            </w:pPr>
            <w:r w:rsidRPr="003259F0">
              <w:rPr>
                <w:sz w:val="24"/>
                <w:szCs w:val="24"/>
              </w:rPr>
              <w:t>Сдвижение и подметание снега при снегопаде</w:t>
            </w:r>
          </w:p>
        </w:tc>
        <w:tc>
          <w:tcPr>
            <w:tcW w:w="2500" w:type="dxa"/>
            <w:hideMark/>
          </w:tcPr>
          <w:p w:rsidR="003259F0" w:rsidRPr="003259F0" w:rsidRDefault="003259F0" w:rsidP="003259F0">
            <w:pPr>
              <w:rPr>
                <w:sz w:val="24"/>
                <w:szCs w:val="24"/>
              </w:rPr>
            </w:pPr>
            <w:r w:rsidRPr="003259F0">
              <w:rPr>
                <w:sz w:val="24"/>
                <w:szCs w:val="24"/>
              </w:rPr>
              <w:t>По мере необходимости</w:t>
            </w:r>
          </w:p>
        </w:tc>
        <w:tc>
          <w:tcPr>
            <w:tcW w:w="2180" w:type="dxa"/>
            <w:noWrap/>
            <w:hideMark/>
          </w:tcPr>
          <w:p w:rsidR="003259F0" w:rsidRPr="003259F0" w:rsidRDefault="003259F0" w:rsidP="003259F0">
            <w:pPr>
              <w:rPr>
                <w:sz w:val="24"/>
                <w:szCs w:val="24"/>
              </w:rPr>
            </w:pPr>
            <w:r w:rsidRPr="003259F0">
              <w:rPr>
                <w:sz w:val="24"/>
                <w:szCs w:val="24"/>
              </w:rPr>
              <w:t>-</w:t>
            </w:r>
          </w:p>
        </w:tc>
        <w:tc>
          <w:tcPr>
            <w:tcW w:w="2180" w:type="dxa"/>
            <w:noWrap/>
            <w:hideMark/>
          </w:tcPr>
          <w:p w:rsidR="003259F0" w:rsidRPr="003259F0" w:rsidRDefault="003259F0" w:rsidP="003259F0">
            <w:pPr>
              <w:rPr>
                <w:sz w:val="24"/>
                <w:szCs w:val="24"/>
              </w:rPr>
            </w:pPr>
            <w:r w:rsidRPr="003259F0">
              <w:rPr>
                <w:sz w:val="24"/>
                <w:szCs w:val="24"/>
              </w:rPr>
              <w:t> </w:t>
            </w:r>
          </w:p>
        </w:tc>
        <w:tc>
          <w:tcPr>
            <w:tcW w:w="2660" w:type="dxa"/>
            <w:noWrap/>
            <w:hideMark/>
          </w:tcPr>
          <w:p w:rsidR="003259F0" w:rsidRPr="003259F0" w:rsidRDefault="003259F0" w:rsidP="003259F0">
            <w:pPr>
              <w:rPr>
                <w:sz w:val="24"/>
                <w:szCs w:val="24"/>
              </w:rPr>
            </w:pPr>
            <w:r w:rsidRPr="003259F0">
              <w:rPr>
                <w:sz w:val="24"/>
                <w:szCs w:val="24"/>
              </w:rPr>
              <w:t> </w:t>
            </w:r>
          </w:p>
        </w:tc>
        <w:tc>
          <w:tcPr>
            <w:tcW w:w="2440" w:type="dxa"/>
            <w:noWrap/>
            <w:hideMark/>
          </w:tcPr>
          <w:p w:rsidR="003259F0" w:rsidRPr="003259F0" w:rsidRDefault="003259F0" w:rsidP="003259F0">
            <w:pPr>
              <w:rPr>
                <w:sz w:val="24"/>
                <w:szCs w:val="24"/>
              </w:rPr>
            </w:pPr>
            <w:r w:rsidRPr="003259F0">
              <w:rPr>
                <w:sz w:val="24"/>
                <w:szCs w:val="24"/>
              </w:rPr>
              <w:t> </w:t>
            </w:r>
          </w:p>
        </w:tc>
      </w:tr>
      <w:tr w:rsidR="003259F0" w:rsidRPr="003259F0" w:rsidTr="003259F0">
        <w:trPr>
          <w:trHeight w:val="799"/>
        </w:trPr>
        <w:tc>
          <w:tcPr>
            <w:tcW w:w="920" w:type="dxa"/>
            <w:noWrap/>
            <w:hideMark/>
          </w:tcPr>
          <w:p w:rsidR="003259F0" w:rsidRPr="003259F0" w:rsidRDefault="003259F0" w:rsidP="003259F0">
            <w:pPr>
              <w:rPr>
                <w:sz w:val="24"/>
                <w:szCs w:val="24"/>
              </w:rPr>
            </w:pPr>
            <w:r w:rsidRPr="003259F0">
              <w:rPr>
                <w:sz w:val="24"/>
                <w:szCs w:val="24"/>
              </w:rPr>
              <w:t>2.4</w:t>
            </w:r>
          </w:p>
        </w:tc>
        <w:tc>
          <w:tcPr>
            <w:tcW w:w="8200" w:type="dxa"/>
            <w:hideMark/>
          </w:tcPr>
          <w:p w:rsidR="003259F0" w:rsidRPr="003259F0" w:rsidRDefault="003259F0" w:rsidP="003259F0">
            <w:pPr>
              <w:rPr>
                <w:sz w:val="24"/>
                <w:szCs w:val="24"/>
              </w:rPr>
            </w:pPr>
            <w:r w:rsidRPr="003259F0">
              <w:rPr>
                <w:sz w:val="24"/>
                <w:szCs w:val="24"/>
              </w:rPr>
              <w:t>Очистка территории с усовершенствованным покрытием от наледи без обработки противогололедными реагентами</w:t>
            </w:r>
          </w:p>
        </w:tc>
        <w:tc>
          <w:tcPr>
            <w:tcW w:w="2500" w:type="dxa"/>
            <w:hideMark/>
          </w:tcPr>
          <w:p w:rsidR="003259F0" w:rsidRPr="003259F0" w:rsidRDefault="003259F0" w:rsidP="003259F0">
            <w:pPr>
              <w:rPr>
                <w:sz w:val="24"/>
                <w:szCs w:val="24"/>
              </w:rPr>
            </w:pPr>
            <w:r w:rsidRPr="003259F0">
              <w:rPr>
                <w:sz w:val="24"/>
                <w:szCs w:val="24"/>
              </w:rPr>
              <w:t>По мере необходимости</w:t>
            </w:r>
          </w:p>
        </w:tc>
        <w:tc>
          <w:tcPr>
            <w:tcW w:w="2180" w:type="dxa"/>
            <w:noWrap/>
            <w:hideMark/>
          </w:tcPr>
          <w:p w:rsidR="003259F0" w:rsidRPr="003259F0" w:rsidRDefault="003259F0" w:rsidP="003259F0">
            <w:pPr>
              <w:rPr>
                <w:sz w:val="24"/>
                <w:szCs w:val="24"/>
              </w:rPr>
            </w:pPr>
            <w:r w:rsidRPr="003259F0">
              <w:rPr>
                <w:sz w:val="24"/>
                <w:szCs w:val="24"/>
              </w:rPr>
              <w:t>-</w:t>
            </w:r>
          </w:p>
        </w:tc>
        <w:tc>
          <w:tcPr>
            <w:tcW w:w="2180" w:type="dxa"/>
            <w:noWrap/>
            <w:hideMark/>
          </w:tcPr>
          <w:p w:rsidR="003259F0" w:rsidRPr="003259F0" w:rsidRDefault="003259F0" w:rsidP="003259F0">
            <w:pPr>
              <w:rPr>
                <w:sz w:val="24"/>
                <w:szCs w:val="24"/>
              </w:rPr>
            </w:pPr>
            <w:r w:rsidRPr="003259F0">
              <w:rPr>
                <w:sz w:val="24"/>
                <w:szCs w:val="24"/>
              </w:rPr>
              <w:t> </w:t>
            </w:r>
          </w:p>
        </w:tc>
        <w:tc>
          <w:tcPr>
            <w:tcW w:w="2660" w:type="dxa"/>
            <w:noWrap/>
            <w:hideMark/>
          </w:tcPr>
          <w:p w:rsidR="003259F0" w:rsidRPr="003259F0" w:rsidRDefault="003259F0" w:rsidP="003259F0">
            <w:pPr>
              <w:rPr>
                <w:sz w:val="24"/>
                <w:szCs w:val="24"/>
              </w:rPr>
            </w:pPr>
            <w:r w:rsidRPr="003259F0">
              <w:rPr>
                <w:sz w:val="24"/>
                <w:szCs w:val="24"/>
              </w:rPr>
              <w:t> </w:t>
            </w:r>
          </w:p>
        </w:tc>
        <w:tc>
          <w:tcPr>
            <w:tcW w:w="2440" w:type="dxa"/>
            <w:noWrap/>
            <w:hideMark/>
          </w:tcPr>
          <w:p w:rsidR="003259F0" w:rsidRPr="003259F0" w:rsidRDefault="003259F0" w:rsidP="003259F0">
            <w:pPr>
              <w:rPr>
                <w:sz w:val="24"/>
                <w:szCs w:val="24"/>
              </w:rPr>
            </w:pPr>
            <w:r w:rsidRPr="003259F0">
              <w:rPr>
                <w:sz w:val="24"/>
                <w:szCs w:val="24"/>
              </w:rPr>
              <w:t> </w:t>
            </w:r>
          </w:p>
        </w:tc>
      </w:tr>
      <w:tr w:rsidR="003259F0" w:rsidRPr="003259F0" w:rsidTr="003259F0">
        <w:trPr>
          <w:trHeight w:val="499"/>
        </w:trPr>
        <w:tc>
          <w:tcPr>
            <w:tcW w:w="920" w:type="dxa"/>
            <w:noWrap/>
            <w:hideMark/>
          </w:tcPr>
          <w:p w:rsidR="003259F0" w:rsidRPr="003259F0" w:rsidRDefault="003259F0" w:rsidP="003259F0">
            <w:pPr>
              <w:rPr>
                <w:sz w:val="24"/>
                <w:szCs w:val="24"/>
              </w:rPr>
            </w:pPr>
            <w:r w:rsidRPr="003259F0">
              <w:rPr>
                <w:sz w:val="24"/>
                <w:szCs w:val="24"/>
              </w:rPr>
              <w:t>2.5</w:t>
            </w:r>
          </w:p>
        </w:tc>
        <w:tc>
          <w:tcPr>
            <w:tcW w:w="8200" w:type="dxa"/>
            <w:hideMark/>
          </w:tcPr>
          <w:p w:rsidR="003259F0" w:rsidRPr="003259F0" w:rsidRDefault="003259F0" w:rsidP="003259F0">
            <w:pPr>
              <w:rPr>
                <w:sz w:val="24"/>
                <w:szCs w:val="24"/>
              </w:rPr>
            </w:pPr>
            <w:r w:rsidRPr="003259F0">
              <w:rPr>
                <w:sz w:val="24"/>
                <w:szCs w:val="24"/>
              </w:rPr>
              <w:t>Уборка мусора на контейнерной площадке</w:t>
            </w:r>
          </w:p>
        </w:tc>
        <w:tc>
          <w:tcPr>
            <w:tcW w:w="2500" w:type="dxa"/>
            <w:hideMark/>
          </w:tcPr>
          <w:p w:rsidR="003259F0" w:rsidRPr="003259F0" w:rsidRDefault="003259F0" w:rsidP="003259F0">
            <w:pPr>
              <w:rPr>
                <w:sz w:val="24"/>
                <w:szCs w:val="24"/>
              </w:rPr>
            </w:pPr>
            <w:r w:rsidRPr="003259F0">
              <w:rPr>
                <w:sz w:val="24"/>
                <w:szCs w:val="24"/>
              </w:rPr>
              <w:t>Ежедневно</w:t>
            </w:r>
          </w:p>
        </w:tc>
        <w:tc>
          <w:tcPr>
            <w:tcW w:w="2180" w:type="dxa"/>
            <w:noWrap/>
            <w:hideMark/>
          </w:tcPr>
          <w:p w:rsidR="003259F0" w:rsidRPr="003259F0" w:rsidRDefault="003259F0" w:rsidP="003259F0">
            <w:pPr>
              <w:rPr>
                <w:sz w:val="24"/>
                <w:szCs w:val="24"/>
              </w:rPr>
            </w:pPr>
            <w:r w:rsidRPr="003259F0">
              <w:rPr>
                <w:sz w:val="24"/>
                <w:szCs w:val="24"/>
              </w:rPr>
              <w:t>-</w:t>
            </w:r>
          </w:p>
        </w:tc>
        <w:tc>
          <w:tcPr>
            <w:tcW w:w="2180" w:type="dxa"/>
            <w:noWrap/>
            <w:hideMark/>
          </w:tcPr>
          <w:p w:rsidR="003259F0" w:rsidRPr="003259F0" w:rsidRDefault="003259F0" w:rsidP="003259F0">
            <w:pPr>
              <w:rPr>
                <w:sz w:val="24"/>
                <w:szCs w:val="24"/>
              </w:rPr>
            </w:pPr>
            <w:r w:rsidRPr="003259F0">
              <w:rPr>
                <w:sz w:val="24"/>
                <w:szCs w:val="24"/>
              </w:rPr>
              <w:t> </w:t>
            </w:r>
          </w:p>
        </w:tc>
        <w:tc>
          <w:tcPr>
            <w:tcW w:w="2660" w:type="dxa"/>
            <w:noWrap/>
            <w:hideMark/>
          </w:tcPr>
          <w:p w:rsidR="003259F0" w:rsidRPr="003259F0" w:rsidRDefault="003259F0" w:rsidP="003259F0">
            <w:pPr>
              <w:rPr>
                <w:sz w:val="24"/>
                <w:szCs w:val="24"/>
              </w:rPr>
            </w:pPr>
            <w:r w:rsidRPr="003259F0">
              <w:rPr>
                <w:sz w:val="24"/>
                <w:szCs w:val="24"/>
              </w:rPr>
              <w:t> </w:t>
            </w:r>
          </w:p>
        </w:tc>
        <w:tc>
          <w:tcPr>
            <w:tcW w:w="2440" w:type="dxa"/>
            <w:noWrap/>
            <w:hideMark/>
          </w:tcPr>
          <w:p w:rsidR="003259F0" w:rsidRPr="003259F0" w:rsidRDefault="003259F0" w:rsidP="003259F0">
            <w:pPr>
              <w:rPr>
                <w:sz w:val="24"/>
                <w:szCs w:val="24"/>
              </w:rPr>
            </w:pPr>
            <w:r w:rsidRPr="003259F0">
              <w:rPr>
                <w:sz w:val="24"/>
                <w:szCs w:val="24"/>
              </w:rPr>
              <w:t> </w:t>
            </w:r>
          </w:p>
        </w:tc>
      </w:tr>
      <w:tr w:rsidR="003259F0" w:rsidRPr="003259F0" w:rsidTr="003259F0">
        <w:trPr>
          <w:trHeight w:val="600"/>
        </w:trPr>
        <w:tc>
          <w:tcPr>
            <w:tcW w:w="920" w:type="dxa"/>
            <w:noWrap/>
            <w:hideMark/>
          </w:tcPr>
          <w:p w:rsidR="003259F0" w:rsidRPr="003259F0" w:rsidRDefault="003259F0" w:rsidP="003259F0">
            <w:pPr>
              <w:rPr>
                <w:b/>
                <w:bCs/>
                <w:sz w:val="24"/>
                <w:szCs w:val="24"/>
              </w:rPr>
            </w:pPr>
            <w:r w:rsidRPr="003259F0">
              <w:rPr>
                <w:b/>
                <w:bCs/>
                <w:sz w:val="24"/>
                <w:szCs w:val="24"/>
              </w:rPr>
              <w:t>3</w:t>
            </w:r>
          </w:p>
        </w:tc>
        <w:tc>
          <w:tcPr>
            <w:tcW w:w="15060" w:type="dxa"/>
            <w:gridSpan w:val="4"/>
            <w:noWrap/>
            <w:hideMark/>
          </w:tcPr>
          <w:p w:rsidR="003259F0" w:rsidRPr="003259F0" w:rsidRDefault="003259F0" w:rsidP="003259F0">
            <w:pPr>
              <w:rPr>
                <w:b/>
                <w:bCs/>
                <w:sz w:val="24"/>
                <w:szCs w:val="24"/>
              </w:rPr>
            </w:pPr>
            <w:r w:rsidRPr="003259F0">
              <w:rPr>
                <w:b/>
                <w:bCs/>
                <w:sz w:val="24"/>
                <w:szCs w:val="24"/>
              </w:rPr>
              <w:t>Работы по содержанию и обслуживанию системы отопления, в т. ч.:</w:t>
            </w:r>
          </w:p>
        </w:tc>
        <w:tc>
          <w:tcPr>
            <w:tcW w:w="2660" w:type="dxa"/>
            <w:noWrap/>
            <w:hideMark/>
          </w:tcPr>
          <w:p w:rsidR="003259F0" w:rsidRPr="003259F0" w:rsidRDefault="003259F0" w:rsidP="003259F0">
            <w:pPr>
              <w:rPr>
                <w:b/>
                <w:bCs/>
                <w:sz w:val="24"/>
                <w:szCs w:val="24"/>
              </w:rPr>
            </w:pPr>
            <w:r w:rsidRPr="003259F0">
              <w:rPr>
                <w:b/>
                <w:bCs/>
                <w:sz w:val="24"/>
                <w:szCs w:val="24"/>
              </w:rPr>
              <w:t>-</w:t>
            </w:r>
          </w:p>
        </w:tc>
        <w:tc>
          <w:tcPr>
            <w:tcW w:w="2440" w:type="dxa"/>
            <w:noWrap/>
            <w:hideMark/>
          </w:tcPr>
          <w:p w:rsidR="003259F0" w:rsidRPr="003259F0" w:rsidRDefault="003259F0" w:rsidP="003259F0">
            <w:pPr>
              <w:rPr>
                <w:b/>
                <w:bCs/>
                <w:sz w:val="24"/>
                <w:szCs w:val="24"/>
              </w:rPr>
            </w:pPr>
            <w:r w:rsidRPr="003259F0">
              <w:rPr>
                <w:b/>
                <w:bCs/>
                <w:sz w:val="24"/>
                <w:szCs w:val="24"/>
              </w:rPr>
              <w:t>-</w:t>
            </w:r>
          </w:p>
        </w:tc>
      </w:tr>
      <w:tr w:rsidR="003259F0" w:rsidRPr="003259F0" w:rsidTr="003259F0">
        <w:trPr>
          <w:trHeight w:val="499"/>
        </w:trPr>
        <w:tc>
          <w:tcPr>
            <w:tcW w:w="920" w:type="dxa"/>
            <w:noWrap/>
            <w:hideMark/>
          </w:tcPr>
          <w:p w:rsidR="003259F0" w:rsidRPr="003259F0" w:rsidRDefault="003259F0" w:rsidP="003259F0">
            <w:pPr>
              <w:rPr>
                <w:sz w:val="24"/>
                <w:szCs w:val="24"/>
              </w:rPr>
            </w:pPr>
            <w:r w:rsidRPr="003259F0">
              <w:rPr>
                <w:sz w:val="24"/>
                <w:szCs w:val="24"/>
              </w:rPr>
              <w:t>3.1</w:t>
            </w:r>
          </w:p>
        </w:tc>
        <w:tc>
          <w:tcPr>
            <w:tcW w:w="8200" w:type="dxa"/>
            <w:hideMark/>
          </w:tcPr>
          <w:p w:rsidR="003259F0" w:rsidRPr="003259F0" w:rsidRDefault="003259F0" w:rsidP="003259F0">
            <w:pPr>
              <w:rPr>
                <w:sz w:val="24"/>
                <w:szCs w:val="24"/>
              </w:rPr>
            </w:pPr>
            <w:r w:rsidRPr="003259F0">
              <w:rPr>
                <w:sz w:val="24"/>
                <w:szCs w:val="24"/>
              </w:rPr>
              <w:t>Консервация системы отопления</w:t>
            </w:r>
          </w:p>
        </w:tc>
        <w:tc>
          <w:tcPr>
            <w:tcW w:w="2500" w:type="dxa"/>
            <w:hideMark/>
          </w:tcPr>
          <w:p w:rsidR="003259F0" w:rsidRPr="003259F0" w:rsidRDefault="003259F0" w:rsidP="003259F0">
            <w:pPr>
              <w:rPr>
                <w:sz w:val="24"/>
                <w:szCs w:val="24"/>
              </w:rPr>
            </w:pPr>
            <w:r w:rsidRPr="003259F0">
              <w:rPr>
                <w:sz w:val="24"/>
                <w:szCs w:val="24"/>
              </w:rPr>
              <w:t>1 раз в год</w:t>
            </w:r>
          </w:p>
        </w:tc>
        <w:tc>
          <w:tcPr>
            <w:tcW w:w="2180" w:type="dxa"/>
            <w:noWrap/>
            <w:hideMark/>
          </w:tcPr>
          <w:p w:rsidR="003259F0" w:rsidRPr="003259F0" w:rsidRDefault="003259F0" w:rsidP="003259F0">
            <w:pPr>
              <w:rPr>
                <w:sz w:val="24"/>
                <w:szCs w:val="24"/>
              </w:rPr>
            </w:pPr>
            <w:r w:rsidRPr="003259F0">
              <w:rPr>
                <w:sz w:val="24"/>
                <w:szCs w:val="24"/>
              </w:rPr>
              <w:t>-</w:t>
            </w:r>
          </w:p>
        </w:tc>
        <w:tc>
          <w:tcPr>
            <w:tcW w:w="2180" w:type="dxa"/>
            <w:noWrap/>
            <w:hideMark/>
          </w:tcPr>
          <w:p w:rsidR="003259F0" w:rsidRPr="003259F0" w:rsidRDefault="003259F0" w:rsidP="003259F0">
            <w:pPr>
              <w:rPr>
                <w:sz w:val="24"/>
                <w:szCs w:val="24"/>
              </w:rPr>
            </w:pPr>
            <w:r w:rsidRPr="003259F0">
              <w:rPr>
                <w:sz w:val="24"/>
                <w:szCs w:val="24"/>
              </w:rPr>
              <w:t> </w:t>
            </w:r>
          </w:p>
        </w:tc>
        <w:tc>
          <w:tcPr>
            <w:tcW w:w="2660" w:type="dxa"/>
            <w:noWrap/>
            <w:hideMark/>
          </w:tcPr>
          <w:p w:rsidR="003259F0" w:rsidRPr="003259F0" w:rsidRDefault="003259F0" w:rsidP="003259F0">
            <w:pPr>
              <w:rPr>
                <w:sz w:val="24"/>
                <w:szCs w:val="24"/>
              </w:rPr>
            </w:pPr>
            <w:r w:rsidRPr="003259F0">
              <w:rPr>
                <w:sz w:val="24"/>
                <w:szCs w:val="24"/>
              </w:rPr>
              <w:t> </w:t>
            </w:r>
          </w:p>
        </w:tc>
        <w:tc>
          <w:tcPr>
            <w:tcW w:w="2440" w:type="dxa"/>
            <w:noWrap/>
            <w:hideMark/>
          </w:tcPr>
          <w:p w:rsidR="003259F0" w:rsidRPr="003259F0" w:rsidRDefault="003259F0" w:rsidP="003259F0">
            <w:pPr>
              <w:rPr>
                <w:sz w:val="24"/>
                <w:szCs w:val="24"/>
              </w:rPr>
            </w:pPr>
            <w:r w:rsidRPr="003259F0">
              <w:rPr>
                <w:sz w:val="24"/>
                <w:szCs w:val="24"/>
              </w:rPr>
              <w:t> </w:t>
            </w:r>
          </w:p>
        </w:tc>
      </w:tr>
      <w:tr w:rsidR="003259F0" w:rsidRPr="003259F0" w:rsidTr="003259F0">
        <w:trPr>
          <w:trHeight w:val="499"/>
        </w:trPr>
        <w:tc>
          <w:tcPr>
            <w:tcW w:w="920" w:type="dxa"/>
            <w:noWrap/>
            <w:hideMark/>
          </w:tcPr>
          <w:p w:rsidR="003259F0" w:rsidRPr="003259F0" w:rsidRDefault="003259F0" w:rsidP="003259F0">
            <w:pPr>
              <w:rPr>
                <w:sz w:val="24"/>
                <w:szCs w:val="24"/>
              </w:rPr>
            </w:pPr>
            <w:r w:rsidRPr="003259F0">
              <w:rPr>
                <w:sz w:val="24"/>
                <w:szCs w:val="24"/>
              </w:rPr>
              <w:t>3.2</w:t>
            </w:r>
          </w:p>
        </w:tc>
        <w:tc>
          <w:tcPr>
            <w:tcW w:w="8200" w:type="dxa"/>
            <w:hideMark/>
          </w:tcPr>
          <w:p w:rsidR="003259F0" w:rsidRPr="003259F0" w:rsidRDefault="003259F0" w:rsidP="003259F0">
            <w:pPr>
              <w:rPr>
                <w:sz w:val="24"/>
                <w:szCs w:val="24"/>
              </w:rPr>
            </w:pPr>
            <w:r w:rsidRPr="003259F0">
              <w:rPr>
                <w:sz w:val="24"/>
                <w:szCs w:val="24"/>
              </w:rPr>
              <w:t>Осмотр устройства системы отопления подвальных, чердачных помещений</w:t>
            </w:r>
          </w:p>
        </w:tc>
        <w:tc>
          <w:tcPr>
            <w:tcW w:w="2500" w:type="dxa"/>
            <w:hideMark/>
          </w:tcPr>
          <w:p w:rsidR="003259F0" w:rsidRPr="003259F0" w:rsidRDefault="003259F0" w:rsidP="003259F0">
            <w:pPr>
              <w:rPr>
                <w:sz w:val="24"/>
                <w:szCs w:val="24"/>
              </w:rPr>
            </w:pPr>
            <w:r w:rsidRPr="003259F0">
              <w:rPr>
                <w:sz w:val="24"/>
                <w:szCs w:val="24"/>
              </w:rPr>
              <w:t>2 раза в год</w:t>
            </w:r>
          </w:p>
        </w:tc>
        <w:tc>
          <w:tcPr>
            <w:tcW w:w="2180" w:type="dxa"/>
            <w:noWrap/>
            <w:hideMark/>
          </w:tcPr>
          <w:p w:rsidR="003259F0" w:rsidRPr="003259F0" w:rsidRDefault="003259F0" w:rsidP="003259F0">
            <w:pPr>
              <w:rPr>
                <w:sz w:val="24"/>
                <w:szCs w:val="24"/>
              </w:rPr>
            </w:pPr>
            <w:r w:rsidRPr="003259F0">
              <w:rPr>
                <w:sz w:val="24"/>
                <w:szCs w:val="24"/>
              </w:rPr>
              <w:t>-</w:t>
            </w:r>
          </w:p>
        </w:tc>
        <w:tc>
          <w:tcPr>
            <w:tcW w:w="2180" w:type="dxa"/>
            <w:noWrap/>
            <w:hideMark/>
          </w:tcPr>
          <w:p w:rsidR="003259F0" w:rsidRPr="003259F0" w:rsidRDefault="003259F0" w:rsidP="003259F0">
            <w:pPr>
              <w:rPr>
                <w:sz w:val="24"/>
                <w:szCs w:val="24"/>
              </w:rPr>
            </w:pPr>
            <w:r w:rsidRPr="003259F0">
              <w:rPr>
                <w:sz w:val="24"/>
                <w:szCs w:val="24"/>
              </w:rPr>
              <w:t> </w:t>
            </w:r>
          </w:p>
        </w:tc>
        <w:tc>
          <w:tcPr>
            <w:tcW w:w="2660" w:type="dxa"/>
            <w:noWrap/>
            <w:hideMark/>
          </w:tcPr>
          <w:p w:rsidR="003259F0" w:rsidRPr="003259F0" w:rsidRDefault="003259F0" w:rsidP="003259F0">
            <w:pPr>
              <w:rPr>
                <w:sz w:val="24"/>
                <w:szCs w:val="24"/>
              </w:rPr>
            </w:pPr>
            <w:r w:rsidRPr="003259F0">
              <w:rPr>
                <w:sz w:val="24"/>
                <w:szCs w:val="24"/>
              </w:rPr>
              <w:t> </w:t>
            </w:r>
          </w:p>
        </w:tc>
        <w:tc>
          <w:tcPr>
            <w:tcW w:w="2440" w:type="dxa"/>
            <w:noWrap/>
            <w:hideMark/>
          </w:tcPr>
          <w:p w:rsidR="003259F0" w:rsidRPr="003259F0" w:rsidRDefault="003259F0" w:rsidP="003259F0">
            <w:pPr>
              <w:rPr>
                <w:sz w:val="24"/>
                <w:szCs w:val="24"/>
              </w:rPr>
            </w:pPr>
            <w:r w:rsidRPr="003259F0">
              <w:rPr>
                <w:sz w:val="24"/>
                <w:szCs w:val="24"/>
              </w:rPr>
              <w:t> </w:t>
            </w:r>
          </w:p>
        </w:tc>
      </w:tr>
      <w:tr w:rsidR="003259F0" w:rsidRPr="003259F0" w:rsidTr="003259F0">
        <w:trPr>
          <w:trHeight w:val="499"/>
        </w:trPr>
        <w:tc>
          <w:tcPr>
            <w:tcW w:w="920" w:type="dxa"/>
            <w:noWrap/>
            <w:hideMark/>
          </w:tcPr>
          <w:p w:rsidR="003259F0" w:rsidRPr="003259F0" w:rsidRDefault="003259F0" w:rsidP="003259F0">
            <w:pPr>
              <w:rPr>
                <w:sz w:val="24"/>
                <w:szCs w:val="24"/>
              </w:rPr>
            </w:pPr>
            <w:r w:rsidRPr="003259F0">
              <w:rPr>
                <w:sz w:val="24"/>
                <w:szCs w:val="24"/>
              </w:rPr>
              <w:t>3.</w:t>
            </w:r>
            <w:r w:rsidRPr="003259F0">
              <w:rPr>
                <w:sz w:val="24"/>
                <w:szCs w:val="24"/>
              </w:rPr>
              <w:lastRenderedPageBreak/>
              <w:t>3</w:t>
            </w:r>
          </w:p>
        </w:tc>
        <w:tc>
          <w:tcPr>
            <w:tcW w:w="8200" w:type="dxa"/>
            <w:hideMark/>
          </w:tcPr>
          <w:p w:rsidR="003259F0" w:rsidRPr="003259F0" w:rsidRDefault="003259F0" w:rsidP="003259F0">
            <w:pPr>
              <w:rPr>
                <w:sz w:val="24"/>
                <w:szCs w:val="24"/>
              </w:rPr>
            </w:pPr>
            <w:r w:rsidRPr="003259F0">
              <w:rPr>
                <w:sz w:val="24"/>
                <w:szCs w:val="24"/>
              </w:rPr>
              <w:lastRenderedPageBreak/>
              <w:t xml:space="preserve">Промывка трубопровода </w:t>
            </w:r>
            <w:r w:rsidRPr="003259F0">
              <w:rPr>
                <w:sz w:val="24"/>
                <w:szCs w:val="24"/>
              </w:rPr>
              <w:lastRenderedPageBreak/>
              <w:t>системы центрального отопления</w:t>
            </w:r>
          </w:p>
        </w:tc>
        <w:tc>
          <w:tcPr>
            <w:tcW w:w="2500" w:type="dxa"/>
            <w:hideMark/>
          </w:tcPr>
          <w:p w:rsidR="003259F0" w:rsidRPr="003259F0" w:rsidRDefault="003259F0" w:rsidP="003259F0">
            <w:pPr>
              <w:rPr>
                <w:sz w:val="24"/>
                <w:szCs w:val="24"/>
              </w:rPr>
            </w:pPr>
            <w:r w:rsidRPr="003259F0">
              <w:rPr>
                <w:sz w:val="24"/>
                <w:szCs w:val="24"/>
              </w:rPr>
              <w:lastRenderedPageBreak/>
              <w:t xml:space="preserve">1 раз в </w:t>
            </w:r>
            <w:r w:rsidRPr="003259F0">
              <w:rPr>
                <w:sz w:val="24"/>
                <w:szCs w:val="24"/>
              </w:rPr>
              <w:lastRenderedPageBreak/>
              <w:t>год</w:t>
            </w:r>
          </w:p>
        </w:tc>
        <w:tc>
          <w:tcPr>
            <w:tcW w:w="2180" w:type="dxa"/>
            <w:noWrap/>
            <w:hideMark/>
          </w:tcPr>
          <w:p w:rsidR="003259F0" w:rsidRPr="003259F0" w:rsidRDefault="003259F0" w:rsidP="003259F0">
            <w:pPr>
              <w:rPr>
                <w:sz w:val="24"/>
                <w:szCs w:val="24"/>
              </w:rPr>
            </w:pPr>
            <w:r w:rsidRPr="003259F0">
              <w:rPr>
                <w:sz w:val="24"/>
                <w:szCs w:val="24"/>
              </w:rPr>
              <w:lastRenderedPageBreak/>
              <w:t>-</w:t>
            </w:r>
          </w:p>
        </w:tc>
        <w:tc>
          <w:tcPr>
            <w:tcW w:w="2180" w:type="dxa"/>
            <w:noWrap/>
            <w:hideMark/>
          </w:tcPr>
          <w:p w:rsidR="003259F0" w:rsidRPr="003259F0" w:rsidRDefault="003259F0" w:rsidP="003259F0">
            <w:pPr>
              <w:rPr>
                <w:sz w:val="24"/>
                <w:szCs w:val="24"/>
              </w:rPr>
            </w:pPr>
            <w:r w:rsidRPr="003259F0">
              <w:rPr>
                <w:sz w:val="24"/>
                <w:szCs w:val="24"/>
              </w:rPr>
              <w:t> </w:t>
            </w:r>
          </w:p>
        </w:tc>
        <w:tc>
          <w:tcPr>
            <w:tcW w:w="2660" w:type="dxa"/>
            <w:noWrap/>
            <w:hideMark/>
          </w:tcPr>
          <w:p w:rsidR="003259F0" w:rsidRPr="003259F0" w:rsidRDefault="003259F0" w:rsidP="003259F0">
            <w:pPr>
              <w:rPr>
                <w:sz w:val="24"/>
                <w:szCs w:val="24"/>
              </w:rPr>
            </w:pPr>
            <w:r w:rsidRPr="003259F0">
              <w:rPr>
                <w:sz w:val="24"/>
                <w:szCs w:val="24"/>
              </w:rPr>
              <w:t> </w:t>
            </w:r>
          </w:p>
        </w:tc>
        <w:tc>
          <w:tcPr>
            <w:tcW w:w="2440" w:type="dxa"/>
            <w:noWrap/>
            <w:hideMark/>
          </w:tcPr>
          <w:p w:rsidR="003259F0" w:rsidRPr="003259F0" w:rsidRDefault="003259F0" w:rsidP="003259F0">
            <w:pPr>
              <w:rPr>
                <w:sz w:val="24"/>
                <w:szCs w:val="24"/>
              </w:rPr>
            </w:pPr>
            <w:r w:rsidRPr="003259F0">
              <w:rPr>
                <w:sz w:val="24"/>
                <w:szCs w:val="24"/>
              </w:rPr>
              <w:t> </w:t>
            </w:r>
          </w:p>
        </w:tc>
      </w:tr>
      <w:tr w:rsidR="003259F0" w:rsidRPr="003259F0" w:rsidTr="003259F0">
        <w:trPr>
          <w:trHeight w:val="499"/>
        </w:trPr>
        <w:tc>
          <w:tcPr>
            <w:tcW w:w="920" w:type="dxa"/>
            <w:noWrap/>
            <w:hideMark/>
          </w:tcPr>
          <w:p w:rsidR="003259F0" w:rsidRPr="003259F0" w:rsidRDefault="003259F0" w:rsidP="003259F0">
            <w:pPr>
              <w:rPr>
                <w:sz w:val="24"/>
                <w:szCs w:val="24"/>
              </w:rPr>
            </w:pPr>
            <w:r w:rsidRPr="003259F0">
              <w:rPr>
                <w:sz w:val="24"/>
                <w:szCs w:val="24"/>
              </w:rPr>
              <w:lastRenderedPageBreak/>
              <w:t>3.4</w:t>
            </w:r>
          </w:p>
        </w:tc>
        <w:tc>
          <w:tcPr>
            <w:tcW w:w="8200" w:type="dxa"/>
            <w:hideMark/>
          </w:tcPr>
          <w:p w:rsidR="003259F0" w:rsidRPr="003259F0" w:rsidRDefault="003259F0" w:rsidP="003259F0">
            <w:pPr>
              <w:rPr>
                <w:sz w:val="24"/>
                <w:szCs w:val="24"/>
              </w:rPr>
            </w:pPr>
            <w:r w:rsidRPr="003259F0">
              <w:rPr>
                <w:sz w:val="24"/>
                <w:szCs w:val="24"/>
              </w:rPr>
              <w:t>Регулировка и наладка системы отопления</w:t>
            </w:r>
          </w:p>
        </w:tc>
        <w:tc>
          <w:tcPr>
            <w:tcW w:w="2500" w:type="dxa"/>
            <w:hideMark/>
          </w:tcPr>
          <w:p w:rsidR="003259F0" w:rsidRPr="003259F0" w:rsidRDefault="003259F0" w:rsidP="003259F0">
            <w:pPr>
              <w:rPr>
                <w:sz w:val="24"/>
                <w:szCs w:val="24"/>
              </w:rPr>
            </w:pPr>
            <w:r w:rsidRPr="003259F0">
              <w:rPr>
                <w:sz w:val="24"/>
                <w:szCs w:val="24"/>
              </w:rPr>
              <w:t>По мере необходимости</w:t>
            </w:r>
          </w:p>
        </w:tc>
        <w:tc>
          <w:tcPr>
            <w:tcW w:w="2180" w:type="dxa"/>
            <w:noWrap/>
            <w:hideMark/>
          </w:tcPr>
          <w:p w:rsidR="003259F0" w:rsidRPr="003259F0" w:rsidRDefault="003259F0" w:rsidP="003259F0">
            <w:pPr>
              <w:rPr>
                <w:sz w:val="24"/>
                <w:szCs w:val="24"/>
              </w:rPr>
            </w:pPr>
            <w:r w:rsidRPr="003259F0">
              <w:rPr>
                <w:sz w:val="24"/>
                <w:szCs w:val="24"/>
              </w:rPr>
              <w:t>-</w:t>
            </w:r>
          </w:p>
        </w:tc>
        <w:tc>
          <w:tcPr>
            <w:tcW w:w="2180" w:type="dxa"/>
            <w:noWrap/>
            <w:hideMark/>
          </w:tcPr>
          <w:p w:rsidR="003259F0" w:rsidRPr="003259F0" w:rsidRDefault="003259F0" w:rsidP="003259F0">
            <w:pPr>
              <w:rPr>
                <w:sz w:val="24"/>
                <w:szCs w:val="24"/>
              </w:rPr>
            </w:pPr>
            <w:r w:rsidRPr="003259F0">
              <w:rPr>
                <w:sz w:val="24"/>
                <w:szCs w:val="24"/>
              </w:rPr>
              <w:t> </w:t>
            </w:r>
          </w:p>
        </w:tc>
        <w:tc>
          <w:tcPr>
            <w:tcW w:w="2660" w:type="dxa"/>
            <w:noWrap/>
            <w:hideMark/>
          </w:tcPr>
          <w:p w:rsidR="003259F0" w:rsidRPr="003259F0" w:rsidRDefault="003259F0" w:rsidP="003259F0">
            <w:pPr>
              <w:rPr>
                <w:sz w:val="24"/>
                <w:szCs w:val="24"/>
              </w:rPr>
            </w:pPr>
            <w:r w:rsidRPr="003259F0">
              <w:rPr>
                <w:sz w:val="24"/>
                <w:szCs w:val="24"/>
              </w:rPr>
              <w:t> </w:t>
            </w:r>
          </w:p>
        </w:tc>
        <w:tc>
          <w:tcPr>
            <w:tcW w:w="2440" w:type="dxa"/>
            <w:noWrap/>
            <w:hideMark/>
          </w:tcPr>
          <w:p w:rsidR="003259F0" w:rsidRPr="003259F0" w:rsidRDefault="003259F0" w:rsidP="003259F0">
            <w:pPr>
              <w:rPr>
                <w:sz w:val="24"/>
                <w:szCs w:val="24"/>
              </w:rPr>
            </w:pPr>
            <w:r w:rsidRPr="003259F0">
              <w:rPr>
                <w:sz w:val="24"/>
                <w:szCs w:val="24"/>
              </w:rPr>
              <w:t> </w:t>
            </w:r>
          </w:p>
        </w:tc>
      </w:tr>
      <w:tr w:rsidR="003259F0" w:rsidRPr="003259F0" w:rsidTr="003259F0">
        <w:trPr>
          <w:trHeight w:val="499"/>
        </w:trPr>
        <w:tc>
          <w:tcPr>
            <w:tcW w:w="920" w:type="dxa"/>
            <w:noWrap/>
            <w:hideMark/>
          </w:tcPr>
          <w:p w:rsidR="003259F0" w:rsidRPr="003259F0" w:rsidRDefault="003259F0" w:rsidP="003259F0">
            <w:pPr>
              <w:rPr>
                <w:sz w:val="24"/>
                <w:szCs w:val="24"/>
              </w:rPr>
            </w:pPr>
            <w:r w:rsidRPr="003259F0">
              <w:rPr>
                <w:sz w:val="24"/>
                <w:szCs w:val="24"/>
              </w:rPr>
              <w:t>3.5</w:t>
            </w:r>
          </w:p>
        </w:tc>
        <w:tc>
          <w:tcPr>
            <w:tcW w:w="8200" w:type="dxa"/>
            <w:hideMark/>
          </w:tcPr>
          <w:p w:rsidR="003259F0" w:rsidRPr="003259F0" w:rsidRDefault="003259F0" w:rsidP="003259F0">
            <w:pPr>
              <w:rPr>
                <w:sz w:val="24"/>
                <w:szCs w:val="24"/>
              </w:rPr>
            </w:pPr>
            <w:r w:rsidRPr="003259F0">
              <w:rPr>
                <w:sz w:val="24"/>
                <w:szCs w:val="24"/>
              </w:rPr>
              <w:t>Проверка на подогрев отопительных приборов с регулировкой</w:t>
            </w:r>
          </w:p>
        </w:tc>
        <w:tc>
          <w:tcPr>
            <w:tcW w:w="2500" w:type="dxa"/>
            <w:hideMark/>
          </w:tcPr>
          <w:p w:rsidR="003259F0" w:rsidRPr="003259F0" w:rsidRDefault="003259F0" w:rsidP="003259F0">
            <w:pPr>
              <w:rPr>
                <w:sz w:val="24"/>
                <w:szCs w:val="24"/>
              </w:rPr>
            </w:pPr>
            <w:r w:rsidRPr="003259F0">
              <w:rPr>
                <w:sz w:val="24"/>
                <w:szCs w:val="24"/>
              </w:rPr>
              <w:t>При пуске</w:t>
            </w:r>
          </w:p>
        </w:tc>
        <w:tc>
          <w:tcPr>
            <w:tcW w:w="2180" w:type="dxa"/>
            <w:noWrap/>
            <w:hideMark/>
          </w:tcPr>
          <w:p w:rsidR="003259F0" w:rsidRPr="003259F0" w:rsidRDefault="003259F0" w:rsidP="003259F0">
            <w:pPr>
              <w:rPr>
                <w:sz w:val="24"/>
                <w:szCs w:val="24"/>
              </w:rPr>
            </w:pPr>
            <w:r w:rsidRPr="003259F0">
              <w:rPr>
                <w:sz w:val="24"/>
                <w:szCs w:val="24"/>
              </w:rPr>
              <w:t>-</w:t>
            </w:r>
          </w:p>
        </w:tc>
        <w:tc>
          <w:tcPr>
            <w:tcW w:w="2180" w:type="dxa"/>
            <w:noWrap/>
            <w:hideMark/>
          </w:tcPr>
          <w:p w:rsidR="003259F0" w:rsidRPr="003259F0" w:rsidRDefault="003259F0" w:rsidP="003259F0">
            <w:pPr>
              <w:rPr>
                <w:sz w:val="24"/>
                <w:szCs w:val="24"/>
              </w:rPr>
            </w:pPr>
            <w:r w:rsidRPr="003259F0">
              <w:rPr>
                <w:sz w:val="24"/>
                <w:szCs w:val="24"/>
              </w:rPr>
              <w:t> </w:t>
            </w:r>
          </w:p>
        </w:tc>
        <w:tc>
          <w:tcPr>
            <w:tcW w:w="2660" w:type="dxa"/>
            <w:noWrap/>
            <w:hideMark/>
          </w:tcPr>
          <w:p w:rsidR="003259F0" w:rsidRPr="003259F0" w:rsidRDefault="003259F0" w:rsidP="003259F0">
            <w:pPr>
              <w:rPr>
                <w:sz w:val="24"/>
                <w:szCs w:val="24"/>
              </w:rPr>
            </w:pPr>
            <w:r w:rsidRPr="003259F0">
              <w:rPr>
                <w:sz w:val="24"/>
                <w:szCs w:val="24"/>
              </w:rPr>
              <w:t> </w:t>
            </w:r>
          </w:p>
        </w:tc>
        <w:tc>
          <w:tcPr>
            <w:tcW w:w="2440" w:type="dxa"/>
            <w:noWrap/>
            <w:hideMark/>
          </w:tcPr>
          <w:p w:rsidR="003259F0" w:rsidRPr="003259F0" w:rsidRDefault="003259F0" w:rsidP="003259F0">
            <w:pPr>
              <w:rPr>
                <w:sz w:val="24"/>
                <w:szCs w:val="24"/>
              </w:rPr>
            </w:pPr>
            <w:r w:rsidRPr="003259F0">
              <w:rPr>
                <w:sz w:val="24"/>
                <w:szCs w:val="24"/>
              </w:rPr>
              <w:t> </w:t>
            </w:r>
          </w:p>
        </w:tc>
      </w:tr>
      <w:tr w:rsidR="003259F0" w:rsidRPr="003259F0" w:rsidTr="003259F0">
        <w:trPr>
          <w:trHeight w:val="499"/>
        </w:trPr>
        <w:tc>
          <w:tcPr>
            <w:tcW w:w="920" w:type="dxa"/>
            <w:noWrap/>
            <w:hideMark/>
          </w:tcPr>
          <w:p w:rsidR="003259F0" w:rsidRPr="003259F0" w:rsidRDefault="003259F0" w:rsidP="003259F0">
            <w:pPr>
              <w:rPr>
                <w:sz w:val="24"/>
                <w:szCs w:val="24"/>
              </w:rPr>
            </w:pPr>
            <w:r w:rsidRPr="003259F0">
              <w:rPr>
                <w:sz w:val="24"/>
                <w:szCs w:val="24"/>
              </w:rPr>
              <w:t>3.6</w:t>
            </w:r>
          </w:p>
        </w:tc>
        <w:tc>
          <w:tcPr>
            <w:tcW w:w="8200" w:type="dxa"/>
            <w:hideMark/>
          </w:tcPr>
          <w:p w:rsidR="003259F0" w:rsidRPr="003259F0" w:rsidRDefault="003259F0" w:rsidP="003259F0">
            <w:pPr>
              <w:rPr>
                <w:sz w:val="24"/>
                <w:szCs w:val="24"/>
              </w:rPr>
            </w:pPr>
            <w:r w:rsidRPr="003259F0">
              <w:rPr>
                <w:sz w:val="24"/>
                <w:szCs w:val="24"/>
              </w:rPr>
              <w:t>Ликвидация воздушных пробок в стояке системы отопления</w:t>
            </w:r>
          </w:p>
        </w:tc>
        <w:tc>
          <w:tcPr>
            <w:tcW w:w="2500" w:type="dxa"/>
            <w:hideMark/>
          </w:tcPr>
          <w:p w:rsidR="003259F0" w:rsidRPr="003259F0" w:rsidRDefault="003259F0" w:rsidP="003259F0">
            <w:pPr>
              <w:rPr>
                <w:sz w:val="24"/>
                <w:szCs w:val="24"/>
              </w:rPr>
            </w:pPr>
            <w:r w:rsidRPr="003259F0">
              <w:rPr>
                <w:sz w:val="24"/>
                <w:szCs w:val="24"/>
              </w:rPr>
              <w:t>По мере необходимости</w:t>
            </w:r>
          </w:p>
        </w:tc>
        <w:tc>
          <w:tcPr>
            <w:tcW w:w="2180" w:type="dxa"/>
            <w:noWrap/>
            <w:hideMark/>
          </w:tcPr>
          <w:p w:rsidR="003259F0" w:rsidRPr="003259F0" w:rsidRDefault="003259F0" w:rsidP="003259F0">
            <w:pPr>
              <w:rPr>
                <w:sz w:val="24"/>
                <w:szCs w:val="24"/>
              </w:rPr>
            </w:pPr>
            <w:r w:rsidRPr="003259F0">
              <w:rPr>
                <w:sz w:val="24"/>
                <w:szCs w:val="24"/>
              </w:rPr>
              <w:t>-</w:t>
            </w:r>
          </w:p>
        </w:tc>
        <w:tc>
          <w:tcPr>
            <w:tcW w:w="2180" w:type="dxa"/>
            <w:noWrap/>
            <w:hideMark/>
          </w:tcPr>
          <w:p w:rsidR="003259F0" w:rsidRPr="003259F0" w:rsidRDefault="003259F0" w:rsidP="003259F0">
            <w:pPr>
              <w:rPr>
                <w:sz w:val="24"/>
                <w:szCs w:val="24"/>
              </w:rPr>
            </w:pPr>
            <w:r w:rsidRPr="003259F0">
              <w:rPr>
                <w:sz w:val="24"/>
                <w:szCs w:val="24"/>
              </w:rPr>
              <w:t> </w:t>
            </w:r>
          </w:p>
        </w:tc>
        <w:tc>
          <w:tcPr>
            <w:tcW w:w="2660" w:type="dxa"/>
            <w:noWrap/>
            <w:hideMark/>
          </w:tcPr>
          <w:p w:rsidR="003259F0" w:rsidRPr="003259F0" w:rsidRDefault="003259F0" w:rsidP="003259F0">
            <w:pPr>
              <w:rPr>
                <w:sz w:val="24"/>
                <w:szCs w:val="24"/>
              </w:rPr>
            </w:pPr>
            <w:r w:rsidRPr="003259F0">
              <w:rPr>
                <w:sz w:val="24"/>
                <w:szCs w:val="24"/>
              </w:rPr>
              <w:t> </w:t>
            </w:r>
          </w:p>
        </w:tc>
        <w:tc>
          <w:tcPr>
            <w:tcW w:w="2440" w:type="dxa"/>
            <w:noWrap/>
            <w:hideMark/>
          </w:tcPr>
          <w:p w:rsidR="003259F0" w:rsidRPr="003259F0" w:rsidRDefault="003259F0" w:rsidP="003259F0">
            <w:pPr>
              <w:rPr>
                <w:sz w:val="24"/>
                <w:szCs w:val="24"/>
              </w:rPr>
            </w:pPr>
            <w:r w:rsidRPr="003259F0">
              <w:rPr>
                <w:sz w:val="24"/>
                <w:szCs w:val="24"/>
              </w:rPr>
              <w:t> </w:t>
            </w:r>
          </w:p>
        </w:tc>
      </w:tr>
      <w:tr w:rsidR="003259F0" w:rsidRPr="003259F0" w:rsidTr="003259F0">
        <w:trPr>
          <w:trHeight w:val="600"/>
        </w:trPr>
        <w:tc>
          <w:tcPr>
            <w:tcW w:w="920" w:type="dxa"/>
            <w:noWrap/>
            <w:hideMark/>
          </w:tcPr>
          <w:p w:rsidR="003259F0" w:rsidRPr="003259F0" w:rsidRDefault="003259F0" w:rsidP="003259F0">
            <w:pPr>
              <w:rPr>
                <w:b/>
                <w:bCs/>
                <w:sz w:val="24"/>
                <w:szCs w:val="24"/>
              </w:rPr>
            </w:pPr>
            <w:r w:rsidRPr="003259F0">
              <w:rPr>
                <w:b/>
                <w:bCs/>
                <w:sz w:val="24"/>
                <w:szCs w:val="24"/>
              </w:rPr>
              <w:t>4</w:t>
            </w:r>
          </w:p>
        </w:tc>
        <w:tc>
          <w:tcPr>
            <w:tcW w:w="15060" w:type="dxa"/>
            <w:gridSpan w:val="4"/>
            <w:hideMark/>
          </w:tcPr>
          <w:p w:rsidR="003259F0" w:rsidRPr="003259F0" w:rsidRDefault="003259F0" w:rsidP="003259F0">
            <w:pPr>
              <w:rPr>
                <w:b/>
                <w:bCs/>
                <w:sz w:val="24"/>
                <w:szCs w:val="24"/>
              </w:rPr>
            </w:pPr>
            <w:r w:rsidRPr="003259F0">
              <w:rPr>
                <w:b/>
                <w:bCs/>
                <w:sz w:val="24"/>
                <w:szCs w:val="24"/>
              </w:rPr>
              <w:t>Работы по обслуживанию газовых сетей, в т. ч.:</w:t>
            </w:r>
          </w:p>
        </w:tc>
        <w:tc>
          <w:tcPr>
            <w:tcW w:w="2660" w:type="dxa"/>
            <w:noWrap/>
            <w:hideMark/>
          </w:tcPr>
          <w:p w:rsidR="003259F0" w:rsidRPr="003259F0" w:rsidRDefault="003259F0" w:rsidP="00497070">
            <w:pPr>
              <w:rPr>
                <w:b/>
                <w:bCs/>
                <w:sz w:val="24"/>
                <w:szCs w:val="24"/>
              </w:rPr>
            </w:pPr>
            <w:r w:rsidRPr="003259F0">
              <w:rPr>
                <w:b/>
                <w:bCs/>
                <w:sz w:val="24"/>
                <w:szCs w:val="24"/>
              </w:rPr>
              <w:t xml:space="preserve">1742,17 </w:t>
            </w:r>
          </w:p>
        </w:tc>
        <w:tc>
          <w:tcPr>
            <w:tcW w:w="2440" w:type="dxa"/>
            <w:noWrap/>
            <w:hideMark/>
          </w:tcPr>
          <w:p w:rsidR="003259F0" w:rsidRPr="003259F0" w:rsidRDefault="003259F0" w:rsidP="00E86137">
            <w:pPr>
              <w:rPr>
                <w:b/>
                <w:bCs/>
                <w:sz w:val="24"/>
                <w:szCs w:val="24"/>
              </w:rPr>
            </w:pPr>
            <w:r w:rsidRPr="003259F0">
              <w:rPr>
                <w:b/>
                <w:bCs/>
                <w:sz w:val="24"/>
                <w:szCs w:val="24"/>
              </w:rPr>
              <w:t xml:space="preserve">0,044 </w:t>
            </w:r>
          </w:p>
        </w:tc>
      </w:tr>
      <w:tr w:rsidR="003259F0" w:rsidRPr="003259F0" w:rsidTr="003259F0">
        <w:trPr>
          <w:trHeight w:val="499"/>
        </w:trPr>
        <w:tc>
          <w:tcPr>
            <w:tcW w:w="920" w:type="dxa"/>
            <w:noWrap/>
            <w:hideMark/>
          </w:tcPr>
          <w:p w:rsidR="003259F0" w:rsidRPr="003259F0" w:rsidRDefault="003259F0" w:rsidP="003259F0">
            <w:pPr>
              <w:rPr>
                <w:sz w:val="24"/>
                <w:szCs w:val="24"/>
              </w:rPr>
            </w:pPr>
            <w:r w:rsidRPr="003259F0">
              <w:rPr>
                <w:sz w:val="24"/>
                <w:szCs w:val="24"/>
              </w:rPr>
              <w:t>4.1</w:t>
            </w:r>
          </w:p>
        </w:tc>
        <w:tc>
          <w:tcPr>
            <w:tcW w:w="8200" w:type="dxa"/>
            <w:noWrap/>
            <w:hideMark/>
          </w:tcPr>
          <w:p w:rsidR="003259F0" w:rsidRPr="003259F0" w:rsidRDefault="003259F0" w:rsidP="003259F0">
            <w:pPr>
              <w:rPr>
                <w:sz w:val="24"/>
                <w:szCs w:val="24"/>
              </w:rPr>
            </w:pPr>
            <w:r w:rsidRPr="003259F0">
              <w:rPr>
                <w:sz w:val="24"/>
                <w:szCs w:val="24"/>
              </w:rPr>
              <w:t>Техническое обслуживание газовых сетей</w:t>
            </w:r>
          </w:p>
        </w:tc>
        <w:tc>
          <w:tcPr>
            <w:tcW w:w="2500" w:type="dxa"/>
            <w:hideMark/>
          </w:tcPr>
          <w:p w:rsidR="003259F0" w:rsidRPr="003259F0" w:rsidRDefault="003259F0" w:rsidP="003259F0">
            <w:pPr>
              <w:rPr>
                <w:sz w:val="24"/>
                <w:szCs w:val="24"/>
              </w:rPr>
            </w:pPr>
            <w:r w:rsidRPr="003259F0">
              <w:rPr>
                <w:sz w:val="24"/>
                <w:szCs w:val="24"/>
              </w:rPr>
              <w:t>1 раз в год</w:t>
            </w:r>
          </w:p>
        </w:tc>
        <w:tc>
          <w:tcPr>
            <w:tcW w:w="2180" w:type="dxa"/>
            <w:noWrap/>
            <w:hideMark/>
          </w:tcPr>
          <w:p w:rsidR="003259F0" w:rsidRPr="003259F0" w:rsidRDefault="003259F0" w:rsidP="003259F0">
            <w:pPr>
              <w:rPr>
                <w:sz w:val="24"/>
                <w:szCs w:val="24"/>
              </w:rPr>
            </w:pPr>
            <w:r w:rsidRPr="003259F0">
              <w:rPr>
                <w:sz w:val="24"/>
                <w:szCs w:val="24"/>
              </w:rPr>
              <w:t>-</w:t>
            </w:r>
          </w:p>
        </w:tc>
        <w:tc>
          <w:tcPr>
            <w:tcW w:w="2180" w:type="dxa"/>
            <w:noWrap/>
            <w:hideMark/>
          </w:tcPr>
          <w:p w:rsidR="003259F0" w:rsidRPr="003259F0" w:rsidRDefault="003259F0" w:rsidP="003259F0">
            <w:pPr>
              <w:rPr>
                <w:sz w:val="24"/>
                <w:szCs w:val="24"/>
              </w:rPr>
            </w:pPr>
            <w:r w:rsidRPr="003259F0">
              <w:rPr>
                <w:sz w:val="24"/>
                <w:szCs w:val="24"/>
              </w:rPr>
              <w:t> </w:t>
            </w:r>
          </w:p>
        </w:tc>
        <w:tc>
          <w:tcPr>
            <w:tcW w:w="2660" w:type="dxa"/>
            <w:noWrap/>
            <w:hideMark/>
          </w:tcPr>
          <w:p w:rsidR="003259F0" w:rsidRPr="003259F0" w:rsidRDefault="003259F0" w:rsidP="00497070">
            <w:pPr>
              <w:rPr>
                <w:sz w:val="24"/>
                <w:szCs w:val="24"/>
              </w:rPr>
            </w:pPr>
            <w:r w:rsidRPr="003259F0">
              <w:rPr>
                <w:sz w:val="24"/>
                <w:szCs w:val="24"/>
              </w:rPr>
              <w:t xml:space="preserve">1742,17 </w:t>
            </w:r>
          </w:p>
        </w:tc>
        <w:tc>
          <w:tcPr>
            <w:tcW w:w="2440" w:type="dxa"/>
            <w:noWrap/>
            <w:hideMark/>
          </w:tcPr>
          <w:p w:rsidR="003259F0" w:rsidRPr="003259F0" w:rsidRDefault="003259F0" w:rsidP="00E86137">
            <w:pPr>
              <w:rPr>
                <w:sz w:val="24"/>
                <w:szCs w:val="24"/>
              </w:rPr>
            </w:pPr>
            <w:r w:rsidRPr="003259F0">
              <w:rPr>
                <w:sz w:val="24"/>
                <w:szCs w:val="24"/>
              </w:rPr>
              <w:t xml:space="preserve">0,044 </w:t>
            </w:r>
          </w:p>
        </w:tc>
      </w:tr>
      <w:tr w:rsidR="003259F0" w:rsidRPr="003259F0" w:rsidTr="003259F0">
        <w:trPr>
          <w:trHeight w:val="600"/>
        </w:trPr>
        <w:tc>
          <w:tcPr>
            <w:tcW w:w="920" w:type="dxa"/>
            <w:noWrap/>
            <w:hideMark/>
          </w:tcPr>
          <w:p w:rsidR="003259F0" w:rsidRPr="003259F0" w:rsidRDefault="003259F0" w:rsidP="003259F0">
            <w:pPr>
              <w:rPr>
                <w:b/>
                <w:bCs/>
                <w:sz w:val="24"/>
                <w:szCs w:val="24"/>
              </w:rPr>
            </w:pPr>
            <w:r w:rsidRPr="003259F0">
              <w:rPr>
                <w:b/>
                <w:bCs/>
                <w:sz w:val="24"/>
                <w:szCs w:val="24"/>
              </w:rPr>
              <w:t>5</w:t>
            </w:r>
          </w:p>
        </w:tc>
        <w:tc>
          <w:tcPr>
            <w:tcW w:w="15060" w:type="dxa"/>
            <w:gridSpan w:val="4"/>
            <w:hideMark/>
          </w:tcPr>
          <w:p w:rsidR="003259F0" w:rsidRPr="003259F0" w:rsidRDefault="003259F0" w:rsidP="003259F0">
            <w:pPr>
              <w:rPr>
                <w:b/>
                <w:bCs/>
                <w:sz w:val="24"/>
                <w:szCs w:val="24"/>
              </w:rPr>
            </w:pPr>
            <w:r w:rsidRPr="003259F0">
              <w:rPr>
                <w:b/>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2660" w:type="dxa"/>
            <w:noWrap/>
            <w:hideMark/>
          </w:tcPr>
          <w:p w:rsidR="003259F0" w:rsidRPr="003259F0" w:rsidRDefault="003259F0" w:rsidP="00497070">
            <w:pPr>
              <w:rPr>
                <w:b/>
                <w:bCs/>
                <w:sz w:val="24"/>
                <w:szCs w:val="24"/>
              </w:rPr>
            </w:pPr>
            <w:r w:rsidRPr="003259F0">
              <w:rPr>
                <w:b/>
                <w:bCs/>
                <w:sz w:val="24"/>
                <w:szCs w:val="24"/>
              </w:rPr>
              <w:t xml:space="preserve">252773,63 </w:t>
            </w:r>
          </w:p>
        </w:tc>
        <w:tc>
          <w:tcPr>
            <w:tcW w:w="2440" w:type="dxa"/>
            <w:noWrap/>
            <w:hideMark/>
          </w:tcPr>
          <w:p w:rsidR="003259F0" w:rsidRPr="003259F0" w:rsidRDefault="003259F0" w:rsidP="00E86137">
            <w:pPr>
              <w:rPr>
                <w:b/>
                <w:bCs/>
                <w:sz w:val="24"/>
                <w:szCs w:val="24"/>
              </w:rPr>
            </w:pPr>
            <w:r w:rsidRPr="003259F0">
              <w:rPr>
                <w:b/>
                <w:bCs/>
                <w:sz w:val="24"/>
                <w:szCs w:val="24"/>
              </w:rPr>
              <w:t xml:space="preserve">6,36 </w:t>
            </w:r>
          </w:p>
        </w:tc>
      </w:tr>
      <w:tr w:rsidR="003259F0" w:rsidRPr="003259F0" w:rsidTr="003259F0">
        <w:trPr>
          <w:trHeight w:val="1399"/>
        </w:trPr>
        <w:tc>
          <w:tcPr>
            <w:tcW w:w="920" w:type="dxa"/>
            <w:noWrap/>
            <w:hideMark/>
          </w:tcPr>
          <w:p w:rsidR="003259F0" w:rsidRPr="003259F0" w:rsidRDefault="003259F0" w:rsidP="003259F0">
            <w:pPr>
              <w:rPr>
                <w:sz w:val="24"/>
                <w:szCs w:val="24"/>
              </w:rPr>
            </w:pPr>
            <w:r w:rsidRPr="003259F0">
              <w:rPr>
                <w:sz w:val="24"/>
                <w:szCs w:val="24"/>
              </w:rPr>
              <w:t>5.1</w:t>
            </w:r>
          </w:p>
        </w:tc>
        <w:tc>
          <w:tcPr>
            <w:tcW w:w="8200" w:type="dxa"/>
            <w:hideMark/>
          </w:tcPr>
          <w:p w:rsidR="003259F0" w:rsidRPr="003259F0" w:rsidRDefault="003259F0" w:rsidP="003259F0">
            <w:pPr>
              <w:rPr>
                <w:sz w:val="24"/>
                <w:szCs w:val="24"/>
              </w:rPr>
            </w:pPr>
            <w:r w:rsidRPr="003259F0">
              <w:rPr>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2500" w:type="dxa"/>
            <w:hideMark/>
          </w:tcPr>
          <w:p w:rsidR="003259F0" w:rsidRPr="003259F0" w:rsidRDefault="003259F0" w:rsidP="003259F0">
            <w:pPr>
              <w:rPr>
                <w:sz w:val="24"/>
                <w:szCs w:val="24"/>
              </w:rPr>
            </w:pPr>
            <w:r w:rsidRPr="003259F0">
              <w:rPr>
                <w:sz w:val="24"/>
                <w:szCs w:val="24"/>
              </w:rPr>
              <w:t>По мере необходимости</w:t>
            </w:r>
          </w:p>
        </w:tc>
        <w:tc>
          <w:tcPr>
            <w:tcW w:w="2180" w:type="dxa"/>
            <w:noWrap/>
            <w:hideMark/>
          </w:tcPr>
          <w:p w:rsidR="003259F0" w:rsidRPr="003259F0" w:rsidRDefault="003259F0" w:rsidP="003259F0">
            <w:pPr>
              <w:rPr>
                <w:sz w:val="24"/>
                <w:szCs w:val="24"/>
              </w:rPr>
            </w:pPr>
            <w:r w:rsidRPr="003259F0">
              <w:rPr>
                <w:sz w:val="24"/>
                <w:szCs w:val="24"/>
              </w:rPr>
              <w:t>-</w:t>
            </w:r>
          </w:p>
        </w:tc>
        <w:tc>
          <w:tcPr>
            <w:tcW w:w="2180" w:type="dxa"/>
            <w:noWrap/>
            <w:hideMark/>
          </w:tcPr>
          <w:p w:rsidR="003259F0" w:rsidRPr="003259F0" w:rsidRDefault="003259F0" w:rsidP="003259F0">
            <w:pPr>
              <w:rPr>
                <w:sz w:val="24"/>
                <w:szCs w:val="24"/>
              </w:rPr>
            </w:pPr>
            <w:r w:rsidRPr="003259F0">
              <w:rPr>
                <w:sz w:val="24"/>
                <w:szCs w:val="24"/>
              </w:rPr>
              <w:t> </w:t>
            </w:r>
          </w:p>
        </w:tc>
        <w:tc>
          <w:tcPr>
            <w:tcW w:w="2660" w:type="dxa"/>
            <w:noWrap/>
            <w:hideMark/>
          </w:tcPr>
          <w:p w:rsidR="003259F0" w:rsidRPr="003259F0" w:rsidRDefault="003259F0" w:rsidP="003259F0">
            <w:pPr>
              <w:rPr>
                <w:sz w:val="24"/>
                <w:szCs w:val="24"/>
              </w:rPr>
            </w:pPr>
            <w:r w:rsidRPr="003259F0">
              <w:rPr>
                <w:sz w:val="24"/>
                <w:szCs w:val="24"/>
              </w:rPr>
              <w:t> </w:t>
            </w:r>
          </w:p>
        </w:tc>
        <w:tc>
          <w:tcPr>
            <w:tcW w:w="2440" w:type="dxa"/>
            <w:noWrap/>
            <w:hideMark/>
          </w:tcPr>
          <w:p w:rsidR="003259F0" w:rsidRPr="003259F0" w:rsidRDefault="003259F0" w:rsidP="003259F0">
            <w:pPr>
              <w:rPr>
                <w:sz w:val="24"/>
                <w:szCs w:val="24"/>
              </w:rPr>
            </w:pPr>
            <w:r w:rsidRPr="003259F0">
              <w:rPr>
                <w:sz w:val="24"/>
                <w:szCs w:val="24"/>
              </w:rPr>
              <w:t> </w:t>
            </w:r>
          </w:p>
        </w:tc>
      </w:tr>
      <w:tr w:rsidR="003259F0" w:rsidRPr="003259F0" w:rsidTr="003259F0">
        <w:trPr>
          <w:trHeight w:val="499"/>
        </w:trPr>
        <w:tc>
          <w:tcPr>
            <w:tcW w:w="920" w:type="dxa"/>
            <w:noWrap/>
            <w:hideMark/>
          </w:tcPr>
          <w:p w:rsidR="003259F0" w:rsidRPr="003259F0" w:rsidRDefault="003259F0" w:rsidP="003259F0">
            <w:pPr>
              <w:rPr>
                <w:sz w:val="24"/>
                <w:szCs w:val="24"/>
              </w:rPr>
            </w:pPr>
            <w:r w:rsidRPr="003259F0">
              <w:rPr>
                <w:sz w:val="24"/>
                <w:szCs w:val="24"/>
              </w:rPr>
              <w:t>5.2</w:t>
            </w:r>
          </w:p>
        </w:tc>
        <w:tc>
          <w:tcPr>
            <w:tcW w:w="8200" w:type="dxa"/>
            <w:hideMark/>
          </w:tcPr>
          <w:p w:rsidR="003259F0" w:rsidRPr="003259F0" w:rsidRDefault="003259F0" w:rsidP="003259F0">
            <w:pPr>
              <w:rPr>
                <w:sz w:val="24"/>
                <w:szCs w:val="24"/>
              </w:rPr>
            </w:pPr>
            <w:r w:rsidRPr="003259F0">
              <w:rPr>
                <w:sz w:val="24"/>
                <w:szCs w:val="24"/>
              </w:rPr>
              <w:t>Аварийное обслуживание + диспетчерские услуги</w:t>
            </w:r>
          </w:p>
        </w:tc>
        <w:tc>
          <w:tcPr>
            <w:tcW w:w="2500" w:type="dxa"/>
            <w:hideMark/>
          </w:tcPr>
          <w:p w:rsidR="003259F0" w:rsidRPr="003259F0" w:rsidRDefault="003259F0" w:rsidP="003259F0">
            <w:pPr>
              <w:rPr>
                <w:sz w:val="24"/>
                <w:szCs w:val="24"/>
              </w:rPr>
            </w:pPr>
            <w:r w:rsidRPr="003259F0">
              <w:rPr>
                <w:sz w:val="24"/>
                <w:szCs w:val="24"/>
              </w:rPr>
              <w:t>Ежедневно</w:t>
            </w:r>
          </w:p>
        </w:tc>
        <w:tc>
          <w:tcPr>
            <w:tcW w:w="2180" w:type="dxa"/>
            <w:noWrap/>
            <w:hideMark/>
          </w:tcPr>
          <w:p w:rsidR="003259F0" w:rsidRPr="003259F0" w:rsidRDefault="003259F0" w:rsidP="003259F0">
            <w:pPr>
              <w:rPr>
                <w:sz w:val="24"/>
                <w:szCs w:val="24"/>
              </w:rPr>
            </w:pPr>
            <w:r w:rsidRPr="003259F0">
              <w:rPr>
                <w:sz w:val="24"/>
                <w:szCs w:val="24"/>
              </w:rPr>
              <w:t>-</w:t>
            </w:r>
          </w:p>
        </w:tc>
        <w:tc>
          <w:tcPr>
            <w:tcW w:w="2180" w:type="dxa"/>
            <w:noWrap/>
            <w:hideMark/>
          </w:tcPr>
          <w:p w:rsidR="003259F0" w:rsidRPr="003259F0" w:rsidRDefault="003259F0" w:rsidP="003259F0">
            <w:pPr>
              <w:rPr>
                <w:sz w:val="24"/>
                <w:szCs w:val="24"/>
              </w:rPr>
            </w:pPr>
            <w:r w:rsidRPr="003259F0">
              <w:rPr>
                <w:sz w:val="24"/>
                <w:szCs w:val="24"/>
              </w:rPr>
              <w:t> </w:t>
            </w:r>
          </w:p>
        </w:tc>
        <w:tc>
          <w:tcPr>
            <w:tcW w:w="2660" w:type="dxa"/>
            <w:noWrap/>
            <w:hideMark/>
          </w:tcPr>
          <w:p w:rsidR="003259F0" w:rsidRPr="003259F0" w:rsidRDefault="003259F0" w:rsidP="003259F0">
            <w:pPr>
              <w:rPr>
                <w:sz w:val="24"/>
                <w:szCs w:val="24"/>
              </w:rPr>
            </w:pPr>
            <w:r w:rsidRPr="003259F0">
              <w:rPr>
                <w:sz w:val="24"/>
                <w:szCs w:val="24"/>
              </w:rPr>
              <w:t> </w:t>
            </w:r>
          </w:p>
        </w:tc>
        <w:tc>
          <w:tcPr>
            <w:tcW w:w="2440" w:type="dxa"/>
            <w:noWrap/>
            <w:hideMark/>
          </w:tcPr>
          <w:p w:rsidR="003259F0" w:rsidRPr="003259F0" w:rsidRDefault="003259F0" w:rsidP="003259F0">
            <w:pPr>
              <w:rPr>
                <w:sz w:val="24"/>
                <w:szCs w:val="24"/>
              </w:rPr>
            </w:pPr>
            <w:r w:rsidRPr="003259F0">
              <w:rPr>
                <w:sz w:val="24"/>
                <w:szCs w:val="24"/>
              </w:rPr>
              <w:t> </w:t>
            </w:r>
          </w:p>
        </w:tc>
      </w:tr>
      <w:tr w:rsidR="003259F0" w:rsidRPr="003259F0" w:rsidTr="003259F0">
        <w:trPr>
          <w:trHeight w:val="499"/>
        </w:trPr>
        <w:tc>
          <w:tcPr>
            <w:tcW w:w="920" w:type="dxa"/>
            <w:noWrap/>
            <w:hideMark/>
          </w:tcPr>
          <w:p w:rsidR="003259F0" w:rsidRPr="003259F0" w:rsidRDefault="003259F0" w:rsidP="003259F0">
            <w:pPr>
              <w:rPr>
                <w:sz w:val="24"/>
                <w:szCs w:val="24"/>
              </w:rPr>
            </w:pPr>
            <w:r w:rsidRPr="003259F0">
              <w:rPr>
                <w:sz w:val="24"/>
                <w:szCs w:val="24"/>
              </w:rPr>
              <w:t>5.3</w:t>
            </w:r>
          </w:p>
        </w:tc>
        <w:tc>
          <w:tcPr>
            <w:tcW w:w="8200" w:type="dxa"/>
            <w:hideMark/>
          </w:tcPr>
          <w:p w:rsidR="003259F0" w:rsidRPr="003259F0" w:rsidRDefault="003259F0" w:rsidP="003259F0">
            <w:pPr>
              <w:rPr>
                <w:sz w:val="24"/>
                <w:szCs w:val="24"/>
              </w:rPr>
            </w:pPr>
            <w:r w:rsidRPr="003259F0">
              <w:rPr>
                <w:sz w:val="24"/>
                <w:szCs w:val="24"/>
              </w:rPr>
              <w:t>Восстановление (ремонт) отмостки</w:t>
            </w:r>
          </w:p>
        </w:tc>
        <w:tc>
          <w:tcPr>
            <w:tcW w:w="2500" w:type="dxa"/>
            <w:hideMark/>
          </w:tcPr>
          <w:p w:rsidR="003259F0" w:rsidRPr="003259F0" w:rsidRDefault="003259F0" w:rsidP="003259F0">
            <w:pPr>
              <w:rPr>
                <w:sz w:val="24"/>
                <w:szCs w:val="24"/>
              </w:rPr>
            </w:pPr>
            <w:r w:rsidRPr="003259F0">
              <w:rPr>
                <w:sz w:val="24"/>
                <w:szCs w:val="24"/>
              </w:rPr>
              <w:t>По мере необходимости</w:t>
            </w:r>
          </w:p>
        </w:tc>
        <w:tc>
          <w:tcPr>
            <w:tcW w:w="2180" w:type="dxa"/>
            <w:noWrap/>
            <w:hideMark/>
          </w:tcPr>
          <w:p w:rsidR="003259F0" w:rsidRPr="003259F0" w:rsidRDefault="003259F0" w:rsidP="003259F0">
            <w:pPr>
              <w:rPr>
                <w:sz w:val="24"/>
                <w:szCs w:val="24"/>
              </w:rPr>
            </w:pPr>
            <w:r w:rsidRPr="003259F0">
              <w:rPr>
                <w:sz w:val="24"/>
                <w:szCs w:val="24"/>
              </w:rPr>
              <w:t>-</w:t>
            </w:r>
          </w:p>
        </w:tc>
        <w:tc>
          <w:tcPr>
            <w:tcW w:w="2180" w:type="dxa"/>
            <w:noWrap/>
            <w:hideMark/>
          </w:tcPr>
          <w:p w:rsidR="003259F0" w:rsidRPr="003259F0" w:rsidRDefault="003259F0" w:rsidP="003259F0">
            <w:pPr>
              <w:rPr>
                <w:sz w:val="24"/>
                <w:szCs w:val="24"/>
              </w:rPr>
            </w:pPr>
            <w:r w:rsidRPr="003259F0">
              <w:rPr>
                <w:sz w:val="24"/>
                <w:szCs w:val="24"/>
              </w:rPr>
              <w:t> </w:t>
            </w:r>
          </w:p>
        </w:tc>
        <w:tc>
          <w:tcPr>
            <w:tcW w:w="2660" w:type="dxa"/>
            <w:noWrap/>
            <w:hideMark/>
          </w:tcPr>
          <w:p w:rsidR="003259F0" w:rsidRPr="003259F0" w:rsidRDefault="003259F0" w:rsidP="003259F0">
            <w:pPr>
              <w:rPr>
                <w:sz w:val="24"/>
                <w:szCs w:val="24"/>
              </w:rPr>
            </w:pPr>
            <w:r w:rsidRPr="003259F0">
              <w:rPr>
                <w:sz w:val="24"/>
                <w:szCs w:val="24"/>
              </w:rPr>
              <w:t> </w:t>
            </w:r>
          </w:p>
        </w:tc>
        <w:tc>
          <w:tcPr>
            <w:tcW w:w="2440" w:type="dxa"/>
            <w:noWrap/>
            <w:hideMark/>
          </w:tcPr>
          <w:p w:rsidR="003259F0" w:rsidRPr="003259F0" w:rsidRDefault="003259F0" w:rsidP="003259F0">
            <w:pPr>
              <w:rPr>
                <w:sz w:val="24"/>
                <w:szCs w:val="24"/>
              </w:rPr>
            </w:pPr>
            <w:r w:rsidRPr="003259F0">
              <w:rPr>
                <w:sz w:val="24"/>
                <w:szCs w:val="24"/>
              </w:rPr>
              <w:t> </w:t>
            </w:r>
          </w:p>
        </w:tc>
      </w:tr>
      <w:tr w:rsidR="003259F0" w:rsidRPr="003259F0" w:rsidTr="003259F0">
        <w:trPr>
          <w:trHeight w:val="799"/>
        </w:trPr>
        <w:tc>
          <w:tcPr>
            <w:tcW w:w="920" w:type="dxa"/>
            <w:noWrap/>
            <w:hideMark/>
          </w:tcPr>
          <w:p w:rsidR="003259F0" w:rsidRPr="003259F0" w:rsidRDefault="003259F0" w:rsidP="003259F0">
            <w:pPr>
              <w:rPr>
                <w:sz w:val="24"/>
                <w:szCs w:val="24"/>
              </w:rPr>
            </w:pPr>
            <w:r w:rsidRPr="003259F0">
              <w:rPr>
                <w:sz w:val="24"/>
                <w:szCs w:val="24"/>
              </w:rPr>
              <w:t>5.4</w:t>
            </w:r>
          </w:p>
        </w:tc>
        <w:tc>
          <w:tcPr>
            <w:tcW w:w="8200" w:type="dxa"/>
            <w:hideMark/>
          </w:tcPr>
          <w:p w:rsidR="003259F0" w:rsidRPr="003259F0" w:rsidRDefault="003259F0" w:rsidP="003259F0">
            <w:pPr>
              <w:rPr>
                <w:sz w:val="24"/>
                <w:szCs w:val="24"/>
              </w:rPr>
            </w:pPr>
            <w:r w:rsidRPr="003259F0">
              <w:rPr>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2500" w:type="dxa"/>
            <w:hideMark/>
          </w:tcPr>
          <w:p w:rsidR="003259F0" w:rsidRPr="003259F0" w:rsidRDefault="003259F0" w:rsidP="003259F0">
            <w:pPr>
              <w:rPr>
                <w:sz w:val="24"/>
                <w:szCs w:val="24"/>
              </w:rPr>
            </w:pPr>
            <w:r w:rsidRPr="003259F0">
              <w:rPr>
                <w:sz w:val="24"/>
                <w:szCs w:val="24"/>
              </w:rPr>
              <w:t>По мере необходимости</w:t>
            </w:r>
          </w:p>
        </w:tc>
        <w:tc>
          <w:tcPr>
            <w:tcW w:w="2180" w:type="dxa"/>
            <w:noWrap/>
            <w:hideMark/>
          </w:tcPr>
          <w:p w:rsidR="003259F0" w:rsidRPr="003259F0" w:rsidRDefault="003259F0" w:rsidP="003259F0">
            <w:pPr>
              <w:rPr>
                <w:sz w:val="24"/>
                <w:szCs w:val="24"/>
              </w:rPr>
            </w:pPr>
            <w:r w:rsidRPr="003259F0">
              <w:rPr>
                <w:sz w:val="24"/>
                <w:szCs w:val="24"/>
              </w:rPr>
              <w:t>-</w:t>
            </w:r>
          </w:p>
        </w:tc>
        <w:tc>
          <w:tcPr>
            <w:tcW w:w="2180" w:type="dxa"/>
            <w:noWrap/>
            <w:hideMark/>
          </w:tcPr>
          <w:p w:rsidR="003259F0" w:rsidRPr="003259F0" w:rsidRDefault="003259F0" w:rsidP="003259F0">
            <w:pPr>
              <w:rPr>
                <w:sz w:val="24"/>
                <w:szCs w:val="24"/>
              </w:rPr>
            </w:pPr>
            <w:r w:rsidRPr="003259F0">
              <w:rPr>
                <w:sz w:val="24"/>
                <w:szCs w:val="24"/>
              </w:rPr>
              <w:t> </w:t>
            </w:r>
          </w:p>
        </w:tc>
        <w:tc>
          <w:tcPr>
            <w:tcW w:w="2660" w:type="dxa"/>
            <w:noWrap/>
            <w:hideMark/>
          </w:tcPr>
          <w:p w:rsidR="003259F0" w:rsidRPr="003259F0" w:rsidRDefault="003259F0" w:rsidP="003259F0">
            <w:pPr>
              <w:rPr>
                <w:sz w:val="24"/>
                <w:szCs w:val="24"/>
              </w:rPr>
            </w:pPr>
            <w:r w:rsidRPr="003259F0">
              <w:rPr>
                <w:sz w:val="24"/>
                <w:szCs w:val="24"/>
              </w:rPr>
              <w:t> </w:t>
            </w:r>
          </w:p>
        </w:tc>
        <w:tc>
          <w:tcPr>
            <w:tcW w:w="2440" w:type="dxa"/>
            <w:noWrap/>
            <w:hideMark/>
          </w:tcPr>
          <w:p w:rsidR="003259F0" w:rsidRPr="003259F0" w:rsidRDefault="003259F0" w:rsidP="003259F0">
            <w:pPr>
              <w:rPr>
                <w:sz w:val="24"/>
                <w:szCs w:val="24"/>
              </w:rPr>
            </w:pPr>
            <w:r w:rsidRPr="003259F0">
              <w:rPr>
                <w:sz w:val="24"/>
                <w:szCs w:val="24"/>
              </w:rPr>
              <w:t> </w:t>
            </w:r>
          </w:p>
        </w:tc>
      </w:tr>
      <w:tr w:rsidR="003259F0" w:rsidRPr="003259F0" w:rsidTr="003259F0">
        <w:trPr>
          <w:trHeight w:val="499"/>
        </w:trPr>
        <w:tc>
          <w:tcPr>
            <w:tcW w:w="920" w:type="dxa"/>
            <w:noWrap/>
            <w:hideMark/>
          </w:tcPr>
          <w:p w:rsidR="003259F0" w:rsidRPr="003259F0" w:rsidRDefault="003259F0" w:rsidP="003259F0">
            <w:pPr>
              <w:rPr>
                <w:sz w:val="24"/>
                <w:szCs w:val="24"/>
              </w:rPr>
            </w:pPr>
            <w:r w:rsidRPr="003259F0">
              <w:rPr>
                <w:sz w:val="24"/>
                <w:szCs w:val="24"/>
              </w:rPr>
              <w:t>5.5</w:t>
            </w:r>
          </w:p>
        </w:tc>
        <w:tc>
          <w:tcPr>
            <w:tcW w:w="8200" w:type="dxa"/>
            <w:hideMark/>
          </w:tcPr>
          <w:p w:rsidR="003259F0" w:rsidRPr="003259F0" w:rsidRDefault="003259F0" w:rsidP="003259F0">
            <w:pPr>
              <w:rPr>
                <w:sz w:val="24"/>
                <w:szCs w:val="24"/>
              </w:rPr>
            </w:pPr>
            <w:r w:rsidRPr="003259F0">
              <w:rPr>
                <w:sz w:val="24"/>
                <w:szCs w:val="24"/>
              </w:rPr>
              <w:t>Периодическая проверка (техническое обслуживание) вент каналов</w:t>
            </w:r>
          </w:p>
        </w:tc>
        <w:tc>
          <w:tcPr>
            <w:tcW w:w="2500" w:type="dxa"/>
            <w:hideMark/>
          </w:tcPr>
          <w:p w:rsidR="003259F0" w:rsidRPr="003259F0" w:rsidRDefault="003259F0" w:rsidP="003259F0">
            <w:pPr>
              <w:rPr>
                <w:sz w:val="24"/>
                <w:szCs w:val="24"/>
              </w:rPr>
            </w:pPr>
            <w:r w:rsidRPr="003259F0">
              <w:rPr>
                <w:sz w:val="24"/>
                <w:szCs w:val="24"/>
              </w:rPr>
              <w:t>2 раза в год</w:t>
            </w:r>
          </w:p>
        </w:tc>
        <w:tc>
          <w:tcPr>
            <w:tcW w:w="2180" w:type="dxa"/>
            <w:noWrap/>
            <w:hideMark/>
          </w:tcPr>
          <w:p w:rsidR="003259F0" w:rsidRPr="003259F0" w:rsidRDefault="003259F0" w:rsidP="003259F0">
            <w:pPr>
              <w:rPr>
                <w:sz w:val="24"/>
                <w:szCs w:val="24"/>
              </w:rPr>
            </w:pPr>
            <w:r w:rsidRPr="003259F0">
              <w:rPr>
                <w:sz w:val="24"/>
                <w:szCs w:val="24"/>
              </w:rPr>
              <w:t>-</w:t>
            </w:r>
          </w:p>
        </w:tc>
        <w:tc>
          <w:tcPr>
            <w:tcW w:w="2180" w:type="dxa"/>
            <w:noWrap/>
            <w:hideMark/>
          </w:tcPr>
          <w:p w:rsidR="003259F0" w:rsidRPr="003259F0" w:rsidRDefault="003259F0" w:rsidP="003259F0">
            <w:pPr>
              <w:rPr>
                <w:sz w:val="24"/>
                <w:szCs w:val="24"/>
              </w:rPr>
            </w:pPr>
            <w:r w:rsidRPr="003259F0">
              <w:rPr>
                <w:sz w:val="24"/>
                <w:szCs w:val="24"/>
              </w:rPr>
              <w:t> </w:t>
            </w:r>
          </w:p>
        </w:tc>
        <w:tc>
          <w:tcPr>
            <w:tcW w:w="2660" w:type="dxa"/>
            <w:noWrap/>
            <w:hideMark/>
          </w:tcPr>
          <w:p w:rsidR="003259F0" w:rsidRPr="003259F0" w:rsidRDefault="003259F0" w:rsidP="003259F0">
            <w:pPr>
              <w:rPr>
                <w:sz w:val="24"/>
                <w:szCs w:val="24"/>
              </w:rPr>
            </w:pPr>
            <w:r w:rsidRPr="003259F0">
              <w:rPr>
                <w:sz w:val="24"/>
                <w:szCs w:val="24"/>
              </w:rPr>
              <w:t> </w:t>
            </w:r>
          </w:p>
        </w:tc>
        <w:tc>
          <w:tcPr>
            <w:tcW w:w="2440" w:type="dxa"/>
            <w:noWrap/>
            <w:hideMark/>
          </w:tcPr>
          <w:p w:rsidR="003259F0" w:rsidRPr="003259F0" w:rsidRDefault="003259F0" w:rsidP="003259F0">
            <w:pPr>
              <w:rPr>
                <w:sz w:val="24"/>
                <w:szCs w:val="24"/>
              </w:rPr>
            </w:pPr>
            <w:r w:rsidRPr="003259F0">
              <w:rPr>
                <w:sz w:val="24"/>
                <w:szCs w:val="24"/>
              </w:rPr>
              <w:t> </w:t>
            </w:r>
          </w:p>
        </w:tc>
      </w:tr>
      <w:tr w:rsidR="003259F0" w:rsidRPr="003259F0" w:rsidTr="003259F0">
        <w:trPr>
          <w:trHeight w:val="499"/>
        </w:trPr>
        <w:tc>
          <w:tcPr>
            <w:tcW w:w="920" w:type="dxa"/>
            <w:noWrap/>
            <w:hideMark/>
          </w:tcPr>
          <w:p w:rsidR="003259F0" w:rsidRPr="003259F0" w:rsidRDefault="003259F0" w:rsidP="003259F0">
            <w:pPr>
              <w:rPr>
                <w:sz w:val="24"/>
                <w:szCs w:val="24"/>
              </w:rPr>
            </w:pPr>
            <w:r w:rsidRPr="003259F0">
              <w:rPr>
                <w:sz w:val="24"/>
                <w:szCs w:val="24"/>
              </w:rPr>
              <w:t>5.6</w:t>
            </w:r>
          </w:p>
        </w:tc>
        <w:tc>
          <w:tcPr>
            <w:tcW w:w="8200" w:type="dxa"/>
            <w:hideMark/>
          </w:tcPr>
          <w:p w:rsidR="003259F0" w:rsidRPr="003259F0" w:rsidRDefault="003259F0" w:rsidP="003259F0">
            <w:pPr>
              <w:rPr>
                <w:sz w:val="24"/>
                <w:szCs w:val="24"/>
              </w:rPr>
            </w:pPr>
            <w:r w:rsidRPr="003259F0">
              <w:rPr>
                <w:sz w:val="24"/>
                <w:szCs w:val="24"/>
              </w:rPr>
              <w:t>Проверка наличия тяги в дымовентиляционных каналах</w:t>
            </w:r>
          </w:p>
        </w:tc>
        <w:tc>
          <w:tcPr>
            <w:tcW w:w="2500" w:type="dxa"/>
            <w:hideMark/>
          </w:tcPr>
          <w:p w:rsidR="003259F0" w:rsidRPr="003259F0" w:rsidRDefault="003259F0" w:rsidP="003259F0">
            <w:pPr>
              <w:rPr>
                <w:sz w:val="24"/>
                <w:szCs w:val="24"/>
              </w:rPr>
            </w:pPr>
            <w:r w:rsidRPr="003259F0">
              <w:rPr>
                <w:sz w:val="24"/>
                <w:szCs w:val="24"/>
              </w:rPr>
              <w:t>2раза в год</w:t>
            </w:r>
          </w:p>
        </w:tc>
        <w:tc>
          <w:tcPr>
            <w:tcW w:w="2180" w:type="dxa"/>
            <w:noWrap/>
            <w:hideMark/>
          </w:tcPr>
          <w:p w:rsidR="003259F0" w:rsidRPr="003259F0" w:rsidRDefault="003259F0" w:rsidP="003259F0">
            <w:pPr>
              <w:rPr>
                <w:sz w:val="24"/>
                <w:szCs w:val="24"/>
              </w:rPr>
            </w:pPr>
            <w:r w:rsidRPr="003259F0">
              <w:rPr>
                <w:sz w:val="24"/>
                <w:szCs w:val="24"/>
              </w:rPr>
              <w:t>-</w:t>
            </w:r>
          </w:p>
        </w:tc>
        <w:tc>
          <w:tcPr>
            <w:tcW w:w="2180" w:type="dxa"/>
            <w:noWrap/>
            <w:hideMark/>
          </w:tcPr>
          <w:p w:rsidR="003259F0" w:rsidRPr="003259F0" w:rsidRDefault="003259F0" w:rsidP="003259F0">
            <w:pPr>
              <w:rPr>
                <w:sz w:val="24"/>
                <w:szCs w:val="24"/>
              </w:rPr>
            </w:pPr>
            <w:r w:rsidRPr="003259F0">
              <w:rPr>
                <w:sz w:val="24"/>
                <w:szCs w:val="24"/>
              </w:rPr>
              <w:t> </w:t>
            </w:r>
          </w:p>
        </w:tc>
        <w:tc>
          <w:tcPr>
            <w:tcW w:w="2660" w:type="dxa"/>
            <w:noWrap/>
            <w:hideMark/>
          </w:tcPr>
          <w:p w:rsidR="003259F0" w:rsidRPr="003259F0" w:rsidRDefault="003259F0" w:rsidP="003259F0">
            <w:pPr>
              <w:rPr>
                <w:sz w:val="24"/>
                <w:szCs w:val="24"/>
              </w:rPr>
            </w:pPr>
            <w:r w:rsidRPr="003259F0">
              <w:rPr>
                <w:sz w:val="24"/>
                <w:szCs w:val="24"/>
              </w:rPr>
              <w:t> </w:t>
            </w:r>
          </w:p>
        </w:tc>
        <w:tc>
          <w:tcPr>
            <w:tcW w:w="2440" w:type="dxa"/>
            <w:noWrap/>
            <w:hideMark/>
          </w:tcPr>
          <w:p w:rsidR="003259F0" w:rsidRPr="003259F0" w:rsidRDefault="003259F0" w:rsidP="003259F0">
            <w:pPr>
              <w:rPr>
                <w:sz w:val="24"/>
                <w:szCs w:val="24"/>
              </w:rPr>
            </w:pPr>
            <w:r w:rsidRPr="003259F0">
              <w:rPr>
                <w:sz w:val="24"/>
                <w:szCs w:val="24"/>
              </w:rPr>
              <w:t> </w:t>
            </w:r>
          </w:p>
        </w:tc>
      </w:tr>
      <w:tr w:rsidR="003259F0" w:rsidRPr="003259F0" w:rsidTr="003259F0">
        <w:trPr>
          <w:trHeight w:val="499"/>
        </w:trPr>
        <w:tc>
          <w:tcPr>
            <w:tcW w:w="920" w:type="dxa"/>
            <w:noWrap/>
            <w:hideMark/>
          </w:tcPr>
          <w:p w:rsidR="003259F0" w:rsidRPr="003259F0" w:rsidRDefault="003259F0" w:rsidP="003259F0">
            <w:pPr>
              <w:rPr>
                <w:sz w:val="24"/>
                <w:szCs w:val="24"/>
              </w:rPr>
            </w:pPr>
            <w:r w:rsidRPr="003259F0">
              <w:rPr>
                <w:sz w:val="24"/>
                <w:szCs w:val="24"/>
              </w:rPr>
              <w:t>5.7</w:t>
            </w:r>
          </w:p>
        </w:tc>
        <w:tc>
          <w:tcPr>
            <w:tcW w:w="8200" w:type="dxa"/>
            <w:hideMark/>
          </w:tcPr>
          <w:p w:rsidR="003259F0" w:rsidRPr="003259F0" w:rsidRDefault="003259F0" w:rsidP="003259F0">
            <w:pPr>
              <w:rPr>
                <w:sz w:val="24"/>
                <w:szCs w:val="24"/>
              </w:rPr>
            </w:pPr>
            <w:r w:rsidRPr="003259F0">
              <w:rPr>
                <w:sz w:val="24"/>
                <w:szCs w:val="24"/>
              </w:rPr>
              <w:t>Осмотр кирпичных и железобетонных стен фасада</w:t>
            </w:r>
          </w:p>
        </w:tc>
        <w:tc>
          <w:tcPr>
            <w:tcW w:w="2500" w:type="dxa"/>
            <w:hideMark/>
          </w:tcPr>
          <w:p w:rsidR="003259F0" w:rsidRPr="003259F0" w:rsidRDefault="003259F0" w:rsidP="003259F0">
            <w:pPr>
              <w:rPr>
                <w:sz w:val="24"/>
                <w:szCs w:val="24"/>
              </w:rPr>
            </w:pPr>
            <w:r w:rsidRPr="003259F0">
              <w:rPr>
                <w:sz w:val="24"/>
                <w:szCs w:val="24"/>
              </w:rPr>
              <w:t>1раз в год</w:t>
            </w:r>
          </w:p>
        </w:tc>
        <w:tc>
          <w:tcPr>
            <w:tcW w:w="2180" w:type="dxa"/>
            <w:noWrap/>
            <w:hideMark/>
          </w:tcPr>
          <w:p w:rsidR="003259F0" w:rsidRPr="003259F0" w:rsidRDefault="003259F0" w:rsidP="003259F0">
            <w:pPr>
              <w:rPr>
                <w:sz w:val="24"/>
                <w:szCs w:val="24"/>
              </w:rPr>
            </w:pPr>
            <w:r w:rsidRPr="003259F0">
              <w:rPr>
                <w:sz w:val="24"/>
                <w:szCs w:val="24"/>
              </w:rPr>
              <w:t>-</w:t>
            </w:r>
          </w:p>
        </w:tc>
        <w:tc>
          <w:tcPr>
            <w:tcW w:w="2180" w:type="dxa"/>
            <w:noWrap/>
            <w:hideMark/>
          </w:tcPr>
          <w:p w:rsidR="003259F0" w:rsidRPr="003259F0" w:rsidRDefault="003259F0" w:rsidP="003259F0">
            <w:pPr>
              <w:rPr>
                <w:sz w:val="24"/>
                <w:szCs w:val="24"/>
              </w:rPr>
            </w:pPr>
            <w:r w:rsidRPr="003259F0">
              <w:rPr>
                <w:sz w:val="24"/>
                <w:szCs w:val="24"/>
              </w:rPr>
              <w:t> </w:t>
            </w:r>
          </w:p>
        </w:tc>
        <w:tc>
          <w:tcPr>
            <w:tcW w:w="2660" w:type="dxa"/>
            <w:noWrap/>
            <w:hideMark/>
          </w:tcPr>
          <w:p w:rsidR="003259F0" w:rsidRPr="003259F0" w:rsidRDefault="003259F0" w:rsidP="003259F0">
            <w:pPr>
              <w:rPr>
                <w:sz w:val="24"/>
                <w:szCs w:val="24"/>
              </w:rPr>
            </w:pPr>
            <w:r w:rsidRPr="003259F0">
              <w:rPr>
                <w:sz w:val="24"/>
                <w:szCs w:val="24"/>
              </w:rPr>
              <w:t> </w:t>
            </w:r>
          </w:p>
        </w:tc>
        <w:tc>
          <w:tcPr>
            <w:tcW w:w="2440" w:type="dxa"/>
            <w:noWrap/>
            <w:hideMark/>
          </w:tcPr>
          <w:p w:rsidR="003259F0" w:rsidRPr="003259F0" w:rsidRDefault="003259F0" w:rsidP="003259F0">
            <w:pPr>
              <w:rPr>
                <w:sz w:val="24"/>
                <w:szCs w:val="24"/>
              </w:rPr>
            </w:pPr>
            <w:r w:rsidRPr="003259F0">
              <w:rPr>
                <w:sz w:val="24"/>
                <w:szCs w:val="24"/>
              </w:rPr>
              <w:t> </w:t>
            </w:r>
          </w:p>
        </w:tc>
      </w:tr>
      <w:tr w:rsidR="003259F0" w:rsidRPr="003259F0" w:rsidTr="003259F0">
        <w:trPr>
          <w:trHeight w:val="499"/>
        </w:trPr>
        <w:tc>
          <w:tcPr>
            <w:tcW w:w="920" w:type="dxa"/>
            <w:noWrap/>
            <w:hideMark/>
          </w:tcPr>
          <w:p w:rsidR="003259F0" w:rsidRPr="003259F0" w:rsidRDefault="003259F0" w:rsidP="003259F0">
            <w:pPr>
              <w:rPr>
                <w:sz w:val="24"/>
                <w:szCs w:val="24"/>
              </w:rPr>
            </w:pPr>
            <w:r w:rsidRPr="003259F0">
              <w:rPr>
                <w:sz w:val="24"/>
                <w:szCs w:val="24"/>
              </w:rPr>
              <w:t>5.8</w:t>
            </w:r>
          </w:p>
        </w:tc>
        <w:tc>
          <w:tcPr>
            <w:tcW w:w="8200" w:type="dxa"/>
            <w:hideMark/>
          </w:tcPr>
          <w:p w:rsidR="003259F0" w:rsidRPr="003259F0" w:rsidRDefault="003259F0" w:rsidP="003259F0">
            <w:pPr>
              <w:rPr>
                <w:sz w:val="24"/>
                <w:szCs w:val="24"/>
              </w:rPr>
            </w:pPr>
            <w:r w:rsidRPr="003259F0">
              <w:rPr>
                <w:sz w:val="24"/>
                <w:szCs w:val="24"/>
              </w:rPr>
              <w:t>Осмотр водопровода, канализации и горячего водоснабжения</w:t>
            </w:r>
          </w:p>
        </w:tc>
        <w:tc>
          <w:tcPr>
            <w:tcW w:w="2500" w:type="dxa"/>
            <w:hideMark/>
          </w:tcPr>
          <w:p w:rsidR="003259F0" w:rsidRPr="003259F0" w:rsidRDefault="003259F0" w:rsidP="003259F0">
            <w:pPr>
              <w:rPr>
                <w:sz w:val="24"/>
                <w:szCs w:val="24"/>
              </w:rPr>
            </w:pPr>
            <w:r w:rsidRPr="003259F0">
              <w:rPr>
                <w:sz w:val="24"/>
                <w:szCs w:val="24"/>
              </w:rPr>
              <w:t>1раз в год</w:t>
            </w:r>
          </w:p>
        </w:tc>
        <w:tc>
          <w:tcPr>
            <w:tcW w:w="2180" w:type="dxa"/>
            <w:noWrap/>
            <w:hideMark/>
          </w:tcPr>
          <w:p w:rsidR="003259F0" w:rsidRPr="003259F0" w:rsidRDefault="003259F0" w:rsidP="003259F0">
            <w:pPr>
              <w:rPr>
                <w:sz w:val="24"/>
                <w:szCs w:val="24"/>
              </w:rPr>
            </w:pPr>
            <w:r w:rsidRPr="003259F0">
              <w:rPr>
                <w:sz w:val="24"/>
                <w:szCs w:val="24"/>
              </w:rPr>
              <w:t>-</w:t>
            </w:r>
          </w:p>
        </w:tc>
        <w:tc>
          <w:tcPr>
            <w:tcW w:w="2180" w:type="dxa"/>
            <w:noWrap/>
            <w:hideMark/>
          </w:tcPr>
          <w:p w:rsidR="003259F0" w:rsidRPr="003259F0" w:rsidRDefault="003259F0" w:rsidP="003259F0">
            <w:pPr>
              <w:rPr>
                <w:sz w:val="24"/>
                <w:szCs w:val="24"/>
              </w:rPr>
            </w:pPr>
            <w:r w:rsidRPr="003259F0">
              <w:rPr>
                <w:sz w:val="24"/>
                <w:szCs w:val="24"/>
              </w:rPr>
              <w:t> </w:t>
            </w:r>
          </w:p>
        </w:tc>
        <w:tc>
          <w:tcPr>
            <w:tcW w:w="2660" w:type="dxa"/>
            <w:noWrap/>
            <w:hideMark/>
          </w:tcPr>
          <w:p w:rsidR="003259F0" w:rsidRPr="003259F0" w:rsidRDefault="003259F0" w:rsidP="003259F0">
            <w:pPr>
              <w:rPr>
                <w:sz w:val="24"/>
                <w:szCs w:val="24"/>
              </w:rPr>
            </w:pPr>
            <w:r w:rsidRPr="003259F0">
              <w:rPr>
                <w:sz w:val="24"/>
                <w:szCs w:val="24"/>
              </w:rPr>
              <w:t> </w:t>
            </w:r>
          </w:p>
        </w:tc>
        <w:tc>
          <w:tcPr>
            <w:tcW w:w="2440" w:type="dxa"/>
            <w:noWrap/>
            <w:hideMark/>
          </w:tcPr>
          <w:p w:rsidR="003259F0" w:rsidRPr="003259F0" w:rsidRDefault="003259F0" w:rsidP="003259F0">
            <w:pPr>
              <w:rPr>
                <w:sz w:val="24"/>
                <w:szCs w:val="24"/>
              </w:rPr>
            </w:pPr>
            <w:r w:rsidRPr="003259F0">
              <w:rPr>
                <w:sz w:val="24"/>
                <w:szCs w:val="24"/>
              </w:rPr>
              <w:t> </w:t>
            </w:r>
          </w:p>
        </w:tc>
      </w:tr>
      <w:tr w:rsidR="003259F0" w:rsidRPr="003259F0" w:rsidTr="003259F0">
        <w:trPr>
          <w:trHeight w:val="799"/>
        </w:trPr>
        <w:tc>
          <w:tcPr>
            <w:tcW w:w="920" w:type="dxa"/>
            <w:noWrap/>
            <w:hideMark/>
          </w:tcPr>
          <w:p w:rsidR="003259F0" w:rsidRPr="003259F0" w:rsidRDefault="003259F0" w:rsidP="003259F0">
            <w:pPr>
              <w:rPr>
                <w:sz w:val="24"/>
                <w:szCs w:val="24"/>
              </w:rPr>
            </w:pPr>
            <w:r w:rsidRPr="003259F0">
              <w:rPr>
                <w:sz w:val="24"/>
                <w:szCs w:val="24"/>
              </w:rPr>
              <w:t>5.9</w:t>
            </w:r>
          </w:p>
        </w:tc>
        <w:tc>
          <w:tcPr>
            <w:tcW w:w="8200" w:type="dxa"/>
            <w:hideMark/>
          </w:tcPr>
          <w:p w:rsidR="003259F0" w:rsidRPr="003259F0" w:rsidRDefault="003259F0" w:rsidP="003259F0">
            <w:pPr>
              <w:rPr>
                <w:sz w:val="24"/>
                <w:szCs w:val="24"/>
              </w:rPr>
            </w:pPr>
            <w:r w:rsidRPr="003259F0">
              <w:rPr>
                <w:sz w:val="24"/>
                <w:szCs w:val="24"/>
              </w:rPr>
              <w:t>Осмотр электросети, арматуры, электрооборудования на лестничных клетках</w:t>
            </w:r>
          </w:p>
        </w:tc>
        <w:tc>
          <w:tcPr>
            <w:tcW w:w="2500" w:type="dxa"/>
            <w:hideMark/>
          </w:tcPr>
          <w:p w:rsidR="003259F0" w:rsidRPr="003259F0" w:rsidRDefault="003259F0" w:rsidP="003259F0">
            <w:pPr>
              <w:rPr>
                <w:sz w:val="24"/>
                <w:szCs w:val="24"/>
              </w:rPr>
            </w:pPr>
            <w:r w:rsidRPr="003259F0">
              <w:rPr>
                <w:sz w:val="24"/>
                <w:szCs w:val="24"/>
              </w:rPr>
              <w:t>4 раза в год</w:t>
            </w:r>
          </w:p>
        </w:tc>
        <w:tc>
          <w:tcPr>
            <w:tcW w:w="2180" w:type="dxa"/>
            <w:noWrap/>
            <w:hideMark/>
          </w:tcPr>
          <w:p w:rsidR="003259F0" w:rsidRPr="003259F0" w:rsidRDefault="003259F0" w:rsidP="003259F0">
            <w:pPr>
              <w:rPr>
                <w:sz w:val="24"/>
                <w:szCs w:val="24"/>
              </w:rPr>
            </w:pPr>
            <w:r w:rsidRPr="003259F0">
              <w:rPr>
                <w:sz w:val="24"/>
                <w:szCs w:val="24"/>
              </w:rPr>
              <w:t>-</w:t>
            </w:r>
          </w:p>
        </w:tc>
        <w:tc>
          <w:tcPr>
            <w:tcW w:w="2180" w:type="dxa"/>
            <w:noWrap/>
            <w:hideMark/>
          </w:tcPr>
          <w:p w:rsidR="003259F0" w:rsidRPr="003259F0" w:rsidRDefault="003259F0" w:rsidP="003259F0">
            <w:pPr>
              <w:rPr>
                <w:sz w:val="24"/>
                <w:szCs w:val="24"/>
              </w:rPr>
            </w:pPr>
            <w:r w:rsidRPr="003259F0">
              <w:rPr>
                <w:sz w:val="24"/>
                <w:szCs w:val="24"/>
              </w:rPr>
              <w:t> </w:t>
            </w:r>
          </w:p>
        </w:tc>
        <w:tc>
          <w:tcPr>
            <w:tcW w:w="2660" w:type="dxa"/>
            <w:noWrap/>
            <w:hideMark/>
          </w:tcPr>
          <w:p w:rsidR="003259F0" w:rsidRPr="003259F0" w:rsidRDefault="003259F0" w:rsidP="003259F0">
            <w:pPr>
              <w:rPr>
                <w:sz w:val="24"/>
                <w:szCs w:val="24"/>
              </w:rPr>
            </w:pPr>
            <w:r w:rsidRPr="003259F0">
              <w:rPr>
                <w:sz w:val="24"/>
                <w:szCs w:val="24"/>
              </w:rPr>
              <w:t> </w:t>
            </w:r>
          </w:p>
        </w:tc>
        <w:tc>
          <w:tcPr>
            <w:tcW w:w="2440" w:type="dxa"/>
            <w:noWrap/>
            <w:hideMark/>
          </w:tcPr>
          <w:p w:rsidR="003259F0" w:rsidRPr="003259F0" w:rsidRDefault="003259F0" w:rsidP="003259F0">
            <w:pPr>
              <w:rPr>
                <w:sz w:val="24"/>
                <w:szCs w:val="24"/>
              </w:rPr>
            </w:pPr>
            <w:r w:rsidRPr="003259F0">
              <w:rPr>
                <w:sz w:val="24"/>
                <w:szCs w:val="24"/>
              </w:rPr>
              <w:t> </w:t>
            </w:r>
          </w:p>
        </w:tc>
      </w:tr>
      <w:tr w:rsidR="003259F0" w:rsidRPr="003259F0" w:rsidTr="003259F0">
        <w:trPr>
          <w:trHeight w:val="499"/>
        </w:trPr>
        <w:tc>
          <w:tcPr>
            <w:tcW w:w="920" w:type="dxa"/>
            <w:noWrap/>
            <w:hideMark/>
          </w:tcPr>
          <w:p w:rsidR="003259F0" w:rsidRPr="003259F0" w:rsidRDefault="003259F0" w:rsidP="003259F0">
            <w:pPr>
              <w:rPr>
                <w:sz w:val="24"/>
                <w:szCs w:val="24"/>
              </w:rPr>
            </w:pPr>
            <w:r w:rsidRPr="003259F0">
              <w:rPr>
                <w:sz w:val="24"/>
                <w:szCs w:val="24"/>
              </w:rPr>
              <w:lastRenderedPageBreak/>
              <w:t>5.10</w:t>
            </w:r>
          </w:p>
        </w:tc>
        <w:tc>
          <w:tcPr>
            <w:tcW w:w="8200" w:type="dxa"/>
            <w:hideMark/>
          </w:tcPr>
          <w:p w:rsidR="003259F0" w:rsidRPr="003259F0" w:rsidRDefault="003259F0" w:rsidP="003259F0">
            <w:pPr>
              <w:rPr>
                <w:sz w:val="24"/>
                <w:szCs w:val="24"/>
              </w:rPr>
            </w:pPr>
            <w:r w:rsidRPr="003259F0">
              <w:rPr>
                <w:sz w:val="24"/>
                <w:szCs w:val="24"/>
              </w:rPr>
              <w:t>Проведение очередной государственной поверки</w:t>
            </w:r>
          </w:p>
        </w:tc>
        <w:tc>
          <w:tcPr>
            <w:tcW w:w="2500" w:type="dxa"/>
            <w:hideMark/>
          </w:tcPr>
          <w:p w:rsidR="003259F0" w:rsidRPr="003259F0" w:rsidRDefault="003259F0" w:rsidP="003259F0">
            <w:pPr>
              <w:rPr>
                <w:sz w:val="24"/>
                <w:szCs w:val="24"/>
              </w:rPr>
            </w:pPr>
            <w:r w:rsidRPr="003259F0">
              <w:rPr>
                <w:sz w:val="24"/>
                <w:szCs w:val="24"/>
              </w:rPr>
              <w:t>1 раз в 4 года</w:t>
            </w:r>
          </w:p>
        </w:tc>
        <w:tc>
          <w:tcPr>
            <w:tcW w:w="2180" w:type="dxa"/>
            <w:noWrap/>
            <w:hideMark/>
          </w:tcPr>
          <w:p w:rsidR="003259F0" w:rsidRPr="003259F0" w:rsidRDefault="003259F0" w:rsidP="003259F0">
            <w:pPr>
              <w:rPr>
                <w:sz w:val="24"/>
                <w:szCs w:val="24"/>
              </w:rPr>
            </w:pPr>
            <w:r w:rsidRPr="003259F0">
              <w:rPr>
                <w:sz w:val="24"/>
                <w:szCs w:val="24"/>
              </w:rPr>
              <w:t>-</w:t>
            </w:r>
          </w:p>
        </w:tc>
        <w:tc>
          <w:tcPr>
            <w:tcW w:w="2180" w:type="dxa"/>
            <w:noWrap/>
            <w:hideMark/>
          </w:tcPr>
          <w:p w:rsidR="003259F0" w:rsidRPr="003259F0" w:rsidRDefault="003259F0" w:rsidP="003259F0">
            <w:pPr>
              <w:rPr>
                <w:sz w:val="24"/>
                <w:szCs w:val="24"/>
              </w:rPr>
            </w:pPr>
            <w:r w:rsidRPr="003259F0">
              <w:rPr>
                <w:sz w:val="24"/>
                <w:szCs w:val="24"/>
              </w:rPr>
              <w:t> </w:t>
            </w:r>
          </w:p>
        </w:tc>
        <w:tc>
          <w:tcPr>
            <w:tcW w:w="2660" w:type="dxa"/>
            <w:noWrap/>
            <w:hideMark/>
          </w:tcPr>
          <w:p w:rsidR="003259F0" w:rsidRPr="003259F0" w:rsidRDefault="003259F0" w:rsidP="003259F0">
            <w:pPr>
              <w:rPr>
                <w:sz w:val="24"/>
                <w:szCs w:val="24"/>
              </w:rPr>
            </w:pPr>
            <w:r w:rsidRPr="003259F0">
              <w:rPr>
                <w:sz w:val="24"/>
                <w:szCs w:val="24"/>
              </w:rPr>
              <w:t> </w:t>
            </w:r>
          </w:p>
        </w:tc>
        <w:tc>
          <w:tcPr>
            <w:tcW w:w="2440" w:type="dxa"/>
            <w:noWrap/>
            <w:hideMark/>
          </w:tcPr>
          <w:p w:rsidR="003259F0" w:rsidRPr="003259F0" w:rsidRDefault="003259F0" w:rsidP="003259F0">
            <w:pPr>
              <w:rPr>
                <w:sz w:val="24"/>
                <w:szCs w:val="24"/>
              </w:rPr>
            </w:pPr>
            <w:r w:rsidRPr="003259F0">
              <w:rPr>
                <w:sz w:val="24"/>
                <w:szCs w:val="24"/>
              </w:rPr>
              <w:t> </w:t>
            </w:r>
          </w:p>
        </w:tc>
      </w:tr>
      <w:tr w:rsidR="003259F0" w:rsidRPr="003259F0" w:rsidTr="003259F0">
        <w:trPr>
          <w:trHeight w:val="499"/>
        </w:trPr>
        <w:tc>
          <w:tcPr>
            <w:tcW w:w="920" w:type="dxa"/>
            <w:noWrap/>
            <w:hideMark/>
          </w:tcPr>
          <w:p w:rsidR="003259F0" w:rsidRPr="003259F0" w:rsidRDefault="003259F0" w:rsidP="003259F0">
            <w:pPr>
              <w:rPr>
                <w:sz w:val="24"/>
                <w:szCs w:val="24"/>
              </w:rPr>
            </w:pPr>
            <w:r w:rsidRPr="003259F0">
              <w:rPr>
                <w:sz w:val="24"/>
                <w:szCs w:val="24"/>
              </w:rPr>
              <w:t>5.11</w:t>
            </w:r>
          </w:p>
        </w:tc>
        <w:tc>
          <w:tcPr>
            <w:tcW w:w="8200" w:type="dxa"/>
            <w:hideMark/>
          </w:tcPr>
          <w:p w:rsidR="003259F0" w:rsidRPr="003259F0" w:rsidRDefault="003259F0" w:rsidP="003259F0">
            <w:pPr>
              <w:rPr>
                <w:sz w:val="24"/>
                <w:szCs w:val="24"/>
              </w:rPr>
            </w:pPr>
            <w:r w:rsidRPr="003259F0">
              <w:rPr>
                <w:sz w:val="24"/>
                <w:szCs w:val="24"/>
              </w:rPr>
              <w:t>Восстановление поврежденных участков кровли</w:t>
            </w:r>
          </w:p>
        </w:tc>
        <w:tc>
          <w:tcPr>
            <w:tcW w:w="2500" w:type="dxa"/>
            <w:hideMark/>
          </w:tcPr>
          <w:p w:rsidR="003259F0" w:rsidRPr="003259F0" w:rsidRDefault="003259F0" w:rsidP="003259F0">
            <w:pPr>
              <w:rPr>
                <w:sz w:val="24"/>
                <w:szCs w:val="24"/>
              </w:rPr>
            </w:pPr>
            <w:r w:rsidRPr="003259F0">
              <w:rPr>
                <w:sz w:val="24"/>
                <w:szCs w:val="24"/>
              </w:rPr>
              <w:t>По мере необходимости</w:t>
            </w:r>
          </w:p>
        </w:tc>
        <w:tc>
          <w:tcPr>
            <w:tcW w:w="2180" w:type="dxa"/>
            <w:noWrap/>
            <w:hideMark/>
          </w:tcPr>
          <w:p w:rsidR="003259F0" w:rsidRPr="003259F0" w:rsidRDefault="003259F0" w:rsidP="003259F0">
            <w:pPr>
              <w:rPr>
                <w:sz w:val="24"/>
                <w:szCs w:val="24"/>
              </w:rPr>
            </w:pPr>
            <w:r w:rsidRPr="003259F0">
              <w:rPr>
                <w:sz w:val="24"/>
                <w:szCs w:val="24"/>
              </w:rPr>
              <w:t>-</w:t>
            </w:r>
          </w:p>
        </w:tc>
        <w:tc>
          <w:tcPr>
            <w:tcW w:w="2180" w:type="dxa"/>
            <w:noWrap/>
            <w:hideMark/>
          </w:tcPr>
          <w:p w:rsidR="003259F0" w:rsidRPr="003259F0" w:rsidRDefault="003259F0" w:rsidP="003259F0">
            <w:pPr>
              <w:rPr>
                <w:sz w:val="24"/>
                <w:szCs w:val="24"/>
              </w:rPr>
            </w:pPr>
            <w:r w:rsidRPr="003259F0">
              <w:rPr>
                <w:sz w:val="24"/>
                <w:szCs w:val="24"/>
              </w:rPr>
              <w:t> </w:t>
            </w:r>
          </w:p>
        </w:tc>
        <w:tc>
          <w:tcPr>
            <w:tcW w:w="2660" w:type="dxa"/>
            <w:noWrap/>
            <w:hideMark/>
          </w:tcPr>
          <w:p w:rsidR="003259F0" w:rsidRPr="003259F0" w:rsidRDefault="003259F0" w:rsidP="003259F0">
            <w:pPr>
              <w:rPr>
                <w:sz w:val="24"/>
                <w:szCs w:val="24"/>
              </w:rPr>
            </w:pPr>
            <w:r w:rsidRPr="003259F0">
              <w:rPr>
                <w:sz w:val="24"/>
                <w:szCs w:val="24"/>
              </w:rPr>
              <w:t> </w:t>
            </w:r>
          </w:p>
        </w:tc>
        <w:tc>
          <w:tcPr>
            <w:tcW w:w="2440" w:type="dxa"/>
            <w:noWrap/>
            <w:hideMark/>
          </w:tcPr>
          <w:p w:rsidR="003259F0" w:rsidRPr="003259F0" w:rsidRDefault="003259F0" w:rsidP="003259F0">
            <w:pPr>
              <w:rPr>
                <w:sz w:val="24"/>
                <w:szCs w:val="24"/>
              </w:rPr>
            </w:pPr>
            <w:r w:rsidRPr="003259F0">
              <w:rPr>
                <w:sz w:val="24"/>
                <w:szCs w:val="24"/>
              </w:rPr>
              <w:t> </w:t>
            </w:r>
          </w:p>
        </w:tc>
      </w:tr>
      <w:tr w:rsidR="003259F0" w:rsidRPr="003259F0" w:rsidTr="003259F0">
        <w:trPr>
          <w:trHeight w:val="600"/>
        </w:trPr>
        <w:tc>
          <w:tcPr>
            <w:tcW w:w="920" w:type="dxa"/>
            <w:noWrap/>
            <w:hideMark/>
          </w:tcPr>
          <w:p w:rsidR="003259F0" w:rsidRPr="003259F0" w:rsidRDefault="003259F0" w:rsidP="003259F0">
            <w:pPr>
              <w:rPr>
                <w:b/>
                <w:bCs/>
                <w:sz w:val="24"/>
                <w:szCs w:val="24"/>
              </w:rPr>
            </w:pPr>
            <w:r w:rsidRPr="003259F0">
              <w:rPr>
                <w:b/>
                <w:bCs/>
                <w:sz w:val="24"/>
                <w:szCs w:val="24"/>
              </w:rPr>
              <w:t>6</w:t>
            </w:r>
          </w:p>
        </w:tc>
        <w:tc>
          <w:tcPr>
            <w:tcW w:w="15060" w:type="dxa"/>
            <w:gridSpan w:val="4"/>
            <w:hideMark/>
          </w:tcPr>
          <w:p w:rsidR="003259F0" w:rsidRPr="003259F0" w:rsidRDefault="003259F0" w:rsidP="003259F0">
            <w:pPr>
              <w:rPr>
                <w:b/>
                <w:bCs/>
                <w:sz w:val="24"/>
                <w:szCs w:val="24"/>
              </w:rPr>
            </w:pPr>
            <w:r w:rsidRPr="003259F0">
              <w:rPr>
                <w:b/>
                <w:bCs/>
                <w:sz w:val="24"/>
                <w:szCs w:val="24"/>
              </w:rPr>
              <w:t>Очистка кровли от снега и наледи, в т. ч.:</w:t>
            </w:r>
          </w:p>
        </w:tc>
        <w:tc>
          <w:tcPr>
            <w:tcW w:w="2660" w:type="dxa"/>
            <w:noWrap/>
            <w:hideMark/>
          </w:tcPr>
          <w:p w:rsidR="003259F0" w:rsidRPr="003259F0" w:rsidRDefault="003259F0" w:rsidP="00497070">
            <w:pPr>
              <w:rPr>
                <w:b/>
                <w:bCs/>
                <w:sz w:val="24"/>
                <w:szCs w:val="24"/>
              </w:rPr>
            </w:pPr>
            <w:r w:rsidRPr="003259F0">
              <w:rPr>
                <w:b/>
                <w:bCs/>
                <w:sz w:val="24"/>
                <w:szCs w:val="24"/>
              </w:rPr>
              <w:t xml:space="preserve">96310,63 </w:t>
            </w:r>
          </w:p>
        </w:tc>
        <w:tc>
          <w:tcPr>
            <w:tcW w:w="2440" w:type="dxa"/>
            <w:noWrap/>
            <w:hideMark/>
          </w:tcPr>
          <w:p w:rsidR="003259F0" w:rsidRPr="003259F0" w:rsidRDefault="003259F0" w:rsidP="00E86137">
            <w:pPr>
              <w:rPr>
                <w:b/>
                <w:bCs/>
                <w:sz w:val="24"/>
                <w:szCs w:val="24"/>
              </w:rPr>
            </w:pPr>
            <w:r>
              <w:rPr>
                <w:b/>
                <w:bCs/>
                <w:sz w:val="24"/>
                <w:szCs w:val="24"/>
              </w:rPr>
              <w:t>2,03</w:t>
            </w:r>
            <w:r w:rsidRPr="003259F0">
              <w:rPr>
                <w:b/>
                <w:bCs/>
                <w:sz w:val="24"/>
                <w:szCs w:val="24"/>
              </w:rPr>
              <w:t xml:space="preserve"> </w:t>
            </w:r>
          </w:p>
        </w:tc>
      </w:tr>
      <w:tr w:rsidR="003259F0" w:rsidRPr="003259F0" w:rsidTr="003259F0">
        <w:trPr>
          <w:trHeight w:val="499"/>
        </w:trPr>
        <w:tc>
          <w:tcPr>
            <w:tcW w:w="920" w:type="dxa"/>
            <w:noWrap/>
            <w:hideMark/>
          </w:tcPr>
          <w:p w:rsidR="003259F0" w:rsidRPr="003259F0" w:rsidRDefault="003259F0" w:rsidP="003259F0">
            <w:pPr>
              <w:rPr>
                <w:sz w:val="24"/>
                <w:szCs w:val="24"/>
              </w:rPr>
            </w:pPr>
            <w:r w:rsidRPr="003259F0">
              <w:rPr>
                <w:sz w:val="24"/>
                <w:szCs w:val="24"/>
              </w:rPr>
              <w:t>6.1</w:t>
            </w:r>
          </w:p>
        </w:tc>
        <w:tc>
          <w:tcPr>
            <w:tcW w:w="8200" w:type="dxa"/>
            <w:noWrap/>
            <w:hideMark/>
          </w:tcPr>
          <w:p w:rsidR="003259F0" w:rsidRPr="003259F0" w:rsidRDefault="003259F0" w:rsidP="003259F0">
            <w:pPr>
              <w:rPr>
                <w:sz w:val="24"/>
                <w:szCs w:val="24"/>
              </w:rPr>
            </w:pPr>
            <w:r w:rsidRPr="003259F0">
              <w:rPr>
                <w:sz w:val="24"/>
                <w:szCs w:val="24"/>
              </w:rPr>
              <w:t>Сбрасывание снега с крыш, сбивание сосулек</w:t>
            </w:r>
          </w:p>
        </w:tc>
        <w:tc>
          <w:tcPr>
            <w:tcW w:w="2500" w:type="dxa"/>
            <w:hideMark/>
          </w:tcPr>
          <w:p w:rsidR="003259F0" w:rsidRPr="003259F0" w:rsidRDefault="003259F0" w:rsidP="003259F0">
            <w:pPr>
              <w:rPr>
                <w:sz w:val="24"/>
                <w:szCs w:val="24"/>
              </w:rPr>
            </w:pPr>
            <w:r w:rsidRPr="003259F0">
              <w:rPr>
                <w:sz w:val="24"/>
                <w:szCs w:val="24"/>
              </w:rPr>
              <w:t>По мере необходимости</w:t>
            </w:r>
          </w:p>
        </w:tc>
        <w:tc>
          <w:tcPr>
            <w:tcW w:w="2180" w:type="dxa"/>
            <w:noWrap/>
            <w:hideMark/>
          </w:tcPr>
          <w:p w:rsidR="003259F0" w:rsidRPr="003259F0" w:rsidRDefault="003259F0" w:rsidP="003259F0">
            <w:pPr>
              <w:rPr>
                <w:sz w:val="24"/>
                <w:szCs w:val="24"/>
              </w:rPr>
            </w:pPr>
            <w:r w:rsidRPr="003259F0">
              <w:rPr>
                <w:sz w:val="24"/>
                <w:szCs w:val="24"/>
              </w:rPr>
              <w:t>м</w:t>
            </w:r>
            <w:r w:rsidRPr="003259F0">
              <w:rPr>
                <w:sz w:val="24"/>
                <w:szCs w:val="24"/>
                <w:vertAlign w:val="superscript"/>
              </w:rPr>
              <w:t>2</w:t>
            </w:r>
          </w:p>
        </w:tc>
        <w:tc>
          <w:tcPr>
            <w:tcW w:w="2180" w:type="dxa"/>
            <w:noWrap/>
            <w:hideMark/>
          </w:tcPr>
          <w:p w:rsidR="003259F0" w:rsidRPr="003259F0" w:rsidRDefault="003259F0" w:rsidP="00497070">
            <w:pPr>
              <w:rPr>
                <w:sz w:val="24"/>
                <w:szCs w:val="24"/>
              </w:rPr>
            </w:pPr>
            <w:r w:rsidRPr="003259F0">
              <w:rPr>
                <w:sz w:val="24"/>
                <w:szCs w:val="24"/>
              </w:rPr>
              <w:t>910,50</w:t>
            </w:r>
          </w:p>
        </w:tc>
        <w:tc>
          <w:tcPr>
            <w:tcW w:w="2660" w:type="dxa"/>
            <w:noWrap/>
            <w:hideMark/>
          </w:tcPr>
          <w:p w:rsidR="003259F0" w:rsidRPr="003259F0" w:rsidRDefault="003259F0" w:rsidP="00497070">
            <w:pPr>
              <w:rPr>
                <w:sz w:val="24"/>
                <w:szCs w:val="24"/>
              </w:rPr>
            </w:pPr>
            <w:r w:rsidRPr="003259F0">
              <w:rPr>
                <w:sz w:val="24"/>
                <w:szCs w:val="24"/>
              </w:rPr>
              <w:t xml:space="preserve">96310,63 </w:t>
            </w:r>
          </w:p>
        </w:tc>
        <w:tc>
          <w:tcPr>
            <w:tcW w:w="2440" w:type="dxa"/>
            <w:noWrap/>
            <w:hideMark/>
          </w:tcPr>
          <w:p w:rsidR="003259F0" w:rsidRPr="003259F0" w:rsidRDefault="003259F0" w:rsidP="00E86137">
            <w:pPr>
              <w:rPr>
                <w:sz w:val="24"/>
                <w:szCs w:val="24"/>
              </w:rPr>
            </w:pPr>
            <w:r>
              <w:rPr>
                <w:sz w:val="24"/>
                <w:szCs w:val="24"/>
              </w:rPr>
              <w:t>2,03</w:t>
            </w:r>
            <w:r w:rsidRPr="003259F0">
              <w:rPr>
                <w:sz w:val="24"/>
                <w:szCs w:val="24"/>
              </w:rPr>
              <w:t xml:space="preserve"> </w:t>
            </w:r>
          </w:p>
        </w:tc>
      </w:tr>
      <w:tr w:rsidR="003259F0" w:rsidRPr="003259F0" w:rsidTr="003259F0">
        <w:trPr>
          <w:trHeight w:val="600"/>
        </w:trPr>
        <w:tc>
          <w:tcPr>
            <w:tcW w:w="920" w:type="dxa"/>
            <w:noWrap/>
            <w:hideMark/>
          </w:tcPr>
          <w:p w:rsidR="003259F0" w:rsidRPr="003259F0" w:rsidRDefault="003259F0" w:rsidP="003259F0">
            <w:pPr>
              <w:rPr>
                <w:b/>
                <w:bCs/>
                <w:sz w:val="24"/>
                <w:szCs w:val="24"/>
              </w:rPr>
            </w:pPr>
            <w:r w:rsidRPr="003259F0">
              <w:rPr>
                <w:b/>
                <w:bCs/>
                <w:sz w:val="24"/>
                <w:szCs w:val="24"/>
              </w:rPr>
              <w:t>7</w:t>
            </w:r>
          </w:p>
        </w:tc>
        <w:tc>
          <w:tcPr>
            <w:tcW w:w="15060" w:type="dxa"/>
            <w:gridSpan w:val="4"/>
            <w:hideMark/>
          </w:tcPr>
          <w:p w:rsidR="003259F0" w:rsidRPr="003259F0" w:rsidRDefault="003259F0" w:rsidP="003259F0">
            <w:pPr>
              <w:rPr>
                <w:b/>
                <w:bCs/>
                <w:sz w:val="24"/>
                <w:szCs w:val="24"/>
              </w:rPr>
            </w:pPr>
            <w:r w:rsidRPr="003259F0">
              <w:rPr>
                <w:b/>
                <w:bCs/>
                <w:sz w:val="24"/>
                <w:szCs w:val="24"/>
              </w:rPr>
              <w:t>Услуги по вывозу коммунальных отходов</w:t>
            </w:r>
          </w:p>
        </w:tc>
        <w:tc>
          <w:tcPr>
            <w:tcW w:w="2660" w:type="dxa"/>
            <w:noWrap/>
            <w:hideMark/>
          </w:tcPr>
          <w:p w:rsidR="003259F0" w:rsidRPr="003259F0" w:rsidRDefault="003259F0" w:rsidP="00497070">
            <w:pPr>
              <w:rPr>
                <w:b/>
                <w:bCs/>
                <w:sz w:val="24"/>
                <w:szCs w:val="24"/>
              </w:rPr>
            </w:pPr>
            <w:r w:rsidRPr="003259F0">
              <w:rPr>
                <w:b/>
                <w:bCs/>
                <w:sz w:val="24"/>
                <w:szCs w:val="24"/>
              </w:rPr>
              <w:t xml:space="preserve">0,00 </w:t>
            </w:r>
          </w:p>
        </w:tc>
        <w:tc>
          <w:tcPr>
            <w:tcW w:w="2440" w:type="dxa"/>
            <w:noWrap/>
            <w:hideMark/>
          </w:tcPr>
          <w:p w:rsidR="003259F0" w:rsidRPr="003259F0" w:rsidRDefault="003259F0" w:rsidP="00497070">
            <w:pPr>
              <w:rPr>
                <w:b/>
                <w:bCs/>
                <w:sz w:val="24"/>
                <w:szCs w:val="24"/>
              </w:rPr>
            </w:pPr>
            <w:r w:rsidRPr="003259F0">
              <w:rPr>
                <w:b/>
                <w:bCs/>
                <w:sz w:val="24"/>
                <w:szCs w:val="24"/>
              </w:rPr>
              <w:t xml:space="preserve">0,00 </w:t>
            </w:r>
          </w:p>
        </w:tc>
      </w:tr>
      <w:tr w:rsidR="003259F0" w:rsidRPr="003259F0" w:rsidTr="003259F0">
        <w:trPr>
          <w:trHeight w:val="499"/>
        </w:trPr>
        <w:tc>
          <w:tcPr>
            <w:tcW w:w="920" w:type="dxa"/>
            <w:noWrap/>
            <w:hideMark/>
          </w:tcPr>
          <w:p w:rsidR="003259F0" w:rsidRPr="003259F0" w:rsidRDefault="003259F0" w:rsidP="003259F0">
            <w:pPr>
              <w:rPr>
                <w:sz w:val="24"/>
                <w:szCs w:val="24"/>
              </w:rPr>
            </w:pPr>
            <w:r w:rsidRPr="003259F0">
              <w:rPr>
                <w:sz w:val="24"/>
                <w:szCs w:val="24"/>
              </w:rPr>
              <w:t>7.1</w:t>
            </w:r>
          </w:p>
        </w:tc>
        <w:tc>
          <w:tcPr>
            <w:tcW w:w="8200" w:type="dxa"/>
            <w:noWrap/>
            <w:hideMark/>
          </w:tcPr>
          <w:p w:rsidR="003259F0" w:rsidRPr="003259F0" w:rsidRDefault="003259F0" w:rsidP="003259F0">
            <w:pPr>
              <w:rPr>
                <w:sz w:val="24"/>
                <w:szCs w:val="24"/>
              </w:rPr>
            </w:pPr>
            <w:r w:rsidRPr="003259F0">
              <w:rPr>
                <w:sz w:val="24"/>
                <w:szCs w:val="24"/>
              </w:rPr>
              <w:t>Вывоз ТБО</w:t>
            </w:r>
          </w:p>
        </w:tc>
        <w:tc>
          <w:tcPr>
            <w:tcW w:w="2500" w:type="dxa"/>
            <w:hideMark/>
          </w:tcPr>
          <w:p w:rsidR="003259F0" w:rsidRPr="003259F0" w:rsidRDefault="003259F0" w:rsidP="003259F0">
            <w:pPr>
              <w:rPr>
                <w:sz w:val="24"/>
                <w:szCs w:val="24"/>
              </w:rPr>
            </w:pPr>
            <w:r w:rsidRPr="003259F0">
              <w:rPr>
                <w:sz w:val="24"/>
                <w:szCs w:val="24"/>
              </w:rPr>
              <w:t>1 раз в неделю</w:t>
            </w:r>
          </w:p>
        </w:tc>
        <w:tc>
          <w:tcPr>
            <w:tcW w:w="2180" w:type="dxa"/>
            <w:noWrap/>
            <w:hideMark/>
          </w:tcPr>
          <w:p w:rsidR="003259F0" w:rsidRPr="003259F0" w:rsidRDefault="003259F0" w:rsidP="003259F0">
            <w:pPr>
              <w:rPr>
                <w:sz w:val="24"/>
                <w:szCs w:val="24"/>
              </w:rPr>
            </w:pPr>
            <w:r w:rsidRPr="003259F0">
              <w:rPr>
                <w:sz w:val="24"/>
                <w:szCs w:val="24"/>
              </w:rPr>
              <w:t>чел</w:t>
            </w:r>
          </w:p>
        </w:tc>
        <w:tc>
          <w:tcPr>
            <w:tcW w:w="2180" w:type="dxa"/>
            <w:noWrap/>
            <w:hideMark/>
          </w:tcPr>
          <w:p w:rsidR="003259F0" w:rsidRPr="003259F0" w:rsidRDefault="003259F0" w:rsidP="00497070">
            <w:pPr>
              <w:rPr>
                <w:sz w:val="24"/>
                <w:szCs w:val="24"/>
              </w:rPr>
            </w:pPr>
            <w:r w:rsidRPr="003259F0">
              <w:rPr>
                <w:sz w:val="24"/>
                <w:szCs w:val="24"/>
              </w:rPr>
              <w:t>118</w:t>
            </w:r>
          </w:p>
        </w:tc>
        <w:tc>
          <w:tcPr>
            <w:tcW w:w="2660" w:type="dxa"/>
            <w:noWrap/>
            <w:hideMark/>
          </w:tcPr>
          <w:p w:rsidR="003259F0" w:rsidRPr="003259F0" w:rsidRDefault="003259F0" w:rsidP="00E86137">
            <w:pPr>
              <w:rPr>
                <w:sz w:val="24"/>
                <w:szCs w:val="24"/>
              </w:rPr>
            </w:pPr>
            <w:r w:rsidRPr="003259F0">
              <w:rPr>
                <w:sz w:val="24"/>
                <w:szCs w:val="24"/>
              </w:rPr>
              <w:t xml:space="preserve">0,00 </w:t>
            </w:r>
          </w:p>
        </w:tc>
        <w:tc>
          <w:tcPr>
            <w:tcW w:w="2440" w:type="dxa"/>
            <w:noWrap/>
            <w:hideMark/>
          </w:tcPr>
          <w:p w:rsidR="003259F0" w:rsidRPr="003259F0" w:rsidRDefault="003259F0" w:rsidP="00E86137">
            <w:pPr>
              <w:rPr>
                <w:sz w:val="24"/>
                <w:szCs w:val="24"/>
              </w:rPr>
            </w:pPr>
            <w:r w:rsidRPr="003259F0">
              <w:rPr>
                <w:sz w:val="24"/>
                <w:szCs w:val="24"/>
              </w:rPr>
              <w:t xml:space="preserve">0,00 </w:t>
            </w:r>
          </w:p>
        </w:tc>
      </w:tr>
      <w:tr w:rsidR="003259F0" w:rsidRPr="003259F0" w:rsidTr="003259F0">
        <w:trPr>
          <w:trHeight w:val="600"/>
        </w:trPr>
        <w:tc>
          <w:tcPr>
            <w:tcW w:w="15980" w:type="dxa"/>
            <w:gridSpan w:val="5"/>
            <w:hideMark/>
          </w:tcPr>
          <w:p w:rsidR="003259F0" w:rsidRPr="003259F0" w:rsidRDefault="003259F0" w:rsidP="003259F0">
            <w:pPr>
              <w:rPr>
                <w:b/>
                <w:bCs/>
                <w:sz w:val="24"/>
                <w:szCs w:val="24"/>
              </w:rPr>
            </w:pPr>
            <w:r w:rsidRPr="003259F0">
              <w:rPr>
                <w:b/>
                <w:bCs/>
                <w:sz w:val="24"/>
                <w:szCs w:val="24"/>
              </w:rPr>
              <w:t>Итого:</w:t>
            </w:r>
          </w:p>
        </w:tc>
        <w:tc>
          <w:tcPr>
            <w:tcW w:w="2660" w:type="dxa"/>
            <w:noWrap/>
            <w:hideMark/>
          </w:tcPr>
          <w:p w:rsidR="003259F0" w:rsidRPr="003259F0" w:rsidRDefault="003259F0" w:rsidP="00497070">
            <w:pPr>
              <w:rPr>
                <w:b/>
                <w:bCs/>
                <w:sz w:val="24"/>
                <w:szCs w:val="24"/>
              </w:rPr>
            </w:pPr>
            <w:r w:rsidRPr="003259F0">
              <w:rPr>
                <w:b/>
                <w:bCs/>
                <w:sz w:val="24"/>
                <w:szCs w:val="24"/>
              </w:rPr>
              <w:t xml:space="preserve">510098,16 </w:t>
            </w:r>
          </w:p>
        </w:tc>
        <w:tc>
          <w:tcPr>
            <w:tcW w:w="2440" w:type="dxa"/>
            <w:noWrap/>
            <w:hideMark/>
          </w:tcPr>
          <w:p w:rsidR="003259F0" w:rsidRPr="003259F0" w:rsidRDefault="003259F0" w:rsidP="00E86137">
            <w:pPr>
              <w:rPr>
                <w:b/>
                <w:bCs/>
                <w:sz w:val="24"/>
                <w:szCs w:val="24"/>
              </w:rPr>
            </w:pPr>
            <w:r>
              <w:rPr>
                <w:b/>
                <w:bCs/>
                <w:sz w:val="24"/>
                <w:szCs w:val="24"/>
              </w:rPr>
              <w:t>12,44</w:t>
            </w:r>
            <w:r w:rsidRPr="003259F0">
              <w:rPr>
                <w:b/>
                <w:bCs/>
                <w:sz w:val="24"/>
                <w:szCs w:val="24"/>
              </w:rPr>
              <w:t xml:space="preserve"> </w:t>
            </w:r>
          </w:p>
        </w:tc>
      </w:tr>
    </w:tbl>
    <w:p w:rsidR="00BF4C24" w:rsidRDefault="00BF4C24" w:rsidP="00351718">
      <w:pPr>
        <w:spacing w:after="0" w:line="240" w:lineRule="auto"/>
        <w:rPr>
          <w:rFonts w:ascii="Times New Roman" w:eastAsia="Times New Roman" w:hAnsi="Times New Roman" w:cs="Times New Roman"/>
          <w:sz w:val="24"/>
          <w:szCs w:val="24"/>
          <w:lang w:eastAsia="ru-RU"/>
        </w:rPr>
      </w:pPr>
    </w:p>
    <w:p w:rsidR="00E33270" w:rsidRPr="00351718" w:rsidRDefault="00E33270" w:rsidP="00351718">
      <w:pPr>
        <w:spacing w:after="0" w:line="240" w:lineRule="auto"/>
        <w:rPr>
          <w:rFonts w:ascii="Times New Roman" w:eastAsia="Times New Roman" w:hAnsi="Times New Roman" w:cs="Times New Roman"/>
          <w:sz w:val="24"/>
          <w:szCs w:val="24"/>
          <w:lang w:eastAsia="ru-RU"/>
        </w:rPr>
      </w:pPr>
    </w:p>
    <w:tbl>
      <w:tblPr>
        <w:tblW w:w="8222" w:type="dxa"/>
        <w:tblInd w:w="-34" w:type="dxa"/>
        <w:tblLayout w:type="fixed"/>
        <w:tblLook w:val="04A0" w:firstRow="1" w:lastRow="0" w:firstColumn="1" w:lastColumn="0" w:noHBand="0" w:noVBand="1"/>
      </w:tblPr>
      <w:tblGrid>
        <w:gridCol w:w="616"/>
        <w:gridCol w:w="6189"/>
        <w:gridCol w:w="1417"/>
      </w:tblGrid>
      <w:tr w:rsidR="00952252" w:rsidRPr="00952252" w:rsidTr="00E33270">
        <w:trPr>
          <w:trHeight w:val="49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252" w:rsidRPr="00952252" w:rsidRDefault="00952252" w:rsidP="00952252">
            <w:pPr>
              <w:spacing w:after="0" w:line="240" w:lineRule="auto"/>
              <w:jc w:val="center"/>
              <w:rPr>
                <w:rFonts w:ascii="Times New Roman" w:eastAsia="Times New Roman" w:hAnsi="Times New Roman" w:cs="Times New Roman"/>
                <w:b/>
                <w:bCs/>
                <w:color w:val="000000"/>
                <w:sz w:val="24"/>
                <w:szCs w:val="24"/>
                <w:lang w:eastAsia="ru-RU"/>
              </w:rPr>
            </w:pPr>
            <w:bookmarkStart w:id="3" w:name="RANGE!A3:G55"/>
            <w:bookmarkEnd w:id="3"/>
            <w:r w:rsidRPr="00952252">
              <w:rPr>
                <w:rFonts w:ascii="Times New Roman" w:eastAsia="Times New Roman" w:hAnsi="Times New Roman" w:cs="Times New Roman"/>
                <w:b/>
                <w:bCs/>
                <w:color w:val="000000"/>
                <w:sz w:val="24"/>
                <w:szCs w:val="24"/>
                <w:lang w:eastAsia="ru-RU"/>
              </w:rPr>
              <w:t>п/п</w:t>
            </w:r>
          </w:p>
        </w:tc>
        <w:tc>
          <w:tcPr>
            <w:tcW w:w="6189" w:type="dxa"/>
            <w:tcBorders>
              <w:top w:val="single" w:sz="4" w:space="0" w:color="auto"/>
              <w:left w:val="nil"/>
              <w:bottom w:val="single" w:sz="4" w:space="0" w:color="auto"/>
              <w:right w:val="single" w:sz="4" w:space="0" w:color="auto"/>
            </w:tcBorders>
            <w:shd w:val="clear" w:color="auto" w:fill="auto"/>
            <w:noWrap/>
            <w:vAlign w:val="center"/>
            <w:hideMark/>
          </w:tcPr>
          <w:p w:rsidR="00952252" w:rsidRPr="00952252" w:rsidRDefault="00952252" w:rsidP="00952252">
            <w:pPr>
              <w:spacing w:after="0" w:line="240" w:lineRule="auto"/>
              <w:jc w:val="center"/>
              <w:rPr>
                <w:rFonts w:ascii="Times New Roman" w:eastAsia="Times New Roman" w:hAnsi="Times New Roman" w:cs="Times New Roman"/>
                <w:b/>
                <w:bCs/>
                <w:color w:val="000000"/>
                <w:sz w:val="24"/>
                <w:szCs w:val="24"/>
                <w:lang w:eastAsia="ru-RU"/>
              </w:rPr>
            </w:pPr>
            <w:r w:rsidRPr="00952252">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52252" w:rsidRPr="00952252" w:rsidRDefault="00952252" w:rsidP="00952252">
            <w:pPr>
              <w:spacing w:after="0" w:line="240" w:lineRule="auto"/>
              <w:jc w:val="center"/>
              <w:rPr>
                <w:rFonts w:ascii="Times New Roman" w:eastAsia="Times New Roman" w:hAnsi="Times New Roman" w:cs="Times New Roman"/>
                <w:b/>
                <w:bCs/>
                <w:color w:val="000000"/>
                <w:sz w:val="24"/>
                <w:szCs w:val="24"/>
                <w:lang w:eastAsia="ru-RU"/>
              </w:rPr>
            </w:pPr>
            <w:r w:rsidRPr="00952252">
              <w:rPr>
                <w:rFonts w:ascii="Times New Roman" w:eastAsia="Times New Roman" w:hAnsi="Times New Roman" w:cs="Times New Roman"/>
                <w:b/>
                <w:bCs/>
                <w:color w:val="000000"/>
                <w:sz w:val="24"/>
                <w:szCs w:val="24"/>
                <w:lang w:eastAsia="ru-RU"/>
              </w:rPr>
              <w:t>Исходные данные</w:t>
            </w:r>
          </w:p>
        </w:tc>
      </w:tr>
      <w:tr w:rsidR="00952252" w:rsidRPr="00952252" w:rsidTr="00952252">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52252" w:rsidRPr="00952252" w:rsidRDefault="00952252" w:rsidP="00952252">
            <w:pPr>
              <w:spacing w:after="0" w:line="240" w:lineRule="auto"/>
              <w:jc w:val="center"/>
              <w:rPr>
                <w:rFonts w:ascii="Times New Roman" w:eastAsia="Times New Roman" w:hAnsi="Times New Roman" w:cs="Times New Roman"/>
                <w:color w:val="000000"/>
                <w:sz w:val="24"/>
                <w:szCs w:val="24"/>
                <w:lang w:eastAsia="ru-RU"/>
              </w:rPr>
            </w:pPr>
            <w:r w:rsidRPr="00952252">
              <w:rPr>
                <w:rFonts w:ascii="Times New Roman" w:eastAsia="Times New Roman" w:hAnsi="Times New Roman" w:cs="Times New Roman"/>
                <w:color w:val="000000"/>
                <w:sz w:val="24"/>
                <w:szCs w:val="24"/>
                <w:lang w:eastAsia="ru-RU"/>
              </w:rPr>
              <w:t>1</w:t>
            </w:r>
          </w:p>
        </w:tc>
        <w:tc>
          <w:tcPr>
            <w:tcW w:w="6189" w:type="dxa"/>
            <w:tcBorders>
              <w:top w:val="nil"/>
              <w:left w:val="nil"/>
              <w:bottom w:val="single" w:sz="4" w:space="0" w:color="auto"/>
              <w:right w:val="single" w:sz="4" w:space="0" w:color="auto"/>
            </w:tcBorders>
            <w:shd w:val="clear" w:color="auto" w:fill="auto"/>
            <w:noWrap/>
            <w:hideMark/>
          </w:tcPr>
          <w:p w:rsidR="00952252" w:rsidRPr="00952252" w:rsidRDefault="00952252" w:rsidP="00952252">
            <w:pPr>
              <w:spacing w:after="0" w:line="240" w:lineRule="auto"/>
              <w:rPr>
                <w:rFonts w:ascii="Times New Roman" w:eastAsia="Times New Roman" w:hAnsi="Times New Roman" w:cs="Times New Roman"/>
                <w:color w:val="000000"/>
                <w:sz w:val="24"/>
                <w:szCs w:val="24"/>
                <w:lang w:eastAsia="ru-RU"/>
              </w:rPr>
            </w:pPr>
            <w:r w:rsidRPr="00952252">
              <w:rPr>
                <w:rFonts w:ascii="Times New Roman" w:eastAsia="Times New Roman" w:hAnsi="Times New Roman" w:cs="Times New Roman"/>
                <w:color w:val="000000"/>
                <w:sz w:val="24"/>
                <w:szCs w:val="24"/>
                <w:lang w:eastAsia="ru-RU"/>
              </w:rPr>
              <w:t>Год постройки дома</w:t>
            </w:r>
          </w:p>
        </w:tc>
        <w:tc>
          <w:tcPr>
            <w:tcW w:w="1417" w:type="dxa"/>
            <w:tcBorders>
              <w:top w:val="nil"/>
              <w:left w:val="nil"/>
              <w:bottom w:val="single" w:sz="4" w:space="0" w:color="auto"/>
              <w:right w:val="single" w:sz="8" w:space="0" w:color="auto"/>
            </w:tcBorders>
            <w:shd w:val="clear" w:color="auto" w:fill="auto"/>
            <w:noWrap/>
            <w:hideMark/>
          </w:tcPr>
          <w:p w:rsidR="00952252" w:rsidRPr="00952252" w:rsidRDefault="00952252" w:rsidP="00952252">
            <w:pPr>
              <w:spacing w:after="0" w:line="240" w:lineRule="auto"/>
              <w:jc w:val="right"/>
              <w:rPr>
                <w:rFonts w:ascii="Times New Roman" w:eastAsia="Times New Roman" w:hAnsi="Times New Roman" w:cs="Times New Roman"/>
                <w:b/>
                <w:bCs/>
                <w:color w:val="000000"/>
                <w:sz w:val="24"/>
                <w:szCs w:val="24"/>
                <w:lang w:eastAsia="ru-RU"/>
              </w:rPr>
            </w:pPr>
            <w:r w:rsidRPr="00952252">
              <w:rPr>
                <w:rFonts w:ascii="Times New Roman" w:eastAsia="Times New Roman" w:hAnsi="Times New Roman" w:cs="Times New Roman"/>
                <w:b/>
                <w:bCs/>
                <w:color w:val="000000"/>
                <w:sz w:val="24"/>
                <w:szCs w:val="24"/>
                <w:lang w:eastAsia="ru-RU"/>
              </w:rPr>
              <w:t>1978</w:t>
            </w:r>
          </w:p>
        </w:tc>
      </w:tr>
      <w:tr w:rsidR="00952252" w:rsidRPr="00952252" w:rsidTr="00952252">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52252" w:rsidRPr="00952252" w:rsidRDefault="00952252" w:rsidP="00952252">
            <w:pPr>
              <w:spacing w:after="0" w:line="240" w:lineRule="auto"/>
              <w:jc w:val="center"/>
              <w:rPr>
                <w:rFonts w:ascii="Times New Roman" w:eastAsia="Times New Roman" w:hAnsi="Times New Roman" w:cs="Times New Roman"/>
                <w:color w:val="000000"/>
                <w:sz w:val="24"/>
                <w:szCs w:val="24"/>
                <w:lang w:eastAsia="ru-RU"/>
              </w:rPr>
            </w:pPr>
            <w:r w:rsidRPr="00952252">
              <w:rPr>
                <w:rFonts w:ascii="Times New Roman" w:eastAsia="Times New Roman" w:hAnsi="Times New Roman" w:cs="Times New Roman"/>
                <w:color w:val="000000"/>
                <w:sz w:val="24"/>
                <w:szCs w:val="24"/>
                <w:lang w:eastAsia="ru-RU"/>
              </w:rPr>
              <w:t>2</w:t>
            </w:r>
          </w:p>
        </w:tc>
        <w:tc>
          <w:tcPr>
            <w:tcW w:w="6189" w:type="dxa"/>
            <w:tcBorders>
              <w:top w:val="nil"/>
              <w:left w:val="nil"/>
              <w:bottom w:val="single" w:sz="4" w:space="0" w:color="auto"/>
              <w:right w:val="single" w:sz="4" w:space="0" w:color="auto"/>
            </w:tcBorders>
            <w:shd w:val="clear" w:color="auto" w:fill="auto"/>
            <w:vAlign w:val="center"/>
            <w:hideMark/>
          </w:tcPr>
          <w:p w:rsidR="00952252" w:rsidRPr="00952252" w:rsidRDefault="00952252" w:rsidP="00952252">
            <w:pPr>
              <w:spacing w:after="0" w:line="240" w:lineRule="auto"/>
              <w:rPr>
                <w:rFonts w:ascii="Times New Roman" w:eastAsia="Times New Roman" w:hAnsi="Times New Roman" w:cs="Times New Roman"/>
                <w:color w:val="000000"/>
                <w:sz w:val="24"/>
                <w:szCs w:val="24"/>
                <w:lang w:eastAsia="ru-RU"/>
              </w:rPr>
            </w:pPr>
            <w:r w:rsidRPr="00952252">
              <w:rPr>
                <w:rFonts w:ascii="Times New Roman" w:eastAsia="Times New Roman" w:hAnsi="Times New Roman" w:cs="Times New Roman"/>
                <w:color w:val="000000"/>
                <w:sz w:val="24"/>
                <w:szCs w:val="24"/>
                <w:lang w:eastAsia="ru-RU"/>
              </w:rPr>
              <w:t>Площадь жилых помещений, кв. м</w:t>
            </w:r>
          </w:p>
        </w:tc>
        <w:tc>
          <w:tcPr>
            <w:tcW w:w="1417" w:type="dxa"/>
            <w:tcBorders>
              <w:top w:val="nil"/>
              <w:left w:val="nil"/>
              <w:bottom w:val="single" w:sz="4" w:space="0" w:color="auto"/>
              <w:right w:val="single" w:sz="8" w:space="0" w:color="auto"/>
            </w:tcBorders>
            <w:shd w:val="clear" w:color="auto" w:fill="auto"/>
            <w:noWrap/>
            <w:vAlign w:val="center"/>
            <w:hideMark/>
          </w:tcPr>
          <w:p w:rsidR="00952252" w:rsidRPr="00952252" w:rsidRDefault="00952252" w:rsidP="00952252">
            <w:pPr>
              <w:spacing w:after="0" w:line="240" w:lineRule="auto"/>
              <w:jc w:val="right"/>
              <w:rPr>
                <w:rFonts w:ascii="Times New Roman" w:eastAsia="Times New Roman" w:hAnsi="Times New Roman" w:cs="Times New Roman"/>
                <w:b/>
                <w:bCs/>
                <w:color w:val="000000"/>
                <w:sz w:val="24"/>
                <w:szCs w:val="24"/>
                <w:lang w:eastAsia="ru-RU"/>
              </w:rPr>
            </w:pPr>
            <w:r w:rsidRPr="00952252">
              <w:rPr>
                <w:rFonts w:ascii="Times New Roman" w:eastAsia="Times New Roman" w:hAnsi="Times New Roman" w:cs="Times New Roman"/>
                <w:b/>
                <w:bCs/>
                <w:color w:val="000000"/>
                <w:sz w:val="24"/>
                <w:szCs w:val="24"/>
                <w:lang w:eastAsia="ru-RU"/>
              </w:rPr>
              <w:t>3312,20</w:t>
            </w:r>
          </w:p>
        </w:tc>
      </w:tr>
      <w:tr w:rsidR="00952252" w:rsidRPr="00952252" w:rsidTr="00952252">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52252" w:rsidRPr="00952252" w:rsidRDefault="00952252" w:rsidP="00952252">
            <w:pPr>
              <w:spacing w:after="0" w:line="240" w:lineRule="auto"/>
              <w:jc w:val="center"/>
              <w:rPr>
                <w:rFonts w:ascii="Times New Roman" w:eastAsia="Times New Roman" w:hAnsi="Times New Roman" w:cs="Times New Roman"/>
                <w:color w:val="000000"/>
                <w:sz w:val="24"/>
                <w:szCs w:val="24"/>
                <w:lang w:eastAsia="ru-RU"/>
              </w:rPr>
            </w:pPr>
            <w:r w:rsidRPr="00952252">
              <w:rPr>
                <w:rFonts w:ascii="Times New Roman" w:eastAsia="Times New Roman" w:hAnsi="Times New Roman" w:cs="Times New Roman"/>
                <w:color w:val="000000"/>
                <w:sz w:val="24"/>
                <w:szCs w:val="24"/>
                <w:lang w:eastAsia="ru-RU"/>
              </w:rPr>
              <w:t>3</w:t>
            </w:r>
          </w:p>
        </w:tc>
        <w:tc>
          <w:tcPr>
            <w:tcW w:w="6189" w:type="dxa"/>
            <w:tcBorders>
              <w:top w:val="nil"/>
              <w:left w:val="nil"/>
              <w:bottom w:val="single" w:sz="4" w:space="0" w:color="auto"/>
              <w:right w:val="single" w:sz="4" w:space="0" w:color="auto"/>
            </w:tcBorders>
            <w:shd w:val="clear" w:color="auto" w:fill="auto"/>
            <w:vAlign w:val="center"/>
            <w:hideMark/>
          </w:tcPr>
          <w:p w:rsidR="00952252" w:rsidRPr="00952252" w:rsidRDefault="00952252" w:rsidP="00952252">
            <w:pPr>
              <w:spacing w:after="0" w:line="240" w:lineRule="auto"/>
              <w:rPr>
                <w:rFonts w:ascii="Times New Roman" w:eastAsia="Times New Roman" w:hAnsi="Times New Roman" w:cs="Times New Roman"/>
                <w:color w:val="000000"/>
                <w:sz w:val="24"/>
                <w:szCs w:val="24"/>
                <w:lang w:eastAsia="ru-RU"/>
              </w:rPr>
            </w:pPr>
            <w:r w:rsidRPr="00952252">
              <w:rPr>
                <w:rFonts w:ascii="Times New Roman" w:eastAsia="Times New Roman" w:hAnsi="Times New Roman" w:cs="Times New Roman"/>
                <w:color w:val="000000"/>
                <w:sz w:val="24"/>
                <w:szCs w:val="24"/>
                <w:lang w:eastAsia="ru-RU"/>
              </w:rPr>
              <w:t>Площадь нежилых помещений, кв. м</w:t>
            </w:r>
          </w:p>
        </w:tc>
        <w:tc>
          <w:tcPr>
            <w:tcW w:w="1417" w:type="dxa"/>
            <w:tcBorders>
              <w:top w:val="nil"/>
              <w:left w:val="nil"/>
              <w:bottom w:val="single" w:sz="4" w:space="0" w:color="auto"/>
              <w:right w:val="single" w:sz="8" w:space="0" w:color="auto"/>
            </w:tcBorders>
            <w:shd w:val="clear" w:color="auto" w:fill="auto"/>
            <w:noWrap/>
            <w:vAlign w:val="center"/>
            <w:hideMark/>
          </w:tcPr>
          <w:p w:rsidR="00952252" w:rsidRPr="00952252" w:rsidRDefault="00952252" w:rsidP="00952252">
            <w:pPr>
              <w:spacing w:after="0" w:line="240" w:lineRule="auto"/>
              <w:jc w:val="right"/>
              <w:rPr>
                <w:rFonts w:ascii="Times New Roman" w:eastAsia="Times New Roman" w:hAnsi="Times New Roman" w:cs="Times New Roman"/>
                <w:b/>
                <w:bCs/>
                <w:color w:val="000000"/>
                <w:sz w:val="24"/>
                <w:szCs w:val="24"/>
                <w:lang w:eastAsia="ru-RU"/>
              </w:rPr>
            </w:pPr>
            <w:r w:rsidRPr="00952252">
              <w:rPr>
                <w:rFonts w:ascii="Times New Roman" w:eastAsia="Times New Roman" w:hAnsi="Times New Roman" w:cs="Times New Roman"/>
                <w:b/>
                <w:bCs/>
                <w:color w:val="000000"/>
                <w:sz w:val="24"/>
                <w:szCs w:val="24"/>
                <w:lang w:eastAsia="ru-RU"/>
              </w:rPr>
              <w:t>-</w:t>
            </w:r>
          </w:p>
        </w:tc>
      </w:tr>
      <w:tr w:rsidR="00952252" w:rsidRPr="00952252" w:rsidTr="00952252">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52252" w:rsidRPr="00952252" w:rsidRDefault="00952252" w:rsidP="00952252">
            <w:pPr>
              <w:spacing w:after="0" w:line="240" w:lineRule="auto"/>
              <w:jc w:val="center"/>
              <w:rPr>
                <w:rFonts w:ascii="Times New Roman" w:eastAsia="Times New Roman" w:hAnsi="Times New Roman" w:cs="Times New Roman"/>
                <w:color w:val="000000"/>
                <w:sz w:val="24"/>
                <w:szCs w:val="24"/>
                <w:lang w:eastAsia="ru-RU"/>
              </w:rPr>
            </w:pPr>
            <w:r w:rsidRPr="00952252">
              <w:rPr>
                <w:rFonts w:ascii="Times New Roman" w:eastAsia="Times New Roman" w:hAnsi="Times New Roman" w:cs="Times New Roman"/>
                <w:color w:val="000000"/>
                <w:sz w:val="24"/>
                <w:szCs w:val="24"/>
                <w:lang w:eastAsia="ru-RU"/>
              </w:rPr>
              <w:t>4</w:t>
            </w:r>
          </w:p>
        </w:tc>
        <w:tc>
          <w:tcPr>
            <w:tcW w:w="6189" w:type="dxa"/>
            <w:tcBorders>
              <w:top w:val="nil"/>
              <w:left w:val="nil"/>
              <w:bottom w:val="single" w:sz="4" w:space="0" w:color="auto"/>
              <w:right w:val="single" w:sz="4" w:space="0" w:color="auto"/>
            </w:tcBorders>
            <w:shd w:val="clear" w:color="auto" w:fill="auto"/>
            <w:vAlign w:val="center"/>
            <w:hideMark/>
          </w:tcPr>
          <w:p w:rsidR="00952252" w:rsidRPr="00952252" w:rsidRDefault="00952252" w:rsidP="00952252">
            <w:pPr>
              <w:spacing w:after="0" w:line="240" w:lineRule="auto"/>
              <w:rPr>
                <w:rFonts w:ascii="Times New Roman" w:eastAsia="Times New Roman" w:hAnsi="Times New Roman" w:cs="Times New Roman"/>
                <w:color w:val="000000"/>
                <w:sz w:val="24"/>
                <w:szCs w:val="24"/>
                <w:lang w:eastAsia="ru-RU"/>
              </w:rPr>
            </w:pPr>
            <w:r w:rsidRPr="00952252">
              <w:rPr>
                <w:rFonts w:ascii="Times New Roman" w:eastAsia="Times New Roman" w:hAnsi="Times New Roman" w:cs="Times New Roman"/>
                <w:color w:val="000000"/>
                <w:sz w:val="24"/>
                <w:szCs w:val="24"/>
                <w:lang w:eastAsia="ru-RU"/>
              </w:rPr>
              <w:t>Площадь лестничных площадок и маршей, кв. м</w:t>
            </w:r>
          </w:p>
        </w:tc>
        <w:tc>
          <w:tcPr>
            <w:tcW w:w="1417" w:type="dxa"/>
            <w:tcBorders>
              <w:top w:val="nil"/>
              <w:left w:val="nil"/>
              <w:bottom w:val="single" w:sz="4" w:space="0" w:color="auto"/>
              <w:right w:val="single" w:sz="8" w:space="0" w:color="auto"/>
            </w:tcBorders>
            <w:shd w:val="clear" w:color="auto" w:fill="auto"/>
            <w:noWrap/>
            <w:vAlign w:val="center"/>
            <w:hideMark/>
          </w:tcPr>
          <w:p w:rsidR="00952252" w:rsidRPr="00952252" w:rsidRDefault="00952252" w:rsidP="00952252">
            <w:pPr>
              <w:spacing w:after="0" w:line="240" w:lineRule="auto"/>
              <w:jc w:val="right"/>
              <w:rPr>
                <w:rFonts w:ascii="Times New Roman" w:eastAsia="Times New Roman" w:hAnsi="Times New Roman" w:cs="Times New Roman"/>
                <w:b/>
                <w:bCs/>
                <w:color w:val="000000"/>
                <w:sz w:val="24"/>
                <w:szCs w:val="24"/>
                <w:lang w:eastAsia="ru-RU"/>
              </w:rPr>
            </w:pPr>
            <w:r w:rsidRPr="00952252">
              <w:rPr>
                <w:rFonts w:ascii="Times New Roman" w:eastAsia="Times New Roman" w:hAnsi="Times New Roman" w:cs="Times New Roman"/>
                <w:b/>
                <w:bCs/>
                <w:color w:val="000000"/>
                <w:sz w:val="24"/>
                <w:szCs w:val="24"/>
                <w:lang w:eastAsia="ru-RU"/>
              </w:rPr>
              <w:t>274,10</w:t>
            </w:r>
          </w:p>
        </w:tc>
      </w:tr>
      <w:tr w:rsidR="00952252" w:rsidRPr="00952252" w:rsidTr="00952252">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52252" w:rsidRPr="00952252" w:rsidRDefault="00952252" w:rsidP="00952252">
            <w:pPr>
              <w:spacing w:after="0" w:line="240" w:lineRule="auto"/>
              <w:jc w:val="center"/>
              <w:rPr>
                <w:rFonts w:ascii="Times New Roman" w:eastAsia="Times New Roman" w:hAnsi="Times New Roman" w:cs="Times New Roman"/>
                <w:color w:val="000000"/>
                <w:sz w:val="24"/>
                <w:szCs w:val="24"/>
                <w:lang w:eastAsia="ru-RU"/>
              </w:rPr>
            </w:pPr>
            <w:r w:rsidRPr="00952252">
              <w:rPr>
                <w:rFonts w:ascii="Times New Roman" w:eastAsia="Times New Roman" w:hAnsi="Times New Roman" w:cs="Times New Roman"/>
                <w:color w:val="000000"/>
                <w:sz w:val="24"/>
                <w:szCs w:val="24"/>
                <w:lang w:eastAsia="ru-RU"/>
              </w:rPr>
              <w:t>5</w:t>
            </w:r>
          </w:p>
        </w:tc>
        <w:tc>
          <w:tcPr>
            <w:tcW w:w="6189" w:type="dxa"/>
            <w:tcBorders>
              <w:top w:val="nil"/>
              <w:left w:val="nil"/>
              <w:bottom w:val="single" w:sz="4" w:space="0" w:color="auto"/>
              <w:right w:val="single" w:sz="4" w:space="0" w:color="auto"/>
            </w:tcBorders>
            <w:shd w:val="clear" w:color="auto" w:fill="auto"/>
            <w:vAlign w:val="center"/>
            <w:hideMark/>
          </w:tcPr>
          <w:p w:rsidR="00952252" w:rsidRPr="00952252" w:rsidRDefault="00952252" w:rsidP="00952252">
            <w:pPr>
              <w:spacing w:after="0" w:line="240" w:lineRule="auto"/>
              <w:rPr>
                <w:rFonts w:ascii="Times New Roman" w:eastAsia="Times New Roman" w:hAnsi="Times New Roman" w:cs="Times New Roman"/>
                <w:color w:val="000000"/>
                <w:sz w:val="24"/>
                <w:szCs w:val="24"/>
                <w:lang w:eastAsia="ru-RU"/>
              </w:rPr>
            </w:pPr>
            <w:r w:rsidRPr="00952252">
              <w:rPr>
                <w:rFonts w:ascii="Times New Roman" w:eastAsia="Times New Roman" w:hAnsi="Times New Roman" w:cs="Times New Roman"/>
                <w:color w:val="000000"/>
                <w:sz w:val="24"/>
                <w:szCs w:val="24"/>
                <w:lang w:eastAsia="ru-RU"/>
              </w:rPr>
              <w:t>Площадь чердачного помещения, кв. м</w:t>
            </w:r>
          </w:p>
        </w:tc>
        <w:tc>
          <w:tcPr>
            <w:tcW w:w="1417" w:type="dxa"/>
            <w:tcBorders>
              <w:top w:val="nil"/>
              <w:left w:val="nil"/>
              <w:bottom w:val="single" w:sz="4" w:space="0" w:color="auto"/>
              <w:right w:val="single" w:sz="8" w:space="0" w:color="auto"/>
            </w:tcBorders>
            <w:shd w:val="clear" w:color="auto" w:fill="auto"/>
            <w:noWrap/>
            <w:vAlign w:val="center"/>
            <w:hideMark/>
          </w:tcPr>
          <w:p w:rsidR="00952252" w:rsidRPr="00952252" w:rsidRDefault="00952252" w:rsidP="00952252">
            <w:pPr>
              <w:spacing w:after="0" w:line="240" w:lineRule="auto"/>
              <w:jc w:val="right"/>
              <w:rPr>
                <w:rFonts w:ascii="Times New Roman" w:eastAsia="Times New Roman" w:hAnsi="Times New Roman" w:cs="Times New Roman"/>
                <w:b/>
                <w:bCs/>
                <w:color w:val="000000"/>
                <w:sz w:val="24"/>
                <w:szCs w:val="24"/>
                <w:lang w:eastAsia="ru-RU"/>
              </w:rPr>
            </w:pPr>
            <w:r w:rsidRPr="00952252">
              <w:rPr>
                <w:rFonts w:ascii="Times New Roman" w:eastAsia="Times New Roman" w:hAnsi="Times New Roman" w:cs="Times New Roman"/>
                <w:b/>
                <w:bCs/>
                <w:color w:val="000000"/>
                <w:sz w:val="24"/>
                <w:szCs w:val="24"/>
                <w:lang w:eastAsia="ru-RU"/>
              </w:rPr>
              <w:t>910,50</w:t>
            </w:r>
          </w:p>
        </w:tc>
      </w:tr>
      <w:tr w:rsidR="00952252" w:rsidRPr="00952252" w:rsidTr="00952252">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52252" w:rsidRPr="00952252" w:rsidRDefault="00952252" w:rsidP="00952252">
            <w:pPr>
              <w:spacing w:after="0" w:line="240" w:lineRule="auto"/>
              <w:jc w:val="center"/>
              <w:rPr>
                <w:rFonts w:ascii="Times New Roman" w:eastAsia="Times New Roman" w:hAnsi="Times New Roman" w:cs="Times New Roman"/>
                <w:color w:val="000000"/>
                <w:sz w:val="24"/>
                <w:szCs w:val="24"/>
                <w:lang w:eastAsia="ru-RU"/>
              </w:rPr>
            </w:pPr>
            <w:r w:rsidRPr="00952252">
              <w:rPr>
                <w:rFonts w:ascii="Times New Roman" w:eastAsia="Times New Roman" w:hAnsi="Times New Roman" w:cs="Times New Roman"/>
                <w:color w:val="000000"/>
                <w:sz w:val="24"/>
                <w:szCs w:val="24"/>
                <w:lang w:eastAsia="ru-RU"/>
              </w:rPr>
              <w:t>6</w:t>
            </w:r>
          </w:p>
        </w:tc>
        <w:tc>
          <w:tcPr>
            <w:tcW w:w="6189" w:type="dxa"/>
            <w:tcBorders>
              <w:top w:val="nil"/>
              <w:left w:val="nil"/>
              <w:bottom w:val="single" w:sz="4" w:space="0" w:color="auto"/>
              <w:right w:val="single" w:sz="4" w:space="0" w:color="auto"/>
            </w:tcBorders>
            <w:shd w:val="clear" w:color="auto" w:fill="auto"/>
            <w:vAlign w:val="center"/>
            <w:hideMark/>
          </w:tcPr>
          <w:p w:rsidR="00952252" w:rsidRPr="00952252" w:rsidRDefault="00952252" w:rsidP="00952252">
            <w:pPr>
              <w:spacing w:after="0" w:line="240" w:lineRule="auto"/>
              <w:rPr>
                <w:rFonts w:ascii="Times New Roman" w:eastAsia="Times New Roman" w:hAnsi="Times New Roman" w:cs="Times New Roman"/>
                <w:color w:val="000000"/>
                <w:sz w:val="24"/>
                <w:szCs w:val="24"/>
                <w:lang w:eastAsia="ru-RU"/>
              </w:rPr>
            </w:pPr>
            <w:r w:rsidRPr="00952252">
              <w:rPr>
                <w:rFonts w:ascii="Times New Roman" w:eastAsia="Times New Roman" w:hAnsi="Times New Roman" w:cs="Times New Roman"/>
                <w:color w:val="000000"/>
                <w:sz w:val="24"/>
                <w:szCs w:val="24"/>
                <w:lang w:eastAsia="ru-RU"/>
              </w:rPr>
              <w:t>Площадь подвального помещения, кв. м</w:t>
            </w:r>
          </w:p>
        </w:tc>
        <w:tc>
          <w:tcPr>
            <w:tcW w:w="1417" w:type="dxa"/>
            <w:tcBorders>
              <w:top w:val="nil"/>
              <w:left w:val="nil"/>
              <w:bottom w:val="single" w:sz="4" w:space="0" w:color="auto"/>
              <w:right w:val="single" w:sz="8" w:space="0" w:color="auto"/>
            </w:tcBorders>
            <w:shd w:val="clear" w:color="auto" w:fill="auto"/>
            <w:noWrap/>
            <w:vAlign w:val="center"/>
            <w:hideMark/>
          </w:tcPr>
          <w:p w:rsidR="00952252" w:rsidRPr="00952252" w:rsidRDefault="00952252" w:rsidP="00952252">
            <w:pPr>
              <w:spacing w:after="0" w:line="240" w:lineRule="auto"/>
              <w:jc w:val="right"/>
              <w:rPr>
                <w:rFonts w:ascii="Times New Roman" w:eastAsia="Times New Roman" w:hAnsi="Times New Roman" w:cs="Times New Roman"/>
                <w:b/>
                <w:bCs/>
                <w:color w:val="000000"/>
                <w:sz w:val="24"/>
                <w:szCs w:val="24"/>
                <w:lang w:eastAsia="ru-RU"/>
              </w:rPr>
            </w:pPr>
            <w:r w:rsidRPr="00952252">
              <w:rPr>
                <w:rFonts w:ascii="Times New Roman" w:eastAsia="Times New Roman" w:hAnsi="Times New Roman" w:cs="Times New Roman"/>
                <w:b/>
                <w:bCs/>
                <w:color w:val="000000"/>
                <w:sz w:val="24"/>
                <w:szCs w:val="24"/>
                <w:lang w:eastAsia="ru-RU"/>
              </w:rPr>
              <w:t>704,00</w:t>
            </w:r>
          </w:p>
        </w:tc>
      </w:tr>
      <w:tr w:rsidR="00952252" w:rsidRPr="00952252" w:rsidTr="00952252">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52252" w:rsidRPr="00952252" w:rsidRDefault="00952252" w:rsidP="00952252">
            <w:pPr>
              <w:spacing w:after="0" w:line="240" w:lineRule="auto"/>
              <w:jc w:val="center"/>
              <w:rPr>
                <w:rFonts w:ascii="Times New Roman" w:eastAsia="Times New Roman" w:hAnsi="Times New Roman" w:cs="Times New Roman"/>
                <w:color w:val="000000"/>
                <w:sz w:val="24"/>
                <w:szCs w:val="24"/>
                <w:lang w:eastAsia="ru-RU"/>
              </w:rPr>
            </w:pPr>
            <w:r w:rsidRPr="00952252">
              <w:rPr>
                <w:rFonts w:ascii="Times New Roman" w:eastAsia="Times New Roman" w:hAnsi="Times New Roman" w:cs="Times New Roman"/>
                <w:color w:val="000000"/>
                <w:sz w:val="24"/>
                <w:szCs w:val="24"/>
                <w:lang w:eastAsia="ru-RU"/>
              </w:rPr>
              <w:t>7</w:t>
            </w:r>
          </w:p>
        </w:tc>
        <w:tc>
          <w:tcPr>
            <w:tcW w:w="6189" w:type="dxa"/>
            <w:tcBorders>
              <w:top w:val="nil"/>
              <w:left w:val="nil"/>
              <w:bottom w:val="single" w:sz="4" w:space="0" w:color="auto"/>
              <w:right w:val="single" w:sz="4" w:space="0" w:color="auto"/>
            </w:tcBorders>
            <w:shd w:val="clear" w:color="auto" w:fill="auto"/>
            <w:vAlign w:val="center"/>
            <w:hideMark/>
          </w:tcPr>
          <w:p w:rsidR="00952252" w:rsidRPr="00952252" w:rsidRDefault="00952252" w:rsidP="00952252">
            <w:pPr>
              <w:spacing w:after="0" w:line="240" w:lineRule="auto"/>
              <w:rPr>
                <w:rFonts w:ascii="Times New Roman" w:eastAsia="Times New Roman" w:hAnsi="Times New Roman" w:cs="Times New Roman"/>
                <w:color w:val="000000"/>
                <w:sz w:val="24"/>
                <w:szCs w:val="24"/>
                <w:lang w:eastAsia="ru-RU"/>
              </w:rPr>
            </w:pPr>
            <w:r w:rsidRPr="00952252">
              <w:rPr>
                <w:rFonts w:ascii="Times New Roman" w:eastAsia="Times New Roman" w:hAnsi="Times New Roman" w:cs="Times New Roman"/>
                <w:color w:val="000000"/>
                <w:sz w:val="24"/>
                <w:szCs w:val="24"/>
                <w:lang w:eastAsia="ru-RU"/>
              </w:rPr>
              <w:t>Площадь придомовой территории, кв. м</w:t>
            </w:r>
          </w:p>
        </w:tc>
        <w:tc>
          <w:tcPr>
            <w:tcW w:w="1417" w:type="dxa"/>
            <w:tcBorders>
              <w:top w:val="nil"/>
              <w:left w:val="nil"/>
              <w:bottom w:val="single" w:sz="4" w:space="0" w:color="auto"/>
              <w:right w:val="single" w:sz="8" w:space="0" w:color="auto"/>
            </w:tcBorders>
            <w:shd w:val="clear" w:color="auto" w:fill="auto"/>
            <w:noWrap/>
            <w:vAlign w:val="center"/>
            <w:hideMark/>
          </w:tcPr>
          <w:p w:rsidR="00952252" w:rsidRPr="00952252" w:rsidRDefault="00952252" w:rsidP="00952252">
            <w:pPr>
              <w:spacing w:after="0" w:line="240" w:lineRule="auto"/>
              <w:jc w:val="right"/>
              <w:rPr>
                <w:rFonts w:ascii="Times New Roman" w:eastAsia="Times New Roman" w:hAnsi="Times New Roman" w:cs="Times New Roman"/>
                <w:b/>
                <w:bCs/>
                <w:color w:val="000000"/>
                <w:sz w:val="24"/>
                <w:szCs w:val="24"/>
                <w:lang w:eastAsia="ru-RU"/>
              </w:rPr>
            </w:pPr>
            <w:r w:rsidRPr="00952252">
              <w:rPr>
                <w:rFonts w:ascii="Times New Roman" w:eastAsia="Times New Roman" w:hAnsi="Times New Roman" w:cs="Times New Roman"/>
                <w:b/>
                <w:bCs/>
                <w:color w:val="000000"/>
                <w:sz w:val="24"/>
                <w:szCs w:val="24"/>
                <w:lang w:eastAsia="ru-RU"/>
              </w:rPr>
              <w:t>531,40</w:t>
            </w:r>
          </w:p>
        </w:tc>
      </w:tr>
      <w:tr w:rsidR="00952252" w:rsidRPr="00952252" w:rsidTr="00952252">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52252" w:rsidRPr="00952252" w:rsidRDefault="00952252" w:rsidP="00952252">
            <w:pPr>
              <w:spacing w:after="0" w:line="240" w:lineRule="auto"/>
              <w:jc w:val="center"/>
              <w:rPr>
                <w:rFonts w:ascii="Times New Roman" w:eastAsia="Times New Roman" w:hAnsi="Times New Roman" w:cs="Times New Roman"/>
                <w:color w:val="000000"/>
                <w:sz w:val="24"/>
                <w:szCs w:val="24"/>
                <w:lang w:eastAsia="ru-RU"/>
              </w:rPr>
            </w:pPr>
            <w:r w:rsidRPr="00952252">
              <w:rPr>
                <w:rFonts w:ascii="Times New Roman" w:eastAsia="Times New Roman" w:hAnsi="Times New Roman" w:cs="Times New Roman"/>
                <w:color w:val="000000"/>
                <w:sz w:val="24"/>
                <w:szCs w:val="24"/>
                <w:lang w:eastAsia="ru-RU"/>
              </w:rPr>
              <w:t>8</w:t>
            </w:r>
          </w:p>
        </w:tc>
        <w:tc>
          <w:tcPr>
            <w:tcW w:w="6189" w:type="dxa"/>
            <w:tcBorders>
              <w:top w:val="nil"/>
              <w:left w:val="nil"/>
              <w:bottom w:val="single" w:sz="4" w:space="0" w:color="auto"/>
              <w:right w:val="single" w:sz="4" w:space="0" w:color="auto"/>
            </w:tcBorders>
            <w:shd w:val="clear" w:color="auto" w:fill="auto"/>
            <w:vAlign w:val="center"/>
            <w:hideMark/>
          </w:tcPr>
          <w:p w:rsidR="00952252" w:rsidRPr="00952252" w:rsidRDefault="00952252" w:rsidP="00952252">
            <w:pPr>
              <w:spacing w:after="0" w:line="240" w:lineRule="auto"/>
              <w:rPr>
                <w:rFonts w:ascii="Times New Roman" w:eastAsia="Times New Roman" w:hAnsi="Times New Roman" w:cs="Times New Roman"/>
                <w:color w:val="000000"/>
                <w:sz w:val="24"/>
                <w:szCs w:val="24"/>
                <w:lang w:eastAsia="ru-RU"/>
              </w:rPr>
            </w:pPr>
            <w:r w:rsidRPr="00952252">
              <w:rPr>
                <w:rFonts w:ascii="Times New Roman" w:eastAsia="Times New Roman" w:hAnsi="Times New Roman" w:cs="Times New Roman"/>
                <w:color w:val="000000"/>
                <w:sz w:val="24"/>
                <w:szCs w:val="24"/>
                <w:lang w:eastAsia="ru-RU"/>
              </w:rPr>
              <w:t>Кол-во проживающих в доме, чел</w:t>
            </w:r>
          </w:p>
        </w:tc>
        <w:tc>
          <w:tcPr>
            <w:tcW w:w="1417" w:type="dxa"/>
            <w:tcBorders>
              <w:top w:val="nil"/>
              <w:left w:val="nil"/>
              <w:bottom w:val="single" w:sz="4" w:space="0" w:color="auto"/>
              <w:right w:val="single" w:sz="8" w:space="0" w:color="auto"/>
            </w:tcBorders>
            <w:shd w:val="clear" w:color="auto" w:fill="auto"/>
            <w:noWrap/>
            <w:vAlign w:val="center"/>
            <w:hideMark/>
          </w:tcPr>
          <w:p w:rsidR="00952252" w:rsidRPr="00952252" w:rsidRDefault="00952252" w:rsidP="00952252">
            <w:pPr>
              <w:spacing w:after="0" w:line="240" w:lineRule="auto"/>
              <w:jc w:val="right"/>
              <w:rPr>
                <w:rFonts w:ascii="Times New Roman" w:eastAsia="Times New Roman" w:hAnsi="Times New Roman" w:cs="Times New Roman"/>
                <w:b/>
                <w:bCs/>
                <w:color w:val="000000"/>
                <w:sz w:val="24"/>
                <w:szCs w:val="24"/>
                <w:lang w:eastAsia="ru-RU"/>
              </w:rPr>
            </w:pPr>
            <w:r w:rsidRPr="00952252">
              <w:rPr>
                <w:rFonts w:ascii="Times New Roman" w:eastAsia="Times New Roman" w:hAnsi="Times New Roman" w:cs="Times New Roman"/>
                <w:b/>
                <w:bCs/>
                <w:color w:val="000000"/>
                <w:sz w:val="24"/>
                <w:szCs w:val="24"/>
                <w:lang w:eastAsia="ru-RU"/>
              </w:rPr>
              <w:t>118</w:t>
            </w:r>
          </w:p>
        </w:tc>
      </w:tr>
      <w:tr w:rsidR="00952252" w:rsidRPr="00952252" w:rsidTr="00952252">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52252" w:rsidRPr="00952252" w:rsidRDefault="00952252" w:rsidP="00952252">
            <w:pPr>
              <w:spacing w:after="0" w:line="240" w:lineRule="auto"/>
              <w:jc w:val="center"/>
              <w:rPr>
                <w:rFonts w:ascii="Times New Roman" w:eastAsia="Times New Roman" w:hAnsi="Times New Roman" w:cs="Times New Roman"/>
                <w:color w:val="000000"/>
                <w:sz w:val="24"/>
                <w:szCs w:val="24"/>
                <w:lang w:eastAsia="ru-RU"/>
              </w:rPr>
            </w:pPr>
            <w:r w:rsidRPr="00952252">
              <w:rPr>
                <w:rFonts w:ascii="Times New Roman" w:eastAsia="Times New Roman" w:hAnsi="Times New Roman" w:cs="Times New Roman"/>
                <w:color w:val="000000"/>
                <w:sz w:val="24"/>
                <w:szCs w:val="24"/>
                <w:lang w:eastAsia="ru-RU"/>
              </w:rPr>
              <w:t>9</w:t>
            </w:r>
          </w:p>
        </w:tc>
        <w:tc>
          <w:tcPr>
            <w:tcW w:w="6189" w:type="dxa"/>
            <w:tcBorders>
              <w:top w:val="nil"/>
              <w:left w:val="nil"/>
              <w:bottom w:val="single" w:sz="4" w:space="0" w:color="auto"/>
              <w:right w:val="single" w:sz="4" w:space="0" w:color="auto"/>
            </w:tcBorders>
            <w:shd w:val="clear" w:color="auto" w:fill="auto"/>
            <w:vAlign w:val="center"/>
            <w:hideMark/>
          </w:tcPr>
          <w:p w:rsidR="00952252" w:rsidRPr="00952252" w:rsidRDefault="00952252" w:rsidP="00952252">
            <w:pPr>
              <w:spacing w:after="0" w:line="240" w:lineRule="auto"/>
              <w:rPr>
                <w:rFonts w:ascii="Times New Roman" w:eastAsia="Times New Roman" w:hAnsi="Times New Roman" w:cs="Times New Roman"/>
                <w:color w:val="000000"/>
                <w:sz w:val="24"/>
                <w:szCs w:val="24"/>
                <w:lang w:eastAsia="ru-RU"/>
              </w:rPr>
            </w:pPr>
            <w:r w:rsidRPr="00952252">
              <w:rPr>
                <w:rFonts w:ascii="Times New Roman" w:eastAsia="Times New Roman" w:hAnsi="Times New Roman" w:cs="Times New Roman"/>
                <w:color w:val="000000"/>
                <w:sz w:val="24"/>
                <w:szCs w:val="24"/>
                <w:lang w:eastAsia="ru-RU"/>
              </w:rPr>
              <w:t>Тип крыши скатная/плоская</w:t>
            </w:r>
          </w:p>
        </w:tc>
        <w:tc>
          <w:tcPr>
            <w:tcW w:w="1417" w:type="dxa"/>
            <w:tcBorders>
              <w:top w:val="nil"/>
              <w:left w:val="nil"/>
              <w:bottom w:val="single" w:sz="4" w:space="0" w:color="auto"/>
              <w:right w:val="single" w:sz="8" w:space="0" w:color="auto"/>
            </w:tcBorders>
            <w:shd w:val="clear" w:color="auto" w:fill="auto"/>
            <w:noWrap/>
            <w:vAlign w:val="center"/>
            <w:hideMark/>
          </w:tcPr>
          <w:p w:rsidR="00952252" w:rsidRPr="00952252" w:rsidRDefault="00952252" w:rsidP="00952252">
            <w:pPr>
              <w:spacing w:after="0" w:line="240" w:lineRule="auto"/>
              <w:jc w:val="right"/>
              <w:rPr>
                <w:rFonts w:ascii="Times New Roman" w:eastAsia="Times New Roman" w:hAnsi="Times New Roman" w:cs="Times New Roman"/>
                <w:b/>
                <w:bCs/>
                <w:color w:val="000000"/>
                <w:sz w:val="24"/>
                <w:szCs w:val="24"/>
                <w:lang w:eastAsia="ru-RU"/>
              </w:rPr>
            </w:pPr>
            <w:r w:rsidRPr="00952252">
              <w:rPr>
                <w:rFonts w:ascii="Times New Roman" w:eastAsia="Times New Roman" w:hAnsi="Times New Roman" w:cs="Times New Roman"/>
                <w:b/>
                <w:bCs/>
                <w:color w:val="000000"/>
                <w:sz w:val="24"/>
                <w:szCs w:val="24"/>
                <w:lang w:eastAsia="ru-RU"/>
              </w:rPr>
              <w:t>скатная</w:t>
            </w:r>
          </w:p>
        </w:tc>
      </w:tr>
      <w:tr w:rsidR="00952252" w:rsidRPr="00952252" w:rsidTr="00952252">
        <w:trPr>
          <w:trHeight w:val="402"/>
        </w:trPr>
        <w:tc>
          <w:tcPr>
            <w:tcW w:w="616" w:type="dxa"/>
            <w:tcBorders>
              <w:top w:val="nil"/>
              <w:left w:val="single" w:sz="8" w:space="0" w:color="auto"/>
              <w:bottom w:val="single" w:sz="8" w:space="0" w:color="auto"/>
              <w:right w:val="single" w:sz="4" w:space="0" w:color="auto"/>
            </w:tcBorders>
            <w:shd w:val="clear" w:color="auto" w:fill="auto"/>
            <w:noWrap/>
            <w:vAlign w:val="center"/>
            <w:hideMark/>
          </w:tcPr>
          <w:p w:rsidR="00952252" w:rsidRPr="00952252" w:rsidRDefault="00952252" w:rsidP="00952252">
            <w:pPr>
              <w:spacing w:after="0" w:line="240" w:lineRule="auto"/>
              <w:jc w:val="center"/>
              <w:rPr>
                <w:rFonts w:ascii="Times New Roman" w:eastAsia="Times New Roman" w:hAnsi="Times New Roman" w:cs="Times New Roman"/>
                <w:color w:val="000000"/>
                <w:sz w:val="24"/>
                <w:szCs w:val="24"/>
                <w:lang w:eastAsia="ru-RU"/>
              </w:rPr>
            </w:pPr>
            <w:r w:rsidRPr="00952252">
              <w:rPr>
                <w:rFonts w:ascii="Times New Roman" w:eastAsia="Times New Roman" w:hAnsi="Times New Roman" w:cs="Times New Roman"/>
                <w:color w:val="000000"/>
                <w:sz w:val="24"/>
                <w:szCs w:val="24"/>
                <w:lang w:eastAsia="ru-RU"/>
              </w:rPr>
              <w:t>10</w:t>
            </w:r>
          </w:p>
        </w:tc>
        <w:tc>
          <w:tcPr>
            <w:tcW w:w="6189" w:type="dxa"/>
            <w:tcBorders>
              <w:top w:val="nil"/>
              <w:left w:val="nil"/>
              <w:bottom w:val="single" w:sz="8" w:space="0" w:color="auto"/>
              <w:right w:val="single" w:sz="4" w:space="0" w:color="auto"/>
            </w:tcBorders>
            <w:shd w:val="clear" w:color="auto" w:fill="auto"/>
            <w:vAlign w:val="center"/>
            <w:hideMark/>
          </w:tcPr>
          <w:p w:rsidR="00952252" w:rsidRPr="00952252" w:rsidRDefault="00952252" w:rsidP="00952252">
            <w:pPr>
              <w:spacing w:after="0" w:line="240" w:lineRule="auto"/>
              <w:rPr>
                <w:rFonts w:ascii="Times New Roman" w:eastAsia="Times New Roman" w:hAnsi="Times New Roman" w:cs="Times New Roman"/>
                <w:color w:val="000000"/>
                <w:sz w:val="24"/>
                <w:szCs w:val="24"/>
                <w:lang w:eastAsia="ru-RU"/>
              </w:rPr>
            </w:pPr>
            <w:r w:rsidRPr="00952252">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1417" w:type="dxa"/>
            <w:tcBorders>
              <w:top w:val="nil"/>
              <w:left w:val="nil"/>
              <w:bottom w:val="single" w:sz="8" w:space="0" w:color="auto"/>
              <w:right w:val="single" w:sz="8" w:space="0" w:color="auto"/>
            </w:tcBorders>
            <w:shd w:val="clear" w:color="auto" w:fill="auto"/>
            <w:noWrap/>
            <w:vAlign w:val="center"/>
            <w:hideMark/>
          </w:tcPr>
          <w:p w:rsidR="00952252" w:rsidRPr="00952252" w:rsidRDefault="00952252" w:rsidP="00952252">
            <w:pPr>
              <w:spacing w:after="0" w:line="240" w:lineRule="auto"/>
              <w:jc w:val="right"/>
              <w:rPr>
                <w:rFonts w:ascii="Times New Roman" w:eastAsia="Times New Roman" w:hAnsi="Times New Roman" w:cs="Times New Roman"/>
                <w:b/>
                <w:bCs/>
                <w:color w:val="000000"/>
                <w:sz w:val="24"/>
                <w:szCs w:val="24"/>
                <w:lang w:eastAsia="ru-RU"/>
              </w:rPr>
            </w:pPr>
            <w:r w:rsidRPr="00952252">
              <w:rPr>
                <w:rFonts w:ascii="Times New Roman" w:eastAsia="Times New Roman" w:hAnsi="Times New Roman" w:cs="Times New Roman"/>
                <w:b/>
                <w:bCs/>
                <w:color w:val="000000"/>
                <w:sz w:val="24"/>
                <w:szCs w:val="24"/>
                <w:lang w:eastAsia="ru-RU"/>
              </w:rPr>
              <w:t>нет</w:t>
            </w:r>
          </w:p>
        </w:tc>
      </w:tr>
    </w:tbl>
    <w:p w:rsidR="00952252" w:rsidRPr="00952252" w:rsidRDefault="00952252" w:rsidP="00952252">
      <w:pPr>
        <w:spacing w:after="0" w:line="240" w:lineRule="auto"/>
        <w:rPr>
          <w:rFonts w:ascii="Times New Roman" w:eastAsia="Times New Roman" w:hAnsi="Times New Roman" w:cs="Times New Roman"/>
          <w:sz w:val="24"/>
          <w:szCs w:val="24"/>
          <w:lang w:eastAsia="ru-RU"/>
        </w:rPr>
      </w:pPr>
    </w:p>
    <w:p w:rsidR="00952252" w:rsidRPr="00952252" w:rsidRDefault="00952252" w:rsidP="00952252">
      <w:pPr>
        <w:spacing w:after="0" w:line="240" w:lineRule="auto"/>
        <w:rPr>
          <w:rFonts w:ascii="Times New Roman" w:eastAsia="Times New Roman" w:hAnsi="Times New Roman" w:cs="Times New Roman"/>
          <w:sz w:val="24"/>
          <w:szCs w:val="24"/>
          <w:lang w:eastAsia="ru-RU"/>
        </w:rPr>
      </w:pPr>
      <w:r w:rsidRPr="00952252">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952252" w:rsidRDefault="00952252"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2F21BB">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t>Перечень</w:t>
      </w:r>
      <w:r w:rsidRPr="00351718">
        <w:rPr>
          <w:rFonts w:ascii="Times New Roman" w:eastAsia="Times New Roman" w:hAnsi="Times New Roman" w:cs="Times New Roman"/>
          <w:b/>
          <w:bCs/>
          <w:sz w:val="24"/>
          <w:szCs w:val="24"/>
          <w:lang w:eastAsia="ru-RU"/>
        </w:rPr>
        <w:br/>
        <w:t>обязательных работ и услуг по содержанию и ремонту общего имущества собственников помещений в многоквартирном доме № 9 по ул. Магистральная, являющегося объектом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Style w:val="af6"/>
        <w:tblW w:w="0" w:type="auto"/>
        <w:tblLook w:val="04A0" w:firstRow="1" w:lastRow="0" w:firstColumn="1" w:lastColumn="0" w:noHBand="0" w:noVBand="1"/>
      </w:tblPr>
      <w:tblGrid>
        <w:gridCol w:w="505"/>
        <w:gridCol w:w="3505"/>
        <w:gridCol w:w="1157"/>
        <w:gridCol w:w="1025"/>
        <w:gridCol w:w="1025"/>
        <w:gridCol w:w="1223"/>
        <w:gridCol w:w="1132"/>
      </w:tblGrid>
      <w:tr w:rsidR="0069492D" w:rsidRPr="0069492D" w:rsidTr="0069492D">
        <w:trPr>
          <w:trHeight w:val="1140"/>
        </w:trPr>
        <w:tc>
          <w:tcPr>
            <w:tcW w:w="920" w:type="dxa"/>
            <w:hideMark/>
          </w:tcPr>
          <w:p w:rsidR="0069492D" w:rsidRPr="0069492D" w:rsidRDefault="0069492D" w:rsidP="0069492D">
            <w:pPr>
              <w:rPr>
                <w:b/>
                <w:bCs/>
                <w:sz w:val="24"/>
                <w:szCs w:val="24"/>
              </w:rPr>
            </w:pPr>
            <w:r w:rsidRPr="0069492D">
              <w:rPr>
                <w:b/>
                <w:bCs/>
                <w:sz w:val="24"/>
                <w:szCs w:val="24"/>
              </w:rPr>
              <w:t>№ п/п</w:t>
            </w:r>
          </w:p>
        </w:tc>
        <w:tc>
          <w:tcPr>
            <w:tcW w:w="8200" w:type="dxa"/>
            <w:hideMark/>
          </w:tcPr>
          <w:p w:rsidR="0069492D" w:rsidRPr="0069492D" w:rsidRDefault="0069492D" w:rsidP="0069492D">
            <w:pPr>
              <w:rPr>
                <w:b/>
                <w:bCs/>
                <w:sz w:val="24"/>
                <w:szCs w:val="24"/>
              </w:rPr>
            </w:pPr>
            <w:r w:rsidRPr="0069492D">
              <w:rPr>
                <w:b/>
                <w:bCs/>
                <w:sz w:val="24"/>
                <w:szCs w:val="24"/>
              </w:rPr>
              <w:t>Наименование работ и услуг</w:t>
            </w:r>
          </w:p>
        </w:tc>
        <w:tc>
          <w:tcPr>
            <w:tcW w:w="2500" w:type="dxa"/>
            <w:hideMark/>
          </w:tcPr>
          <w:p w:rsidR="0069492D" w:rsidRPr="0069492D" w:rsidRDefault="0069492D" w:rsidP="0069492D">
            <w:pPr>
              <w:rPr>
                <w:b/>
                <w:bCs/>
                <w:sz w:val="24"/>
                <w:szCs w:val="24"/>
              </w:rPr>
            </w:pPr>
            <w:r w:rsidRPr="0069492D">
              <w:rPr>
                <w:b/>
                <w:bCs/>
                <w:sz w:val="24"/>
                <w:szCs w:val="24"/>
              </w:rPr>
              <w:t>Периодичность работ/услуг</w:t>
            </w:r>
          </w:p>
        </w:tc>
        <w:tc>
          <w:tcPr>
            <w:tcW w:w="2180" w:type="dxa"/>
            <w:hideMark/>
          </w:tcPr>
          <w:p w:rsidR="0069492D" w:rsidRPr="0069492D" w:rsidRDefault="0069492D" w:rsidP="0069492D">
            <w:pPr>
              <w:rPr>
                <w:b/>
                <w:bCs/>
                <w:sz w:val="24"/>
                <w:szCs w:val="24"/>
              </w:rPr>
            </w:pPr>
            <w:r w:rsidRPr="0069492D">
              <w:rPr>
                <w:b/>
                <w:bCs/>
                <w:sz w:val="24"/>
                <w:szCs w:val="24"/>
              </w:rPr>
              <w:t>Единица измерения</w:t>
            </w:r>
          </w:p>
        </w:tc>
        <w:tc>
          <w:tcPr>
            <w:tcW w:w="2180" w:type="dxa"/>
            <w:hideMark/>
          </w:tcPr>
          <w:p w:rsidR="0069492D" w:rsidRPr="0069492D" w:rsidRDefault="0069492D" w:rsidP="0069492D">
            <w:pPr>
              <w:rPr>
                <w:b/>
                <w:bCs/>
                <w:sz w:val="24"/>
                <w:szCs w:val="24"/>
              </w:rPr>
            </w:pPr>
            <w:r w:rsidRPr="0069492D">
              <w:rPr>
                <w:b/>
                <w:bCs/>
                <w:sz w:val="24"/>
                <w:szCs w:val="24"/>
              </w:rPr>
              <w:t>Исходные данные</w:t>
            </w:r>
          </w:p>
        </w:tc>
        <w:tc>
          <w:tcPr>
            <w:tcW w:w="2660" w:type="dxa"/>
            <w:hideMark/>
          </w:tcPr>
          <w:p w:rsidR="0069492D" w:rsidRPr="0069492D" w:rsidRDefault="0069492D" w:rsidP="0069492D">
            <w:pPr>
              <w:rPr>
                <w:b/>
                <w:bCs/>
                <w:sz w:val="24"/>
                <w:szCs w:val="24"/>
              </w:rPr>
            </w:pPr>
            <w:r w:rsidRPr="0069492D">
              <w:rPr>
                <w:b/>
                <w:bCs/>
                <w:sz w:val="24"/>
                <w:szCs w:val="24"/>
              </w:rPr>
              <w:t>Стоимость, руб/год</w:t>
            </w:r>
          </w:p>
        </w:tc>
        <w:tc>
          <w:tcPr>
            <w:tcW w:w="2440" w:type="dxa"/>
            <w:hideMark/>
          </w:tcPr>
          <w:p w:rsidR="0069492D" w:rsidRPr="0069492D" w:rsidRDefault="0069492D" w:rsidP="0069492D">
            <w:pPr>
              <w:rPr>
                <w:b/>
                <w:bCs/>
                <w:sz w:val="24"/>
                <w:szCs w:val="24"/>
              </w:rPr>
            </w:pPr>
            <w:r w:rsidRPr="0069492D">
              <w:rPr>
                <w:b/>
                <w:bCs/>
                <w:sz w:val="24"/>
                <w:szCs w:val="24"/>
              </w:rPr>
              <w:t>Стоимость за 1 м</w:t>
            </w:r>
            <w:r w:rsidRPr="0069492D">
              <w:rPr>
                <w:b/>
                <w:bCs/>
                <w:sz w:val="24"/>
                <w:szCs w:val="24"/>
                <w:vertAlign w:val="superscript"/>
              </w:rPr>
              <w:t>2</w:t>
            </w:r>
            <w:r w:rsidRPr="0069492D">
              <w:rPr>
                <w:b/>
                <w:bCs/>
                <w:sz w:val="24"/>
                <w:szCs w:val="24"/>
              </w:rPr>
              <w:t>/мес, руб</w:t>
            </w:r>
          </w:p>
        </w:tc>
      </w:tr>
      <w:tr w:rsidR="0069492D" w:rsidRPr="0069492D" w:rsidTr="0069492D">
        <w:trPr>
          <w:trHeight w:val="300"/>
        </w:trPr>
        <w:tc>
          <w:tcPr>
            <w:tcW w:w="920" w:type="dxa"/>
            <w:noWrap/>
            <w:hideMark/>
          </w:tcPr>
          <w:p w:rsidR="0069492D" w:rsidRPr="0069492D" w:rsidRDefault="0069492D" w:rsidP="0069492D">
            <w:pPr>
              <w:rPr>
                <w:b/>
                <w:bCs/>
                <w:sz w:val="24"/>
                <w:szCs w:val="24"/>
              </w:rPr>
            </w:pPr>
            <w:r w:rsidRPr="0069492D">
              <w:rPr>
                <w:b/>
                <w:bCs/>
                <w:sz w:val="24"/>
                <w:szCs w:val="24"/>
              </w:rPr>
              <w:t>1</w:t>
            </w:r>
          </w:p>
        </w:tc>
        <w:tc>
          <w:tcPr>
            <w:tcW w:w="8200" w:type="dxa"/>
            <w:noWrap/>
            <w:hideMark/>
          </w:tcPr>
          <w:p w:rsidR="0069492D" w:rsidRPr="0069492D" w:rsidRDefault="0069492D" w:rsidP="0069492D">
            <w:pPr>
              <w:rPr>
                <w:b/>
                <w:bCs/>
                <w:sz w:val="24"/>
                <w:szCs w:val="24"/>
              </w:rPr>
            </w:pPr>
            <w:r w:rsidRPr="0069492D">
              <w:rPr>
                <w:b/>
                <w:bCs/>
                <w:sz w:val="24"/>
                <w:szCs w:val="24"/>
              </w:rPr>
              <w:t>2</w:t>
            </w:r>
          </w:p>
        </w:tc>
        <w:tc>
          <w:tcPr>
            <w:tcW w:w="2500" w:type="dxa"/>
            <w:noWrap/>
            <w:hideMark/>
          </w:tcPr>
          <w:p w:rsidR="0069492D" w:rsidRPr="0069492D" w:rsidRDefault="0069492D" w:rsidP="0069492D">
            <w:pPr>
              <w:rPr>
                <w:b/>
                <w:bCs/>
                <w:sz w:val="24"/>
                <w:szCs w:val="24"/>
              </w:rPr>
            </w:pPr>
            <w:r w:rsidRPr="0069492D">
              <w:rPr>
                <w:b/>
                <w:bCs/>
                <w:sz w:val="24"/>
                <w:szCs w:val="24"/>
              </w:rPr>
              <w:t>3</w:t>
            </w:r>
          </w:p>
        </w:tc>
        <w:tc>
          <w:tcPr>
            <w:tcW w:w="2180" w:type="dxa"/>
            <w:noWrap/>
            <w:hideMark/>
          </w:tcPr>
          <w:p w:rsidR="0069492D" w:rsidRPr="0069492D" w:rsidRDefault="0069492D" w:rsidP="0069492D">
            <w:pPr>
              <w:rPr>
                <w:b/>
                <w:bCs/>
                <w:sz w:val="24"/>
                <w:szCs w:val="24"/>
              </w:rPr>
            </w:pPr>
            <w:r w:rsidRPr="0069492D">
              <w:rPr>
                <w:b/>
                <w:bCs/>
                <w:sz w:val="24"/>
                <w:szCs w:val="24"/>
              </w:rPr>
              <w:t>4</w:t>
            </w:r>
          </w:p>
        </w:tc>
        <w:tc>
          <w:tcPr>
            <w:tcW w:w="2180" w:type="dxa"/>
            <w:noWrap/>
            <w:hideMark/>
          </w:tcPr>
          <w:p w:rsidR="0069492D" w:rsidRPr="0069492D" w:rsidRDefault="0069492D" w:rsidP="0069492D">
            <w:pPr>
              <w:rPr>
                <w:b/>
                <w:bCs/>
                <w:sz w:val="24"/>
                <w:szCs w:val="24"/>
              </w:rPr>
            </w:pPr>
            <w:r w:rsidRPr="0069492D">
              <w:rPr>
                <w:b/>
                <w:bCs/>
                <w:sz w:val="24"/>
                <w:szCs w:val="24"/>
              </w:rPr>
              <w:t>5</w:t>
            </w:r>
          </w:p>
        </w:tc>
        <w:tc>
          <w:tcPr>
            <w:tcW w:w="2660" w:type="dxa"/>
            <w:noWrap/>
            <w:hideMark/>
          </w:tcPr>
          <w:p w:rsidR="0069492D" w:rsidRPr="0069492D" w:rsidRDefault="0069492D" w:rsidP="0069492D">
            <w:pPr>
              <w:rPr>
                <w:b/>
                <w:bCs/>
                <w:sz w:val="24"/>
                <w:szCs w:val="24"/>
              </w:rPr>
            </w:pPr>
            <w:r w:rsidRPr="0069492D">
              <w:rPr>
                <w:b/>
                <w:bCs/>
                <w:sz w:val="24"/>
                <w:szCs w:val="24"/>
              </w:rPr>
              <w:t>6</w:t>
            </w:r>
          </w:p>
        </w:tc>
        <w:tc>
          <w:tcPr>
            <w:tcW w:w="2440" w:type="dxa"/>
            <w:noWrap/>
            <w:hideMark/>
          </w:tcPr>
          <w:p w:rsidR="0069492D" w:rsidRPr="0069492D" w:rsidRDefault="0069492D" w:rsidP="0069492D">
            <w:pPr>
              <w:rPr>
                <w:b/>
                <w:bCs/>
                <w:sz w:val="24"/>
                <w:szCs w:val="24"/>
              </w:rPr>
            </w:pPr>
            <w:r w:rsidRPr="0069492D">
              <w:rPr>
                <w:b/>
                <w:bCs/>
                <w:sz w:val="24"/>
                <w:szCs w:val="24"/>
              </w:rPr>
              <w:t>7</w:t>
            </w:r>
          </w:p>
        </w:tc>
      </w:tr>
      <w:tr w:rsidR="0069492D" w:rsidRPr="0069492D" w:rsidTr="0069492D">
        <w:trPr>
          <w:trHeight w:val="600"/>
        </w:trPr>
        <w:tc>
          <w:tcPr>
            <w:tcW w:w="920" w:type="dxa"/>
            <w:noWrap/>
            <w:hideMark/>
          </w:tcPr>
          <w:p w:rsidR="0069492D" w:rsidRPr="0069492D" w:rsidRDefault="0069492D" w:rsidP="0069492D">
            <w:pPr>
              <w:rPr>
                <w:b/>
                <w:bCs/>
                <w:sz w:val="24"/>
                <w:szCs w:val="24"/>
              </w:rPr>
            </w:pPr>
            <w:r w:rsidRPr="0069492D">
              <w:rPr>
                <w:b/>
                <w:bCs/>
                <w:sz w:val="24"/>
                <w:szCs w:val="24"/>
              </w:rPr>
              <w:t>1</w:t>
            </w:r>
          </w:p>
        </w:tc>
        <w:tc>
          <w:tcPr>
            <w:tcW w:w="15060" w:type="dxa"/>
            <w:gridSpan w:val="4"/>
            <w:noWrap/>
            <w:hideMark/>
          </w:tcPr>
          <w:p w:rsidR="0069492D" w:rsidRPr="0069492D" w:rsidRDefault="0069492D" w:rsidP="0069492D">
            <w:pPr>
              <w:rPr>
                <w:b/>
                <w:bCs/>
                <w:sz w:val="24"/>
                <w:szCs w:val="24"/>
              </w:rPr>
            </w:pPr>
            <w:r w:rsidRPr="0069492D">
              <w:rPr>
                <w:b/>
                <w:bCs/>
                <w:sz w:val="24"/>
                <w:szCs w:val="24"/>
              </w:rPr>
              <w:t>Санитарная уборка подъездов и лестничных клеток, в т. ч.:</w:t>
            </w:r>
          </w:p>
        </w:tc>
        <w:tc>
          <w:tcPr>
            <w:tcW w:w="2660" w:type="dxa"/>
            <w:noWrap/>
            <w:hideMark/>
          </w:tcPr>
          <w:p w:rsidR="0069492D" w:rsidRPr="0069492D" w:rsidRDefault="004A2C80" w:rsidP="0069492D">
            <w:pPr>
              <w:rPr>
                <w:b/>
                <w:bCs/>
                <w:sz w:val="24"/>
                <w:szCs w:val="24"/>
              </w:rPr>
            </w:pPr>
            <w:r>
              <w:rPr>
                <w:b/>
                <w:bCs/>
                <w:sz w:val="24"/>
                <w:szCs w:val="24"/>
              </w:rPr>
              <w:t>89</w:t>
            </w:r>
            <w:r w:rsidR="0069492D" w:rsidRPr="0069492D">
              <w:rPr>
                <w:b/>
                <w:bCs/>
                <w:sz w:val="24"/>
                <w:szCs w:val="24"/>
              </w:rPr>
              <w:t xml:space="preserve">657,74 </w:t>
            </w:r>
          </w:p>
        </w:tc>
        <w:tc>
          <w:tcPr>
            <w:tcW w:w="2440" w:type="dxa"/>
            <w:noWrap/>
            <w:hideMark/>
          </w:tcPr>
          <w:p w:rsidR="0069492D" w:rsidRPr="0069492D" w:rsidRDefault="0069492D" w:rsidP="0069492D">
            <w:pPr>
              <w:rPr>
                <w:b/>
                <w:bCs/>
                <w:sz w:val="24"/>
                <w:szCs w:val="24"/>
              </w:rPr>
            </w:pPr>
            <w:r w:rsidRPr="0069492D">
              <w:rPr>
                <w:b/>
                <w:bCs/>
                <w:sz w:val="24"/>
                <w:szCs w:val="24"/>
              </w:rPr>
              <w:t xml:space="preserve">3,23 </w:t>
            </w:r>
          </w:p>
        </w:tc>
      </w:tr>
      <w:tr w:rsidR="0069492D" w:rsidRPr="0069492D" w:rsidTr="0069492D">
        <w:trPr>
          <w:trHeight w:val="799"/>
        </w:trPr>
        <w:tc>
          <w:tcPr>
            <w:tcW w:w="920" w:type="dxa"/>
            <w:noWrap/>
            <w:hideMark/>
          </w:tcPr>
          <w:p w:rsidR="0069492D" w:rsidRPr="0069492D" w:rsidRDefault="0069492D" w:rsidP="0069492D">
            <w:pPr>
              <w:rPr>
                <w:sz w:val="24"/>
                <w:szCs w:val="24"/>
              </w:rPr>
            </w:pPr>
            <w:r w:rsidRPr="0069492D">
              <w:rPr>
                <w:sz w:val="24"/>
                <w:szCs w:val="24"/>
              </w:rPr>
              <w:t>1.1</w:t>
            </w:r>
          </w:p>
        </w:tc>
        <w:tc>
          <w:tcPr>
            <w:tcW w:w="8200" w:type="dxa"/>
            <w:hideMark/>
          </w:tcPr>
          <w:p w:rsidR="0069492D" w:rsidRPr="0069492D" w:rsidRDefault="0069492D" w:rsidP="0069492D">
            <w:pPr>
              <w:rPr>
                <w:sz w:val="24"/>
                <w:szCs w:val="24"/>
              </w:rPr>
            </w:pPr>
            <w:r w:rsidRPr="0069492D">
              <w:rPr>
                <w:sz w:val="24"/>
                <w:szCs w:val="24"/>
              </w:rPr>
              <w:t>Подметание лестничных площадок и маршей нижних трех этажей с предварительным их увлажнением</w:t>
            </w:r>
          </w:p>
        </w:tc>
        <w:tc>
          <w:tcPr>
            <w:tcW w:w="2500" w:type="dxa"/>
            <w:hideMark/>
          </w:tcPr>
          <w:p w:rsidR="0069492D" w:rsidRPr="0069492D" w:rsidRDefault="0069492D" w:rsidP="0069492D">
            <w:pPr>
              <w:rPr>
                <w:sz w:val="24"/>
                <w:szCs w:val="24"/>
              </w:rPr>
            </w:pPr>
            <w:r w:rsidRPr="0069492D">
              <w:rPr>
                <w:sz w:val="24"/>
                <w:szCs w:val="24"/>
              </w:rPr>
              <w:t>2 раза в неделю</w:t>
            </w:r>
          </w:p>
        </w:tc>
        <w:tc>
          <w:tcPr>
            <w:tcW w:w="2180" w:type="dxa"/>
            <w:noWrap/>
            <w:hideMark/>
          </w:tcPr>
          <w:p w:rsidR="0069492D" w:rsidRPr="0069492D" w:rsidRDefault="0069492D" w:rsidP="0069492D">
            <w:pPr>
              <w:rPr>
                <w:sz w:val="24"/>
                <w:szCs w:val="24"/>
              </w:rPr>
            </w:pPr>
            <w:r w:rsidRPr="0069492D">
              <w:rPr>
                <w:sz w:val="24"/>
                <w:szCs w:val="24"/>
              </w:rPr>
              <w:t>м</w:t>
            </w:r>
            <w:r w:rsidRPr="0069492D">
              <w:rPr>
                <w:sz w:val="24"/>
                <w:szCs w:val="24"/>
                <w:vertAlign w:val="superscript"/>
              </w:rPr>
              <w:t>2</w:t>
            </w:r>
          </w:p>
        </w:tc>
        <w:tc>
          <w:tcPr>
            <w:tcW w:w="2180" w:type="dxa"/>
            <w:noWrap/>
            <w:hideMark/>
          </w:tcPr>
          <w:p w:rsidR="0069492D" w:rsidRPr="0069492D" w:rsidRDefault="004A2C80" w:rsidP="004A2C80">
            <w:pPr>
              <w:rPr>
                <w:sz w:val="24"/>
                <w:szCs w:val="24"/>
              </w:rPr>
            </w:pPr>
            <w:r>
              <w:rPr>
                <w:sz w:val="24"/>
                <w:szCs w:val="24"/>
              </w:rPr>
              <w:t>161,40</w:t>
            </w:r>
          </w:p>
        </w:tc>
        <w:tc>
          <w:tcPr>
            <w:tcW w:w="2660" w:type="dxa"/>
            <w:noWrap/>
            <w:hideMark/>
          </w:tcPr>
          <w:p w:rsidR="0069492D" w:rsidRPr="0069492D" w:rsidRDefault="004A2C80" w:rsidP="0069492D">
            <w:pPr>
              <w:rPr>
                <w:sz w:val="24"/>
                <w:szCs w:val="24"/>
              </w:rPr>
            </w:pPr>
            <w:r>
              <w:rPr>
                <w:sz w:val="24"/>
                <w:szCs w:val="24"/>
              </w:rPr>
              <w:t>53</w:t>
            </w:r>
            <w:r w:rsidR="0069492D" w:rsidRPr="0069492D">
              <w:rPr>
                <w:sz w:val="24"/>
                <w:szCs w:val="24"/>
              </w:rPr>
              <w:t xml:space="preserve">986,85 </w:t>
            </w:r>
          </w:p>
        </w:tc>
        <w:tc>
          <w:tcPr>
            <w:tcW w:w="2440" w:type="dxa"/>
            <w:noWrap/>
            <w:hideMark/>
          </w:tcPr>
          <w:p w:rsidR="0069492D" w:rsidRPr="0069492D" w:rsidRDefault="0069492D" w:rsidP="0069492D">
            <w:pPr>
              <w:rPr>
                <w:sz w:val="24"/>
                <w:szCs w:val="24"/>
              </w:rPr>
            </w:pPr>
            <w:r w:rsidRPr="0069492D">
              <w:rPr>
                <w:sz w:val="24"/>
                <w:szCs w:val="24"/>
              </w:rPr>
              <w:t xml:space="preserve">1,94 </w:t>
            </w:r>
          </w:p>
        </w:tc>
      </w:tr>
      <w:tr w:rsidR="0069492D" w:rsidRPr="0069492D" w:rsidTr="0069492D">
        <w:trPr>
          <w:trHeight w:val="499"/>
        </w:trPr>
        <w:tc>
          <w:tcPr>
            <w:tcW w:w="920" w:type="dxa"/>
            <w:noWrap/>
            <w:hideMark/>
          </w:tcPr>
          <w:p w:rsidR="0069492D" w:rsidRPr="0069492D" w:rsidRDefault="0069492D" w:rsidP="0069492D">
            <w:pPr>
              <w:rPr>
                <w:sz w:val="24"/>
                <w:szCs w:val="24"/>
              </w:rPr>
            </w:pPr>
            <w:r w:rsidRPr="0069492D">
              <w:rPr>
                <w:sz w:val="24"/>
                <w:szCs w:val="24"/>
              </w:rPr>
              <w:t>1.2</w:t>
            </w:r>
          </w:p>
        </w:tc>
        <w:tc>
          <w:tcPr>
            <w:tcW w:w="8200" w:type="dxa"/>
            <w:hideMark/>
          </w:tcPr>
          <w:p w:rsidR="0069492D" w:rsidRPr="0069492D" w:rsidRDefault="0069492D" w:rsidP="0069492D">
            <w:pPr>
              <w:rPr>
                <w:sz w:val="24"/>
                <w:szCs w:val="24"/>
              </w:rPr>
            </w:pPr>
            <w:r w:rsidRPr="0069492D">
              <w:rPr>
                <w:sz w:val="24"/>
                <w:szCs w:val="24"/>
              </w:rPr>
              <w:t>Мытье лестничных площадок и маршей нижних трех этажей</w:t>
            </w:r>
          </w:p>
        </w:tc>
        <w:tc>
          <w:tcPr>
            <w:tcW w:w="2500" w:type="dxa"/>
            <w:hideMark/>
          </w:tcPr>
          <w:p w:rsidR="0069492D" w:rsidRPr="0069492D" w:rsidRDefault="0069492D" w:rsidP="0069492D">
            <w:pPr>
              <w:rPr>
                <w:sz w:val="24"/>
                <w:szCs w:val="24"/>
              </w:rPr>
            </w:pPr>
            <w:r w:rsidRPr="0069492D">
              <w:rPr>
                <w:sz w:val="24"/>
                <w:szCs w:val="24"/>
              </w:rPr>
              <w:t>2 раза в месяц</w:t>
            </w:r>
          </w:p>
        </w:tc>
        <w:tc>
          <w:tcPr>
            <w:tcW w:w="2180" w:type="dxa"/>
            <w:noWrap/>
            <w:hideMark/>
          </w:tcPr>
          <w:p w:rsidR="0069492D" w:rsidRPr="0069492D" w:rsidRDefault="0069492D" w:rsidP="0069492D">
            <w:pPr>
              <w:rPr>
                <w:sz w:val="24"/>
                <w:szCs w:val="24"/>
              </w:rPr>
            </w:pPr>
            <w:r w:rsidRPr="0069492D">
              <w:rPr>
                <w:sz w:val="24"/>
                <w:szCs w:val="24"/>
              </w:rPr>
              <w:t>м</w:t>
            </w:r>
            <w:r w:rsidRPr="0069492D">
              <w:rPr>
                <w:sz w:val="24"/>
                <w:szCs w:val="24"/>
                <w:vertAlign w:val="superscript"/>
              </w:rPr>
              <w:t>2</w:t>
            </w:r>
          </w:p>
        </w:tc>
        <w:tc>
          <w:tcPr>
            <w:tcW w:w="2180" w:type="dxa"/>
            <w:noWrap/>
            <w:hideMark/>
          </w:tcPr>
          <w:p w:rsidR="0069492D" w:rsidRPr="0069492D" w:rsidRDefault="0069492D" w:rsidP="004A2C80">
            <w:pPr>
              <w:rPr>
                <w:sz w:val="24"/>
                <w:szCs w:val="24"/>
              </w:rPr>
            </w:pPr>
            <w:r w:rsidRPr="0069492D">
              <w:rPr>
                <w:sz w:val="24"/>
                <w:szCs w:val="24"/>
              </w:rPr>
              <w:t>161,40</w:t>
            </w:r>
          </w:p>
        </w:tc>
        <w:tc>
          <w:tcPr>
            <w:tcW w:w="2660" w:type="dxa"/>
            <w:noWrap/>
            <w:hideMark/>
          </w:tcPr>
          <w:p w:rsidR="0069492D" w:rsidRPr="0069492D" w:rsidRDefault="0069492D" w:rsidP="004A2C80">
            <w:pPr>
              <w:rPr>
                <w:sz w:val="24"/>
                <w:szCs w:val="24"/>
              </w:rPr>
            </w:pPr>
            <w:r w:rsidRPr="0069492D">
              <w:rPr>
                <w:sz w:val="24"/>
                <w:szCs w:val="24"/>
              </w:rPr>
              <w:t xml:space="preserve">28452,53 </w:t>
            </w:r>
          </w:p>
        </w:tc>
        <w:tc>
          <w:tcPr>
            <w:tcW w:w="2440" w:type="dxa"/>
            <w:noWrap/>
            <w:hideMark/>
          </w:tcPr>
          <w:p w:rsidR="0069492D" w:rsidRPr="0069492D" w:rsidRDefault="0069492D" w:rsidP="0069492D">
            <w:pPr>
              <w:rPr>
                <w:sz w:val="24"/>
                <w:szCs w:val="24"/>
              </w:rPr>
            </w:pPr>
            <w:r w:rsidRPr="0069492D">
              <w:rPr>
                <w:sz w:val="24"/>
                <w:szCs w:val="24"/>
              </w:rPr>
              <w:t xml:space="preserve">1,02 </w:t>
            </w:r>
          </w:p>
        </w:tc>
      </w:tr>
      <w:tr w:rsidR="0069492D" w:rsidRPr="0069492D" w:rsidTr="0069492D">
        <w:trPr>
          <w:trHeight w:val="499"/>
        </w:trPr>
        <w:tc>
          <w:tcPr>
            <w:tcW w:w="920" w:type="dxa"/>
            <w:noWrap/>
            <w:hideMark/>
          </w:tcPr>
          <w:p w:rsidR="0069492D" w:rsidRPr="0069492D" w:rsidRDefault="0069492D" w:rsidP="0069492D">
            <w:pPr>
              <w:rPr>
                <w:sz w:val="24"/>
                <w:szCs w:val="24"/>
              </w:rPr>
            </w:pPr>
            <w:r w:rsidRPr="0069492D">
              <w:rPr>
                <w:sz w:val="24"/>
                <w:szCs w:val="24"/>
              </w:rPr>
              <w:t>1.3</w:t>
            </w:r>
          </w:p>
        </w:tc>
        <w:tc>
          <w:tcPr>
            <w:tcW w:w="8200" w:type="dxa"/>
            <w:hideMark/>
          </w:tcPr>
          <w:p w:rsidR="0069492D" w:rsidRPr="0069492D" w:rsidRDefault="0069492D" w:rsidP="0069492D">
            <w:pPr>
              <w:rPr>
                <w:sz w:val="24"/>
                <w:szCs w:val="24"/>
              </w:rPr>
            </w:pPr>
            <w:r w:rsidRPr="0069492D">
              <w:rPr>
                <w:sz w:val="24"/>
                <w:szCs w:val="24"/>
              </w:rPr>
              <w:t>Уборка чердачного и подвального помещения</w:t>
            </w:r>
          </w:p>
        </w:tc>
        <w:tc>
          <w:tcPr>
            <w:tcW w:w="2500" w:type="dxa"/>
            <w:hideMark/>
          </w:tcPr>
          <w:p w:rsidR="0069492D" w:rsidRPr="0069492D" w:rsidRDefault="0069492D" w:rsidP="0069492D">
            <w:pPr>
              <w:rPr>
                <w:sz w:val="24"/>
                <w:szCs w:val="24"/>
              </w:rPr>
            </w:pPr>
            <w:r w:rsidRPr="0069492D">
              <w:rPr>
                <w:sz w:val="24"/>
                <w:szCs w:val="24"/>
              </w:rPr>
              <w:t>По мере необходимости</w:t>
            </w:r>
          </w:p>
        </w:tc>
        <w:tc>
          <w:tcPr>
            <w:tcW w:w="2180" w:type="dxa"/>
            <w:noWrap/>
            <w:hideMark/>
          </w:tcPr>
          <w:p w:rsidR="0069492D" w:rsidRPr="0069492D" w:rsidRDefault="0069492D" w:rsidP="0069492D">
            <w:pPr>
              <w:rPr>
                <w:sz w:val="24"/>
                <w:szCs w:val="24"/>
              </w:rPr>
            </w:pPr>
            <w:r w:rsidRPr="0069492D">
              <w:rPr>
                <w:sz w:val="24"/>
                <w:szCs w:val="24"/>
              </w:rPr>
              <w:t>м</w:t>
            </w:r>
            <w:r w:rsidRPr="0069492D">
              <w:rPr>
                <w:sz w:val="24"/>
                <w:szCs w:val="24"/>
                <w:vertAlign w:val="superscript"/>
              </w:rPr>
              <w:t>2</w:t>
            </w:r>
          </w:p>
        </w:tc>
        <w:tc>
          <w:tcPr>
            <w:tcW w:w="2180" w:type="dxa"/>
            <w:noWrap/>
            <w:hideMark/>
          </w:tcPr>
          <w:p w:rsidR="0069492D" w:rsidRPr="0069492D" w:rsidRDefault="0069492D" w:rsidP="004A2C80">
            <w:pPr>
              <w:rPr>
                <w:sz w:val="24"/>
                <w:szCs w:val="24"/>
              </w:rPr>
            </w:pPr>
            <w:r w:rsidRPr="0069492D">
              <w:rPr>
                <w:sz w:val="24"/>
                <w:szCs w:val="24"/>
              </w:rPr>
              <w:t>1032,03</w:t>
            </w:r>
          </w:p>
        </w:tc>
        <w:tc>
          <w:tcPr>
            <w:tcW w:w="2660" w:type="dxa"/>
            <w:noWrap/>
            <w:hideMark/>
          </w:tcPr>
          <w:p w:rsidR="0069492D" w:rsidRPr="0069492D" w:rsidRDefault="0069492D" w:rsidP="004A2C80">
            <w:pPr>
              <w:rPr>
                <w:sz w:val="24"/>
                <w:szCs w:val="24"/>
              </w:rPr>
            </w:pPr>
            <w:r w:rsidRPr="0069492D">
              <w:rPr>
                <w:sz w:val="24"/>
                <w:szCs w:val="24"/>
              </w:rPr>
              <w:t xml:space="preserve">4664,93 </w:t>
            </w:r>
          </w:p>
        </w:tc>
        <w:tc>
          <w:tcPr>
            <w:tcW w:w="2440" w:type="dxa"/>
            <w:noWrap/>
            <w:hideMark/>
          </w:tcPr>
          <w:p w:rsidR="0069492D" w:rsidRPr="0069492D" w:rsidRDefault="0069492D" w:rsidP="0069492D">
            <w:pPr>
              <w:rPr>
                <w:sz w:val="24"/>
                <w:szCs w:val="24"/>
              </w:rPr>
            </w:pPr>
            <w:r w:rsidRPr="0069492D">
              <w:rPr>
                <w:sz w:val="24"/>
                <w:szCs w:val="24"/>
              </w:rPr>
              <w:t xml:space="preserve">0,17 </w:t>
            </w:r>
          </w:p>
        </w:tc>
      </w:tr>
      <w:tr w:rsidR="0069492D" w:rsidRPr="0069492D" w:rsidTr="0069492D">
        <w:trPr>
          <w:trHeight w:val="499"/>
        </w:trPr>
        <w:tc>
          <w:tcPr>
            <w:tcW w:w="920" w:type="dxa"/>
            <w:noWrap/>
            <w:hideMark/>
          </w:tcPr>
          <w:p w:rsidR="0069492D" w:rsidRPr="0069492D" w:rsidRDefault="0069492D" w:rsidP="0069492D">
            <w:pPr>
              <w:rPr>
                <w:sz w:val="24"/>
                <w:szCs w:val="24"/>
              </w:rPr>
            </w:pPr>
            <w:r w:rsidRPr="0069492D">
              <w:rPr>
                <w:sz w:val="24"/>
                <w:szCs w:val="24"/>
              </w:rPr>
              <w:t>1.4</w:t>
            </w:r>
          </w:p>
        </w:tc>
        <w:tc>
          <w:tcPr>
            <w:tcW w:w="8200" w:type="dxa"/>
            <w:hideMark/>
          </w:tcPr>
          <w:p w:rsidR="0069492D" w:rsidRPr="0069492D" w:rsidRDefault="0069492D" w:rsidP="0069492D">
            <w:pPr>
              <w:rPr>
                <w:sz w:val="24"/>
                <w:szCs w:val="24"/>
              </w:rPr>
            </w:pPr>
            <w:r w:rsidRPr="0069492D">
              <w:rPr>
                <w:sz w:val="24"/>
                <w:szCs w:val="24"/>
              </w:rPr>
              <w:t>Мытье окон</w:t>
            </w:r>
          </w:p>
        </w:tc>
        <w:tc>
          <w:tcPr>
            <w:tcW w:w="2500" w:type="dxa"/>
            <w:hideMark/>
          </w:tcPr>
          <w:p w:rsidR="0069492D" w:rsidRPr="0069492D" w:rsidRDefault="0069492D" w:rsidP="0069492D">
            <w:pPr>
              <w:rPr>
                <w:sz w:val="24"/>
                <w:szCs w:val="24"/>
              </w:rPr>
            </w:pPr>
            <w:r w:rsidRPr="0069492D">
              <w:rPr>
                <w:sz w:val="24"/>
                <w:szCs w:val="24"/>
              </w:rPr>
              <w:t>1 раз в год</w:t>
            </w:r>
          </w:p>
        </w:tc>
        <w:tc>
          <w:tcPr>
            <w:tcW w:w="2180" w:type="dxa"/>
            <w:noWrap/>
            <w:hideMark/>
          </w:tcPr>
          <w:p w:rsidR="0069492D" w:rsidRPr="0069492D" w:rsidRDefault="0069492D" w:rsidP="0069492D">
            <w:pPr>
              <w:rPr>
                <w:sz w:val="24"/>
                <w:szCs w:val="24"/>
              </w:rPr>
            </w:pPr>
            <w:r w:rsidRPr="0069492D">
              <w:rPr>
                <w:sz w:val="24"/>
                <w:szCs w:val="24"/>
              </w:rPr>
              <w:t>м</w:t>
            </w:r>
            <w:r w:rsidRPr="0069492D">
              <w:rPr>
                <w:sz w:val="24"/>
                <w:szCs w:val="24"/>
                <w:vertAlign w:val="superscript"/>
              </w:rPr>
              <w:t>2</w:t>
            </w:r>
          </w:p>
        </w:tc>
        <w:tc>
          <w:tcPr>
            <w:tcW w:w="2180" w:type="dxa"/>
            <w:noWrap/>
            <w:hideMark/>
          </w:tcPr>
          <w:p w:rsidR="0069492D" w:rsidRPr="0069492D" w:rsidRDefault="0069492D" w:rsidP="004A2C80">
            <w:pPr>
              <w:rPr>
                <w:sz w:val="24"/>
                <w:szCs w:val="24"/>
              </w:rPr>
            </w:pPr>
            <w:r w:rsidRPr="0069492D">
              <w:rPr>
                <w:sz w:val="24"/>
                <w:szCs w:val="24"/>
              </w:rPr>
              <w:t>161,40</w:t>
            </w:r>
          </w:p>
        </w:tc>
        <w:tc>
          <w:tcPr>
            <w:tcW w:w="2660" w:type="dxa"/>
            <w:noWrap/>
            <w:hideMark/>
          </w:tcPr>
          <w:p w:rsidR="0069492D" w:rsidRPr="0069492D" w:rsidRDefault="0069492D" w:rsidP="004A2C80">
            <w:pPr>
              <w:rPr>
                <w:sz w:val="24"/>
                <w:szCs w:val="24"/>
              </w:rPr>
            </w:pPr>
            <w:r w:rsidRPr="0069492D">
              <w:rPr>
                <w:sz w:val="24"/>
                <w:szCs w:val="24"/>
              </w:rPr>
              <w:t xml:space="preserve">2553,43 </w:t>
            </w:r>
          </w:p>
        </w:tc>
        <w:tc>
          <w:tcPr>
            <w:tcW w:w="2440" w:type="dxa"/>
            <w:noWrap/>
            <w:hideMark/>
          </w:tcPr>
          <w:p w:rsidR="0069492D" w:rsidRPr="0069492D" w:rsidRDefault="0069492D" w:rsidP="0069492D">
            <w:pPr>
              <w:rPr>
                <w:sz w:val="24"/>
                <w:szCs w:val="24"/>
              </w:rPr>
            </w:pPr>
            <w:r w:rsidRPr="0069492D">
              <w:rPr>
                <w:sz w:val="24"/>
                <w:szCs w:val="24"/>
              </w:rPr>
              <w:t xml:space="preserve">0,09 </w:t>
            </w:r>
          </w:p>
        </w:tc>
      </w:tr>
      <w:tr w:rsidR="0069492D" w:rsidRPr="0069492D" w:rsidTr="0069492D">
        <w:trPr>
          <w:trHeight w:val="600"/>
        </w:trPr>
        <w:tc>
          <w:tcPr>
            <w:tcW w:w="920" w:type="dxa"/>
            <w:noWrap/>
            <w:hideMark/>
          </w:tcPr>
          <w:p w:rsidR="0069492D" w:rsidRPr="0069492D" w:rsidRDefault="0069492D" w:rsidP="0069492D">
            <w:pPr>
              <w:rPr>
                <w:b/>
                <w:bCs/>
                <w:sz w:val="24"/>
                <w:szCs w:val="24"/>
              </w:rPr>
            </w:pPr>
            <w:r w:rsidRPr="0069492D">
              <w:rPr>
                <w:b/>
                <w:bCs/>
                <w:sz w:val="24"/>
                <w:szCs w:val="24"/>
              </w:rPr>
              <w:t>2</w:t>
            </w:r>
          </w:p>
        </w:tc>
        <w:tc>
          <w:tcPr>
            <w:tcW w:w="15060" w:type="dxa"/>
            <w:gridSpan w:val="4"/>
            <w:noWrap/>
            <w:hideMark/>
          </w:tcPr>
          <w:p w:rsidR="0069492D" w:rsidRPr="0069492D" w:rsidRDefault="0069492D" w:rsidP="0069492D">
            <w:pPr>
              <w:rPr>
                <w:b/>
                <w:bCs/>
                <w:sz w:val="24"/>
                <w:szCs w:val="24"/>
              </w:rPr>
            </w:pPr>
            <w:r w:rsidRPr="0069492D">
              <w:rPr>
                <w:b/>
                <w:bCs/>
                <w:sz w:val="24"/>
                <w:szCs w:val="24"/>
              </w:rPr>
              <w:t>Работы по содержанию придомовой территории, в т. ч.:</w:t>
            </w:r>
          </w:p>
        </w:tc>
        <w:tc>
          <w:tcPr>
            <w:tcW w:w="2660" w:type="dxa"/>
            <w:noWrap/>
            <w:hideMark/>
          </w:tcPr>
          <w:p w:rsidR="0069492D" w:rsidRPr="0069492D" w:rsidRDefault="0069492D" w:rsidP="004A2C80">
            <w:pPr>
              <w:rPr>
                <w:b/>
                <w:bCs/>
                <w:sz w:val="24"/>
                <w:szCs w:val="24"/>
              </w:rPr>
            </w:pPr>
            <w:r w:rsidRPr="0069492D">
              <w:rPr>
                <w:b/>
                <w:bCs/>
                <w:sz w:val="24"/>
                <w:szCs w:val="24"/>
              </w:rPr>
              <w:t xml:space="preserve">17693,88 </w:t>
            </w:r>
          </w:p>
        </w:tc>
        <w:tc>
          <w:tcPr>
            <w:tcW w:w="2440" w:type="dxa"/>
            <w:noWrap/>
            <w:hideMark/>
          </w:tcPr>
          <w:p w:rsidR="0069492D" w:rsidRPr="0069492D" w:rsidRDefault="0069492D" w:rsidP="0069492D">
            <w:pPr>
              <w:rPr>
                <w:b/>
                <w:bCs/>
                <w:sz w:val="24"/>
                <w:szCs w:val="24"/>
              </w:rPr>
            </w:pPr>
            <w:r>
              <w:rPr>
                <w:b/>
                <w:bCs/>
                <w:sz w:val="24"/>
                <w:szCs w:val="24"/>
              </w:rPr>
              <w:t>0,59</w:t>
            </w:r>
            <w:r w:rsidRPr="0069492D">
              <w:rPr>
                <w:b/>
                <w:bCs/>
                <w:sz w:val="24"/>
                <w:szCs w:val="24"/>
              </w:rPr>
              <w:t xml:space="preserve"> </w:t>
            </w:r>
          </w:p>
        </w:tc>
      </w:tr>
      <w:tr w:rsidR="0069492D" w:rsidRPr="0069492D" w:rsidTr="0069492D">
        <w:trPr>
          <w:trHeight w:val="799"/>
        </w:trPr>
        <w:tc>
          <w:tcPr>
            <w:tcW w:w="920" w:type="dxa"/>
            <w:noWrap/>
            <w:hideMark/>
          </w:tcPr>
          <w:p w:rsidR="0069492D" w:rsidRPr="0069492D" w:rsidRDefault="0069492D" w:rsidP="0069492D">
            <w:pPr>
              <w:rPr>
                <w:sz w:val="24"/>
                <w:szCs w:val="24"/>
              </w:rPr>
            </w:pPr>
            <w:r w:rsidRPr="0069492D">
              <w:rPr>
                <w:sz w:val="24"/>
                <w:szCs w:val="24"/>
              </w:rPr>
              <w:t>2.1</w:t>
            </w:r>
          </w:p>
        </w:tc>
        <w:tc>
          <w:tcPr>
            <w:tcW w:w="8200" w:type="dxa"/>
            <w:hideMark/>
          </w:tcPr>
          <w:p w:rsidR="0069492D" w:rsidRPr="0069492D" w:rsidRDefault="0069492D" w:rsidP="0069492D">
            <w:pPr>
              <w:rPr>
                <w:sz w:val="24"/>
                <w:szCs w:val="24"/>
              </w:rPr>
            </w:pPr>
            <w:r w:rsidRPr="0069492D">
              <w:rPr>
                <w:sz w:val="24"/>
                <w:szCs w:val="24"/>
              </w:rPr>
              <w:t>Подметание в летний период земельного участка с усовершенствованным покрытием</w:t>
            </w:r>
          </w:p>
        </w:tc>
        <w:tc>
          <w:tcPr>
            <w:tcW w:w="2500" w:type="dxa"/>
            <w:hideMark/>
          </w:tcPr>
          <w:p w:rsidR="0069492D" w:rsidRPr="0069492D" w:rsidRDefault="0069492D" w:rsidP="0069492D">
            <w:pPr>
              <w:rPr>
                <w:sz w:val="24"/>
                <w:szCs w:val="24"/>
              </w:rPr>
            </w:pPr>
            <w:r w:rsidRPr="0069492D">
              <w:rPr>
                <w:sz w:val="24"/>
                <w:szCs w:val="24"/>
              </w:rPr>
              <w:t>2 раза в неделю</w:t>
            </w:r>
          </w:p>
        </w:tc>
        <w:tc>
          <w:tcPr>
            <w:tcW w:w="2180" w:type="dxa"/>
            <w:noWrap/>
            <w:hideMark/>
          </w:tcPr>
          <w:p w:rsidR="0069492D" w:rsidRPr="0069492D" w:rsidRDefault="0069492D" w:rsidP="0069492D">
            <w:pPr>
              <w:rPr>
                <w:sz w:val="24"/>
                <w:szCs w:val="24"/>
              </w:rPr>
            </w:pPr>
            <w:r w:rsidRPr="0069492D">
              <w:rPr>
                <w:sz w:val="24"/>
                <w:szCs w:val="24"/>
              </w:rPr>
              <w:t>м</w:t>
            </w:r>
            <w:r w:rsidRPr="0069492D">
              <w:rPr>
                <w:sz w:val="24"/>
                <w:szCs w:val="24"/>
                <w:vertAlign w:val="superscript"/>
              </w:rPr>
              <w:t>2</w:t>
            </w:r>
          </w:p>
        </w:tc>
        <w:tc>
          <w:tcPr>
            <w:tcW w:w="2180" w:type="dxa"/>
            <w:noWrap/>
            <w:hideMark/>
          </w:tcPr>
          <w:p w:rsidR="0069492D" w:rsidRPr="0069492D" w:rsidRDefault="0069492D" w:rsidP="0069492D">
            <w:pPr>
              <w:rPr>
                <w:sz w:val="24"/>
                <w:szCs w:val="24"/>
              </w:rPr>
            </w:pPr>
            <w:r w:rsidRPr="0069492D">
              <w:rPr>
                <w:sz w:val="24"/>
                <w:szCs w:val="24"/>
              </w:rPr>
              <w:t xml:space="preserve"> - </w:t>
            </w:r>
          </w:p>
        </w:tc>
        <w:tc>
          <w:tcPr>
            <w:tcW w:w="2660" w:type="dxa"/>
            <w:noWrap/>
            <w:hideMark/>
          </w:tcPr>
          <w:p w:rsidR="0069492D" w:rsidRPr="0069492D" w:rsidRDefault="0069492D" w:rsidP="0069492D">
            <w:pPr>
              <w:rPr>
                <w:sz w:val="24"/>
                <w:szCs w:val="24"/>
              </w:rPr>
            </w:pPr>
            <w:r w:rsidRPr="0069492D">
              <w:rPr>
                <w:sz w:val="24"/>
                <w:szCs w:val="24"/>
              </w:rPr>
              <w:t>-</w:t>
            </w:r>
          </w:p>
        </w:tc>
        <w:tc>
          <w:tcPr>
            <w:tcW w:w="2440" w:type="dxa"/>
            <w:noWrap/>
            <w:hideMark/>
          </w:tcPr>
          <w:p w:rsidR="0069492D" w:rsidRPr="0069492D" w:rsidRDefault="0069492D" w:rsidP="0069492D">
            <w:pPr>
              <w:rPr>
                <w:sz w:val="24"/>
                <w:szCs w:val="24"/>
              </w:rPr>
            </w:pPr>
            <w:r w:rsidRPr="0069492D">
              <w:rPr>
                <w:sz w:val="24"/>
                <w:szCs w:val="24"/>
              </w:rPr>
              <w:t>-</w:t>
            </w:r>
          </w:p>
        </w:tc>
      </w:tr>
      <w:tr w:rsidR="0069492D" w:rsidRPr="0069492D" w:rsidTr="0069492D">
        <w:trPr>
          <w:trHeight w:val="499"/>
        </w:trPr>
        <w:tc>
          <w:tcPr>
            <w:tcW w:w="920" w:type="dxa"/>
            <w:noWrap/>
            <w:hideMark/>
          </w:tcPr>
          <w:p w:rsidR="0069492D" w:rsidRPr="0069492D" w:rsidRDefault="0069492D" w:rsidP="0069492D">
            <w:pPr>
              <w:rPr>
                <w:sz w:val="24"/>
                <w:szCs w:val="24"/>
              </w:rPr>
            </w:pPr>
            <w:r w:rsidRPr="0069492D">
              <w:rPr>
                <w:sz w:val="24"/>
                <w:szCs w:val="24"/>
              </w:rPr>
              <w:t>2.2</w:t>
            </w:r>
          </w:p>
        </w:tc>
        <w:tc>
          <w:tcPr>
            <w:tcW w:w="8200" w:type="dxa"/>
            <w:hideMark/>
          </w:tcPr>
          <w:p w:rsidR="0069492D" w:rsidRPr="0069492D" w:rsidRDefault="0069492D" w:rsidP="0069492D">
            <w:pPr>
              <w:rPr>
                <w:sz w:val="24"/>
                <w:szCs w:val="24"/>
              </w:rPr>
            </w:pPr>
            <w:r w:rsidRPr="0069492D">
              <w:rPr>
                <w:sz w:val="24"/>
                <w:szCs w:val="24"/>
              </w:rPr>
              <w:t>Подметание в летний период земельного участка без покрытия</w:t>
            </w:r>
          </w:p>
        </w:tc>
        <w:tc>
          <w:tcPr>
            <w:tcW w:w="2500" w:type="dxa"/>
            <w:hideMark/>
          </w:tcPr>
          <w:p w:rsidR="0069492D" w:rsidRPr="0069492D" w:rsidRDefault="0069492D" w:rsidP="0069492D">
            <w:pPr>
              <w:rPr>
                <w:sz w:val="24"/>
                <w:szCs w:val="24"/>
              </w:rPr>
            </w:pPr>
            <w:r w:rsidRPr="0069492D">
              <w:rPr>
                <w:sz w:val="24"/>
                <w:szCs w:val="24"/>
              </w:rPr>
              <w:t>1 раз в неделю</w:t>
            </w:r>
          </w:p>
        </w:tc>
        <w:tc>
          <w:tcPr>
            <w:tcW w:w="2180" w:type="dxa"/>
            <w:noWrap/>
            <w:hideMark/>
          </w:tcPr>
          <w:p w:rsidR="0069492D" w:rsidRPr="0069492D" w:rsidRDefault="0069492D" w:rsidP="0069492D">
            <w:pPr>
              <w:rPr>
                <w:sz w:val="24"/>
                <w:szCs w:val="24"/>
              </w:rPr>
            </w:pPr>
            <w:r w:rsidRPr="0069492D">
              <w:rPr>
                <w:sz w:val="24"/>
                <w:szCs w:val="24"/>
              </w:rPr>
              <w:t>м</w:t>
            </w:r>
            <w:r w:rsidRPr="0069492D">
              <w:rPr>
                <w:sz w:val="24"/>
                <w:szCs w:val="24"/>
                <w:vertAlign w:val="superscript"/>
              </w:rPr>
              <w:t>2</w:t>
            </w:r>
          </w:p>
        </w:tc>
        <w:tc>
          <w:tcPr>
            <w:tcW w:w="2180" w:type="dxa"/>
            <w:noWrap/>
            <w:hideMark/>
          </w:tcPr>
          <w:p w:rsidR="0069492D" w:rsidRPr="0069492D" w:rsidRDefault="0069492D" w:rsidP="004A2C80">
            <w:pPr>
              <w:rPr>
                <w:sz w:val="24"/>
                <w:szCs w:val="24"/>
              </w:rPr>
            </w:pPr>
            <w:r w:rsidRPr="0069492D">
              <w:rPr>
                <w:sz w:val="24"/>
                <w:szCs w:val="24"/>
              </w:rPr>
              <w:t>573,00</w:t>
            </w:r>
          </w:p>
        </w:tc>
        <w:tc>
          <w:tcPr>
            <w:tcW w:w="2660" w:type="dxa"/>
            <w:noWrap/>
            <w:hideMark/>
          </w:tcPr>
          <w:p w:rsidR="0069492D" w:rsidRPr="0069492D" w:rsidRDefault="0069492D" w:rsidP="004A2C80">
            <w:pPr>
              <w:rPr>
                <w:sz w:val="24"/>
                <w:szCs w:val="24"/>
              </w:rPr>
            </w:pPr>
            <w:r w:rsidRPr="0069492D">
              <w:rPr>
                <w:sz w:val="24"/>
                <w:szCs w:val="24"/>
              </w:rPr>
              <w:t xml:space="preserve">17693,88 </w:t>
            </w:r>
          </w:p>
        </w:tc>
        <w:tc>
          <w:tcPr>
            <w:tcW w:w="2440" w:type="dxa"/>
            <w:noWrap/>
            <w:hideMark/>
          </w:tcPr>
          <w:p w:rsidR="0069492D" w:rsidRPr="0069492D" w:rsidRDefault="0069492D" w:rsidP="0069492D">
            <w:pPr>
              <w:rPr>
                <w:sz w:val="24"/>
                <w:szCs w:val="24"/>
              </w:rPr>
            </w:pPr>
            <w:r>
              <w:rPr>
                <w:sz w:val="24"/>
                <w:szCs w:val="24"/>
              </w:rPr>
              <w:t>0,59</w:t>
            </w:r>
          </w:p>
        </w:tc>
      </w:tr>
      <w:tr w:rsidR="0069492D" w:rsidRPr="0069492D" w:rsidTr="0069492D">
        <w:trPr>
          <w:trHeight w:val="499"/>
        </w:trPr>
        <w:tc>
          <w:tcPr>
            <w:tcW w:w="920" w:type="dxa"/>
            <w:noWrap/>
            <w:hideMark/>
          </w:tcPr>
          <w:p w:rsidR="0069492D" w:rsidRPr="0069492D" w:rsidRDefault="0069492D" w:rsidP="0069492D">
            <w:pPr>
              <w:rPr>
                <w:sz w:val="24"/>
                <w:szCs w:val="24"/>
              </w:rPr>
            </w:pPr>
            <w:r w:rsidRPr="0069492D">
              <w:rPr>
                <w:sz w:val="24"/>
                <w:szCs w:val="24"/>
              </w:rPr>
              <w:t>2.3</w:t>
            </w:r>
          </w:p>
        </w:tc>
        <w:tc>
          <w:tcPr>
            <w:tcW w:w="8200" w:type="dxa"/>
            <w:hideMark/>
          </w:tcPr>
          <w:p w:rsidR="0069492D" w:rsidRPr="0069492D" w:rsidRDefault="0069492D" w:rsidP="0069492D">
            <w:pPr>
              <w:rPr>
                <w:sz w:val="24"/>
                <w:szCs w:val="24"/>
              </w:rPr>
            </w:pPr>
            <w:r w:rsidRPr="0069492D">
              <w:rPr>
                <w:sz w:val="24"/>
                <w:szCs w:val="24"/>
              </w:rPr>
              <w:t>Сдвижение и подметание снега при снегопаде</w:t>
            </w:r>
          </w:p>
        </w:tc>
        <w:tc>
          <w:tcPr>
            <w:tcW w:w="2500" w:type="dxa"/>
            <w:hideMark/>
          </w:tcPr>
          <w:p w:rsidR="0069492D" w:rsidRPr="0069492D" w:rsidRDefault="0069492D" w:rsidP="0069492D">
            <w:pPr>
              <w:rPr>
                <w:sz w:val="24"/>
                <w:szCs w:val="24"/>
              </w:rPr>
            </w:pPr>
            <w:r w:rsidRPr="0069492D">
              <w:rPr>
                <w:sz w:val="24"/>
                <w:szCs w:val="24"/>
              </w:rPr>
              <w:t>По мере необходимости</w:t>
            </w:r>
          </w:p>
        </w:tc>
        <w:tc>
          <w:tcPr>
            <w:tcW w:w="2180" w:type="dxa"/>
            <w:noWrap/>
            <w:hideMark/>
          </w:tcPr>
          <w:p w:rsidR="0069492D" w:rsidRPr="0069492D" w:rsidRDefault="0069492D" w:rsidP="0069492D">
            <w:pPr>
              <w:rPr>
                <w:sz w:val="24"/>
                <w:szCs w:val="24"/>
              </w:rPr>
            </w:pPr>
            <w:r w:rsidRPr="0069492D">
              <w:rPr>
                <w:sz w:val="24"/>
                <w:szCs w:val="24"/>
              </w:rPr>
              <w:t>-</w:t>
            </w:r>
          </w:p>
        </w:tc>
        <w:tc>
          <w:tcPr>
            <w:tcW w:w="2180" w:type="dxa"/>
            <w:noWrap/>
            <w:hideMark/>
          </w:tcPr>
          <w:p w:rsidR="0069492D" w:rsidRPr="0069492D" w:rsidRDefault="0069492D" w:rsidP="0069492D">
            <w:pPr>
              <w:rPr>
                <w:sz w:val="24"/>
                <w:szCs w:val="24"/>
              </w:rPr>
            </w:pPr>
            <w:r w:rsidRPr="0069492D">
              <w:rPr>
                <w:sz w:val="24"/>
                <w:szCs w:val="24"/>
              </w:rPr>
              <w:t> </w:t>
            </w:r>
          </w:p>
        </w:tc>
        <w:tc>
          <w:tcPr>
            <w:tcW w:w="2660" w:type="dxa"/>
            <w:noWrap/>
            <w:hideMark/>
          </w:tcPr>
          <w:p w:rsidR="0069492D" w:rsidRPr="0069492D" w:rsidRDefault="0069492D" w:rsidP="0069492D">
            <w:pPr>
              <w:rPr>
                <w:sz w:val="24"/>
                <w:szCs w:val="24"/>
              </w:rPr>
            </w:pPr>
            <w:r w:rsidRPr="0069492D">
              <w:rPr>
                <w:sz w:val="24"/>
                <w:szCs w:val="24"/>
              </w:rPr>
              <w:t> </w:t>
            </w:r>
          </w:p>
        </w:tc>
        <w:tc>
          <w:tcPr>
            <w:tcW w:w="2440" w:type="dxa"/>
            <w:noWrap/>
            <w:hideMark/>
          </w:tcPr>
          <w:p w:rsidR="0069492D" w:rsidRPr="0069492D" w:rsidRDefault="0069492D" w:rsidP="0069492D">
            <w:pPr>
              <w:rPr>
                <w:sz w:val="24"/>
                <w:szCs w:val="24"/>
              </w:rPr>
            </w:pPr>
            <w:r w:rsidRPr="0069492D">
              <w:rPr>
                <w:sz w:val="24"/>
                <w:szCs w:val="24"/>
              </w:rPr>
              <w:t> </w:t>
            </w:r>
          </w:p>
        </w:tc>
      </w:tr>
      <w:tr w:rsidR="0069492D" w:rsidRPr="0069492D" w:rsidTr="0069492D">
        <w:trPr>
          <w:trHeight w:val="799"/>
        </w:trPr>
        <w:tc>
          <w:tcPr>
            <w:tcW w:w="920" w:type="dxa"/>
            <w:noWrap/>
            <w:hideMark/>
          </w:tcPr>
          <w:p w:rsidR="0069492D" w:rsidRPr="0069492D" w:rsidRDefault="0069492D" w:rsidP="0069492D">
            <w:pPr>
              <w:rPr>
                <w:sz w:val="24"/>
                <w:szCs w:val="24"/>
              </w:rPr>
            </w:pPr>
            <w:r w:rsidRPr="0069492D">
              <w:rPr>
                <w:sz w:val="24"/>
                <w:szCs w:val="24"/>
              </w:rPr>
              <w:t>2.4</w:t>
            </w:r>
          </w:p>
        </w:tc>
        <w:tc>
          <w:tcPr>
            <w:tcW w:w="8200" w:type="dxa"/>
            <w:hideMark/>
          </w:tcPr>
          <w:p w:rsidR="0069492D" w:rsidRPr="0069492D" w:rsidRDefault="0069492D" w:rsidP="0069492D">
            <w:pPr>
              <w:rPr>
                <w:sz w:val="24"/>
                <w:szCs w:val="24"/>
              </w:rPr>
            </w:pPr>
            <w:r w:rsidRPr="0069492D">
              <w:rPr>
                <w:sz w:val="24"/>
                <w:szCs w:val="24"/>
              </w:rPr>
              <w:t>Очистка территории с усовершенствованным покрытием от наледи без обработки противогололедными реагентами</w:t>
            </w:r>
          </w:p>
        </w:tc>
        <w:tc>
          <w:tcPr>
            <w:tcW w:w="2500" w:type="dxa"/>
            <w:hideMark/>
          </w:tcPr>
          <w:p w:rsidR="0069492D" w:rsidRPr="0069492D" w:rsidRDefault="0069492D" w:rsidP="0069492D">
            <w:pPr>
              <w:rPr>
                <w:sz w:val="24"/>
                <w:szCs w:val="24"/>
              </w:rPr>
            </w:pPr>
            <w:r w:rsidRPr="0069492D">
              <w:rPr>
                <w:sz w:val="24"/>
                <w:szCs w:val="24"/>
              </w:rPr>
              <w:t>По мере необходимости</w:t>
            </w:r>
          </w:p>
        </w:tc>
        <w:tc>
          <w:tcPr>
            <w:tcW w:w="2180" w:type="dxa"/>
            <w:noWrap/>
            <w:hideMark/>
          </w:tcPr>
          <w:p w:rsidR="0069492D" w:rsidRPr="0069492D" w:rsidRDefault="0069492D" w:rsidP="0069492D">
            <w:pPr>
              <w:rPr>
                <w:sz w:val="24"/>
                <w:szCs w:val="24"/>
              </w:rPr>
            </w:pPr>
            <w:r w:rsidRPr="0069492D">
              <w:rPr>
                <w:sz w:val="24"/>
                <w:szCs w:val="24"/>
              </w:rPr>
              <w:t>-</w:t>
            </w:r>
          </w:p>
        </w:tc>
        <w:tc>
          <w:tcPr>
            <w:tcW w:w="2180" w:type="dxa"/>
            <w:noWrap/>
            <w:hideMark/>
          </w:tcPr>
          <w:p w:rsidR="0069492D" w:rsidRPr="0069492D" w:rsidRDefault="0069492D" w:rsidP="0069492D">
            <w:pPr>
              <w:rPr>
                <w:sz w:val="24"/>
                <w:szCs w:val="24"/>
              </w:rPr>
            </w:pPr>
            <w:r w:rsidRPr="0069492D">
              <w:rPr>
                <w:sz w:val="24"/>
                <w:szCs w:val="24"/>
              </w:rPr>
              <w:t> </w:t>
            </w:r>
          </w:p>
        </w:tc>
        <w:tc>
          <w:tcPr>
            <w:tcW w:w="2660" w:type="dxa"/>
            <w:noWrap/>
            <w:hideMark/>
          </w:tcPr>
          <w:p w:rsidR="0069492D" w:rsidRPr="0069492D" w:rsidRDefault="0069492D" w:rsidP="0069492D">
            <w:pPr>
              <w:rPr>
                <w:sz w:val="24"/>
                <w:szCs w:val="24"/>
              </w:rPr>
            </w:pPr>
            <w:r w:rsidRPr="0069492D">
              <w:rPr>
                <w:sz w:val="24"/>
                <w:szCs w:val="24"/>
              </w:rPr>
              <w:t> </w:t>
            </w:r>
          </w:p>
        </w:tc>
        <w:tc>
          <w:tcPr>
            <w:tcW w:w="2440" w:type="dxa"/>
            <w:noWrap/>
            <w:hideMark/>
          </w:tcPr>
          <w:p w:rsidR="0069492D" w:rsidRPr="0069492D" w:rsidRDefault="0069492D" w:rsidP="0069492D">
            <w:pPr>
              <w:rPr>
                <w:sz w:val="24"/>
                <w:szCs w:val="24"/>
              </w:rPr>
            </w:pPr>
            <w:r w:rsidRPr="0069492D">
              <w:rPr>
                <w:sz w:val="24"/>
                <w:szCs w:val="24"/>
              </w:rPr>
              <w:t> </w:t>
            </w:r>
          </w:p>
        </w:tc>
      </w:tr>
      <w:tr w:rsidR="0069492D" w:rsidRPr="0069492D" w:rsidTr="0069492D">
        <w:trPr>
          <w:trHeight w:val="499"/>
        </w:trPr>
        <w:tc>
          <w:tcPr>
            <w:tcW w:w="920" w:type="dxa"/>
            <w:noWrap/>
            <w:hideMark/>
          </w:tcPr>
          <w:p w:rsidR="0069492D" w:rsidRPr="0069492D" w:rsidRDefault="0069492D" w:rsidP="0069492D">
            <w:pPr>
              <w:rPr>
                <w:sz w:val="24"/>
                <w:szCs w:val="24"/>
              </w:rPr>
            </w:pPr>
            <w:r w:rsidRPr="0069492D">
              <w:rPr>
                <w:sz w:val="24"/>
                <w:szCs w:val="24"/>
              </w:rPr>
              <w:t>2.5</w:t>
            </w:r>
          </w:p>
        </w:tc>
        <w:tc>
          <w:tcPr>
            <w:tcW w:w="8200" w:type="dxa"/>
            <w:hideMark/>
          </w:tcPr>
          <w:p w:rsidR="0069492D" w:rsidRPr="0069492D" w:rsidRDefault="0069492D" w:rsidP="0069492D">
            <w:pPr>
              <w:rPr>
                <w:sz w:val="24"/>
                <w:szCs w:val="24"/>
              </w:rPr>
            </w:pPr>
            <w:r w:rsidRPr="0069492D">
              <w:rPr>
                <w:sz w:val="24"/>
                <w:szCs w:val="24"/>
              </w:rPr>
              <w:t>Уборка мусора на контейнерной площадке</w:t>
            </w:r>
          </w:p>
        </w:tc>
        <w:tc>
          <w:tcPr>
            <w:tcW w:w="2500" w:type="dxa"/>
            <w:hideMark/>
          </w:tcPr>
          <w:p w:rsidR="0069492D" w:rsidRPr="0069492D" w:rsidRDefault="0069492D" w:rsidP="0069492D">
            <w:pPr>
              <w:rPr>
                <w:sz w:val="24"/>
                <w:szCs w:val="24"/>
              </w:rPr>
            </w:pPr>
            <w:r w:rsidRPr="0069492D">
              <w:rPr>
                <w:sz w:val="24"/>
                <w:szCs w:val="24"/>
              </w:rPr>
              <w:t>Ежедневно</w:t>
            </w:r>
          </w:p>
        </w:tc>
        <w:tc>
          <w:tcPr>
            <w:tcW w:w="2180" w:type="dxa"/>
            <w:noWrap/>
            <w:hideMark/>
          </w:tcPr>
          <w:p w:rsidR="0069492D" w:rsidRPr="0069492D" w:rsidRDefault="0069492D" w:rsidP="0069492D">
            <w:pPr>
              <w:rPr>
                <w:sz w:val="24"/>
                <w:szCs w:val="24"/>
              </w:rPr>
            </w:pPr>
            <w:r w:rsidRPr="0069492D">
              <w:rPr>
                <w:sz w:val="24"/>
                <w:szCs w:val="24"/>
              </w:rPr>
              <w:t>-</w:t>
            </w:r>
          </w:p>
        </w:tc>
        <w:tc>
          <w:tcPr>
            <w:tcW w:w="2180" w:type="dxa"/>
            <w:noWrap/>
            <w:hideMark/>
          </w:tcPr>
          <w:p w:rsidR="0069492D" w:rsidRPr="0069492D" w:rsidRDefault="0069492D" w:rsidP="0069492D">
            <w:pPr>
              <w:rPr>
                <w:sz w:val="24"/>
                <w:szCs w:val="24"/>
              </w:rPr>
            </w:pPr>
            <w:r w:rsidRPr="0069492D">
              <w:rPr>
                <w:sz w:val="24"/>
                <w:szCs w:val="24"/>
              </w:rPr>
              <w:t> </w:t>
            </w:r>
          </w:p>
        </w:tc>
        <w:tc>
          <w:tcPr>
            <w:tcW w:w="2660" w:type="dxa"/>
            <w:noWrap/>
            <w:hideMark/>
          </w:tcPr>
          <w:p w:rsidR="0069492D" w:rsidRPr="0069492D" w:rsidRDefault="0069492D" w:rsidP="0069492D">
            <w:pPr>
              <w:rPr>
                <w:sz w:val="24"/>
                <w:szCs w:val="24"/>
              </w:rPr>
            </w:pPr>
            <w:r w:rsidRPr="0069492D">
              <w:rPr>
                <w:sz w:val="24"/>
                <w:szCs w:val="24"/>
              </w:rPr>
              <w:t> </w:t>
            </w:r>
          </w:p>
        </w:tc>
        <w:tc>
          <w:tcPr>
            <w:tcW w:w="2440" w:type="dxa"/>
            <w:noWrap/>
            <w:hideMark/>
          </w:tcPr>
          <w:p w:rsidR="0069492D" w:rsidRPr="0069492D" w:rsidRDefault="0069492D" w:rsidP="0069492D">
            <w:pPr>
              <w:rPr>
                <w:sz w:val="24"/>
                <w:szCs w:val="24"/>
              </w:rPr>
            </w:pPr>
            <w:r w:rsidRPr="0069492D">
              <w:rPr>
                <w:sz w:val="24"/>
                <w:szCs w:val="24"/>
              </w:rPr>
              <w:t> </w:t>
            </w:r>
          </w:p>
        </w:tc>
      </w:tr>
      <w:tr w:rsidR="0069492D" w:rsidRPr="0069492D" w:rsidTr="0069492D">
        <w:trPr>
          <w:trHeight w:val="600"/>
        </w:trPr>
        <w:tc>
          <w:tcPr>
            <w:tcW w:w="920" w:type="dxa"/>
            <w:noWrap/>
            <w:hideMark/>
          </w:tcPr>
          <w:p w:rsidR="0069492D" w:rsidRPr="0069492D" w:rsidRDefault="0069492D" w:rsidP="0069492D">
            <w:pPr>
              <w:rPr>
                <w:b/>
                <w:bCs/>
                <w:sz w:val="24"/>
                <w:szCs w:val="24"/>
              </w:rPr>
            </w:pPr>
            <w:r w:rsidRPr="0069492D">
              <w:rPr>
                <w:b/>
                <w:bCs/>
                <w:sz w:val="24"/>
                <w:szCs w:val="24"/>
              </w:rPr>
              <w:t>3</w:t>
            </w:r>
          </w:p>
        </w:tc>
        <w:tc>
          <w:tcPr>
            <w:tcW w:w="15060" w:type="dxa"/>
            <w:gridSpan w:val="4"/>
            <w:noWrap/>
            <w:hideMark/>
          </w:tcPr>
          <w:p w:rsidR="0069492D" w:rsidRPr="0069492D" w:rsidRDefault="0069492D" w:rsidP="0069492D">
            <w:pPr>
              <w:rPr>
                <w:b/>
                <w:bCs/>
                <w:sz w:val="24"/>
                <w:szCs w:val="24"/>
              </w:rPr>
            </w:pPr>
            <w:r w:rsidRPr="0069492D">
              <w:rPr>
                <w:b/>
                <w:bCs/>
                <w:sz w:val="24"/>
                <w:szCs w:val="24"/>
              </w:rPr>
              <w:t>Работы по содержанию и обслуживанию системы отопления, в т. ч.:</w:t>
            </w:r>
          </w:p>
        </w:tc>
        <w:tc>
          <w:tcPr>
            <w:tcW w:w="2660" w:type="dxa"/>
            <w:noWrap/>
            <w:hideMark/>
          </w:tcPr>
          <w:p w:rsidR="0069492D" w:rsidRPr="0069492D" w:rsidRDefault="0069492D" w:rsidP="0069492D">
            <w:pPr>
              <w:rPr>
                <w:b/>
                <w:bCs/>
                <w:sz w:val="24"/>
                <w:szCs w:val="24"/>
              </w:rPr>
            </w:pPr>
            <w:r w:rsidRPr="0069492D">
              <w:rPr>
                <w:b/>
                <w:bCs/>
                <w:sz w:val="24"/>
                <w:szCs w:val="24"/>
              </w:rPr>
              <w:t>-</w:t>
            </w:r>
          </w:p>
        </w:tc>
        <w:tc>
          <w:tcPr>
            <w:tcW w:w="2440" w:type="dxa"/>
            <w:noWrap/>
            <w:hideMark/>
          </w:tcPr>
          <w:p w:rsidR="0069492D" w:rsidRPr="0069492D" w:rsidRDefault="0069492D" w:rsidP="0069492D">
            <w:pPr>
              <w:rPr>
                <w:b/>
                <w:bCs/>
                <w:sz w:val="24"/>
                <w:szCs w:val="24"/>
              </w:rPr>
            </w:pPr>
            <w:r w:rsidRPr="0069492D">
              <w:rPr>
                <w:b/>
                <w:bCs/>
                <w:sz w:val="24"/>
                <w:szCs w:val="24"/>
              </w:rPr>
              <w:t>-</w:t>
            </w:r>
          </w:p>
        </w:tc>
      </w:tr>
      <w:tr w:rsidR="0069492D" w:rsidRPr="0069492D" w:rsidTr="0069492D">
        <w:trPr>
          <w:trHeight w:val="499"/>
        </w:trPr>
        <w:tc>
          <w:tcPr>
            <w:tcW w:w="920" w:type="dxa"/>
            <w:noWrap/>
            <w:hideMark/>
          </w:tcPr>
          <w:p w:rsidR="0069492D" w:rsidRPr="0069492D" w:rsidRDefault="0069492D" w:rsidP="0069492D">
            <w:pPr>
              <w:rPr>
                <w:sz w:val="24"/>
                <w:szCs w:val="24"/>
              </w:rPr>
            </w:pPr>
            <w:r w:rsidRPr="0069492D">
              <w:rPr>
                <w:sz w:val="24"/>
                <w:szCs w:val="24"/>
              </w:rPr>
              <w:t>3.1</w:t>
            </w:r>
          </w:p>
        </w:tc>
        <w:tc>
          <w:tcPr>
            <w:tcW w:w="8200" w:type="dxa"/>
            <w:hideMark/>
          </w:tcPr>
          <w:p w:rsidR="0069492D" w:rsidRPr="0069492D" w:rsidRDefault="0069492D" w:rsidP="0069492D">
            <w:pPr>
              <w:rPr>
                <w:sz w:val="24"/>
                <w:szCs w:val="24"/>
              </w:rPr>
            </w:pPr>
            <w:r w:rsidRPr="0069492D">
              <w:rPr>
                <w:sz w:val="24"/>
                <w:szCs w:val="24"/>
              </w:rPr>
              <w:t>Консервация системы отопления</w:t>
            </w:r>
          </w:p>
        </w:tc>
        <w:tc>
          <w:tcPr>
            <w:tcW w:w="2500" w:type="dxa"/>
            <w:hideMark/>
          </w:tcPr>
          <w:p w:rsidR="0069492D" w:rsidRPr="0069492D" w:rsidRDefault="0069492D" w:rsidP="0069492D">
            <w:pPr>
              <w:rPr>
                <w:sz w:val="24"/>
                <w:szCs w:val="24"/>
              </w:rPr>
            </w:pPr>
            <w:r w:rsidRPr="0069492D">
              <w:rPr>
                <w:sz w:val="24"/>
                <w:szCs w:val="24"/>
              </w:rPr>
              <w:t>1 раз в год</w:t>
            </w:r>
          </w:p>
        </w:tc>
        <w:tc>
          <w:tcPr>
            <w:tcW w:w="2180" w:type="dxa"/>
            <w:noWrap/>
            <w:hideMark/>
          </w:tcPr>
          <w:p w:rsidR="0069492D" w:rsidRPr="0069492D" w:rsidRDefault="0069492D" w:rsidP="0069492D">
            <w:pPr>
              <w:rPr>
                <w:sz w:val="24"/>
                <w:szCs w:val="24"/>
              </w:rPr>
            </w:pPr>
            <w:r w:rsidRPr="0069492D">
              <w:rPr>
                <w:sz w:val="24"/>
                <w:szCs w:val="24"/>
              </w:rPr>
              <w:t>-</w:t>
            </w:r>
          </w:p>
        </w:tc>
        <w:tc>
          <w:tcPr>
            <w:tcW w:w="2180" w:type="dxa"/>
            <w:noWrap/>
            <w:hideMark/>
          </w:tcPr>
          <w:p w:rsidR="0069492D" w:rsidRPr="0069492D" w:rsidRDefault="0069492D" w:rsidP="0069492D">
            <w:pPr>
              <w:rPr>
                <w:sz w:val="24"/>
                <w:szCs w:val="24"/>
              </w:rPr>
            </w:pPr>
            <w:r w:rsidRPr="0069492D">
              <w:rPr>
                <w:sz w:val="24"/>
                <w:szCs w:val="24"/>
              </w:rPr>
              <w:t> </w:t>
            </w:r>
          </w:p>
        </w:tc>
        <w:tc>
          <w:tcPr>
            <w:tcW w:w="2660" w:type="dxa"/>
            <w:noWrap/>
            <w:hideMark/>
          </w:tcPr>
          <w:p w:rsidR="0069492D" w:rsidRPr="0069492D" w:rsidRDefault="0069492D" w:rsidP="0069492D">
            <w:pPr>
              <w:rPr>
                <w:sz w:val="24"/>
                <w:szCs w:val="24"/>
              </w:rPr>
            </w:pPr>
            <w:r w:rsidRPr="0069492D">
              <w:rPr>
                <w:sz w:val="24"/>
                <w:szCs w:val="24"/>
              </w:rPr>
              <w:t> </w:t>
            </w:r>
          </w:p>
        </w:tc>
        <w:tc>
          <w:tcPr>
            <w:tcW w:w="2440" w:type="dxa"/>
            <w:noWrap/>
            <w:hideMark/>
          </w:tcPr>
          <w:p w:rsidR="0069492D" w:rsidRPr="0069492D" w:rsidRDefault="0069492D" w:rsidP="0069492D">
            <w:pPr>
              <w:rPr>
                <w:sz w:val="24"/>
                <w:szCs w:val="24"/>
              </w:rPr>
            </w:pPr>
            <w:r w:rsidRPr="0069492D">
              <w:rPr>
                <w:sz w:val="24"/>
                <w:szCs w:val="24"/>
              </w:rPr>
              <w:t> </w:t>
            </w:r>
          </w:p>
        </w:tc>
      </w:tr>
      <w:tr w:rsidR="0069492D" w:rsidRPr="0069492D" w:rsidTr="0069492D">
        <w:trPr>
          <w:trHeight w:val="499"/>
        </w:trPr>
        <w:tc>
          <w:tcPr>
            <w:tcW w:w="920" w:type="dxa"/>
            <w:noWrap/>
            <w:hideMark/>
          </w:tcPr>
          <w:p w:rsidR="0069492D" w:rsidRPr="0069492D" w:rsidRDefault="0069492D" w:rsidP="0069492D">
            <w:pPr>
              <w:rPr>
                <w:sz w:val="24"/>
                <w:szCs w:val="24"/>
              </w:rPr>
            </w:pPr>
            <w:r w:rsidRPr="0069492D">
              <w:rPr>
                <w:sz w:val="24"/>
                <w:szCs w:val="24"/>
              </w:rPr>
              <w:t>3.2</w:t>
            </w:r>
          </w:p>
        </w:tc>
        <w:tc>
          <w:tcPr>
            <w:tcW w:w="8200" w:type="dxa"/>
            <w:hideMark/>
          </w:tcPr>
          <w:p w:rsidR="0069492D" w:rsidRPr="0069492D" w:rsidRDefault="0069492D" w:rsidP="0069492D">
            <w:pPr>
              <w:rPr>
                <w:sz w:val="24"/>
                <w:szCs w:val="24"/>
              </w:rPr>
            </w:pPr>
            <w:r w:rsidRPr="0069492D">
              <w:rPr>
                <w:sz w:val="24"/>
                <w:szCs w:val="24"/>
              </w:rPr>
              <w:t>Осмотр устройства системы отопления подвальных, чердачных помещений</w:t>
            </w:r>
          </w:p>
        </w:tc>
        <w:tc>
          <w:tcPr>
            <w:tcW w:w="2500" w:type="dxa"/>
            <w:hideMark/>
          </w:tcPr>
          <w:p w:rsidR="0069492D" w:rsidRPr="0069492D" w:rsidRDefault="0069492D" w:rsidP="0069492D">
            <w:pPr>
              <w:rPr>
                <w:sz w:val="24"/>
                <w:szCs w:val="24"/>
              </w:rPr>
            </w:pPr>
            <w:r w:rsidRPr="0069492D">
              <w:rPr>
                <w:sz w:val="24"/>
                <w:szCs w:val="24"/>
              </w:rPr>
              <w:t>2 раза в год</w:t>
            </w:r>
          </w:p>
        </w:tc>
        <w:tc>
          <w:tcPr>
            <w:tcW w:w="2180" w:type="dxa"/>
            <w:noWrap/>
            <w:hideMark/>
          </w:tcPr>
          <w:p w:rsidR="0069492D" w:rsidRPr="0069492D" w:rsidRDefault="0069492D" w:rsidP="0069492D">
            <w:pPr>
              <w:rPr>
                <w:sz w:val="24"/>
                <w:szCs w:val="24"/>
              </w:rPr>
            </w:pPr>
            <w:r w:rsidRPr="0069492D">
              <w:rPr>
                <w:sz w:val="24"/>
                <w:szCs w:val="24"/>
              </w:rPr>
              <w:t>-</w:t>
            </w:r>
          </w:p>
        </w:tc>
        <w:tc>
          <w:tcPr>
            <w:tcW w:w="2180" w:type="dxa"/>
            <w:noWrap/>
            <w:hideMark/>
          </w:tcPr>
          <w:p w:rsidR="0069492D" w:rsidRPr="0069492D" w:rsidRDefault="0069492D" w:rsidP="0069492D">
            <w:pPr>
              <w:rPr>
                <w:sz w:val="24"/>
                <w:szCs w:val="24"/>
              </w:rPr>
            </w:pPr>
            <w:r w:rsidRPr="0069492D">
              <w:rPr>
                <w:sz w:val="24"/>
                <w:szCs w:val="24"/>
              </w:rPr>
              <w:t> </w:t>
            </w:r>
          </w:p>
        </w:tc>
        <w:tc>
          <w:tcPr>
            <w:tcW w:w="2660" w:type="dxa"/>
            <w:noWrap/>
            <w:hideMark/>
          </w:tcPr>
          <w:p w:rsidR="0069492D" w:rsidRPr="0069492D" w:rsidRDefault="0069492D" w:rsidP="0069492D">
            <w:pPr>
              <w:rPr>
                <w:sz w:val="24"/>
                <w:szCs w:val="24"/>
              </w:rPr>
            </w:pPr>
            <w:r w:rsidRPr="0069492D">
              <w:rPr>
                <w:sz w:val="24"/>
                <w:szCs w:val="24"/>
              </w:rPr>
              <w:t> </w:t>
            </w:r>
          </w:p>
        </w:tc>
        <w:tc>
          <w:tcPr>
            <w:tcW w:w="2440" w:type="dxa"/>
            <w:noWrap/>
            <w:hideMark/>
          </w:tcPr>
          <w:p w:rsidR="0069492D" w:rsidRPr="0069492D" w:rsidRDefault="0069492D" w:rsidP="0069492D">
            <w:pPr>
              <w:rPr>
                <w:sz w:val="24"/>
                <w:szCs w:val="24"/>
              </w:rPr>
            </w:pPr>
            <w:r w:rsidRPr="0069492D">
              <w:rPr>
                <w:sz w:val="24"/>
                <w:szCs w:val="24"/>
              </w:rPr>
              <w:t> </w:t>
            </w:r>
          </w:p>
        </w:tc>
      </w:tr>
      <w:tr w:rsidR="0069492D" w:rsidRPr="0069492D" w:rsidTr="0069492D">
        <w:trPr>
          <w:trHeight w:val="499"/>
        </w:trPr>
        <w:tc>
          <w:tcPr>
            <w:tcW w:w="920" w:type="dxa"/>
            <w:noWrap/>
            <w:hideMark/>
          </w:tcPr>
          <w:p w:rsidR="0069492D" w:rsidRPr="0069492D" w:rsidRDefault="0069492D" w:rsidP="0069492D">
            <w:pPr>
              <w:rPr>
                <w:sz w:val="24"/>
                <w:szCs w:val="24"/>
              </w:rPr>
            </w:pPr>
            <w:r w:rsidRPr="0069492D">
              <w:rPr>
                <w:sz w:val="24"/>
                <w:szCs w:val="24"/>
              </w:rPr>
              <w:lastRenderedPageBreak/>
              <w:t>3.3</w:t>
            </w:r>
          </w:p>
        </w:tc>
        <w:tc>
          <w:tcPr>
            <w:tcW w:w="8200" w:type="dxa"/>
            <w:hideMark/>
          </w:tcPr>
          <w:p w:rsidR="0069492D" w:rsidRPr="0069492D" w:rsidRDefault="0069492D" w:rsidP="0069492D">
            <w:pPr>
              <w:rPr>
                <w:sz w:val="24"/>
                <w:szCs w:val="24"/>
              </w:rPr>
            </w:pPr>
            <w:r w:rsidRPr="0069492D">
              <w:rPr>
                <w:sz w:val="24"/>
                <w:szCs w:val="24"/>
              </w:rPr>
              <w:t>Промывка трубопровода системы центрального отопления</w:t>
            </w:r>
          </w:p>
        </w:tc>
        <w:tc>
          <w:tcPr>
            <w:tcW w:w="2500" w:type="dxa"/>
            <w:hideMark/>
          </w:tcPr>
          <w:p w:rsidR="0069492D" w:rsidRPr="0069492D" w:rsidRDefault="0069492D" w:rsidP="0069492D">
            <w:pPr>
              <w:rPr>
                <w:sz w:val="24"/>
                <w:szCs w:val="24"/>
              </w:rPr>
            </w:pPr>
            <w:r w:rsidRPr="0069492D">
              <w:rPr>
                <w:sz w:val="24"/>
                <w:szCs w:val="24"/>
              </w:rPr>
              <w:t>1 раз в год</w:t>
            </w:r>
          </w:p>
        </w:tc>
        <w:tc>
          <w:tcPr>
            <w:tcW w:w="2180" w:type="dxa"/>
            <w:noWrap/>
            <w:hideMark/>
          </w:tcPr>
          <w:p w:rsidR="0069492D" w:rsidRPr="0069492D" w:rsidRDefault="0069492D" w:rsidP="0069492D">
            <w:pPr>
              <w:rPr>
                <w:sz w:val="24"/>
                <w:szCs w:val="24"/>
              </w:rPr>
            </w:pPr>
            <w:r w:rsidRPr="0069492D">
              <w:rPr>
                <w:sz w:val="24"/>
                <w:szCs w:val="24"/>
              </w:rPr>
              <w:t>-</w:t>
            </w:r>
          </w:p>
        </w:tc>
        <w:tc>
          <w:tcPr>
            <w:tcW w:w="2180" w:type="dxa"/>
            <w:noWrap/>
            <w:hideMark/>
          </w:tcPr>
          <w:p w:rsidR="0069492D" w:rsidRPr="0069492D" w:rsidRDefault="0069492D" w:rsidP="0069492D">
            <w:pPr>
              <w:rPr>
                <w:sz w:val="24"/>
                <w:szCs w:val="24"/>
              </w:rPr>
            </w:pPr>
            <w:r w:rsidRPr="0069492D">
              <w:rPr>
                <w:sz w:val="24"/>
                <w:szCs w:val="24"/>
              </w:rPr>
              <w:t> </w:t>
            </w:r>
          </w:p>
        </w:tc>
        <w:tc>
          <w:tcPr>
            <w:tcW w:w="2660" w:type="dxa"/>
            <w:noWrap/>
            <w:hideMark/>
          </w:tcPr>
          <w:p w:rsidR="0069492D" w:rsidRPr="0069492D" w:rsidRDefault="0069492D" w:rsidP="0069492D">
            <w:pPr>
              <w:rPr>
                <w:sz w:val="24"/>
                <w:szCs w:val="24"/>
              </w:rPr>
            </w:pPr>
            <w:r w:rsidRPr="0069492D">
              <w:rPr>
                <w:sz w:val="24"/>
                <w:szCs w:val="24"/>
              </w:rPr>
              <w:t> </w:t>
            </w:r>
          </w:p>
        </w:tc>
        <w:tc>
          <w:tcPr>
            <w:tcW w:w="2440" w:type="dxa"/>
            <w:noWrap/>
            <w:hideMark/>
          </w:tcPr>
          <w:p w:rsidR="0069492D" w:rsidRPr="0069492D" w:rsidRDefault="0069492D" w:rsidP="0069492D">
            <w:pPr>
              <w:rPr>
                <w:sz w:val="24"/>
                <w:szCs w:val="24"/>
              </w:rPr>
            </w:pPr>
            <w:r w:rsidRPr="0069492D">
              <w:rPr>
                <w:sz w:val="24"/>
                <w:szCs w:val="24"/>
              </w:rPr>
              <w:t> </w:t>
            </w:r>
          </w:p>
        </w:tc>
      </w:tr>
      <w:tr w:rsidR="0069492D" w:rsidRPr="0069492D" w:rsidTr="0069492D">
        <w:trPr>
          <w:trHeight w:val="499"/>
        </w:trPr>
        <w:tc>
          <w:tcPr>
            <w:tcW w:w="920" w:type="dxa"/>
            <w:noWrap/>
            <w:hideMark/>
          </w:tcPr>
          <w:p w:rsidR="0069492D" w:rsidRPr="0069492D" w:rsidRDefault="0069492D" w:rsidP="0069492D">
            <w:pPr>
              <w:rPr>
                <w:sz w:val="24"/>
                <w:szCs w:val="24"/>
              </w:rPr>
            </w:pPr>
            <w:r w:rsidRPr="0069492D">
              <w:rPr>
                <w:sz w:val="24"/>
                <w:szCs w:val="24"/>
              </w:rPr>
              <w:t>3.4</w:t>
            </w:r>
          </w:p>
        </w:tc>
        <w:tc>
          <w:tcPr>
            <w:tcW w:w="8200" w:type="dxa"/>
            <w:hideMark/>
          </w:tcPr>
          <w:p w:rsidR="0069492D" w:rsidRPr="0069492D" w:rsidRDefault="0069492D" w:rsidP="0069492D">
            <w:pPr>
              <w:rPr>
                <w:sz w:val="24"/>
                <w:szCs w:val="24"/>
              </w:rPr>
            </w:pPr>
            <w:r w:rsidRPr="0069492D">
              <w:rPr>
                <w:sz w:val="24"/>
                <w:szCs w:val="24"/>
              </w:rPr>
              <w:t>Регулировка и наладка системы отопления</w:t>
            </w:r>
          </w:p>
        </w:tc>
        <w:tc>
          <w:tcPr>
            <w:tcW w:w="2500" w:type="dxa"/>
            <w:hideMark/>
          </w:tcPr>
          <w:p w:rsidR="0069492D" w:rsidRPr="0069492D" w:rsidRDefault="0069492D" w:rsidP="0069492D">
            <w:pPr>
              <w:rPr>
                <w:sz w:val="24"/>
                <w:szCs w:val="24"/>
              </w:rPr>
            </w:pPr>
            <w:r w:rsidRPr="0069492D">
              <w:rPr>
                <w:sz w:val="24"/>
                <w:szCs w:val="24"/>
              </w:rPr>
              <w:t>По мере необходимости</w:t>
            </w:r>
          </w:p>
        </w:tc>
        <w:tc>
          <w:tcPr>
            <w:tcW w:w="2180" w:type="dxa"/>
            <w:noWrap/>
            <w:hideMark/>
          </w:tcPr>
          <w:p w:rsidR="0069492D" w:rsidRPr="0069492D" w:rsidRDefault="0069492D" w:rsidP="0069492D">
            <w:pPr>
              <w:rPr>
                <w:sz w:val="24"/>
                <w:szCs w:val="24"/>
              </w:rPr>
            </w:pPr>
            <w:r w:rsidRPr="0069492D">
              <w:rPr>
                <w:sz w:val="24"/>
                <w:szCs w:val="24"/>
              </w:rPr>
              <w:t>-</w:t>
            </w:r>
          </w:p>
        </w:tc>
        <w:tc>
          <w:tcPr>
            <w:tcW w:w="2180" w:type="dxa"/>
            <w:noWrap/>
            <w:hideMark/>
          </w:tcPr>
          <w:p w:rsidR="0069492D" w:rsidRPr="0069492D" w:rsidRDefault="0069492D" w:rsidP="0069492D">
            <w:pPr>
              <w:rPr>
                <w:sz w:val="24"/>
                <w:szCs w:val="24"/>
              </w:rPr>
            </w:pPr>
            <w:r w:rsidRPr="0069492D">
              <w:rPr>
                <w:sz w:val="24"/>
                <w:szCs w:val="24"/>
              </w:rPr>
              <w:t> </w:t>
            </w:r>
          </w:p>
        </w:tc>
        <w:tc>
          <w:tcPr>
            <w:tcW w:w="2660" w:type="dxa"/>
            <w:noWrap/>
            <w:hideMark/>
          </w:tcPr>
          <w:p w:rsidR="0069492D" w:rsidRPr="0069492D" w:rsidRDefault="0069492D" w:rsidP="0069492D">
            <w:pPr>
              <w:rPr>
                <w:sz w:val="24"/>
                <w:szCs w:val="24"/>
              </w:rPr>
            </w:pPr>
            <w:r w:rsidRPr="0069492D">
              <w:rPr>
                <w:sz w:val="24"/>
                <w:szCs w:val="24"/>
              </w:rPr>
              <w:t> </w:t>
            </w:r>
          </w:p>
        </w:tc>
        <w:tc>
          <w:tcPr>
            <w:tcW w:w="2440" w:type="dxa"/>
            <w:noWrap/>
            <w:hideMark/>
          </w:tcPr>
          <w:p w:rsidR="0069492D" w:rsidRPr="0069492D" w:rsidRDefault="0069492D" w:rsidP="0069492D">
            <w:pPr>
              <w:rPr>
                <w:sz w:val="24"/>
                <w:szCs w:val="24"/>
              </w:rPr>
            </w:pPr>
            <w:r w:rsidRPr="0069492D">
              <w:rPr>
                <w:sz w:val="24"/>
                <w:szCs w:val="24"/>
              </w:rPr>
              <w:t> </w:t>
            </w:r>
          </w:p>
        </w:tc>
      </w:tr>
      <w:tr w:rsidR="0069492D" w:rsidRPr="0069492D" w:rsidTr="0069492D">
        <w:trPr>
          <w:trHeight w:val="499"/>
        </w:trPr>
        <w:tc>
          <w:tcPr>
            <w:tcW w:w="920" w:type="dxa"/>
            <w:noWrap/>
            <w:hideMark/>
          </w:tcPr>
          <w:p w:rsidR="0069492D" w:rsidRPr="0069492D" w:rsidRDefault="0069492D" w:rsidP="0069492D">
            <w:pPr>
              <w:rPr>
                <w:sz w:val="24"/>
                <w:szCs w:val="24"/>
              </w:rPr>
            </w:pPr>
            <w:r w:rsidRPr="0069492D">
              <w:rPr>
                <w:sz w:val="24"/>
                <w:szCs w:val="24"/>
              </w:rPr>
              <w:t>3.5</w:t>
            </w:r>
          </w:p>
        </w:tc>
        <w:tc>
          <w:tcPr>
            <w:tcW w:w="8200" w:type="dxa"/>
            <w:hideMark/>
          </w:tcPr>
          <w:p w:rsidR="0069492D" w:rsidRPr="0069492D" w:rsidRDefault="0069492D" w:rsidP="0069492D">
            <w:pPr>
              <w:rPr>
                <w:sz w:val="24"/>
                <w:szCs w:val="24"/>
              </w:rPr>
            </w:pPr>
            <w:r w:rsidRPr="0069492D">
              <w:rPr>
                <w:sz w:val="24"/>
                <w:szCs w:val="24"/>
              </w:rPr>
              <w:t>Проверка на подогрев отопительных приборов с регулировкой</w:t>
            </w:r>
          </w:p>
        </w:tc>
        <w:tc>
          <w:tcPr>
            <w:tcW w:w="2500" w:type="dxa"/>
            <w:hideMark/>
          </w:tcPr>
          <w:p w:rsidR="0069492D" w:rsidRPr="0069492D" w:rsidRDefault="0069492D" w:rsidP="0069492D">
            <w:pPr>
              <w:rPr>
                <w:sz w:val="24"/>
                <w:szCs w:val="24"/>
              </w:rPr>
            </w:pPr>
            <w:r w:rsidRPr="0069492D">
              <w:rPr>
                <w:sz w:val="24"/>
                <w:szCs w:val="24"/>
              </w:rPr>
              <w:t>При пуске</w:t>
            </w:r>
          </w:p>
        </w:tc>
        <w:tc>
          <w:tcPr>
            <w:tcW w:w="2180" w:type="dxa"/>
            <w:noWrap/>
            <w:hideMark/>
          </w:tcPr>
          <w:p w:rsidR="0069492D" w:rsidRPr="0069492D" w:rsidRDefault="0069492D" w:rsidP="0069492D">
            <w:pPr>
              <w:rPr>
                <w:sz w:val="24"/>
                <w:szCs w:val="24"/>
              </w:rPr>
            </w:pPr>
            <w:r w:rsidRPr="0069492D">
              <w:rPr>
                <w:sz w:val="24"/>
                <w:szCs w:val="24"/>
              </w:rPr>
              <w:t>-</w:t>
            </w:r>
          </w:p>
        </w:tc>
        <w:tc>
          <w:tcPr>
            <w:tcW w:w="2180" w:type="dxa"/>
            <w:noWrap/>
            <w:hideMark/>
          </w:tcPr>
          <w:p w:rsidR="0069492D" w:rsidRPr="0069492D" w:rsidRDefault="0069492D" w:rsidP="0069492D">
            <w:pPr>
              <w:rPr>
                <w:sz w:val="24"/>
                <w:szCs w:val="24"/>
              </w:rPr>
            </w:pPr>
            <w:r w:rsidRPr="0069492D">
              <w:rPr>
                <w:sz w:val="24"/>
                <w:szCs w:val="24"/>
              </w:rPr>
              <w:t> </w:t>
            </w:r>
          </w:p>
        </w:tc>
        <w:tc>
          <w:tcPr>
            <w:tcW w:w="2660" w:type="dxa"/>
            <w:noWrap/>
            <w:hideMark/>
          </w:tcPr>
          <w:p w:rsidR="0069492D" w:rsidRPr="0069492D" w:rsidRDefault="0069492D" w:rsidP="0069492D">
            <w:pPr>
              <w:rPr>
                <w:sz w:val="24"/>
                <w:szCs w:val="24"/>
              </w:rPr>
            </w:pPr>
            <w:r w:rsidRPr="0069492D">
              <w:rPr>
                <w:sz w:val="24"/>
                <w:szCs w:val="24"/>
              </w:rPr>
              <w:t> </w:t>
            </w:r>
          </w:p>
        </w:tc>
        <w:tc>
          <w:tcPr>
            <w:tcW w:w="2440" w:type="dxa"/>
            <w:noWrap/>
            <w:hideMark/>
          </w:tcPr>
          <w:p w:rsidR="0069492D" w:rsidRPr="0069492D" w:rsidRDefault="0069492D" w:rsidP="0069492D">
            <w:pPr>
              <w:rPr>
                <w:sz w:val="24"/>
                <w:szCs w:val="24"/>
              </w:rPr>
            </w:pPr>
            <w:r w:rsidRPr="0069492D">
              <w:rPr>
                <w:sz w:val="24"/>
                <w:szCs w:val="24"/>
              </w:rPr>
              <w:t> </w:t>
            </w:r>
          </w:p>
        </w:tc>
      </w:tr>
      <w:tr w:rsidR="0069492D" w:rsidRPr="0069492D" w:rsidTr="0069492D">
        <w:trPr>
          <w:trHeight w:val="499"/>
        </w:trPr>
        <w:tc>
          <w:tcPr>
            <w:tcW w:w="920" w:type="dxa"/>
            <w:noWrap/>
            <w:hideMark/>
          </w:tcPr>
          <w:p w:rsidR="0069492D" w:rsidRPr="0069492D" w:rsidRDefault="0069492D" w:rsidP="0069492D">
            <w:pPr>
              <w:rPr>
                <w:sz w:val="24"/>
                <w:szCs w:val="24"/>
              </w:rPr>
            </w:pPr>
            <w:r w:rsidRPr="0069492D">
              <w:rPr>
                <w:sz w:val="24"/>
                <w:szCs w:val="24"/>
              </w:rPr>
              <w:t>3.6</w:t>
            </w:r>
          </w:p>
        </w:tc>
        <w:tc>
          <w:tcPr>
            <w:tcW w:w="8200" w:type="dxa"/>
            <w:hideMark/>
          </w:tcPr>
          <w:p w:rsidR="0069492D" w:rsidRPr="0069492D" w:rsidRDefault="0069492D" w:rsidP="0069492D">
            <w:pPr>
              <w:rPr>
                <w:sz w:val="24"/>
                <w:szCs w:val="24"/>
              </w:rPr>
            </w:pPr>
            <w:r w:rsidRPr="0069492D">
              <w:rPr>
                <w:sz w:val="24"/>
                <w:szCs w:val="24"/>
              </w:rPr>
              <w:t>Ликвидация воздушных пробок в стояке системы отопления</w:t>
            </w:r>
          </w:p>
        </w:tc>
        <w:tc>
          <w:tcPr>
            <w:tcW w:w="2500" w:type="dxa"/>
            <w:hideMark/>
          </w:tcPr>
          <w:p w:rsidR="0069492D" w:rsidRPr="0069492D" w:rsidRDefault="0069492D" w:rsidP="0069492D">
            <w:pPr>
              <w:rPr>
                <w:sz w:val="24"/>
                <w:szCs w:val="24"/>
              </w:rPr>
            </w:pPr>
            <w:r w:rsidRPr="0069492D">
              <w:rPr>
                <w:sz w:val="24"/>
                <w:szCs w:val="24"/>
              </w:rPr>
              <w:t>По мере необходимости</w:t>
            </w:r>
          </w:p>
        </w:tc>
        <w:tc>
          <w:tcPr>
            <w:tcW w:w="2180" w:type="dxa"/>
            <w:noWrap/>
            <w:hideMark/>
          </w:tcPr>
          <w:p w:rsidR="0069492D" w:rsidRPr="0069492D" w:rsidRDefault="0069492D" w:rsidP="0069492D">
            <w:pPr>
              <w:rPr>
                <w:sz w:val="24"/>
                <w:szCs w:val="24"/>
              </w:rPr>
            </w:pPr>
            <w:r w:rsidRPr="0069492D">
              <w:rPr>
                <w:sz w:val="24"/>
                <w:szCs w:val="24"/>
              </w:rPr>
              <w:t>-</w:t>
            </w:r>
          </w:p>
        </w:tc>
        <w:tc>
          <w:tcPr>
            <w:tcW w:w="2180" w:type="dxa"/>
            <w:noWrap/>
            <w:hideMark/>
          </w:tcPr>
          <w:p w:rsidR="0069492D" w:rsidRPr="0069492D" w:rsidRDefault="0069492D" w:rsidP="0069492D">
            <w:pPr>
              <w:rPr>
                <w:sz w:val="24"/>
                <w:szCs w:val="24"/>
              </w:rPr>
            </w:pPr>
            <w:r w:rsidRPr="0069492D">
              <w:rPr>
                <w:sz w:val="24"/>
                <w:szCs w:val="24"/>
              </w:rPr>
              <w:t> </w:t>
            </w:r>
          </w:p>
        </w:tc>
        <w:tc>
          <w:tcPr>
            <w:tcW w:w="2660" w:type="dxa"/>
            <w:noWrap/>
            <w:hideMark/>
          </w:tcPr>
          <w:p w:rsidR="0069492D" w:rsidRPr="0069492D" w:rsidRDefault="0069492D" w:rsidP="0069492D">
            <w:pPr>
              <w:rPr>
                <w:sz w:val="24"/>
                <w:szCs w:val="24"/>
              </w:rPr>
            </w:pPr>
            <w:r w:rsidRPr="0069492D">
              <w:rPr>
                <w:sz w:val="24"/>
                <w:szCs w:val="24"/>
              </w:rPr>
              <w:t> </w:t>
            </w:r>
          </w:p>
        </w:tc>
        <w:tc>
          <w:tcPr>
            <w:tcW w:w="2440" w:type="dxa"/>
            <w:noWrap/>
            <w:hideMark/>
          </w:tcPr>
          <w:p w:rsidR="0069492D" w:rsidRPr="0069492D" w:rsidRDefault="0069492D" w:rsidP="0069492D">
            <w:pPr>
              <w:rPr>
                <w:sz w:val="24"/>
                <w:szCs w:val="24"/>
              </w:rPr>
            </w:pPr>
            <w:r w:rsidRPr="0069492D">
              <w:rPr>
                <w:sz w:val="24"/>
                <w:szCs w:val="24"/>
              </w:rPr>
              <w:t> </w:t>
            </w:r>
          </w:p>
        </w:tc>
      </w:tr>
      <w:tr w:rsidR="0069492D" w:rsidRPr="0069492D" w:rsidTr="0069492D">
        <w:trPr>
          <w:trHeight w:val="600"/>
        </w:trPr>
        <w:tc>
          <w:tcPr>
            <w:tcW w:w="920" w:type="dxa"/>
            <w:noWrap/>
            <w:hideMark/>
          </w:tcPr>
          <w:p w:rsidR="0069492D" w:rsidRPr="0069492D" w:rsidRDefault="0069492D" w:rsidP="0069492D">
            <w:pPr>
              <w:rPr>
                <w:b/>
                <w:bCs/>
                <w:sz w:val="24"/>
                <w:szCs w:val="24"/>
              </w:rPr>
            </w:pPr>
            <w:r w:rsidRPr="0069492D">
              <w:rPr>
                <w:b/>
                <w:bCs/>
                <w:sz w:val="24"/>
                <w:szCs w:val="24"/>
              </w:rPr>
              <w:t>4</w:t>
            </w:r>
          </w:p>
        </w:tc>
        <w:tc>
          <w:tcPr>
            <w:tcW w:w="15060" w:type="dxa"/>
            <w:gridSpan w:val="4"/>
            <w:hideMark/>
          </w:tcPr>
          <w:p w:rsidR="0069492D" w:rsidRPr="0069492D" w:rsidRDefault="0069492D" w:rsidP="0069492D">
            <w:pPr>
              <w:rPr>
                <w:b/>
                <w:bCs/>
                <w:sz w:val="24"/>
                <w:szCs w:val="24"/>
              </w:rPr>
            </w:pPr>
            <w:r w:rsidRPr="0069492D">
              <w:rPr>
                <w:b/>
                <w:bCs/>
                <w:sz w:val="24"/>
                <w:szCs w:val="24"/>
              </w:rPr>
              <w:t>Работы по обслуживанию газовых сетей, в т. ч.:</w:t>
            </w:r>
          </w:p>
        </w:tc>
        <w:tc>
          <w:tcPr>
            <w:tcW w:w="2660" w:type="dxa"/>
            <w:noWrap/>
            <w:hideMark/>
          </w:tcPr>
          <w:p w:rsidR="0069492D" w:rsidRPr="0069492D" w:rsidRDefault="0069492D" w:rsidP="004A2C80">
            <w:pPr>
              <w:rPr>
                <w:b/>
                <w:bCs/>
                <w:sz w:val="24"/>
                <w:szCs w:val="24"/>
              </w:rPr>
            </w:pPr>
            <w:r w:rsidRPr="0069492D">
              <w:rPr>
                <w:b/>
                <w:bCs/>
                <w:sz w:val="24"/>
                <w:szCs w:val="24"/>
              </w:rPr>
              <w:t xml:space="preserve">1275,97 </w:t>
            </w:r>
          </w:p>
        </w:tc>
        <w:tc>
          <w:tcPr>
            <w:tcW w:w="2440" w:type="dxa"/>
            <w:noWrap/>
            <w:hideMark/>
          </w:tcPr>
          <w:p w:rsidR="0069492D" w:rsidRPr="0069492D" w:rsidRDefault="0069492D" w:rsidP="0069492D">
            <w:pPr>
              <w:rPr>
                <w:b/>
                <w:bCs/>
                <w:sz w:val="24"/>
                <w:szCs w:val="24"/>
              </w:rPr>
            </w:pPr>
            <w:r w:rsidRPr="0069492D">
              <w:rPr>
                <w:b/>
                <w:bCs/>
                <w:sz w:val="24"/>
                <w:szCs w:val="24"/>
              </w:rPr>
              <w:t xml:space="preserve">0,046 </w:t>
            </w:r>
          </w:p>
        </w:tc>
      </w:tr>
      <w:tr w:rsidR="0069492D" w:rsidRPr="0069492D" w:rsidTr="0069492D">
        <w:trPr>
          <w:trHeight w:val="499"/>
        </w:trPr>
        <w:tc>
          <w:tcPr>
            <w:tcW w:w="920" w:type="dxa"/>
            <w:noWrap/>
            <w:hideMark/>
          </w:tcPr>
          <w:p w:rsidR="0069492D" w:rsidRPr="0069492D" w:rsidRDefault="0069492D" w:rsidP="0069492D">
            <w:pPr>
              <w:rPr>
                <w:sz w:val="24"/>
                <w:szCs w:val="24"/>
              </w:rPr>
            </w:pPr>
            <w:r w:rsidRPr="0069492D">
              <w:rPr>
                <w:sz w:val="24"/>
                <w:szCs w:val="24"/>
              </w:rPr>
              <w:t>4.1</w:t>
            </w:r>
          </w:p>
        </w:tc>
        <w:tc>
          <w:tcPr>
            <w:tcW w:w="8200" w:type="dxa"/>
            <w:noWrap/>
            <w:hideMark/>
          </w:tcPr>
          <w:p w:rsidR="0069492D" w:rsidRPr="0069492D" w:rsidRDefault="0069492D" w:rsidP="0069492D">
            <w:pPr>
              <w:rPr>
                <w:sz w:val="24"/>
                <w:szCs w:val="24"/>
              </w:rPr>
            </w:pPr>
            <w:r w:rsidRPr="0069492D">
              <w:rPr>
                <w:sz w:val="24"/>
                <w:szCs w:val="24"/>
              </w:rPr>
              <w:t>Техническое обслуживание газовых сетей</w:t>
            </w:r>
          </w:p>
        </w:tc>
        <w:tc>
          <w:tcPr>
            <w:tcW w:w="2500" w:type="dxa"/>
            <w:hideMark/>
          </w:tcPr>
          <w:p w:rsidR="0069492D" w:rsidRPr="0069492D" w:rsidRDefault="0069492D" w:rsidP="0069492D">
            <w:pPr>
              <w:rPr>
                <w:sz w:val="24"/>
                <w:szCs w:val="24"/>
              </w:rPr>
            </w:pPr>
            <w:r w:rsidRPr="0069492D">
              <w:rPr>
                <w:sz w:val="24"/>
                <w:szCs w:val="24"/>
              </w:rPr>
              <w:t>1 раз в год</w:t>
            </w:r>
          </w:p>
        </w:tc>
        <w:tc>
          <w:tcPr>
            <w:tcW w:w="2180" w:type="dxa"/>
            <w:noWrap/>
            <w:hideMark/>
          </w:tcPr>
          <w:p w:rsidR="0069492D" w:rsidRPr="0069492D" w:rsidRDefault="0069492D" w:rsidP="0069492D">
            <w:pPr>
              <w:rPr>
                <w:sz w:val="24"/>
                <w:szCs w:val="24"/>
              </w:rPr>
            </w:pPr>
            <w:r w:rsidRPr="0069492D">
              <w:rPr>
                <w:sz w:val="24"/>
                <w:szCs w:val="24"/>
              </w:rPr>
              <w:t>-</w:t>
            </w:r>
          </w:p>
        </w:tc>
        <w:tc>
          <w:tcPr>
            <w:tcW w:w="2180" w:type="dxa"/>
            <w:noWrap/>
            <w:hideMark/>
          </w:tcPr>
          <w:p w:rsidR="0069492D" w:rsidRPr="0069492D" w:rsidRDefault="0069492D" w:rsidP="0069492D">
            <w:pPr>
              <w:rPr>
                <w:sz w:val="24"/>
                <w:szCs w:val="24"/>
              </w:rPr>
            </w:pPr>
            <w:r w:rsidRPr="0069492D">
              <w:rPr>
                <w:sz w:val="24"/>
                <w:szCs w:val="24"/>
              </w:rPr>
              <w:t> </w:t>
            </w:r>
          </w:p>
        </w:tc>
        <w:tc>
          <w:tcPr>
            <w:tcW w:w="2660" w:type="dxa"/>
            <w:noWrap/>
            <w:hideMark/>
          </w:tcPr>
          <w:p w:rsidR="0069492D" w:rsidRPr="0069492D" w:rsidRDefault="0069492D" w:rsidP="004A2C80">
            <w:pPr>
              <w:rPr>
                <w:sz w:val="24"/>
                <w:szCs w:val="24"/>
              </w:rPr>
            </w:pPr>
            <w:r w:rsidRPr="0069492D">
              <w:rPr>
                <w:sz w:val="24"/>
                <w:szCs w:val="24"/>
              </w:rPr>
              <w:t xml:space="preserve">1275,97 </w:t>
            </w:r>
          </w:p>
        </w:tc>
        <w:tc>
          <w:tcPr>
            <w:tcW w:w="2440" w:type="dxa"/>
            <w:noWrap/>
            <w:hideMark/>
          </w:tcPr>
          <w:p w:rsidR="0069492D" w:rsidRPr="0069492D" w:rsidRDefault="0069492D" w:rsidP="0069492D">
            <w:pPr>
              <w:rPr>
                <w:sz w:val="24"/>
                <w:szCs w:val="24"/>
              </w:rPr>
            </w:pPr>
            <w:r w:rsidRPr="0069492D">
              <w:rPr>
                <w:sz w:val="24"/>
                <w:szCs w:val="24"/>
              </w:rPr>
              <w:t xml:space="preserve">0,046 </w:t>
            </w:r>
          </w:p>
        </w:tc>
      </w:tr>
      <w:tr w:rsidR="0069492D" w:rsidRPr="0069492D" w:rsidTr="0069492D">
        <w:trPr>
          <w:trHeight w:val="600"/>
        </w:trPr>
        <w:tc>
          <w:tcPr>
            <w:tcW w:w="920" w:type="dxa"/>
            <w:noWrap/>
            <w:hideMark/>
          </w:tcPr>
          <w:p w:rsidR="0069492D" w:rsidRPr="0069492D" w:rsidRDefault="0069492D" w:rsidP="0069492D">
            <w:pPr>
              <w:rPr>
                <w:b/>
                <w:bCs/>
                <w:sz w:val="24"/>
                <w:szCs w:val="24"/>
              </w:rPr>
            </w:pPr>
            <w:r w:rsidRPr="0069492D">
              <w:rPr>
                <w:b/>
                <w:bCs/>
                <w:sz w:val="24"/>
                <w:szCs w:val="24"/>
              </w:rPr>
              <w:t>5</w:t>
            </w:r>
          </w:p>
        </w:tc>
        <w:tc>
          <w:tcPr>
            <w:tcW w:w="15060" w:type="dxa"/>
            <w:gridSpan w:val="4"/>
            <w:hideMark/>
          </w:tcPr>
          <w:p w:rsidR="0069492D" w:rsidRPr="0069492D" w:rsidRDefault="0069492D" w:rsidP="0069492D">
            <w:pPr>
              <w:rPr>
                <w:b/>
                <w:bCs/>
                <w:sz w:val="24"/>
                <w:szCs w:val="24"/>
              </w:rPr>
            </w:pPr>
            <w:r w:rsidRPr="0069492D">
              <w:rPr>
                <w:b/>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2660" w:type="dxa"/>
            <w:noWrap/>
            <w:hideMark/>
          </w:tcPr>
          <w:p w:rsidR="0069492D" w:rsidRPr="0069492D" w:rsidRDefault="0069492D" w:rsidP="0069492D">
            <w:pPr>
              <w:rPr>
                <w:b/>
                <w:bCs/>
                <w:sz w:val="24"/>
                <w:szCs w:val="24"/>
              </w:rPr>
            </w:pPr>
            <w:r w:rsidRPr="0069492D">
              <w:rPr>
                <w:b/>
                <w:bCs/>
                <w:sz w:val="24"/>
                <w:szCs w:val="24"/>
              </w:rPr>
              <w:t xml:space="preserve">185 132,28 </w:t>
            </w:r>
          </w:p>
        </w:tc>
        <w:tc>
          <w:tcPr>
            <w:tcW w:w="2440" w:type="dxa"/>
            <w:noWrap/>
            <w:hideMark/>
          </w:tcPr>
          <w:p w:rsidR="0069492D" w:rsidRPr="0069492D" w:rsidRDefault="0069492D" w:rsidP="0069492D">
            <w:pPr>
              <w:rPr>
                <w:b/>
                <w:bCs/>
                <w:sz w:val="24"/>
                <w:szCs w:val="24"/>
              </w:rPr>
            </w:pPr>
            <w:r w:rsidRPr="0069492D">
              <w:rPr>
                <w:b/>
                <w:bCs/>
                <w:sz w:val="24"/>
                <w:szCs w:val="24"/>
              </w:rPr>
              <w:t xml:space="preserve">6,66 </w:t>
            </w:r>
          </w:p>
        </w:tc>
      </w:tr>
      <w:tr w:rsidR="0069492D" w:rsidRPr="0069492D" w:rsidTr="0069492D">
        <w:trPr>
          <w:trHeight w:val="1399"/>
        </w:trPr>
        <w:tc>
          <w:tcPr>
            <w:tcW w:w="920" w:type="dxa"/>
            <w:noWrap/>
            <w:hideMark/>
          </w:tcPr>
          <w:p w:rsidR="0069492D" w:rsidRPr="0069492D" w:rsidRDefault="0069492D" w:rsidP="0069492D">
            <w:pPr>
              <w:rPr>
                <w:sz w:val="24"/>
                <w:szCs w:val="24"/>
              </w:rPr>
            </w:pPr>
            <w:r w:rsidRPr="0069492D">
              <w:rPr>
                <w:sz w:val="24"/>
                <w:szCs w:val="24"/>
              </w:rPr>
              <w:t>5.1</w:t>
            </w:r>
          </w:p>
        </w:tc>
        <w:tc>
          <w:tcPr>
            <w:tcW w:w="8200" w:type="dxa"/>
            <w:hideMark/>
          </w:tcPr>
          <w:p w:rsidR="0069492D" w:rsidRPr="0069492D" w:rsidRDefault="0069492D" w:rsidP="0069492D">
            <w:pPr>
              <w:rPr>
                <w:sz w:val="24"/>
                <w:szCs w:val="24"/>
              </w:rPr>
            </w:pPr>
            <w:r w:rsidRPr="0069492D">
              <w:rPr>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2500" w:type="dxa"/>
            <w:hideMark/>
          </w:tcPr>
          <w:p w:rsidR="0069492D" w:rsidRPr="0069492D" w:rsidRDefault="0069492D" w:rsidP="0069492D">
            <w:pPr>
              <w:rPr>
                <w:sz w:val="24"/>
                <w:szCs w:val="24"/>
              </w:rPr>
            </w:pPr>
            <w:r w:rsidRPr="0069492D">
              <w:rPr>
                <w:sz w:val="24"/>
                <w:szCs w:val="24"/>
              </w:rPr>
              <w:t>По мере необходимости</w:t>
            </w:r>
          </w:p>
        </w:tc>
        <w:tc>
          <w:tcPr>
            <w:tcW w:w="2180" w:type="dxa"/>
            <w:noWrap/>
            <w:hideMark/>
          </w:tcPr>
          <w:p w:rsidR="0069492D" w:rsidRPr="0069492D" w:rsidRDefault="0069492D" w:rsidP="0069492D">
            <w:pPr>
              <w:rPr>
                <w:sz w:val="24"/>
                <w:szCs w:val="24"/>
              </w:rPr>
            </w:pPr>
            <w:r w:rsidRPr="0069492D">
              <w:rPr>
                <w:sz w:val="24"/>
                <w:szCs w:val="24"/>
              </w:rPr>
              <w:t>-</w:t>
            </w:r>
          </w:p>
        </w:tc>
        <w:tc>
          <w:tcPr>
            <w:tcW w:w="2180" w:type="dxa"/>
            <w:noWrap/>
            <w:hideMark/>
          </w:tcPr>
          <w:p w:rsidR="0069492D" w:rsidRPr="0069492D" w:rsidRDefault="0069492D" w:rsidP="0069492D">
            <w:pPr>
              <w:rPr>
                <w:sz w:val="24"/>
                <w:szCs w:val="24"/>
              </w:rPr>
            </w:pPr>
            <w:r w:rsidRPr="0069492D">
              <w:rPr>
                <w:sz w:val="24"/>
                <w:szCs w:val="24"/>
              </w:rPr>
              <w:t> </w:t>
            </w:r>
          </w:p>
        </w:tc>
        <w:tc>
          <w:tcPr>
            <w:tcW w:w="2660" w:type="dxa"/>
            <w:noWrap/>
            <w:hideMark/>
          </w:tcPr>
          <w:p w:rsidR="0069492D" w:rsidRPr="0069492D" w:rsidRDefault="0069492D" w:rsidP="0069492D">
            <w:pPr>
              <w:rPr>
                <w:sz w:val="24"/>
                <w:szCs w:val="24"/>
              </w:rPr>
            </w:pPr>
            <w:r w:rsidRPr="0069492D">
              <w:rPr>
                <w:sz w:val="24"/>
                <w:szCs w:val="24"/>
              </w:rPr>
              <w:t> </w:t>
            </w:r>
          </w:p>
        </w:tc>
        <w:tc>
          <w:tcPr>
            <w:tcW w:w="2440" w:type="dxa"/>
            <w:noWrap/>
            <w:hideMark/>
          </w:tcPr>
          <w:p w:rsidR="0069492D" w:rsidRPr="0069492D" w:rsidRDefault="0069492D" w:rsidP="0069492D">
            <w:pPr>
              <w:rPr>
                <w:sz w:val="24"/>
                <w:szCs w:val="24"/>
              </w:rPr>
            </w:pPr>
            <w:r w:rsidRPr="0069492D">
              <w:rPr>
                <w:sz w:val="24"/>
                <w:szCs w:val="24"/>
              </w:rPr>
              <w:t> </w:t>
            </w:r>
          </w:p>
        </w:tc>
      </w:tr>
      <w:tr w:rsidR="0069492D" w:rsidRPr="0069492D" w:rsidTr="0069492D">
        <w:trPr>
          <w:trHeight w:val="499"/>
        </w:trPr>
        <w:tc>
          <w:tcPr>
            <w:tcW w:w="920" w:type="dxa"/>
            <w:noWrap/>
            <w:hideMark/>
          </w:tcPr>
          <w:p w:rsidR="0069492D" w:rsidRPr="0069492D" w:rsidRDefault="0069492D" w:rsidP="0069492D">
            <w:pPr>
              <w:rPr>
                <w:sz w:val="24"/>
                <w:szCs w:val="24"/>
              </w:rPr>
            </w:pPr>
            <w:r w:rsidRPr="0069492D">
              <w:rPr>
                <w:sz w:val="24"/>
                <w:szCs w:val="24"/>
              </w:rPr>
              <w:t>5.2</w:t>
            </w:r>
          </w:p>
        </w:tc>
        <w:tc>
          <w:tcPr>
            <w:tcW w:w="8200" w:type="dxa"/>
            <w:hideMark/>
          </w:tcPr>
          <w:p w:rsidR="0069492D" w:rsidRPr="0069492D" w:rsidRDefault="0069492D" w:rsidP="0069492D">
            <w:pPr>
              <w:rPr>
                <w:sz w:val="24"/>
                <w:szCs w:val="24"/>
              </w:rPr>
            </w:pPr>
            <w:r w:rsidRPr="0069492D">
              <w:rPr>
                <w:sz w:val="24"/>
                <w:szCs w:val="24"/>
              </w:rPr>
              <w:t>Аварийное обслуживание + диспетчерские услуги</w:t>
            </w:r>
          </w:p>
        </w:tc>
        <w:tc>
          <w:tcPr>
            <w:tcW w:w="2500" w:type="dxa"/>
            <w:hideMark/>
          </w:tcPr>
          <w:p w:rsidR="0069492D" w:rsidRPr="0069492D" w:rsidRDefault="0069492D" w:rsidP="0069492D">
            <w:pPr>
              <w:rPr>
                <w:sz w:val="24"/>
                <w:szCs w:val="24"/>
              </w:rPr>
            </w:pPr>
            <w:r w:rsidRPr="0069492D">
              <w:rPr>
                <w:sz w:val="24"/>
                <w:szCs w:val="24"/>
              </w:rPr>
              <w:t>Ежедневно</w:t>
            </w:r>
          </w:p>
        </w:tc>
        <w:tc>
          <w:tcPr>
            <w:tcW w:w="2180" w:type="dxa"/>
            <w:noWrap/>
            <w:hideMark/>
          </w:tcPr>
          <w:p w:rsidR="0069492D" w:rsidRPr="0069492D" w:rsidRDefault="0069492D" w:rsidP="0069492D">
            <w:pPr>
              <w:rPr>
                <w:sz w:val="24"/>
                <w:szCs w:val="24"/>
              </w:rPr>
            </w:pPr>
            <w:r w:rsidRPr="0069492D">
              <w:rPr>
                <w:sz w:val="24"/>
                <w:szCs w:val="24"/>
              </w:rPr>
              <w:t>-</w:t>
            </w:r>
          </w:p>
        </w:tc>
        <w:tc>
          <w:tcPr>
            <w:tcW w:w="2180" w:type="dxa"/>
            <w:noWrap/>
            <w:hideMark/>
          </w:tcPr>
          <w:p w:rsidR="0069492D" w:rsidRPr="0069492D" w:rsidRDefault="0069492D" w:rsidP="0069492D">
            <w:pPr>
              <w:rPr>
                <w:sz w:val="24"/>
                <w:szCs w:val="24"/>
              </w:rPr>
            </w:pPr>
            <w:r w:rsidRPr="0069492D">
              <w:rPr>
                <w:sz w:val="24"/>
                <w:szCs w:val="24"/>
              </w:rPr>
              <w:t> </w:t>
            </w:r>
          </w:p>
        </w:tc>
        <w:tc>
          <w:tcPr>
            <w:tcW w:w="2660" w:type="dxa"/>
            <w:noWrap/>
            <w:hideMark/>
          </w:tcPr>
          <w:p w:rsidR="0069492D" w:rsidRPr="0069492D" w:rsidRDefault="0069492D" w:rsidP="0069492D">
            <w:pPr>
              <w:rPr>
                <w:sz w:val="24"/>
                <w:szCs w:val="24"/>
              </w:rPr>
            </w:pPr>
            <w:r w:rsidRPr="0069492D">
              <w:rPr>
                <w:sz w:val="24"/>
                <w:szCs w:val="24"/>
              </w:rPr>
              <w:t> </w:t>
            </w:r>
          </w:p>
        </w:tc>
        <w:tc>
          <w:tcPr>
            <w:tcW w:w="2440" w:type="dxa"/>
            <w:noWrap/>
            <w:hideMark/>
          </w:tcPr>
          <w:p w:rsidR="0069492D" w:rsidRPr="0069492D" w:rsidRDefault="0069492D" w:rsidP="0069492D">
            <w:pPr>
              <w:rPr>
                <w:sz w:val="24"/>
                <w:szCs w:val="24"/>
              </w:rPr>
            </w:pPr>
            <w:r w:rsidRPr="0069492D">
              <w:rPr>
                <w:sz w:val="24"/>
                <w:szCs w:val="24"/>
              </w:rPr>
              <w:t> </w:t>
            </w:r>
          </w:p>
        </w:tc>
      </w:tr>
      <w:tr w:rsidR="0069492D" w:rsidRPr="0069492D" w:rsidTr="0069492D">
        <w:trPr>
          <w:trHeight w:val="499"/>
        </w:trPr>
        <w:tc>
          <w:tcPr>
            <w:tcW w:w="920" w:type="dxa"/>
            <w:noWrap/>
            <w:hideMark/>
          </w:tcPr>
          <w:p w:rsidR="0069492D" w:rsidRPr="0069492D" w:rsidRDefault="0069492D" w:rsidP="0069492D">
            <w:pPr>
              <w:rPr>
                <w:sz w:val="24"/>
                <w:szCs w:val="24"/>
              </w:rPr>
            </w:pPr>
            <w:r w:rsidRPr="0069492D">
              <w:rPr>
                <w:sz w:val="24"/>
                <w:szCs w:val="24"/>
              </w:rPr>
              <w:t>5.3</w:t>
            </w:r>
          </w:p>
        </w:tc>
        <w:tc>
          <w:tcPr>
            <w:tcW w:w="8200" w:type="dxa"/>
            <w:hideMark/>
          </w:tcPr>
          <w:p w:rsidR="0069492D" w:rsidRPr="0069492D" w:rsidRDefault="0069492D" w:rsidP="0069492D">
            <w:pPr>
              <w:rPr>
                <w:sz w:val="24"/>
                <w:szCs w:val="24"/>
              </w:rPr>
            </w:pPr>
            <w:r w:rsidRPr="0069492D">
              <w:rPr>
                <w:sz w:val="24"/>
                <w:szCs w:val="24"/>
              </w:rPr>
              <w:t>Восстановление (ремонт) отмостки</w:t>
            </w:r>
          </w:p>
        </w:tc>
        <w:tc>
          <w:tcPr>
            <w:tcW w:w="2500" w:type="dxa"/>
            <w:hideMark/>
          </w:tcPr>
          <w:p w:rsidR="0069492D" w:rsidRPr="0069492D" w:rsidRDefault="0069492D" w:rsidP="0069492D">
            <w:pPr>
              <w:rPr>
                <w:sz w:val="24"/>
                <w:szCs w:val="24"/>
              </w:rPr>
            </w:pPr>
            <w:r w:rsidRPr="0069492D">
              <w:rPr>
                <w:sz w:val="24"/>
                <w:szCs w:val="24"/>
              </w:rPr>
              <w:t>По мере необходимости</w:t>
            </w:r>
          </w:p>
        </w:tc>
        <w:tc>
          <w:tcPr>
            <w:tcW w:w="2180" w:type="dxa"/>
            <w:noWrap/>
            <w:hideMark/>
          </w:tcPr>
          <w:p w:rsidR="0069492D" w:rsidRPr="0069492D" w:rsidRDefault="0069492D" w:rsidP="0069492D">
            <w:pPr>
              <w:rPr>
                <w:sz w:val="24"/>
                <w:szCs w:val="24"/>
              </w:rPr>
            </w:pPr>
            <w:r w:rsidRPr="0069492D">
              <w:rPr>
                <w:sz w:val="24"/>
                <w:szCs w:val="24"/>
              </w:rPr>
              <w:t>-</w:t>
            </w:r>
          </w:p>
        </w:tc>
        <w:tc>
          <w:tcPr>
            <w:tcW w:w="2180" w:type="dxa"/>
            <w:noWrap/>
            <w:hideMark/>
          </w:tcPr>
          <w:p w:rsidR="0069492D" w:rsidRPr="0069492D" w:rsidRDefault="0069492D" w:rsidP="0069492D">
            <w:pPr>
              <w:rPr>
                <w:sz w:val="24"/>
                <w:szCs w:val="24"/>
              </w:rPr>
            </w:pPr>
            <w:r w:rsidRPr="0069492D">
              <w:rPr>
                <w:sz w:val="24"/>
                <w:szCs w:val="24"/>
              </w:rPr>
              <w:t> </w:t>
            </w:r>
          </w:p>
        </w:tc>
        <w:tc>
          <w:tcPr>
            <w:tcW w:w="2660" w:type="dxa"/>
            <w:noWrap/>
            <w:hideMark/>
          </w:tcPr>
          <w:p w:rsidR="0069492D" w:rsidRPr="0069492D" w:rsidRDefault="0069492D" w:rsidP="0069492D">
            <w:pPr>
              <w:rPr>
                <w:sz w:val="24"/>
                <w:szCs w:val="24"/>
              </w:rPr>
            </w:pPr>
            <w:r w:rsidRPr="0069492D">
              <w:rPr>
                <w:sz w:val="24"/>
                <w:szCs w:val="24"/>
              </w:rPr>
              <w:t> </w:t>
            </w:r>
          </w:p>
        </w:tc>
        <w:tc>
          <w:tcPr>
            <w:tcW w:w="2440" w:type="dxa"/>
            <w:noWrap/>
            <w:hideMark/>
          </w:tcPr>
          <w:p w:rsidR="0069492D" w:rsidRPr="0069492D" w:rsidRDefault="0069492D" w:rsidP="0069492D">
            <w:pPr>
              <w:rPr>
                <w:sz w:val="24"/>
                <w:szCs w:val="24"/>
              </w:rPr>
            </w:pPr>
            <w:r w:rsidRPr="0069492D">
              <w:rPr>
                <w:sz w:val="24"/>
                <w:szCs w:val="24"/>
              </w:rPr>
              <w:t> </w:t>
            </w:r>
          </w:p>
        </w:tc>
      </w:tr>
      <w:tr w:rsidR="0069492D" w:rsidRPr="0069492D" w:rsidTr="0069492D">
        <w:trPr>
          <w:trHeight w:val="799"/>
        </w:trPr>
        <w:tc>
          <w:tcPr>
            <w:tcW w:w="920" w:type="dxa"/>
            <w:noWrap/>
            <w:hideMark/>
          </w:tcPr>
          <w:p w:rsidR="0069492D" w:rsidRPr="0069492D" w:rsidRDefault="0069492D" w:rsidP="0069492D">
            <w:pPr>
              <w:rPr>
                <w:sz w:val="24"/>
                <w:szCs w:val="24"/>
              </w:rPr>
            </w:pPr>
            <w:r w:rsidRPr="0069492D">
              <w:rPr>
                <w:sz w:val="24"/>
                <w:szCs w:val="24"/>
              </w:rPr>
              <w:t>5.4</w:t>
            </w:r>
          </w:p>
        </w:tc>
        <w:tc>
          <w:tcPr>
            <w:tcW w:w="8200" w:type="dxa"/>
            <w:hideMark/>
          </w:tcPr>
          <w:p w:rsidR="0069492D" w:rsidRPr="0069492D" w:rsidRDefault="0069492D" w:rsidP="0069492D">
            <w:pPr>
              <w:rPr>
                <w:sz w:val="24"/>
                <w:szCs w:val="24"/>
              </w:rPr>
            </w:pPr>
            <w:r w:rsidRPr="0069492D">
              <w:rPr>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2500" w:type="dxa"/>
            <w:hideMark/>
          </w:tcPr>
          <w:p w:rsidR="0069492D" w:rsidRPr="0069492D" w:rsidRDefault="0069492D" w:rsidP="0069492D">
            <w:pPr>
              <w:rPr>
                <w:sz w:val="24"/>
                <w:szCs w:val="24"/>
              </w:rPr>
            </w:pPr>
            <w:r w:rsidRPr="0069492D">
              <w:rPr>
                <w:sz w:val="24"/>
                <w:szCs w:val="24"/>
              </w:rPr>
              <w:t>По мере необходимости</w:t>
            </w:r>
          </w:p>
        </w:tc>
        <w:tc>
          <w:tcPr>
            <w:tcW w:w="2180" w:type="dxa"/>
            <w:noWrap/>
            <w:hideMark/>
          </w:tcPr>
          <w:p w:rsidR="0069492D" w:rsidRPr="0069492D" w:rsidRDefault="0069492D" w:rsidP="0069492D">
            <w:pPr>
              <w:rPr>
                <w:sz w:val="24"/>
                <w:szCs w:val="24"/>
              </w:rPr>
            </w:pPr>
            <w:r w:rsidRPr="0069492D">
              <w:rPr>
                <w:sz w:val="24"/>
                <w:szCs w:val="24"/>
              </w:rPr>
              <w:t>-</w:t>
            </w:r>
          </w:p>
        </w:tc>
        <w:tc>
          <w:tcPr>
            <w:tcW w:w="2180" w:type="dxa"/>
            <w:noWrap/>
            <w:hideMark/>
          </w:tcPr>
          <w:p w:rsidR="0069492D" w:rsidRPr="0069492D" w:rsidRDefault="0069492D" w:rsidP="0069492D">
            <w:pPr>
              <w:rPr>
                <w:sz w:val="24"/>
                <w:szCs w:val="24"/>
              </w:rPr>
            </w:pPr>
            <w:r w:rsidRPr="0069492D">
              <w:rPr>
                <w:sz w:val="24"/>
                <w:szCs w:val="24"/>
              </w:rPr>
              <w:t> </w:t>
            </w:r>
          </w:p>
        </w:tc>
        <w:tc>
          <w:tcPr>
            <w:tcW w:w="2660" w:type="dxa"/>
            <w:noWrap/>
            <w:hideMark/>
          </w:tcPr>
          <w:p w:rsidR="0069492D" w:rsidRPr="0069492D" w:rsidRDefault="0069492D" w:rsidP="0069492D">
            <w:pPr>
              <w:rPr>
                <w:sz w:val="24"/>
                <w:szCs w:val="24"/>
              </w:rPr>
            </w:pPr>
            <w:r w:rsidRPr="0069492D">
              <w:rPr>
                <w:sz w:val="24"/>
                <w:szCs w:val="24"/>
              </w:rPr>
              <w:t> </w:t>
            </w:r>
          </w:p>
        </w:tc>
        <w:tc>
          <w:tcPr>
            <w:tcW w:w="2440" w:type="dxa"/>
            <w:noWrap/>
            <w:hideMark/>
          </w:tcPr>
          <w:p w:rsidR="0069492D" w:rsidRPr="0069492D" w:rsidRDefault="0069492D" w:rsidP="0069492D">
            <w:pPr>
              <w:rPr>
                <w:sz w:val="24"/>
                <w:szCs w:val="24"/>
              </w:rPr>
            </w:pPr>
            <w:r w:rsidRPr="0069492D">
              <w:rPr>
                <w:sz w:val="24"/>
                <w:szCs w:val="24"/>
              </w:rPr>
              <w:t> </w:t>
            </w:r>
          </w:p>
        </w:tc>
      </w:tr>
      <w:tr w:rsidR="0069492D" w:rsidRPr="0069492D" w:rsidTr="0069492D">
        <w:trPr>
          <w:trHeight w:val="499"/>
        </w:trPr>
        <w:tc>
          <w:tcPr>
            <w:tcW w:w="920" w:type="dxa"/>
            <w:noWrap/>
            <w:hideMark/>
          </w:tcPr>
          <w:p w:rsidR="0069492D" w:rsidRPr="0069492D" w:rsidRDefault="0069492D" w:rsidP="0069492D">
            <w:pPr>
              <w:rPr>
                <w:sz w:val="24"/>
                <w:szCs w:val="24"/>
              </w:rPr>
            </w:pPr>
            <w:r w:rsidRPr="0069492D">
              <w:rPr>
                <w:sz w:val="24"/>
                <w:szCs w:val="24"/>
              </w:rPr>
              <w:t>5.5</w:t>
            </w:r>
          </w:p>
        </w:tc>
        <w:tc>
          <w:tcPr>
            <w:tcW w:w="8200" w:type="dxa"/>
            <w:hideMark/>
          </w:tcPr>
          <w:p w:rsidR="0069492D" w:rsidRPr="0069492D" w:rsidRDefault="0069492D" w:rsidP="0069492D">
            <w:pPr>
              <w:rPr>
                <w:sz w:val="24"/>
                <w:szCs w:val="24"/>
              </w:rPr>
            </w:pPr>
            <w:r w:rsidRPr="0069492D">
              <w:rPr>
                <w:sz w:val="24"/>
                <w:szCs w:val="24"/>
              </w:rPr>
              <w:t>Периодическая проверка (техническое обслуживание) вент каналов</w:t>
            </w:r>
          </w:p>
        </w:tc>
        <w:tc>
          <w:tcPr>
            <w:tcW w:w="2500" w:type="dxa"/>
            <w:hideMark/>
          </w:tcPr>
          <w:p w:rsidR="0069492D" w:rsidRPr="0069492D" w:rsidRDefault="0069492D" w:rsidP="0069492D">
            <w:pPr>
              <w:rPr>
                <w:sz w:val="24"/>
                <w:szCs w:val="24"/>
              </w:rPr>
            </w:pPr>
            <w:r w:rsidRPr="0069492D">
              <w:rPr>
                <w:sz w:val="24"/>
                <w:szCs w:val="24"/>
              </w:rPr>
              <w:t>2 раза в год</w:t>
            </w:r>
          </w:p>
        </w:tc>
        <w:tc>
          <w:tcPr>
            <w:tcW w:w="2180" w:type="dxa"/>
            <w:noWrap/>
            <w:hideMark/>
          </w:tcPr>
          <w:p w:rsidR="0069492D" w:rsidRPr="0069492D" w:rsidRDefault="0069492D" w:rsidP="0069492D">
            <w:pPr>
              <w:rPr>
                <w:sz w:val="24"/>
                <w:szCs w:val="24"/>
              </w:rPr>
            </w:pPr>
            <w:r w:rsidRPr="0069492D">
              <w:rPr>
                <w:sz w:val="24"/>
                <w:szCs w:val="24"/>
              </w:rPr>
              <w:t>-</w:t>
            </w:r>
          </w:p>
        </w:tc>
        <w:tc>
          <w:tcPr>
            <w:tcW w:w="2180" w:type="dxa"/>
            <w:noWrap/>
            <w:hideMark/>
          </w:tcPr>
          <w:p w:rsidR="0069492D" w:rsidRPr="0069492D" w:rsidRDefault="0069492D" w:rsidP="0069492D">
            <w:pPr>
              <w:rPr>
                <w:sz w:val="24"/>
                <w:szCs w:val="24"/>
              </w:rPr>
            </w:pPr>
            <w:r w:rsidRPr="0069492D">
              <w:rPr>
                <w:sz w:val="24"/>
                <w:szCs w:val="24"/>
              </w:rPr>
              <w:t> </w:t>
            </w:r>
          </w:p>
        </w:tc>
        <w:tc>
          <w:tcPr>
            <w:tcW w:w="2660" w:type="dxa"/>
            <w:noWrap/>
            <w:hideMark/>
          </w:tcPr>
          <w:p w:rsidR="0069492D" w:rsidRPr="0069492D" w:rsidRDefault="0069492D" w:rsidP="0069492D">
            <w:pPr>
              <w:rPr>
                <w:sz w:val="24"/>
                <w:szCs w:val="24"/>
              </w:rPr>
            </w:pPr>
            <w:r w:rsidRPr="0069492D">
              <w:rPr>
                <w:sz w:val="24"/>
                <w:szCs w:val="24"/>
              </w:rPr>
              <w:t> </w:t>
            </w:r>
          </w:p>
        </w:tc>
        <w:tc>
          <w:tcPr>
            <w:tcW w:w="2440" w:type="dxa"/>
            <w:noWrap/>
            <w:hideMark/>
          </w:tcPr>
          <w:p w:rsidR="0069492D" w:rsidRPr="0069492D" w:rsidRDefault="0069492D" w:rsidP="0069492D">
            <w:pPr>
              <w:rPr>
                <w:sz w:val="24"/>
                <w:szCs w:val="24"/>
              </w:rPr>
            </w:pPr>
            <w:r w:rsidRPr="0069492D">
              <w:rPr>
                <w:sz w:val="24"/>
                <w:szCs w:val="24"/>
              </w:rPr>
              <w:t> </w:t>
            </w:r>
          </w:p>
        </w:tc>
      </w:tr>
      <w:tr w:rsidR="0069492D" w:rsidRPr="0069492D" w:rsidTr="0069492D">
        <w:trPr>
          <w:trHeight w:val="499"/>
        </w:trPr>
        <w:tc>
          <w:tcPr>
            <w:tcW w:w="920" w:type="dxa"/>
            <w:noWrap/>
            <w:hideMark/>
          </w:tcPr>
          <w:p w:rsidR="0069492D" w:rsidRPr="0069492D" w:rsidRDefault="0069492D" w:rsidP="0069492D">
            <w:pPr>
              <w:rPr>
                <w:sz w:val="24"/>
                <w:szCs w:val="24"/>
              </w:rPr>
            </w:pPr>
            <w:r w:rsidRPr="0069492D">
              <w:rPr>
                <w:sz w:val="24"/>
                <w:szCs w:val="24"/>
              </w:rPr>
              <w:t>5.6</w:t>
            </w:r>
          </w:p>
        </w:tc>
        <w:tc>
          <w:tcPr>
            <w:tcW w:w="8200" w:type="dxa"/>
            <w:hideMark/>
          </w:tcPr>
          <w:p w:rsidR="0069492D" w:rsidRPr="0069492D" w:rsidRDefault="0069492D" w:rsidP="0069492D">
            <w:pPr>
              <w:rPr>
                <w:sz w:val="24"/>
                <w:szCs w:val="24"/>
              </w:rPr>
            </w:pPr>
            <w:r w:rsidRPr="0069492D">
              <w:rPr>
                <w:sz w:val="24"/>
                <w:szCs w:val="24"/>
              </w:rPr>
              <w:t>Проверка наличия тяги в дымовентиляционных каналах</w:t>
            </w:r>
          </w:p>
        </w:tc>
        <w:tc>
          <w:tcPr>
            <w:tcW w:w="2500" w:type="dxa"/>
            <w:hideMark/>
          </w:tcPr>
          <w:p w:rsidR="0069492D" w:rsidRPr="0069492D" w:rsidRDefault="0069492D" w:rsidP="0069492D">
            <w:pPr>
              <w:rPr>
                <w:sz w:val="24"/>
                <w:szCs w:val="24"/>
              </w:rPr>
            </w:pPr>
            <w:r w:rsidRPr="0069492D">
              <w:rPr>
                <w:sz w:val="24"/>
                <w:szCs w:val="24"/>
              </w:rPr>
              <w:t>2раза в год</w:t>
            </w:r>
          </w:p>
        </w:tc>
        <w:tc>
          <w:tcPr>
            <w:tcW w:w="2180" w:type="dxa"/>
            <w:noWrap/>
            <w:hideMark/>
          </w:tcPr>
          <w:p w:rsidR="0069492D" w:rsidRPr="0069492D" w:rsidRDefault="0069492D" w:rsidP="0069492D">
            <w:pPr>
              <w:rPr>
                <w:sz w:val="24"/>
                <w:szCs w:val="24"/>
              </w:rPr>
            </w:pPr>
            <w:r w:rsidRPr="0069492D">
              <w:rPr>
                <w:sz w:val="24"/>
                <w:szCs w:val="24"/>
              </w:rPr>
              <w:t>-</w:t>
            </w:r>
          </w:p>
        </w:tc>
        <w:tc>
          <w:tcPr>
            <w:tcW w:w="2180" w:type="dxa"/>
            <w:noWrap/>
            <w:hideMark/>
          </w:tcPr>
          <w:p w:rsidR="0069492D" w:rsidRPr="0069492D" w:rsidRDefault="0069492D" w:rsidP="0069492D">
            <w:pPr>
              <w:rPr>
                <w:sz w:val="24"/>
                <w:szCs w:val="24"/>
              </w:rPr>
            </w:pPr>
            <w:r w:rsidRPr="0069492D">
              <w:rPr>
                <w:sz w:val="24"/>
                <w:szCs w:val="24"/>
              </w:rPr>
              <w:t> </w:t>
            </w:r>
          </w:p>
        </w:tc>
        <w:tc>
          <w:tcPr>
            <w:tcW w:w="2660" w:type="dxa"/>
            <w:noWrap/>
            <w:hideMark/>
          </w:tcPr>
          <w:p w:rsidR="0069492D" w:rsidRPr="0069492D" w:rsidRDefault="0069492D" w:rsidP="0069492D">
            <w:pPr>
              <w:rPr>
                <w:sz w:val="24"/>
                <w:szCs w:val="24"/>
              </w:rPr>
            </w:pPr>
            <w:r w:rsidRPr="0069492D">
              <w:rPr>
                <w:sz w:val="24"/>
                <w:szCs w:val="24"/>
              </w:rPr>
              <w:t> </w:t>
            </w:r>
          </w:p>
        </w:tc>
        <w:tc>
          <w:tcPr>
            <w:tcW w:w="2440" w:type="dxa"/>
            <w:noWrap/>
            <w:hideMark/>
          </w:tcPr>
          <w:p w:rsidR="0069492D" w:rsidRPr="0069492D" w:rsidRDefault="0069492D" w:rsidP="0069492D">
            <w:pPr>
              <w:rPr>
                <w:sz w:val="24"/>
                <w:szCs w:val="24"/>
              </w:rPr>
            </w:pPr>
            <w:r w:rsidRPr="0069492D">
              <w:rPr>
                <w:sz w:val="24"/>
                <w:szCs w:val="24"/>
              </w:rPr>
              <w:t> </w:t>
            </w:r>
          </w:p>
        </w:tc>
      </w:tr>
      <w:tr w:rsidR="0069492D" w:rsidRPr="0069492D" w:rsidTr="0069492D">
        <w:trPr>
          <w:trHeight w:val="499"/>
        </w:trPr>
        <w:tc>
          <w:tcPr>
            <w:tcW w:w="920" w:type="dxa"/>
            <w:noWrap/>
            <w:hideMark/>
          </w:tcPr>
          <w:p w:rsidR="0069492D" w:rsidRPr="0069492D" w:rsidRDefault="0069492D" w:rsidP="0069492D">
            <w:pPr>
              <w:rPr>
                <w:sz w:val="24"/>
                <w:szCs w:val="24"/>
              </w:rPr>
            </w:pPr>
            <w:r w:rsidRPr="0069492D">
              <w:rPr>
                <w:sz w:val="24"/>
                <w:szCs w:val="24"/>
              </w:rPr>
              <w:t>5.7</w:t>
            </w:r>
          </w:p>
        </w:tc>
        <w:tc>
          <w:tcPr>
            <w:tcW w:w="8200" w:type="dxa"/>
            <w:hideMark/>
          </w:tcPr>
          <w:p w:rsidR="0069492D" w:rsidRPr="0069492D" w:rsidRDefault="0069492D" w:rsidP="0069492D">
            <w:pPr>
              <w:rPr>
                <w:sz w:val="24"/>
                <w:szCs w:val="24"/>
              </w:rPr>
            </w:pPr>
            <w:r w:rsidRPr="0069492D">
              <w:rPr>
                <w:sz w:val="24"/>
                <w:szCs w:val="24"/>
              </w:rPr>
              <w:t>Осмотр кирпичных и железобетонных стен фасада</w:t>
            </w:r>
          </w:p>
        </w:tc>
        <w:tc>
          <w:tcPr>
            <w:tcW w:w="2500" w:type="dxa"/>
            <w:hideMark/>
          </w:tcPr>
          <w:p w:rsidR="0069492D" w:rsidRPr="0069492D" w:rsidRDefault="0069492D" w:rsidP="0069492D">
            <w:pPr>
              <w:rPr>
                <w:sz w:val="24"/>
                <w:szCs w:val="24"/>
              </w:rPr>
            </w:pPr>
            <w:r w:rsidRPr="0069492D">
              <w:rPr>
                <w:sz w:val="24"/>
                <w:szCs w:val="24"/>
              </w:rPr>
              <w:t>1раз в год</w:t>
            </w:r>
          </w:p>
        </w:tc>
        <w:tc>
          <w:tcPr>
            <w:tcW w:w="2180" w:type="dxa"/>
            <w:noWrap/>
            <w:hideMark/>
          </w:tcPr>
          <w:p w:rsidR="0069492D" w:rsidRPr="0069492D" w:rsidRDefault="0069492D" w:rsidP="0069492D">
            <w:pPr>
              <w:rPr>
                <w:sz w:val="24"/>
                <w:szCs w:val="24"/>
              </w:rPr>
            </w:pPr>
            <w:r w:rsidRPr="0069492D">
              <w:rPr>
                <w:sz w:val="24"/>
                <w:szCs w:val="24"/>
              </w:rPr>
              <w:t>-</w:t>
            </w:r>
          </w:p>
        </w:tc>
        <w:tc>
          <w:tcPr>
            <w:tcW w:w="2180" w:type="dxa"/>
            <w:noWrap/>
            <w:hideMark/>
          </w:tcPr>
          <w:p w:rsidR="0069492D" w:rsidRPr="0069492D" w:rsidRDefault="0069492D" w:rsidP="0069492D">
            <w:pPr>
              <w:rPr>
                <w:sz w:val="24"/>
                <w:szCs w:val="24"/>
              </w:rPr>
            </w:pPr>
            <w:r w:rsidRPr="0069492D">
              <w:rPr>
                <w:sz w:val="24"/>
                <w:szCs w:val="24"/>
              </w:rPr>
              <w:t> </w:t>
            </w:r>
          </w:p>
        </w:tc>
        <w:tc>
          <w:tcPr>
            <w:tcW w:w="2660" w:type="dxa"/>
            <w:noWrap/>
            <w:hideMark/>
          </w:tcPr>
          <w:p w:rsidR="0069492D" w:rsidRPr="0069492D" w:rsidRDefault="0069492D" w:rsidP="0069492D">
            <w:pPr>
              <w:rPr>
                <w:sz w:val="24"/>
                <w:szCs w:val="24"/>
              </w:rPr>
            </w:pPr>
            <w:r w:rsidRPr="0069492D">
              <w:rPr>
                <w:sz w:val="24"/>
                <w:szCs w:val="24"/>
              </w:rPr>
              <w:t> </w:t>
            </w:r>
          </w:p>
        </w:tc>
        <w:tc>
          <w:tcPr>
            <w:tcW w:w="2440" w:type="dxa"/>
            <w:noWrap/>
            <w:hideMark/>
          </w:tcPr>
          <w:p w:rsidR="0069492D" w:rsidRPr="0069492D" w:rsidRDefault="0069492D" w:rsidP="0069492D">
            <w:pPr>
              <w:rPr>
                <w:sz w:val="24"/>
                <w:szCs w:val="24"/>
              </w:rPr>
            </w:pPr>
            <w:r w:rsidRPr="0069492D">
              <w:rPr>
                <w:sz w:val="24"/>
                <w:szCs w:val="24"/>
              </w:rPr>
              <w:t> </w:t>
            </w:r>
          </w:p>
        </w:tc>
      </w:tr>
      <w:tr w:rsidR="0069492D" w:rsidRPr="0069492D" w:rsidTr="0069492D">
        <w:trPr>
          <w:trHeight w:val="499"/>
        </w:trPr>
        <w:tc>
          <w:tcPr>
            <w:tcW w:w="920" w:type="dxa"/>
            <w:noWrap/>
            <w:hideMark/>
          </w:tcPr>
          <w:p w:rsidR="0069492D" w:rsidRPr="0069492D" w:rsidRDefault="0069492D" w:rsidP="0069492D">
            <w:pPr>
              <w:rPr>
                <w:sz w:val="24"/>
                <w:szCs w:val="24"/>
              </w:rPr>
            </w:pPr>
            <w:r w:rsidRPr="0069492D">
              <w:rPr>
                <w:sz w:val="24"/>
                <w:szCs w:val="24"/>
              </w:rPr>
              <w:t>5.8</w:t>
            </w:r>
          </w:p>
        </w:tc>
        <w:tc>
          <w:tcPr>
            <w:tcW w:w="8200" w:type="dxa"/>
            <w:hideMark/>
          </w:tcPr>
          <w:p w:rsidR="0069492D" w:rsidRPr="0069492D" w:rsidRDefault="0069492D" w:rsidP="0069492D">
            <w:pPr>
              <w:rPr>
                <w:sz w:val="24"/>
                <w:szCs w:val="24"/>
              </w:rPr>
            </w:pPr>
            <w:r w:rsidRPr="0069492D">
              <w:rPr>
                <w:sz w:val="24"/>
                <w:szCs w:val="24"/>
              </w:rPr>
              <w:t>Осмотр водопровода, канализации и горячего водоснабжения</w:t>
            </w:r>
          </w:p>
        </w:tc>
        <w:tc>
          <w:tcPr>
            <w:tcW w:w="2500" w:type="dxa"/>
            <w:hideMark/>
          </w:tcPr>
          <w:p w:rsidR="0069492D" w:rsidRPr="0069492D" w:rsidRDefault="0069492D" w:rsidP="0069492D">
            <w:pPr>
              <w:rPr>
                <w:sz w:val="24"/>
                <w:szCs w:val="24"/>
              </w:rPr>
            </w:pPr>
            <w:r w:rsidRPr="0069492D">
              <w:rPr>
                <w:sz w:val="24"/>
                <w:szCs w:val="24"/>
              </w:rPr>
              <w:t>1раз в год</w:t>
            </w:r>
          </w:p>
        </w:tc>
        <w:tc>
          <w:tcPr>
            <w:tcW w:w="2180" w:type="dxa"/>
            <w:noWrap/>
            <w:hideMark/>
          </w:tcPr>
          <w:p w:rsidR="0069492D" w:rsidRPr="0069492D" w:rsidRDefault="0069492D" w:rsidP="0069492D">
            <w:pPr>
              <w:rPr>
                <w:sz w:val="24"/>
                <w:szCs w:val="24"/>
              </w:rPr>
            </w:pPr>
            <w:r w:rsidRPr="0069492D">
              <w:rPr>
                <w:sz w:val="24"/>
                <w:szCs w:val="24"/>
              </w:rPr>
              <w:t>-</w:t>
            </w:r>
          </w:p>
        </w:tc>
        <w:tc>
          <w:tcPr>
            <w:tcW w:w="2180" w:type="dxa"/>
            <w:noWrap/>
            <w:hideMark/>
          </w:tcPr>
          <w:p w:rsidR="0069492D" w:rsidRPr="0069492D" w:rsidRDefault="0069492D" w:rsidP="0069492D">
            <w:pPr>
              <w:rPr>
                <w:sz w:val="24"/>
                <w:szCs w:val="24"/>
              </w:rPr>
            </w:pPr>
            <w:r w:rsidRPr="0069492D">
              <w:rPr>
                <w:sz w:val="24"/>
                <w:szCs w:val="24"/>
              </w:rPr>
              <w:t> </w:t>
            </w:r>
          </w:p>
        </w:tc>
        <w:tc>
          <w:tcPr>
            <w:tcW w:w="2660" w:type="dxa"/>
            <w:noWrap/>
            <w:hideMark/>
          </w:tcPr>
          <w:p w:rsidR="0069492D" w:rsidRPr="0069492D" w:rsidRDefault="0069492D" w:rsidP="0069492D">
            <w:pPr>
              <w:rPr>
                <w:sz w:val="24"/>
                <w:szCs w:val="24"/>
              </w:rPr>
            </w:pPr>
            <w:r w:rsidRPr="0069492D">
              <w:rPr>
                <w:sz w:val="24"/>
                <w:szCs w:val="24"/>
              </w:rPr>
              <w:t> </w:t>
            </w:r>
          </w:p>
        </w:tc>
        <w:tc>
          <w:tcPr>
            <w:tcW w:w="2440" w:type="dxa"/>
            <w:noWrap/>
            <w:hideMark/>
          </w:tcPr>
          <w:p w:rsidR="0069492D" w:rsidRPr="0069492D" w:rsidRDefault="0069492D" w:rsidP="0069492D">
            <w:pPr>
              <w:rPr>
                <w:sz w:val="24"/>
                <w:szCs w:val="24"/>
              </w:rPr>
            </w:pPr>
            <w:r w:rsidRPr="0069492D">
              <w:rPr>
                <w:sz w:val="24"/>
                <w:szCs w:val="24"/>
              </w:rPr>
              <w:t> </w:t>
            </w:r>
          </w:p>
        </w:tc>
      </w:tr>
      <w:tr w:rsidR="0069492D" w:rsidRPr="0069492D" w:rsidTr="0069492D">
        <w:trPr>
          <w:trHeight w:val="799"/>
        </w:trPr>
        <w:tc>
          <w:tcPr>
            <w:tcW w:w="920" w:type="dxa"/>
            <w:noWrap/>
            <w:hideMark/>
          </w:tcPr>
          <w:p w:rsidR="0069492D" w:rsidRPr="0069492D" w:rsidRDefault="0069492D" w:rsidP="0069492D">
            <w:pPr>
              <w:rPr>
                <w:sz w:val="24"/>
                <w:szCs w:val="24"/>
              </w:rPr>
            </w:pPr>
            <w:r w:rsidRPr="0069492D">
              <w:rPr>
                <w:sz w:val="24"/>
                <w:szCs w:val="24"/>
              </w:rPr>
              <w:t>5.9</w:t>
            </w:r>
          </w:p>
        </w:tc>
        <w:tc>
          <w:tcPr>
            <w:tcW w:w="8200" w:type="dxa"/>
            <w:hideMark/>
          </w:tcPr>
          <w:p w:rsidR="0069492D" w:rsidRPr="0069492D" w:rsidRDefault="0069492D" w:rsidP="0069492D">
            <w:pPr>
              <w:rPr>
                <w:sz w:val="24"/>
                <w:szCs w:val="24"/>
              </w:rPr>
            </w:pPr>
            <w:r w:rsidRPr="0069492D">
              <w:rPr>
                <w:sz w:val="24"/>
                <w:szCs w:val="24"/>
              </w:rPr>
              <w:t>Осмотр электросети, арматуры, электрооборудования на лестничных клетках</w:t>
            </w:r>
          </w:p>
        </w:tc>
        <w:tc>
          <w:tcPr>
            <w:tcW w:w="2500" w:type="dxa"/>
            <w:hideMark/>
          </w:tcPr>
          <w:p w:rsidR="0069492D" w:rsidRPr="0069492D" w:rsidRDefault="0069492D" w:rsidP="0069492D">
            <w:pPr>
              <w:rPr>
                <w:sz w:val="24"/>
                <w:szCs w:val="24"/>
              </w:rPr>
            </w:pPr>
            <w:r w:rsidRPr="0069492D">
              <w:rPr>
                <w:sz w:val="24"/>
                <w:szCs w:val="24"/>
              </w:rPr>
              <w:t>4 раза в год</w:t>
            </w:r>
          </w:p>
        </w:tc>
        <w:tc>
          <w:tcPr>
            <w:tcW w:w="2180" w:type="dxa"/>
            <w:noWrap/>
            <w:hideMark/>
          </w:tcPr>
          <w:p w:rsidR="0069492D" w:rsidRPr="0069492D" w:rsidRDefault="0069492D" w:rsidP="0069492D">
            <w:pPr>
              <w:rPr>
                <w:sz w:val="24"/>
                <w:szCs w:val="24"/>
              </w:rPr>
            </w:pPr>
            <w:r w:rsidRPr="0069492D">
              <w:rPr>
                <w:sz w:val="24"/>
                <w:szCs w:val="24"/>
              </w:rPr>
              <w:t>-</w:t>
            </w:r>
          </w:p>
        </w:tc>
        <w:tc>
          <w:tcPr>
            <w:tcW w:w="2180" w:type="dxa"/>
            <w:noWrap/>
            <w:hideMark/>
          </w:tcPr>
          <w:p w:rsidR="0069492D" w:rsidRPr="0069492D" w:rsidRDefault="0069492D" w:rsidP="0069492D">
            <w:pPr>
              <w:rPr>
                <w:sz w:val="24"/>
                <w:szCs w:val="24"/>
              </w:rPr>
            </w:pPr>
            <w:r w:rsidRPr="0069492D">
              <w:rPr>
                <w:sz w:val="24"/>
                <w:szCs w:val="24"/>
              </w:rPr>
              <w:t> </w:t>
            </w:r>
          </w:p>
        </w:tc>
        <w:tc>
          <w:tcPr>
            <w:tcW w:w="2660" w:type="dxa"/>
            <w:noWrap/>
            <w:hideMark/>
          </w:tcPr>
          <w:p w:rsidR="0069492D" w:rsidRPr="0069492D" w:rsidRDefault="0069492D" w:rsidP="0069492D">
            <w:pPr>
              <w:rPr>
                <w:sz w:val="24"/>
                <w:szCs w:val="24"/>
              </w:rPr>
            </w:pPr>
            <w:r w:rsidRPr="0069492D">
              <w:rPr>
                <w:sz w:val="24"/>
                <w:szCs w:val="24"/>
              </w:rPr>
              <w:t> </w:t>
            </w:r>
          </w:p>
        </w:tc>
        <w:tc>
          <w:tcPr>
            <w:tcW w:w="2440" w:type="dxa"/>
            <w:noWrap/>
            <w:hideMark/>
          </w:tcPr>
          <w:p w:rsidR="0069492D" w:rsidRPr="0069492D" w:rsidRDefault="0069492D" w:rsidP="0069492D">
            <w:pPr>
              <w:rPr>
                <w:sz w:val="24"/>
                <w:szCs w:val="24"/>
              </w:rPr>
            </w:pPr>
            <w:r w:rsidRPr="0069492D">
              <w:rPr>
                <w:sz w:val="24"/>
                <w:szCs w:val="24"/>
              </w:rPr>
              <w:t> </w:t>
            </w:r>
          </w:p>
        </w:tc>
      </w:tr>
      <w:tr w:rsidR="0069492D" w:rsidRPr="0069492D" w:rsidTr="0069492D">
        <w:trPr>
          <w:trHeight w:val="499"/>
        </w:trPr>
        <w:tc>
          <w:tcPr>
            <w:tcW w:w="920" w:type="dxa"/>
            <w:noWrap/>
            <w:hideMark/>
          </w:tcPr>
          <w:p w:rsidR="0069492D" w:rsidRPr="0069492D" w:rsidRDefault="0069492D" w:rsidP="0069492D">
            <w:pPr>
              <w:rPr>
                <w:sz w:val="24"/>
                <w:szCs w:val="24"/>
              </w:rPr>
            </w:pPr>
            <w:r w:rsidRPr="0069492D">
              <w:rPr>
                <w:sz w:val="24"/>
                <w:szCs w:val="24"/>
              </w:rPr>
              <w:lastRenderedPageBreak/>
              <w:t>5.10</w:t>
            </w:r>
          </w:p>
        </w:tc>
        <w:tc>
          <w:tcPr>
            <w:tcW w:w="8200" w:type="dxa"/>
            <w:hideMark/>
          </w:tcPr>
          <w:p w:rsidR="0069492D" w:rsidRPr="0069492D" w:rsidRDefault="0069492D" w:rsidP="0069492D">
            <w:pPr>
              <w:rPr>
                <w:sz w:val="24"/>
                <w:szCs w:val="24"/>
              </w:rPr>
            </w:pPr>
            <w:r w:rsidRPr="0069492D">
              <w:rPr>
                <w:sz w:val="24"/>
                <w:szCs w:val="24"/>
              </w:rPr>
              <w:t>Проведение очередной государственной поверки</w:t>
            </w:r>
          </w:p>
        </w:tc>
        <w:tc>
          <w:tcPr>
            <w:tcW w:w="2500" w:type="dxa"/>
            <w:hideMark/>
          </w:tcPr>
          <w:p w:rsidR="0069492D" w:rsidRPr="0069492D" w:rsidRDefault="0069492D" w:rsidP="0069492D">
            <w:pPr>
              <w:rPr>
                <w:sz w:val="24"/>
                <w:szCs w:val="24"/>
              </w:rPr>
            </w:pPr>
            <w:r w:rsidRPr="0069492D">
              <w:rPr>
                <w:sz w:val="24"/>
                <w:szCs w:val="24"/>
              </w:rPr>
              <w:t>1 раз в 4 года</w:t>
            </w:r>
          </w:p>
        </w:tc>
        <w:tc>
          <w:tcPr>
            <w:tcW w:w="2180" w:type="dxa"/>
            <w:noWrap/>
            <w:hideMark/>
          </w:tcPr>
          <w:p w:rsidR="0069492D" w:rsidRPr="0069492D" w:rsidRDefault="0069492D" w:rsidP="0069492D">
            <w:pPr>
              <w:rPr>
                <w:sz w:val="24"/>
                <w:szCs w:val="24"/>
              </w:rPr>
            </w:pPr>
            <w:r w:rsidRPr="0069492D">
              <w:rPr>
                <w:sz w:val="24"/>
                <w:szCs w:val="24"/>
              </w:rPr>
              <w:t>-</w:t>
            </w:r>
          </w:p>
        </w:tc>
        <w:tc>
          <w:tcPr>
            <w:tcW w:w="2180" w:type="dxa"/>
            <w:noWrap/>
            <w:hideMark/>
          </w:tcPr>
          <w:p w:rsidR="0069492D" w:rsidRPr="0069492D" w:rsidRDefault="0069492D" w:rsidP="0069492D">
            <w:pPr>
              <w:rPr>
                <w:sz w:val="24"/>
                <w:szCs w:val="24"/>
              </w:rPr>
            </w:pPr>
            <w:r w:rsidRPr="0069492D">
              <w:rPr>
                <w:sz w:val="24"/>
                <w:szCs w:val="24"/>
              </w:rPr>
              <w:t> </w:t>
            </w:r>
          </w:p>
        </w:tc>
        <w:tc>
          <w:tcPr>
            <w:tcW w:w="2660" w:type="dxa"/>
            <w:noWrap/>
            <w:hideMark/>
          </w:tcPr>
          <w:p w:rsidR="0069492D" w:rsidRPr="0069492D" w:rsidRDefault="0069492D" w:rsidP="0069492D">
            <w:pPr>
              <w:rPr>
                <w:sz w:val="24"/>
                <w:szCs w:val="24"/>
              </w:rPr>
            </w:pPr>
            <w:r w:rsidRPr="0069492D">
              <w:rPr>
                <w:sz w:val="24"/>
                <w:szCs w:val="24"/>
              </w:rPr>
              <w:t> </w:t>
            </w:r>
          </w:p>
        </w:tc>
        <w:tc>
          <w:tcPr>
            <w:tcW w:w="2440" w:type="dxa"/>
            <w:noWrap/>
            <w:hideMark/>
          </w:tcPr>
          <w:p w:rsidR="0069492D" w:rsidRPr="0069492D" w:rsidRDefault="0069492D" w:rsidP="0069492D">
            <w:pPr>
              <w:rPr>
                <w:sz w:val="24"/>
                <w:szCs w:val="24"/>
              </w:rPr>
            </w:pPr>
            <w:r w:rsidRPr="0069492D">
              <w:rPr>
                <w:sz w:val="24"/>
                <w:szCs w:val="24"/>
              </w:rPr>
              <w:t> </w:t>
            </w:r>
          </w:p>
        </w:tc>
      </w:tr>
      <w:tr w:rsidR="0069492D" w:rsidRPr="0069492D" w:rsidTr="0069492D">
        <w:trPr>
          <w:trHeight w:val="499"/>
        </w:trPr>
        <w:tc>
          <w:tcPr>
            <w:tcW w:w="920" w:type="dxa"/>
            <w:noWrap/>
            <w:hideMark/>
          </w:tcPr>
          <w:p w:rsidR="0069492D" w:rsidRPr="0069492D" w:rsidRDefault="0069492D" w:rsidP="0069492D">
            <w:pPr>
              <w:rPr>
                <w:sz w:val="24"/>
                <w:szCs w:val="24"/>
              </w:rPr>
            </w:pPr>
            <w:r w:rsidRPr="0069492D">
              <w:rPr>
                <w:sz w:val="24"/>
                <w:szCs w:val="24"/>
              </w:rPr>
              <w:t>5.11</w:t>
            </w:r>
          </w:p>
        </w:tc>
        <w:tc>
          <w:tcPr>
            <w:tcW w:w="8200" w:type="dxa"/>
            <w:hideMark/>
          </w:tcPr>
          <w:p w:rsidR="0069492D" w:rsidRPr="0069492D" w:rsidRDefault="0069492D" w:rsidP="0069492D">
            <w:pPr>
              <w:rPr>
                <w:sz w:val="24"/>
                <w:szCs w:val="24"/>
              </w:rPr>
            </w:pPr>
            <w:r w:rsidRPr="0069492D">
              <w:rPr>
                <w:sz w:val="24"/>
                <w:szCs w:val="24"/>
              </w:rPr>
              <w:t>Восстановление поврежденных участков кровли</w:t>
            </w:r>
          </w:p>
        </w:tc>
        <w:tc>
          <w:tcPr>
            <w:tcW w:w="2500" w:type="dxa"/>
            <w:hideMark/>
          </w:tcPr>
          <w:p w:rsidR="0069492D" w:rsidRPr="0069492D" w:rsidRDefault="0069492D" w:rsidP="0069492D">
            <w:pPr>
              <w:rPr>
                <w:sz w:val="24"/>
                <w:szCs w:val="24"/>
              </w:rPr>
            </w:pPr>
            <w:r w:rsidRPr="0069492D">
              <w:rPr>
                <w:sz w:val="24"/>
                <w:szCs w:val="24"/>
              </w:rPr>
              <w:t>По мере необходимости</w:t>
            </w:r>
          </w:p>
        </w:tc>
        <w:tc>
          <w:tcPr>
            <w:tcW w:w="2180" w:type="dxa"/>
            <w:noWrap/>
            <w:hideMark/>
          </w:tcPr>
          <w:p w:rsidR="0069492D" w:rsidRPr="0069492D" w:rsidRDefault="0069492D" w:rsidP="0069492D">
            <w:pPr>
              <w:rPr>
                <w:sz w:val="24"/>
                <w:szCs w:val="24"/>
              </w:rPr>
            </w:pPr>
            <w:r w:rsidRPr="0069492D">
              <w:rPr>
                <w:sz w:val="24"/>
                <w:szCs w:val="24"/>
              </w:rPr>
              <w:t>-</w:t>
            </w:r>
          </w:p>
        </w:tc>
        <w:tc>
          <w:tcPr>
            <w:tcW w:w="2180" w:type="dxa"/>
            <w:noWrap/>
            <w:hideMark/>
          </w:tcPr>
          <w:p w:rsidR="0069492D" w:rsidRPr="0069492D" w:rsidRDefault="0069492D" w:rsidP="0069492D">
            <w:pPr>
              <w:rPr>
                <w:sz w:val="24"/>
                <w:szCs w:val="24"/>
              </w:rPr>
            </w:pPr>
            <w:r w:rsidRPr="0069492D">
              <w:rPr>
                <w:sz w:val="24"/>
                <w:szCs w:val="24"/>
              </w:rPr>
              <w:t> </w:t>
            </w:r>
          </w:p>
        </w:tc>
        <w:tc>
          <w:tcPr>
            <w:tcW w:w="2660" w:type="dxa"/>
            <w:noWrap/>
            <w:hideMark/>
          </w:tcPr>
          <w:p w:rsidR="0069492D" w:rsidRPr="0069492D" w:rsidRDefault="0069492D" w:rsidP="0069492D">
            <w:pPr>
              <w:rPr>
                <w:sz w:val="24"/>
                <w:szCs w:val="24"/>
              </w:rPr>
            </w:pPr>
            <w:r w:rsidRPr="0069492D">
              <w:rPr>
                <w:sz w:val="24"/>
                <w:szCs w:val="24"/>
              </w:rPr>
              <w:t> </w:t>
            </w:r>
          </w:p>
        </w:tc>
        <w:tc>
          <w:tcPr>
            <w:tcW w:w="2440" w:type="dxa"/>
            <w:noWrap/>
            <w:hideMark/>
          </w:tcPr>
          <w:p w:rsidR="0069492D" w:rsidRPr="0069492D" w:rsidRDefault="0069492D" w:rsidP="0069492D">
            <w:pPr>
              <w:rPr>
                <w:sz w:val="24"/>
                <w:szCs w:val="24"/>
              </w:rPr>
            </w:pPr>
            <w:r w:rsidRPr="0069492D">
              <w:rPr>
                <w:sz w:val="24"/>
                <w:szCs w:val="24"/>
              </w:rPr>
              <w:t> </w:t>
            </w:r>
          </w:p>
        </w:tc>
      </w:tr>
      <w:tr w:rsidR="0069492D" w:rsidRPr="0069492D" w:rsidTr="0069492D">
        <w:trPr>
          <w:trHeight w:val="600"/>
        </w:trPr>
        <w:tc>
          <w:tcPr>
            <w:tcW w:w="920" w:type="dxa"/>
            <w:noWrap/>
            <w:hideMark/>
          </w:tcPr>
          <w:p w:rsidR="0069492D" w:rsidRPr="0069492D" w:rsidRDefault="0069492D" w:rsidP="0069492D">
            <w:pPr>
              <w:rPr>
                <w:b/>
                <w:bCs/>
                <w:sz w:val="24"/>
                <w:szCs w:val="24"/>
              </w:rPr>
            </w:pPr>
            <w:r w:rsidRPr="0069492D">
              <w:rPr>
                <w:b/>
                <w:bCs/>
                <w:sz w:val="24"/>
                <w:szCs w:val="24"/>
              </w:rPr>
              <w:t>6</w:t>
            </w:r>
          </w:p>
        </w:tc>
        <w:tc>
          <w:tcPr>
            <w:tcW w:w="15060" w:type="dxa"/>
            <w:gridSpan w:val="4"/>
            <w:hideMark/>
          </w:tcPr>
          <w:p w:rsidR="0069492D" w:rsidRPr="0069492D" w:rsidRDefault="0069492D" w:rsidP="0069492D">
            <w:pPr>
              <w:rPr>
                <w:b/>
                <w:bCs/>
                <w:sz w:val="24"/>
                <w:szCs w:val="24"/>
              </w:rPr>
            </w:pPr>
            <w:r w:rsidRPr="0069492D">
              <w:rPr>
                <w:b/>
                <w:bCs/>
                <w:sz w:val="24"/>
                <w:szCs w:val="24"/>
              </w:rPr>
              <w:t>Очистка кровли от снега и наледи, в т. ч.:</w:t>
            </w:r>
          </w:p>
        </w:tc>
        <w:tc>
          <w:tcPr>
            <w:tcW w:w="2660" w:type="dxa"/>
            <w:noWrap/>
            <w:hideMark/>
          </w:tcPr>
          <w:p w:rsidR="0069492D" w:rsidRPr="0069492D" w:rsidRDefault="0069492D" w:rsidP="0069492D">
            <w:pPr>
              <w:rPr>
                <w:b/>
                <w:bCs/>
                <w:sz w:val="24"/>
                <w:szCs w:val="24"/>
              </w:rPr>
            </w:pPr>
            <w:r w:rsidRPr="0069492D">
              <w:rPr>
                <w:b/>
                <w:bCs/>
                <w:sz w:val="24"/>
                <w:szCs w:val="24"/>
              </w:rPr>
              <w:t>-</w:t>
            </w:r>
          </w:p>
        </w:tc>
        <w:tc>
          <w:tcPr>
            <w:tcW w:w="2440" w:type="dxa"/>
            <w:noWrap/>
            <w:hideMark/>
          </w:tcPr>
          <w:p w:rsidR="0069492D" w:rsidRPr="0069492D" w:rsidRDefault="0069492D" w:rsidP="0069492D">
            <w:pPr>
              <w:rPr>
                <w:b/>
                <w:bCs/>
                <w:sz w:val="24"/>
                <w:szCs w:val="24"/>
              </w:rPr>
            </w:pPr>
            <w:r w:rsidRPr="0069492D">
              <w:rPr>
                <w:b/>
                <w:bCs/>
                <w:sz w:val="24"/>
                <w:szCs w:val="24"/>
              </w:rPr>
              <w:t>-</w:t>
            </w:r>
          </w:p>
        </w:tc>
      </w:tr>
      <w:tr w:rsidR="0069492D" w:rsidRPr="0069492D" w:rsidTr="0069492D">
        <w:trPr>
          <w:trHeight w:val="499"/>
        </w:trPr>
        <w:tc>
          <w:tcPr>
            <w:tcW w:w="920" w:type="dxa"/>
            <w:noWrap/>
            <w:hideMark/>
          </w:tcPr>
          <w:p w:rsidR="0069492D" w:rsidRPr="0069492D" w:rsidRDefault="0069492D" w:rsidP="0069492D">
            <w:pPr>
              <w:rPr>
                <w:sz w:val="24"/>
                <w:szCs w:val="24"/>
              </w:rPr>
            </w:pPr>
            <w:r w:rsidRPr="0069492D">
              <w:rPr>
                <w:sz w:val="24"/>
                <w:szCs w:val="24"/>
              </w:rPr>
              <w:t>6.1</w:t>
            </w:r>
          </w:p>
        </w:tc>
        <w:tc>
          <w:tcPr>
            <w:tcW w:w="8200" w:type="dxa"/>
            <w:noWrap/>
            <w:hideMark/>
          </w:tcPr>
          <w:p w:rsidR="0069492D" w:rsidRPr="0069492D" w:rsidRDefault="0069492D" w:rsidP="0069492D">
            <w:pPr>
              <w:rPr>
                <w:sz w:val="24"/>
                <w:szCs w:val="24"/>
              </w:rPr>
            </w:pPr>
            <w:r w:rsidRPr="0069492D">
              <w:rPr>
                <w:sz w:val="24"/>
                <w:szCs w:val="24"/>
              </w:rPr>
              <w:t>Сбрасывание снега с крыш, сбивание сосулек</w:t>
            </w:r>
          </w:p>
        </w:tc>
        <w:tc>
          <w:tcPr>
            <w:tcW w:w="2500" w:type="dxa"/>
            <w:hideMark/>
          </w:tcPr>
          <w:p w:rsidR="0069492D" w:rsidRPr="0069492D" w:rsidRDefault="0069492D" w:rsidP="0069492D">
            <w:pPr>
              <w:rPr>
                <w:sz w:val="24"/>
                <w:szCs w:val="24"/>
              </w:rPr>
            </w:pPr>
            <w:r w:rsidRPr="0069492D">
              <w:rPr>
                <w:sz w:val="24"/>
                <w:szCs w:val="24"/>
              </w:rPr>
              <w:t>По мере необходимости</w:t>
            </w:r>
          </w:p>
        </w:tc>
        <w:tc>
          <w:tcPr>
            <w:tcW w:w="2180" w:type="dxa"/>
            <w:noWrap/>
            <w:hideMark/>
          </w:tcPr>
          <w:p w:rsidR="0069492D" w:rsidRPr="0069492D" w:rsidRDefault="0069492D" w:rsidP="0069492D">
            <w:pPr>
              <w:rPr>
                <w:sz w:val="24"/>
                <w:szCs w:val="24"/>
              </w:rPr>
            </w:pPr>
            <w:r w:rsidRPr="0069492D">
              <w:rPr>
                <w:sz w:val="24"/>
                <w:szCs w:val="24"/>
              </w:rPr>
              <w:t>м</w:t>
            </w:r>
            <w:r w:rsidRPr="0069492D">
              <w:rPr>
                <w:sz w:val="24"/>
                <w:szCs w:val="24"/>
                <w:vertAlign w:val="superscript"/>
              </w:rPr>
              <w:t>2</w:t>
            </w:r>
          </w:p>
        </w:tc>
        <w:tc>
          <w:tcPr>
            <w:tcW w:w="2180" w:type="dxa"/>
            <w:noWrap/>
            <w:hideMark/>
          </w:tcPr>
          <w:p w:rsidR="0069492D" w:rsidRPr="0069492D" w:rsidRDefault="0069492D" w:rsidP="0069492D">
            <w:pPr>
              <w:rPr>
                <w:sz w:val="24"/>
                <w:szCs w:val="24"/>
              </w:rPr>
            </w:pPr>
            <w:r w:rsidRPr="0069492D">
              <w:rPr>
                <w:sz w:val="24"/>
                <w:szCs w:val="24"/>
              </w:rPr>
              <w:t xml:space="preserve"> - </w:t>
            </w:r>
          </w:p>
        </w:tc>
        <w:tc>
          <w:tcPr>
            <w:tcW w:w="2660" w:type="dxa"/>
            <w:noWrap/>
            <w:hideMark/>
          </w:tcPr>
          <w:p w:rsidR="0069492D" w:rsidRPr="0069492D" w:rsidRDefault="0069492D" w:rsidP="0069492D">
            <w:pPr>
              <w:rPr>
                <w:sz w:val="24"/>
                <w:szCs w:val="24"/>
              </w:rPr>
            </w:pPr>
            <w:r w:rsidRPr="0069492D">
              <w:rPr>
                <w:sz w:val="24"/>
                <w:szCs w:val="24"/>
              </w:rPr>
              <w:t>-</w:t>
            </w:r>
          </w:p>
        </w:tc>
        <w:tc>
          <w:tcPr>
            <w:tcW w:w="2440" w:type="dxa"/>
            <w:noWrap/>
            <w:hideMark/>
          </w:tcPr>
          <w:p w:rsidR="0069492D" w:rsidRPr="0069492D" w:rsidRDefault="0069492D" w:rsidP="0069492D">
            <w:pPr>
              <w:rPr>
                <w:sz w:val="24"/>
                <w:szCs w:val="24"/>
              </w:rPr>
            </w:pPr>
            <w:r w:rsidRPr="0069492D">
              <w:rPr>
                <w:sz w:val="24"/>
                <w:szCs w:val="24"/>
              </w:rPr>
              <w:t>-</w:t>
            </w:r>
          </w:p>
        </w:tc>
      </w:tr>
      <w:tr w:rsidR="0069492D" w:rsidRPr="0069492D" w:rsidTr="0069492D">
        <w:trPr>
          <w:trHeight w:val="600"/>
        </w:trPr>
        <w:tc>
          <w:tcPr>
            <w:tcW w:w="920" w:type="dxa"/>
            <w:noWrap/>
            <w:hideMark/>
          </w:tcPr>
          <w:p w:rsidR="0069492D" w:rsidRPr="0069492D" w:rsidRDefault="0069492D" w:rsidP="0069492D">
            <w:pPr>
              <w:rPr>
                <w:b/>
                <w:bCs/>
                <w:sz w:val="24"/>
                <w:szCs w:val="24"/>
              </w:rPr>
            </w:pPr>
            <w:r w:rsidRPr="0069492D">
              <w:rPr>
                <w:b/>
                <w:bCs/>
                <w:sz w:val="24"/>
                <w:szCs w:val="24"/>
              </w:rPr>
              <w:t>7</w:t>
            </w:r>
          </w:p>
        </w:tc>
        <w:tc>
          <w:tcPr>
            <w:tcW w:w="15060" w:type="dxa"/>
            <w:gridSpan w:val="4"/>
            <w:hideMark/>
          </w:tcPr>
          <w:p w:rsidR="0069492D" w:rsidRPr="0069492D" w:rsidRDefault="0069492D" w:rsidP="0069492D">
            <w:pPr>
              <w:rPr>
                <w:b/>
                <w:bCs/>
                <w:sz w:val="24"/>
                <w:szCs w:val="24"/>
              </w:rPr>
            </w:pPr>
            <w:r w:rsidRPr="0069492D">
              <w:rPr>
                <w:b/>
                <w:bCs/>
                <w:sz w:val="24"/>
                <w:szCs w:val="24"/>
              </w:rPr>
              <w:t>Услуги по вывозу коммунальных отходов</w:t>
            </w:r>
          </w:p>
        </w:tc>
        <w:tc>
          <w:tcPr>
            <w:tcW w:w="2660" w:type="dxa"/>
            <w:noWrap/>
            <w:hideMark/>
          </w:tcPr>
          <w:p w:rsidR="0069492D" w:rsidRPr="0069492D" w:rsidRDefault="0069492D" w:rsidP="00C24E92">
            <w:pPr>
              <w:rPr>
                <w:b/>
                <w:bCs/>
                <w:sz w:val="24"/>
                <w:szCs w:val="24"/>
              </w:rPr>
            </w:pPr>
            <w:r w:rsidRPr="0069492D">
              <w:rPr>
                <w:b/>
                <w:bCs/>
                <w:sz w:val="24"/>
                <w:szCs w:val="24"/>
              </w:rPr>
              <w:t xml:space="preserve">0,00 </w:t>
            </w:r>
          </w:p>
        </w:tc>
        <w:tc>
          <w:tcPr>
            <w:tcW w:w="2440" w:type="dxa"/>
            <w:noWrap/>
            <w:hideMark/>
          </w:tcPr>
          <w:p w:rsidR="0069492D" w:rsidRPr="0069492D" w:rsidRDefault="0069492D" w:rsidP="0069492D">
            <w:pPr>
              <w:rPr>
                <w:b/>
                <w:bCs/>
                <w:sz w:val="24"/>
                <w:szCs w:val="24"/>
              </w:rPr>
            </w:pPr>
            <w:r w:rsidRPr="0069492D">
              <w:rPr>
                <w:b/>
                <w:bCs/>
                <w:sz w:val="24"/>
                <w:szCs w:val="24"/>
              </w:rPr>
              <w:t xml:space="preserve">0,00 </w:t>
            </w:r>
          </w:p>
        </w:tc>
      </w:tr>
      <w:tr w:rsidR="0069492D" w:rsidRPr="0069492D" w:rsidTr="0069492D">
        <w:trPr>
          <w:trHeight w:val="499"/>
        </w:trPr>
        <w:tc>
          <w:tcPr>
            <w:tcW w:w="920" w:type="dxa"/>
            <w:noWrap/>
            <w:hideMark/>
          </w:tcPr>
          <w:p w:rsidR="0069492D" w:rsidRPr="0069492D" w:rsidRDefault="0069492D" w:rsidP="0069492D">
            <w:pPr>
              <w:rPr>
                <w:sz w:val="24"/>
                <w:szCs w:val="24"/>
              </w:rPr>
            </w:pPr>
            <w:r w:rsidRPr="0069492D">
              <w:rPr>
                <w:sz w:val="24"/>
                <w:szCs w:val="24"/>
              </w:rPr>
              <w:t>7.1</w:t>
            </w:r>
          </w:p>
        </w:tc>
        <w:tc>
          <w:tcPr>
            <w:tcW w:w="8200" w:type="dxa"/>
            <w:noWrap/>
            <w:hideMark/>
          </w:tcPr>
          <w:p w:rsidR="0069492D" w:rsidRPr="0069492D" w:rsidRDefault="0069492D" w:rsidP="0069492D">
            <w:pPr>
              <w:rPr>
                <w:sz w:val="24"/>
                <w:szCs w:val="24"/>
              </w:rPr>
            </w:pPr>
            <w:r w:rsidRPr="0069492D">
              <w:rPr>
                <w:sz w:val="24"/>
                <w:szCs w:val="24"/>
              </w:rPr>
              <w:t>Вывоз ТБО</w:t>
            </w:r>
          </w:p>
        </w:tc>
        <w:tc>
          <w:tcPr>
            <w:tcW w:w="2500" w:type="dxa"/>
            <w:hideMark/>
          </w:tcPr>
          <w:p w:rsidR="0069492D" w:rsidRPr="0069492D" w:rsidRDefault="0069492D" w:rsidP="0069492D">
            <w:pPr>
              <w:rPr>
                <w:sz w:val="24"/>
                <w:szCs w:val="24"/>
              </w:rPr>
            </w:pPr>
            <w:r w:rsidRPr="0069492D">
              <w:rPr>
                <w:sz w:val="24"/>
                <w:szCs w:val="24"/>
              </w:rPr>
              <w:t>1 раз в неделю</w:t>
            </w:r>
          </w:p>
        </w:tc>
        <w:tc>
          <w:tcPr>
            <w:tcW w:w="2180" w:type="dxa"/>
            <w:noWrap/>
            <w:hideMark/>
          </w:tcPr>
          <w:p w:rsidR="0069492D" w:rsidRPr="0069492D" w:rsidRDefault="0069492D" w:rsidP="0069492D">
            <w:pPr>
              <w:rPr>
                <w:sz w:val="24"/>
                <w:szCs w:val="24"/>
              </w:rPr>
            </w:pPr>
            <w:r w:rsidRPr="0069492D">
              <w:rPr>
                <w:sz w:val="24"/>
                <w:szCs w:val="24"/>
              </w:rPr>
              <w:t>чел</w:t>
            </w:r>
          </w:p>
        </w:tc>
        <w:tc>
          <w:tcPr>
            <w:tcW w:w="2180" w:type="dxa"/>
            <w:noWrap/>
            <w:hideMark/>
          </w:tcPr>
          <w:p w:rsidR="0069492D" w:rsidRPr="0069492D" w:rsidRDefault="004A2C80" w:rsidP="004A2C80">
            <w:pPr>
              <w:rPr>
                <w:sz w:val="24"/>
                <w:szCs w:val="24"/>
              </w:rPr>
            </w:pPr>
            <w:r>
              <w:rPr>
                <w:sz w:val="24"/>
                <w:szCs w:val="24"/>
              </w:rPr>
              <w:t>77</w:t>
            </w:r>
          </w:p>
        </w:tc>
        <w:tc>
          <w:tcPr>
            <w:tcW w:w="2660" w:type="dxa"/>
            <w:noWrap/>
            <w:hideMark/>
          </w:tcPr>
          <w:p w:rsidR="0069492D" w:rsidRPr="0069492D" w:rsidRDefault="0069492D" w:rsidP="00C24E92">
            <w:pPr>
              <w:rPr>
                <w:sz w:val="24"/>
                <w:szCs w:val="24"/>
              </w:rPr>
            </w:pPr>
            <w:r w:rsidRPr="0069492D">
              <w:rPr>
                <w:sz w:val="24"/>
                <w:szCs w:val="24"/>
              </w:rPr>
              <w:t xml:space="preserve">0,00 </w:t>
            </w:r>
          </w:p>
        </w:tc>
        <w:tc>
          <w:tcPr>
            <w:tcW w:w="2440" w:type="dxa"/>
            <w:noWrap/>
            <w:hideMark/>
          </w:tcPr>
          <w:p w:rsidR="0069492D" w:rsidRPr="0069492D" w:rsidRDefault="0069492D" w:rsidP="00C24E92">
            <w:pPr>
              <w:rPr>
                <w:sz w:val="24"/>
                <w:szCs w:val="24"/>
              </w:rPr>
            </w:pPr>
            <w:r w:rsidRPr="0069492D">
              <w:rPr>
                <w:sz w:val="24"/>
                <w:szCs w:val="24"/>
              </w:rPr>
              <w:t xml:space="preserve">0,00 </w:t>
            </w:r>
          </w:p>
        </w:tc>
      </w:tr>
      <w:tr w:rsidR="0069492D" w:rsidRPr="0069492D" w:rsidTr="0069492D">
        <w:trPr>
          <w:trHeight w:val="600"/>
        </w:trPr>
        <w:tc>
          <w:tcPr>
            <w:tcW w:w="15980" w:type="dxa"/>
            <w:gridSpan w:val="5"/>
            <w:hideMark/>
          </w:tcPr>
          <w:p w:rsidR="0069492D" w:rsidRPr="0069492D" w:rsidRDefault="0069492D" w:rsidP="0069492D">
            <w:pPr>
              <w:rPr>
                <w:b/>
                <w:bCs/>
                <w:sz w:val="24"/>
                <w:szCs w:val="24"/>
              </w:rPr>
            </w:pPr>
            <w:r w:rsidRPr="0069492D">
              <w:rPr>
                <w:b/>
                <w:bCs/>
                <w:sz w:val="24"/>
                <w:szCs w:val="24"/>
              </w:rPr>
              <w:t>Итого:</w:t>
            </w:r>
          </w:p>
        </w:tc>
        <w:tc>
          <w:tcPr>
            <w:tcW w:w="2660" w:type="dxa"/>
            <w:noWrap/>
            <w:hideMark/>
          </w:tcPr>
          <w:p w:rsidR="0069492D" w:rsidRPr="0069492D" w:rsidRDefault="0069492D" w:rsidP="004A2C80">
            <w:pPr>
              <w:rPr>
                <w:b/>
                <w:bCs/>
                <w:sz w:val="24"/>
                <w:szCs w:val="24"/>
              </w:rPr>
            </w:pPr>
            <w:r w:rsidRPr="0069492D">
              <w:rPr>
                <w:b/>
                <w:bCs/>
                <w:sz w:val="24"/>
                <w:szCs w:val="24"/>
              </w:rPr>
              <w:t xml:space="preserve">293759,87 </w:t>
            </w:r>
          </w:p>
        </w:tc>
        <w:tc>
          <w:tcPr>
            <w:tcW w:w="2440" w:type="dxa"/>
            <w:noWrap/>
            <w:hideMark/>
          </w:tcPr>
          <w:p w:rsidR="0069492D" w:rsidRPr="0069492D" w:rsidRDefault="002129FA" w:rsidP="0069492D">
            <w:pPr>
              <w:rPr>
                <w:b/>
                <w:bCs/>
                <w:sz w:val="24"/>
                <w:szCs w:val="24"/>
              </w:rPr>
            </w:pPr>
            <w:r>
              <w:rPr>
                <w:b/>
                <w:bCs/>
                <w:sz w:val="24"/>
                <w:szCs w:val="24"/>
              </w:rPr>
              <w:t>10,52</w:t>
            </w:r>
            <w:r w:rsidR="0069492D" w:rsidRPr="0069492D">
              <w:rPr>
                <w:b/>
                <w:bCs/>
                <w:sz w:val="24"/>
                <w:szCs w:val="24"/>
              </w:rPr>
              <w:t xml:space="preserve"> </w:t>
            </w:r>
          </w:p>
        </w:tc>
      </w:tr>
    </w:tbl>
    <w:p w:rsidR="00351718" w:rsidRDefault="00351718" w:rsidP="00351718">
      <w:pPr>
        <w:spacing w:after="0" w:line="240" w:lineRule="auto"/>
        <w:rPr>
          <w:rFonts w:ascii="Times New Roman" w:eastAsia="Times New Roman" w:hAnsi="Times New Roman" w:cs="Times New Roman"/>
          <w:sz w:val="24"/>
          <w:szCs w:val="24"/>
          <w:lang w:eastAsia="ru-RU"/>
        </w:rPr>
      </w:pPr>
    </w:p>
    <w:p w:rsidR="009A2BFF" w:rsidRDefault="009A2BFF" w:rsidP="00351718">
      <w:pPr>
        <w:spacing w:after="0" w:line="240" w:lineRule="auto"/>
        <w:rPr>
          <w:rFonts w:ascii="Times New Roman" w:eastAsia="Times New Roman" w:hAnsi="Times New Roman" w:cs="Times New Roman"/>
          <w:sz w:val="24"/>
          <w:szCs w:val="24"/>
          <w:lang w:eastAsia="ru-RU"/>
        </w:rPr>
      </w:pPr>
    </w:p>
    <w:tbl>
      <w:tblPr>
        <w:tblW w:w="9781" w:type="dxa"/>
        <w:tblInd w:w="-601" w:type="dxa"/>
        <w:tblLook w:val="04A0" w:firstRow="1" w:lastRow="0" w:firstColumn="1" w:lastColumn="0" w:noHBand="0" w:noVBand="1"/>
      </w:tblPr>
      <w:tblGrid>
        <w:gridCol w:w="709"/>
        <w:gridCol w:w="4536"/>
        <w:gridCol w:w="4536"/>
      </w:tblGrid>
      <w:tr w:rsidR="00101B40" w:rsidRPr="00101B40" w:rsidTr="005B7D72">
        <w:trPr>
          <w:trHeight w:val="499"/>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 п/п</w:t>
            </w:r>
          </w:p>
        </w:tc>
        <w:tc>
          <w:tcPr>
            <w:tcW w:w="4536" w:type="dxa"/>
            <w:tcBorders>
              <w:top w:val="single" w:sz="8" w:space="0" w:color="auto"/>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4536" w:type="dxa"/>
            <w:tcBorders>
              <w:top w:val="single" w:sz="8" w:space="0" w:color="auto"/>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Исходные данные</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w:t>
            </w:r>
          </w:p>
        </w:tc>
        <w:tc>
          <w:tcPr>
            <w:tcW w:w="4536" w:type="dxa"/>
            <w:tcBorders>
              <w:top w:val="nil"/>
              <w:left w:val="nil"/>
              <w:bottom w:val="single" w:sz="4" w:space="0" w:color="auto"/>
              <w:right w:val="single" w:sz="4" w:space="0" w:color="auto"/>
            </w:tcBorders>
            <w:shd w:val="clear" w:color="auto" w:fill="auto"/>
            <w:noWrap/>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Год постройки дома</w:t>
            </w:r>
          </w:p>
        </w:tc>
        <w:tc>
          <w:tcPr>
            <w:tcW w:w="4536" w:type="dxa"/>
            <w:tcBorders>
              <w:top w:val="nil"/>
              <w:left w:val="nil"/>
              <w:bottom w:val="single" w:sz="4" w:space="0" w:color="auto"/>
              <w:right w:val="single" w:sz="8" w:space="0" w:color="auto"/>
            </w:tcBorders>
            <w:shd w:val="clear" w:color="auto" w:fill="auto"/>
            <w:noWrap/>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1988</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2</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жилых помещений,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1697,30</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нежилых помещений,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3739F5" w:rsidP="00101B40">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4</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лестничных площадок и маршей,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161,40</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чердачного помещения,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572,13</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6</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подвального помещения,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459,90</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7</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придомовой территории,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573,00</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8</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Кол-во проживающих в доме, чел</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77</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9</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Тип крыши скатная/плоская</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плоская</w:t>
            </w:r>
          </w:p>
        </w:tc>
      </w:tr>
      <w:tr w:rsidR="00101B40" w:rsidRPr="00101B40" w:rsidTr="005B7D72">
        <w:trPr>
          <w:trHeight w:val="402"/>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10</w:t>
            </w:r>
          </w:p>
        </w:tc>
        <w:tc>
          <w:tcPr>
            <w:tcW w:w="4536" w:type="dxa"/>
            <w:tcBorders>
              <w:top w:val="nil"/>
              <w:left w:val="nil"/>
              <w:bottom w:val="single" w:sz="8"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4536" w:type="dxa"/>
            <w:tcBorders>
              <w:top w:val="nil"/>
              <w:left w:val="nil"/>
              <w:bottom w:val="single" w:sz="8"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нет</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EC7F2A">
      <w:pPr>
        <w:spacing w:after="0" w:line="240" w:lineRule="auto"/>
        <w:ind w:left="-709" w:firstLine="709"/>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D666F2" w:rsidRPr="00351718" w:rsidRDefault="00D666F2" w:rsidP="00D666F2">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lastRenderedPageBreak/>
        <w:t>Перечень</w:t>
      </w:r>
      <w:r w:rsidRPr="00351718">
        <w:rPr>
          <w:rFonts w:ascii="Times New Roman" w:eastAsia="Times New Roman" w:hAnsi="Times New Roman" w:cs="Times New Roman"/>
          <w:b/>
          <w:bCs/>
          <w:sz w:val="24"/>
          <w:szCs w:val="24"/>
          <w:lang w:eastAsia="ru-RU"/>
        </w:rPr>
        <w:br/>
        <w:t xml:space="preserve">обязательных работ и услуг по содержанию и ремонту общего имущества собственников помещений в многоквартирном доме № </w:t>
      </w:r>
      <w:r>
        <w:rPr>
          <w:rFonts w:ascii="Times New Roman" w:eastAsia="Times New Roman" w:hAnsi="Times New Roman" w:cs="Times New Roman"/>
          <w:b/>
          <w:bCs/>
          <w:sz w:val="24"/>
          <w:szCs w:val="24"/>
          <w:lang w:eastAsia="ru-RU"/>
        </w:rPr>
        <w:t>5</w:t>
      </w:r>
      <w:r w:rsidRPr="00351718">
        <w:rPr>
          <w:rFonts w:ascii="Times New Roman" w:eastAsia="Times New Roman" w:hAnsi="Times New Roman" w:cs="Times New Roman"/>
          <w:b/>
          <w:bCs/>
          <w:sz w:val="24"/>
          <w:szCs w:val="24"/>
          <w:lang w:eastAsia="ru-RU"/>
        </w:rPr>
        <w:t xml:space="preserve">9 </w:t>
      </w:r>
      <w:r>
        <w:rPr>
          <w:rFonts w:ascii="Times New Roman" w:eastAsia="Times New Roman" w:hAnsi="Times New Roman" w:cs="Times New Roman"/>
          <w:b/>
          <w:bCs/>
          <w:sz w:val="24"/>
          <w:szCs w:val="24"/>
          <w:lang w:eastAsia="ru-RU"/>
        </w:rPr>
        <w:t>Г по ул. Кирова</w:t>
      </w:r>
      <w:r w:rsidRPr="00351718">
        <w:rPr>
          <w:rFonts w:ascii="Times New Roman" w:eastAsia="Times New Roman" w:hAnsi="Times New Roman" w:cs="Times New Roman"/>
          <w:b/>
          <w:bCs/>
          <w:sz w:val="24"/>
          <w:szCs w:val="24"/>
          <w:lang w:eastAsia="ru-RU"/>
        </w:rPr>
        <w:t>, являющегося объектом конкурса</w:t>
      </w:r>
    </w:p>
    <w:p w:rsidR="00D666F2" w:rsidRPr="00351718" w:rsidRDefault="00D666F2" w:rsidP="00D666F2">
      <w:pPr>
        <w:spacing w:after="0" w:line="240" w:lineRule="auto"/>
        <w:rPr>
          <w:rFonts w:ascii="Times New Roman" w:eastAsia="Times New Roman" w:hAnsi="Times New Roman" w:cs="Times New Roman"/>
          <w:sz w:val="24"/>
          <w:szCs w:val="24"/>
          <w:lang w:eastAsia="ru-RU"/>
        </w:rPr>
      </w:pPr>
    </w:p>
    <w:tbl>
      <w:tblPr>
        <w:tblStyle w:val="af6"/>
        <w:tblW w:w="0" w:type="auto"/>
        <w:tblLook w:val="04A0" w:firstRow="1" w:lastRow="0" w:firstColumn="1" w:lastColumn="0" w:noHBand="0" w:noVBand="1"/>
      </w:tblPr>
      <w:tblGrid>
        <w:gridCol w:w="505"/>
        <w:gridCol w:w="3505"/>
        <w:gridCol w:w="1157"/>
        <w:gridCol w:w="1025"/>
        <w:gridCol w:w="1025"/>
        <w:gridCol w:w="1223"/>
        <w:gridCol w:w="1132"/>
      </w:tblGrid>
      <w:tr w:rsidR="00C24E92" w:rsidRPr="00C24E92" w:rsidTr="00C24E92">
        <w:trPr>
          <w:trHeight w:val="1140"/>
        </w:trPr>
        <w:tc>
          <w:tcPr>
            <w:tcW w:w="920" w:type="dxa"/>
            <w:hideMark/>
          </w:tcPr>
          <w:p w:rsidR="00C24E92" w:rsidRPr="00C24E92" w:rsidRDefault="00C24E92" w:rsidP="00C24E92">
            <w:pPr>
              <w:rPr>
                <w:b/>
                <w:bCs/>
                <w:sz w:val="24"/>
                <w:szCs w:val="24"/>
              </w:rPr>
            </w:pPr>
            <w:r w:rsidRPr="00C24E92">
              <w:rPr>
                <w:b/>
                <w:bCs/>
                <w:sz w:val="24"/>
                <w:szCs w:val="24"/>
              </w:rPr>
              <w:t>№ п/п</w:t>
            </w:r>
          </w:p>
        </w:tc>
        <w:tc>
          <w:tcPr>
            <w:tcW w:w="8200" w:type="dxa"/>
            <w:hideMark/>
          </w:tcPr>
          <w:p w:rsidR="00C24E92" w:rsidRPr="00C24E92" w:rsidRDefault="00C24E92" w:rsidP="00C24E92">
            <w:pPr>
              <w:rPr>
                <w:b/>
                <w:bCs/>
                <w:sz w:val="24"/>
                <w:szCs w:val="24"/>
              </w:rPr>
            </w:pPr>
            <w:r w:rsidRPr="00C24E92">
              <w:rPr>
                <w:b/>
                <w:bCs/>
                <w:sz w:val="24"/>
                <w:szCs w:val="24"/>
              </w:rPr>
              <w:t>Наименование работ и услуг</w:t>
            </w:r>
          </w:p>
        </w:tc>
        <w:tc>
          <w:tcPr>
            <w:tcW w:w="2500" w:type="dxa"/>
            <w:hideMark/>
          </w:tcPr>
          <w:p w:rsidR="00C24E92" w:rsidRPr="00C24E92" w:rsidRDefault="00C24E92" w:rsidP="00C24E92">
            <w:pPr>
              <w:rPr>
                <w:b/>
                <w:bCs/>
                <w:sz w:val="24"/>
                <w:szCs w:val="24"/>
              </w:rPr>
            </w:pPr>
            <w:r w:rsidRPr="00C24E92">
              <w:rPr>
                <w:b/>
                <w:bCs/>
                <w:sz w:val="24"/>
                <w:szCs w:val="24"/>
              </w:rPr>
              <w:t>Периодичность работ/услуг</w:t>
            </w:r>
          </w:p>
        </w:tc>
        <w:tc>
          <w:tcPr>
            <w:tcW w:w="2180" w:type="dxa"/>
            <w:hideMark/>
          </w:tcPr>
          <w:p w:rsidR="00C24E92" w:rsidRPr="00C24E92" w:rsidRDefault="00C24E92" w:rsidP="00C24E92">
            <w:pPr>
              <w:rPr>
                <w:b/>
                <w:bCs/>
                <w:sz w:val="24"/>
                <w:szCs w:val="24"/>
              </w:rPr>
            </w:pPr>
            <w:r w:rsidRPr="00C24E92">
              <w:rPr>
                <w:b/>
                <w:bCs/>
                <w:sz w:val="24"/>
                <w:szCs w:val="24"/>
              </w:rPr>
              <w:t>Единица измерения</w:t>
            </w:r>
          </w:p>
        </w:tc>
        <w:tc>
          <w:tcPr>
            <w:tcW w:w="2180" w:type="dxa"/>
            <w:hideMark/>
          </w:tcPr>
          <w:p w:rsidR="00C24E92" w:rsidRPr="00C24E92" w:rsidRDefault="00C24E92" w:rsidP="00C24E92">
            <w:pPr>
              <w:rPr>
                <w:b/>
                <w:bCs/>
                <w:sz w:val="24"/>
                <w:szCs w:val="24"/>
              </w:rPr>
            </w:pPr>
            <w:r w:rsidRPr="00C24E92">
              <w:rPr>
                <w:b/>
                <w:bCs/>
                <w:sz w:val="24"/>
                <w:szCs w:val="24"/>
              </w:rPr>
              <w:t>Исходные данные</w:t>
            </w:r>
          </w:p>
        </w:tc>
        <w:tc>
          <w:tcPr>
            <w:tcW w:w="2660" w:type="dxa"/>
            <w:hideMark/>
          </w:tcPr>
          <w:p w:rsidR="00C24E92" w:rsidRPr="00C24E92" w:rsidRDefault="00C24E92" w:rsidP="00C24E92">
            <w:pPr>
              <w:rPr>
                <w:b/>
                <w:bCs/>
                <w:sz w:val="24"/>
                <w:szCs w:val="24"/>
              </w:rPr>
            </w:pPr>
            <w:r w:rsidRPr="00C24E92">
              <w:rPr>
                <w:b/>
                <w:bCs/>
                <w:sz w:val="24"/>
                <w:szCs w:val="24"/>
              </w:rPr>
              <w:t>Стоимость, руб/год</w:t>
            </w:r>
          </w:p>
        </w:tc>
        <w:tc>
          <w:tcPr>
            <w:tcW w:w="2440" w:type="dxa"/>
            <w:hideMark/>
          </w:tcPr>
          <w:p w:rsidR="00C24E92" w:rsidRPr="00C24E92" w:rsidRDefault="00C24E92" w:rsidP="00C24E92">
            <w:pPr>
              <w:rPr>
                <w:b/>
                <w:bCs/>
                <w:sz w:val="24"/>
                <w:szCs w:val="24"/>
              </w:rPr>
            </w:pPr>
            <w:r w:rsidRPr="00C24E92">
              <w:rPr>
                <w:b/>
                <w:bCs/>
                <w:sz w:val="24"/>
                <w:szCs w:val="24"/>
              </w:rPr>
              <w:t>Стоимость за 1 м</w:t>
            </w:r>
            <w:r w:rsidRPr="00C24E92">
              <w:rPr>
                <w:b/>
                <w:bCs/>
                <w:sz w:val="24"/>
                <w:szCs w:val="24"/>
                <w:vertAlign w:val="superscript"/>
              </w:rPr>
              <w:t>2</w:t>
            </w:r>
            <w:r w:rsidRPr="00C24E92">
              <w:rPr>
                <w:b/>
                <w:bCs/>
                <w:sz w:val="24"/>
                <w:szCs w:val="24"/>
              </w:rPr>
              <w:t>/мес, руб</w:t>
            </w:r>
          </w:p>
        </w:tc>
      </w:tr>
      <w:tr w:rsidR="00C24E92" w:rsidRPr="00C24E92" w:rsidTr="00C24E92">
        <w:trPr>
          <w:trHeight w:val="300"/>
        </w:trPr>
        <w:tc>
          <w:tcPr>
            <w:tcW w:w="920" w:type="dxa"/>
            <w:noWrap/>
            <w:hideMark/>
          </w:tcPr>
          <w:p w:rsidR="00C24E92" w:rsidRPr="00C24E92" w:rsidRDefault="00C24E92" w:rsidP="00C24E92">
            <w:pPr>
              <w:rPr>
                <w:b/>
                <w:bCs/>
                <w:sz w:val="24"/>
                <w:szCs w:val="24"/>
              </w:rPr>
            </w:pPr>
            <w:r w:rsidRPr="00C24E92">
              <w:rPr>
                <w:b/>
                <w:bCs/>
                <w:sz w:val="24"/>
                <w:szCs w:val="24"/>
              </w:rPr>
              <w:t>1</w:t>
            </w:r>
          </w:p>
        </w:tc>
        <w:tc>
          <w:tcPr>
            <w:tcW w:w="8200" w:type="dxa"/>
            <w:noWrap/>
            <w:hideMark/>
          </w:tcPr>
          <w:p w:rsidR="00C24E92" w:rsidRPr="00C24E92" w:rsidRDefault="00C24E92" w:rsidP="00C24E92">
            <w:pPr>
              <w:rPr>
                <w:b/>
                <w:bCs/>
                <w:sz w:val="24"/>
                <w:szCs w:val="24"/>
              </w:rPr>
            </w:pPr>
            <w:r w:rsidRPr="00C24E92">
              <w:rPr>
                <w:b/>
                <w:bCs/>
                <w:sz w:val="24"/>
                <w:szCs w:val="24"/>
              </w:rPr>
              <w:t>2</w:t>
            </w:r>
          </w:p>
        </w:tc>
        <w:tc>
          <w:tcPr>
            <w:tcW w:w="2500" w:type="dxa"/>
            <w:noWrap/>
            <w:hideMark/>
          </w:tcPr>
          <w:p w:rsidR="00C24E92" w:rsidRPr="00C24E92" w:rsidRDefault="00C24E92" w:rsidP="00C24E92">
            <w:pPr>
              <w:rPr>
                <w:b/>
                <w:bCs/>
                <w:sz w:val="24"/>
                <w:szCs w:val="24"/>
              </w:rPr>
            </w:pPr>
            <w:r w:rsidRPr="00C24E92">
              <w:rPr>
                <w:b/>
                <w:bCs/>
                <w:sz w:val="24"/>
                <w:szCs w:val="24"/>
              </w:rPr>
              <w:t>3</w:t>
            </w:r>
          </w:p>
        </w:tc>
        <w:tc>
          <w:tcPr>
            <w:tcW w:w="2180" w:type="dxa"/>
            <w:noWrap/>
            <w:hideMark/>
          </w:tcPr>
          <w:p w:rsidR="00C24E92" w:rsidRPr="00C24E92" w:rsidRDefault="00C24E92" w:rsidP="00C24E92">
            <w:pPr>
              <w:rPr>
                <w:b/>
                <w:bCs/>
                <w:sz w:val="24"/>
                <w:szCs w:val="24"/>
              </w:rPr>
            </w:pPr>
            <w:r w:rsidRPr="00C24E92">
              <w:rPr>
                <w:b/>
                <w:bCs/>
                <w:sz w:val="24"/>
                <w:szCs w:val="24"/>
              </w:rPr>
              <w:t>4</w:t>
            </w:r>
          </w:p>
        </w:tc>
        <w:tc>
          <w:tcPr>
            <w:tcW w:w="2180" w:type="dxa"/>
            <w:noWrap/>
            <w:hideMark/>
          </w:tcPr>
          <w:p w:rsidR="00C24E92" w:rsidRPr="00C24E92" w:rsidRDefault="00C24E92" w:rsidP="00C24E92">
            <w:pPr>
              <w:rPr>
                <w:b/>
                <w:bCs/>
                <w:sz w:val="24"/>
                <w:szCs w:val="24"/>
              </w:rPr>
            </w:pPr>
            <w:r w:rsidRPr="00C24E92">
              <w:rPr>
                <w:b/>
                <w:bCs/>
                <w:sz w:val="24"/>
                <w:szCs w:val="24"/>
              </w:rPr>
              <w:t>5</w:t>
            </w:r>
          </w:p>
        </w:tc>
        <w:tc>
          <w:tcPr>
            <w:tcW w:w="2660" w:type="dxa"/>
            <w:noWrap/>
            <w:hideMark/>
          </w:tcPr>
          <w:p w:rsidR="00C24E92" w:rsidRPr="00C24E92" w:rsidRDefault="00C24E92" w:rsidP="00C24E92">
            <w:pPr>
              <w:rPr>
                <w:b/>
                <w:bCs/>
                <w:sz w:val="24"/>
                <w:szCs w:val="24"/>
              </w:rPr>
            </w:pPr>
            <w:r w:rsidRPr="00C24E92">
              <w:rPr>
                <w:b/>
                <w:bCs/>
                <w:sz w:val="24"/>
                <w:szCs w:val="24"/>
              </w:rPr>
              <w:t>6</w:t>
            </w:r>
          </w:p>
        </w:tc>
        <w:tc>
          <w:tcPr>
            <w:tcW w:w="2440" w:type="dxa"/>
            <w:noWrap/>
            <w:hideMark/>
          </w:tcPr>
          <w:p w:rsidR="00C24E92" w:rsidRPr="00C24E92" w:rsidRDefault="00C24E92" w:rsidP="00C24E92">
            <w:pPr>
              <w:rPr>
                <w:b/>
                <w:bCs/>
                <w:sz w:val="24"/>
                <w:szCs w:val="24"/>
              </w:rPr>
            </w:pPr>
            <w:r w:rsidRPr="00C24E92">
              <w:rPr>
                <w:b/>
                <w:bCs/>
                <w:sz w:val="24"/>
                <w:szCs w:val="24"/>
              </w:rPr>
              <w:t>7</w:t>
            </w:r>
          </w:p>
        </w:tc>
      </w:tr>
      <w:tr w:rsidR="00C24E92" w:rsidRPr="00C24E92" w:rsidTr="00C24E92">
        <w:trPr>
          <w:trHeight w:val="600"/>
        </w:trPr>
        <w:tc>
          <w:tcPr>
            <w:tcW w:w="920" w:type="dxa"/>
            <w:noWrap/>
            <w:hideMark/>
          </w:tcPr>
          <w:p w:rsidR="00C24E92" w:rsidRPr="00C24E92" w:rsidRDefault="00C24E92" w:rsidP="00C24E92">
            <w:pPr>
              <w:rPr>
                <w:b/>
                <w:bCs/>
                <w:sz w:val="24"/>
                <w:szCs w:val="24"/>
              </w:rPr>
            </w:pPr>
            <w:r w:rsidRPr="00C24E92">
              <w:rPr>
                <w:b/>
                <w:bCs/>
                <w:sz w:val="24"/>
                <w:szCs w:val="24"/>
              </w:rPr>
              <w:t>1</w:t>
            </w:r>
          </w:p>
        </w:tc>
        <w:tc>
          <w:tcPr>
            <w:tcW w:w="15060" w:type="dxa"/>
            <w:gridSpan w:val="4"/>
            <w:noWrap/>
            <w:hideMark/>
          </w:tcPr>
          <w:p w:rsidR="00C24E92" w:rsidRPr="00C24E92" w:rsidRDefault="00C24E92" w:rsidP="00C24E92">
            <w:pPr>
              <w:rPr>
                <w:b/>
                <w:bCs/>
                <w:sz w:val="24"/>
                <w:szCs w:val="24"/>
              </w:rPr>
            </w:pPr>
            <w:r w:rsidRPr="00C24E92">
              <w:rPr>
                <w:b/>
                <w:bCs/>
                <w:sz w:val="24"/>
                <w:szCs w:val="24"/>
              </w:rPr>
              <w:t>Санитарная уборка подъездов и лестничных клеток, в т. ч.:</w:t>
            </w:r>
          </w:p>
        </w:tc>
        <w:tc>
          <w:tcPr>
            <w:tcW w:w="2660" w:type="dxa"/>
            <w:noWrap/>
            <w:hideMark/>
          </w:tcPr>
          <w:p w:rsidR="00C24E92" w:rsidRPr="00C24E92" w:rsidRDefault="00C24E92" w:rsidP="00C24E92">
            <w:pPr>
              <w:rPr>
                <w:b/>
                <w:bCs/>
                <w:sz w:val="24"/>
                <w:szCs w:val="24"/>
              </w:rPr>
            </w:pPr>
            <w:r w:rsidRPr="00C24E92">
              <w:rPr>
                <w:b/>
                <w:bCs/>
                <w:sz w:val="24"/>
                <w:szCs w:val="24"/>
              </w:rPr>
              <w:t xml:space="preserve">114 598,76 </w:t>
            </w:r>
          </w:p>
        </w:tc>
        <w:tc>
          <w:tcPr>
            <w:tcW w:w="2440" w:type="dxa"/>
            <w:noWrap/>
            <w:hideMark/>
          </w:tcPr>
          <w:p w:rsidR="00C24E92" w:rsidRPr="00C24E92" w:rsidRDefault="00C24E92" w:rsidP="00C24E92">
            <w:pPr>
              <w:rPr>
                <w:b/>
                <w:bCs/>
                <w:sz w:val="24"/>
                <w:szCs w:val="24"/>
              </w:rPr>
            </w:pPr>
            <w:r w:rsidRPr="00C24E92">
              <w:rPr>
                <w:b/>
                <w:bCs/>
                <w:sz w:val="24"/>
                <w:szCs w:val="24"/>
              </w:rPr>
              <w:t xml:space="preserve">3,81 </w:t>
            </w:r>
          </w:p>
        </w:tc>
      </w:tr>
      <w:tr w:rsidR="00C24E92" w:rsidRPr="00C24E92" w:rsidTr="00C24E92">
        <w:trPr>
          <w:trHeight w:val="799"/>
        </w:trPr>
        <w:tc>
          <w:tcPr>
            <w:tcW w:w="920" w:type="dxa"/>
            <w:noWrap/>
            <w:hideMark/>
          </w:tcPr>
          <w:p w:rsidR="00C24E92" w:rsidRPr="00C24E92" w:rsidRDefault="00C24E92" w:rsidP="00C24E92">
            <w:pPr>
              <w:rPr>
                <w:sz w:val="24"/>
                <w:szCs w:val="24"/>
              </w:rPr>
            </w:pPr>
            <w:r w:rsidRPr="00C24E92">
              <w:rPr>
                <w:sz w:val="24"/>
                <w:szCs w:val="24"/>
              </w:rPr>
              <w:t>1.1</w:t>
            </w:r>
          </w:p>
        </w:tc>
        <w:tc>
          <w:tcPr>
            <w:tcW w:w="8200" w:type="dxa"/>
            <w:hideMark/>
          </w:tcPr>
          <w:p w:rsidR="00C24E92" w:rsidRPr="00C24E92" w:rsidRDefault="00C24E92" w:rsidP="00C24E92">
            <w:pPr>
              <w:rPr>
                <w:sz w:val="24"/>
                <w:szCs w:val="24"/>
              </w:rPr>
            </w:pPr>
            <w:r w:rsidRPr="00C24E92">
              <w:rPr>
                <w:sz w:val="24"/>
                <w:szCs w:val="24"/>
              </w:rPr>
              <w:t>Подметание лестничных площадок и маршей нижних трех этажей с предварительным их увлажнением</w:t>
            </w:r>
          </w:p>
        </w:tc>
        <w:tc>
          <w:tcPr>
            <w:tcW w:w="2500" w:type="dxa"/>
            <w:hideMark/>
          </w:tcPr>
          <w:p w:rsidR="00C24E92" w:rsidRPr="00C24E92" w:rsidRDefault="00C24E92" w:rsidP="00C24E92">
            <w:pPr>
              <w:rPr>
                <w:sz w:val="24"/>
                <w:szCs w:val="24"/>
              </w:rPr>
            </w:pPr>
            <w:r w:rsidRPr="00C24E92">
              <w:rPr>
                <w:sz w:val="24"/>
                <w:szCs w:val="24"/>
              </w:rPr>
              <w:t>2 раза в неделю</w:t>
            </w:r>
          </w:p>
        </w:tc>
        <w:tc>
          <w:tcPr>
            <w:tcW w:w="2180" w:type="dxa"/>
            <w:noWrap/>
            <w:hideMark/>
          </w:tcPr>
          <w:p w:rsidR="00C24E92" w:rsidRPr="00C24E92" w:rsidRDefault="00C24E92" w:rsidP="00C24E92">
            <w:pPr>
              <w:rPr>
                <w:sz w:val="24"/>
                <w:szCs w:val="24"/>
              </w:rPr>
            </w:pPr>
            <w:r w:rsidRPr="00C24E92">
              <w:rPr>
                <w:sz w:val="24"/>
                <w:szCs w:val="24"/>
              </w:rPr>
              <w:t>м</w:t>
            </w:r>
            <w:r w:rsidRPr="00C24E92">
              <w:rPr>
                <w:sz w:val="24"/>
                <w:szCs w:val="24"/>
                <w:vertAlign w:val="superscript"/>
              </w:rPr>
              <w:t>2</w:t>
            </w:r>
          </w:p>
        </w:tc>
        <w:tc>
          <w:tcPr>
            <w:tcW w:w="2180" w:type="dxa"/>
            <w:noWrap/>
            <w:hideMark/>
          </w:tcPr>
          <w:p w:rsidR="00C24E92" w:rsidRPr="00C24E92" w:rsidRDefault="00C24E92" w:rsidP="004A2C80">
            <w:pPr>
              <w:rPr>
                <w:sz w:val="24"/>
                <w:szCs w:val="24"/>
              </w:rPr>
            </w:pPr>
            <w:r w:rsidRPr="00C24E92">
              <w:rPr>
                <w:sz w:val="24"/>
                <w:szCs w:val="24"/>
              </w:rPr>
              <w:t>197,40</w:t>
            </w:r>
          </w:p>
        </w:tc>
        <w:tc>
          <w:tcPr>
            <w:tcW w:w="2660" w:type="dxa"/>
            <w:noWrap/>
            <w:hideMark/>
          </w:tcPr>
          <w:p w:rsidR="00C24E92" w:rsidRPr="00C24E92" w:rsidRDefault="00C24E92" w:rsidP="004A2C80">
            <w:pPr>
              <w:rPr>
                <w:sz w:val="24"/>
                <w:szCs w:val="24"/>
              </w:rPr>
            </w:pPr>
            <w:r w:rsidRPr="00C24E92">
              <w:rPr>
                <w:sz w:val="24"/>
                <w:szCs w:val="24"/>
              </w:rPr>
              <w:t xml:space="preserve">68429,56 </w:t>
            </w:r>
          </w:p>
        </w:tc>
        <w:tc>
          <w:tcPr>
            <w:tcW w:w="2440" w:type="dxa"/>
            <w:noWrap/>
            <w:hideMark/>
          </w:tcPr>
          <w:p w:rsidR="00C24E92" w:rsidRPr="00C24E92" w:rsidRDefault="00C24E92" w:rsidP="00C24E92">
            <w:pPr>
              <w:rPr>
                <w:sz w:val="24"/>
                <w:szCs w:val="24"/>
              </w:rPr>
            </w:pPr>
            <w:r w:rsidRPr="00C24E92">
              <w:rPr>
                <w:sz w:val="24"/>
                <w:szCs w:val="24"/>
              </w:rPr>
              <w:t xml:space="preserve">2,27 </w:t>
            </w:r>
          </w:p>
        </w:tc>
      </w:tr>
      <w:tr w:rsidR="00C24E92" w:rsidRPr="00C24E92" w:rsidTr="00C24E92">
        <w:trPr>
          <w:trHeight w:val="499"/>
        </w:trPr>
        <w:tc>
          <w:tcPr>
            <w:tcW w:w="920" w:type="dxa"/>
            <w:noWrap/>
            <w:hideMark/>
          </w:tcPr>
          <w:p w:rsidR="00C24E92" w:rsidRPr="00C24E92" w:rsidRDefault="00C24E92" w:rsidP="00C24E92">
            <w:pPr>
              <w:rPr>
                <w:sz w:val="24"/>
                <w:szCs w:val="24"/>
              </w:rPr>
            </w:pPr>
            <w:r w:rsidRPr="00C24E92">
              <w:rPr>
                <w:sz w:val="24"/>
                <w:szCs w:val="24"/>
              </w:rPr>
              <w:t>1.2</w:t>
            </w:r>
          </w:p>
        </w:tc>
        <w:tc>
          <w:tcPr>
            <w:tcW w:w="8200" w:type="dxa"/>
            <w:hideMark/>
          </w:tcPr>
          <w:p w:rsidR="00C24E92" w:rsidRPr="00C24E92" w:rsidRDefault="00C24E92" w:rsidP="00C24E92">
            <w:pPr>
              <w:rPr>
                <w:sz w:val="24"/>
                <w:szCs w:val="24"/>
              </w:rPr>
            </w:pPr>
            <w:r w:rsidRPr="00C24E92">
              <w:rPr>
                <w:sz w:val="24"/>
                <w:szCs w:val="24"/>
              </w:rPr>
              <w:t>Мытье лестничных площадок и маршей нижних трех этажей</w:t>
            </w:r>
          </w:p>
        </w:tc>
        <w:tc>
          <w:tcPr>
            <w:tcW w:w="2500" w:type="dxa"/>
            <w:hideMark/>
          </w:tcPr>
          <w:p w:rsidR="00C24E92" w:rsidRPr="00C24E92" w:rsidRDefault="00C24E92" w:rsidP="00C24E92">
            <w:pPr>
              <w:rPr>
                <w:sz w:val="24"/>
                <w:szCs w:val="24"/>
              </w:rPr>
            </w:pPr>
            <w:r w:rsidRPr="00C24E92">
              <w:rPr>
                <w:sz w:val="24"/>
                <w:szCs w:val="24"/>
              </w:rPr>
              <w:t>2 раза в месяц</w:t>
            </w:r>
          </w:p>
        </w:tc>
        <w:tc>
          <w:tcPr>
            <w:tcW w:w="2180" w:type="dxa"/>
            <w:noWrap/>
            <w:hideMark/>
          </w:tcPr>
          <w:p w:rsidR="00C24E92" w:rsidRPr="00C24E92" w:rsidRDefault="00C24E92" w:rsidP="00C24E92">
            <w:pPr>
              <w:rPr>
                <w:sz w:val="24"/>
                <w:szCs w:val="24"/>
              </w:rPr>
            </w:pPr>
            <w:r w:rsidRPr="00C24E92">
              <w:rPr>
                <w:sz w:val="24"/>
                <w:szCs w:val="24"/>
              </w:rPr>
              <w:t>м</w:t>
            </w:r>
            <w:r w:rsidRPr="00C24E92">
              <w:rPr>
                <w:sz w:val="24"/>
                <w:szCs w:val="24"/>
                <w:vertAlign w:val="superscript"/>
              </w:rPr>
              <w:t>2</w:t>
            </w:r>
          </w:p>
        </w:tc>
        <w:tc>
          <w:tcPr>
            <w:tcW w:w="2180" w:type="dxa"/>
            <w:noWrap/>
            <w:hideMark/>
          </w:tcPr>
          <w:p w:rsidR="00C24E92" w:rsidRPr="00C24E92" w:rsidRDefault="00C24E92" w:rsidP="004A2C80">
            <w:pPr>
              <w:rPr>
                <w:sz w:val="24"/>
                <w:szCs w:val="24"/>
              </w:rPr>
            </w:pPr>
            <w:r w:rsidRPr="00C24E92">
              <w:rPr>
                <w:sz w:val="24"/>
                <w:szCs w:val="24"/>
              </w:rPr>
              <w:t>197,40</w:t>
            </w:r>
          </w:p>
        </w:tc>
        <w:tc>
          <w:tcPr>
            <w:tcW w:w="2660" w:type="dxa"/>
            <w:noWrap/>
            <w:hideMark/>
          </w:tcPr>
          <w:p w:rsidR="00C24E92" w:rsidRPr="00C24E92" w:rsidRDefault="00C24E92" w:rsidP="004A2C80">
            <w:pPr>
              <w:rPr>
                <w:sz w:val="24"/>
                <w:szCs w:val="24"/>
              </w:rPr>
            </w:pPr>
            <w:r w:rsidRPr="00C24E92">
              <w:rPr>
                <w:sz w:val="24"/>
                <w:szCs w:val="24"/>
              </w:rPr>
              <w:t xml:space="preserve">36064,23 </w:t>
            </w:r>
          </w:p>
        </w:tc>
        <w:tc>
          <w:tcPr>
            <w:tcW w:w="2440" w:type="dxa"/>
            <w:noWrap/>
            <w:hideMark/>
          </w:tcPr>
          <w:p w:rsidR="00C24E92" w:rsidRPr="00C24E92" w:rsidRDefault="00C24E92" w:rsidP="00C24E92">
            <w:pPr>
              <w:rPr>
                <w:sz w:val="24"/>
                <w:szCs w:val="24"/>
              </w:rPr>
            </w:pPr>
            <w:r w:rsidRPr="00C24E92">
              <w:rPr>
                <w:sz w:val="24"/>
                <w:szCs w:val="24"/>
              </w:rPr>
              <w:t xml:space="preserve">1,20 </w:t>
            </w:r>
          </w:p>
        </w:tc>
      </w:tr>
      <w:tr w:rsidR="00C24E92" w:rsidRPr="00C24E92" w:rsidTr="00C24E92">
        <w:trPr>
          <w:trHeight w:val="499"/>
        </w:trPr>
        <w:tc>
          <w:tcPr>
            <w:tcW w:w="920" w:type="dxa"/>
            <w:noWrap/>
            <w:hideMark/>
          </w:tcPr>
          <w:p w:rsidR="00C24E92" w:rsidRPr="00C24E92" w:rsidRDefault="00C24E92" w:rsidP="00C24E92">
            <w:pPr>
              <w:rPr>
                <w:sz w:val="24"/>
                <w:szCs w:val="24"/>
              </w:rPr>
            </w:pPr>
            <w:r w:rsidRPr="00C24E92">
              <w:rPr>
                <w:sz w:val="24"/>
                <w:szCs w:val="24"/>
              </w:rPr>
              <w:t>1.3</w:t>
            </w:r>
          </w:p>
        </w:tc>
        <w:tc>
          <w:tcPr>
            <w:tcW w:w="8200" w:type="dxa"/>
            <w:hideMark/>
          </w:tcPr>
          <w:p w:rsidR="00C24E92" w:rsidRPr="00C24E92" w:rsidRDefault="00C24E92" w:rsidP="00C24E92">
            <w:pPr>
              <w:rPr>
                <w:sz w:val="24"/>
                <w:szCs w:val="24"/>
              </w:rPr>
            </w:pPr>
            <w:r w:rsidRPr="00C24E92">
              <w:rPr>
                <w:sz w:val="24"/>
                <w:szCs w:val="24"/>
              </w:rPr>
              <w:t>Уборка чердачного и подвального помещения</w:t>
            </w:r>
          </w:p>
        </w:tc>
        <w:tc>
          <w:tcPr>
            <w:tcW w:w="2500" w:type="dxa"/>
            <w:hideMark/>
          </w:tcPr>
          <w:p w:rsidR="00C24E92" w:rsidRPr="00C24E92" w:rsidRDefault="00C24E92" w:rsidP="00C24E92">
            <w:pPr>
              <w:rPr>
                <w:sz w:val="24"/>
                <w:szCs w:val="24"/>
              </w:rPr>
            </w:pPr>
            <w:r w:rsidRPr="00C24E92">
              <w:rPr>
                <w:sz w:val="24"/>
                <w:szCs w:val="24"/>
              </w:rPr>
              <w:t>По мере необходимости</w:t>
            </w:r>
          </w:p>
        </w:tc>
        <w:tc>
          <w:tcPr>
            <w:tcW w:w="2180" w:type="dxa"/>
            <w:noWrap/>
            <w:hideMark/>
          </w:tcPr>
          <w:p w:rsidR="00C24E92" w:rsidRPr="00C24E92" w:rsidRDefault="00C24E92" w:rsidP="00C24E92">
            <w:pPr>
              <w:rPr>
                <w:sz w:val="24"/>
                <w:szCs w:val="24"/>
              </w:rPr>
            </w:pPr>
            <w:r w:rsidRPr="00C24E92">
              <w:rPr>
                <w:sz w:val="24"/>
                <w:szCs w:val="24"/>
              </w:rPr>
              <w:t>м</w:t>
            </w:r>
            <w:r w:rsidRPr="00C24E92">
              <w:rPr>
                <w:sz w:val="24"/>
                <w:szCs w:val="24"/>
                <w:vertAlign w:val="superscript"/>
              </w:rPr>
              <w:t>2</w:t>
            </w:r>
          </w:p>
        </w:tc>
        <w:tc>
          <w:tcPr>
            <w:tcW w:w="2180" w:type="dxa"/>
            <w:noWrap/>
            <w:hideMark/>
          </w:tcPr>
          <w:p w:rsidR="00C24E92" w:rsidRPr="00C24E92" w:rsidRDefault="00C24E92" w:rsidP="004A2C80">
            <w:pPr>
              <w:rPr>
                <w:sz w:val="24"/>
                <w:szCs w:val="24"/>
              </w:rPr>
            </w:pPr>
            <w:r w:rsidRPr="00C24E92">
              <w:rPr>
                <w:sz w:val="24"/>
                <w:szCs w:val="24"/>
              </w:rPr>
              <w:t>1466,20</w:t>
            </w:r>
          </w:p>
        </w:tc>
        <w:tc>
          <w:tcPr>
            <w:tcW w:w="2660" w:type="dxa"/>
            <w:noWrap/>
            <w:hideMark/>
          </w:tcPr>
          <w:p w:rsidR="00C24E92" w:rsidRPr="00C24E92" w:rsidRDefault="00C24E92" w:rsidP="004A2C80">
            <w:pPr>
              <w:rPr>
                <w:sz w:val="24"/>
                <w:szCs w:val="24"/>
              </w:rPr>
            </w:pPr>
            <w:r w:rsidRPr="00C24E92">
              <w:rPr>
                <w:sz w:val="24"/>
                <w:szCs w:val="24"/>
              </w:rPr>
              <w:t xml:space="preserve">6868,44 </w:t>
            </w:r>
          </w:p>
        </w:tc>
        <w:tc>
          <w:tcPr>
            <w:tcW w:w="2440" w:type="dxa"/>
            <w:noWrap/>
            <w:hideMark/>
          </w:tcPr>
          <w:p w:rsidR="00C24E92" w:rsidRPr="00C24E92" w:rsidRDefault="00C24E92" w:rsidP="00C24E92">
            <w:pPr>
              <w:rPr>
                <w:sz w:val="24"/>
                <w:szCs w:val="24"/>
              </w:rPr>
            </w:pPr>
            <w:r w:rsidRPr="00C24E92">
              <w:rPr>
                <w:sz w:val="24"/>
                <w:szCs w:val="24"/>
              </w:rPr>
              <w:t xml:space="preserve">0,23 </w:t>
            </w:r>
          </w:p>
        </w:tc>
      </w:tr>
      <w:tr w:rsidR="00C24E92" w:rsidRPr="00C24E92" w:rsidTr="00C24E92">
        <w:trPr>
          <w:trHeight w:val="499"/>
        </w:trPr>
        <w:tc>
          <w:tcPr>
            <w:tcW w:w="920" w:type="dxa"/>
            <w:noWrap/>
            <w:hideMark/>
          </w:tcPr>
          <w:p w:rsidR="00C24E92" w:rsidRPr="00C24E92" w:rsidRDefault="00C24E92" w:rsidP="00C24E92">
            <w:pPr>
              <w:rPr>
                <w:sz w:val="24"/>
                <w:szCs w:val="24"/>
              </w:rPr>
            </w:pPr>
            <w:r w:rsidRPr="00C24E92">
              <w:rPr>
                <w:sz w:val="24"/>
                <w:szCs w:val="24"/>
              </w:rPr>
              <w:t>1.4</w:t>
            </w:r>
          </w:p>
        </w:tc>
        <w:tc>
          <w:tcPr>
            <w:tcW w:w="8200" w:type="dxa"/>
            <w:hideMark/>
          </w:tcPr>
          <w:p w:rsidR="00C24E92" w:rsidRPr="00C24E92" w:rsidRDefault="00C24E92" w:rsidP="00C24E92">
            <w:pPr>
              <w:rPr>
                <w:sz w:val="24"/>
                <w:szCs w:val="24"/>
              </w:rPr>
            </w:pPr>
            <w:r w:rsidRPr="00C24E92">
              <w:rPr>
                <w:sz w:val="24"/>
                <w:szCs w:val="24"/>
              </w:rPr>
              <w:t>Мытье окон</w:t>
            </w:r>
          </w:p>
        </w:tc>
        <w:tc>
          <w:tcPr>
            <w:tcW w:w="2500" w:type="dxa"/>
            <w:hideMark/>
          </w:tcPr>
          <w:p w:rsidR="00C24E92" w:rsidRPr="00C24E92" w:rsidRDefault="00C24E92" w:rsidP="00C24E92">
            <w:pPr>
              <w:rPr>
                <w:sz w:val="24"/>
                <w:szCs w:val="24"/>
              </w:rPr>
            </w:pPr>
            <w:r w:rsidRPr="00C24E92">
              <w:rPr>
                <w:sz w:val="24"/>
                <w:szCs w:val="24"/>
              </w:rPr>
              <w:t>1 раз в год</w:t>
            </w:r>
          </w:p>
        </w:tc>
        <w:tc>
          <w:tcPr>
            <w:tcW w:w="2180" w:type="dxa"/>
            <w:noWrap/>
            <w:hideMark/>
          </w:tcPr>
          <w:p w:rsidR="00C24E92" w:rsidRPr="00C24E92" w:rsidRDefault="00C24E92" w:rsidP="00C24E92">
            <w:pPr>
              <w:rPr>
                <w:sz w:val="24"/>
                <w:szCs w:val="24"/>
              </w:rPr>
            </w:pPr>
            <w:r w:rsidRPr="00C24E92">
              <w:rPr>
                <w:sz w:val="24"/>
                <w:szCs w:val="24"/>
              </w:rPr>
              <w:t>м</w:t>
            </w:r>
            <w:r w:rsidRPr="00C24E92">
              <w:rPr>
                <w:sz w:val="24"/>
                <w:szCs w:val="24"/>
                <w:vertAlign w:val="superscript"/>
              </w:rPr>
              <w:t>2</w:t>
            </w:r>
          </w:p>
        </w:tc>
        <w:tc>
          <w:tcPr>
            <w:tcW w:w="2180" w:type="dxa"/>
            <w:noWrap/>
            <w:hideMark/>
          </w:tcPr>
          <w:p w:rsidR="00C24E92" w:rsidRPr="00C24E92" w:rsidRDefault="00C24E92" w:rsidP="004A2C80">
            <w:pPr>
              <w:rPr>
                <w:sz w:val="24"/>
                <w:szCs w:val="24"/>
              </w:rPr>
            </w:pPr>
            <w:r w:rsidRPr="00C24E92">
              <w:rPr>
                <w:sz w:val="24"/>
                <w:szCs w:val="24"/>
              </w:rPr>
              <w:t>197,40</w:t>
            </w:r>
          </w:p>
        </w:tc>
        <w:tc>
          <w:tcPr>
            <w:tcW w:w="2660" w:type="dxa"/>
            <w:noWrap/>
            <w:hideMark/>
          </w:tcPr>
          <w:p w:rsidR="00C24E92" w:rsidRPr="00C24E92" w:rsidRDefault="00C24E92" w:rsidP="004A2C80">
            <w:pPr>
              <w:rPr>
                <w:sz w:val="24"/>
                <w:szCs w:val="24"/>
              </w:rPr>
            </w:pPr>
            <w:r w:rsidRPr="00C24E92">
              <w:rPr>
                <w:sz w:val="24"/>
                <w:szCs w:val="24"/>
              </w:rPr>
              <w:t xml:space="preserve">3236,53 </w:t>
            </w:r>
          </w:p>
        </w:tc>
        <w:tc>
          <w:tcPr>
            <w:tcW w:w="2440" w:type="dxa"/>
            <w:noWrap/>
            <w:hideMark/>
          </w:tcPr>
          <w:p w:rsidR="00C24E92" w:rsidRPr="00C24E92" w:rsidRDefault="00C24E92" w:rsidP="00C24E92">
            <w:pPr>
              <w:rPr>
                <w:sz w:val="24"/>
                <w:szCs w:val="24"/>
              </w:rPr>
            </w:pPr>
            <w:r w:rsidRPr="00C24E92">
              <w:rPr>
                <w:sz w:val="24"/>
                <w:szCs w:val="24"/>
              </w:rPr>
              <w:t xml:space="preserve">0,11 </w:t>
            </w:r>
          </w:p>
        </w:tc>
      </w:tr>
      <w:tr w:rsidR="00C24E92" w:rsidRPr="00C24E92" w:rsidTr="00C24E92">
        <w:trPr>
          <w:trHeight w:val="600"/>
        </w:trPr>
        <w:tc>
          <w:tcPr>
            <w:tcW w:w="920" w:type="dxa"/>
            <w:noWrap/>
            <w:hideMark/>
          </w:tcPr>
          <w:p w:rsidR="00C24E92" w:rsidRPr="00C24E92" w:rsidRDefault="00C24E92" w:rsidP="00C24E92">
            <w:pPr>
              <w:rPr>
                <w:b/>
                <w:bCs/>
                <w:sz w:val="24"/>
                <w:szCs w:val="24"/>
              </w:rPr>
            </w:pPr>
            <w:r w:rsidRPr="00C24E92">
              <w:rPr>
                <w:b/>
                <w:bCs/>
                <w:sz w:val="24"/>
                <w:szCs w:val="24"/>
              </w:rPr>
              <w:t>2</w:t>
            </w:r>
          </w:p>
        </w:tc>
        <w:tc>
          <w:tcPr>
            <w:tcW w:w="15060" w:type="dxa"/>
            <w:gridSpan w:val="4"/>
            <w:noWrap/>
            <w:hideMark/>
          </w:tcPr>
          <w:p w:rsidR="00C24E92" w:rsidRPr="00C24E92" w:rsidRDefault="00C24E92" w:rsidP="00C24E92">
            <w:pPr>
              <w:rPr>
                <w:b/>
                <w:bCs/>
                <w:sz w:val="24"/>
                <w:szCs w:val="24"/>
              </w:rPr>
            </w:pPr>
            <w:r w:rsidRPr="00C24E92">
              <w:rPr>
                <w:b/>
                <w:bCs/>
                <w:sz w:val="24"/>
                <w:szCs w:val="24"/>
              </w:rPr>
              <w:t>Работы по содержанию придомовой территории, в т. ч.:</w:t>
            </w:r>
          </w:p>
        </w:tc>
        <w:tc>
          <w:tcPr>
            <w:tcW w:w="2660" w:type="dxa"/>
            <w:noWrap/>
            <w:hideMark/>
          </w:tcPr>
          <w:p w:rsidR="00C24E92" w:rsidRPr="00C24E92" w:rsidRDefault="00C24E92" w:rsidP="004A2C80">
            <w:pPr>
              <w:rPr>
                <w:b/>
                <w:bCs/>
                <w:sz w:val="24"/>
                <w:szCs w:val="24"/>
              </w:rPr>
            </w:pPr>
            <w:r w:rsidRPr="00C24E92">
              <w:rPr>
                <w:b/>
                <w:bCs/>
                <w:sz w:val="24"/>
                <w:szCs w:val="24"/>
              </w:rPr>
              <w:t xml:space="preserve">487663,72 </w:t>
            </w:r>
          </w:p>
        </w:tc>
        <w:tc>
          <w:tcPr>
            <w:tcW w:w="2440" w:type="dxa"/>
            <w:noWrap/>
            <w:hideMark/>
          </w:tcPr>
          <w:p w:rsidR="00C24E92" w:rsidRPr="00C24E92" w:rsidRDefault="00C24E92" w:rsidP="00C24E92">
            <w:pPr>
              <w:rPr>
                <w:b/>
                <w:bCs/>
                <w:sz w:val="24"/>
                <w:szCs w:val="24"/>
              </w:rPr>
            </w:pPr>
            <w:r w:rsidRPr="00C24E92">
              <w:rPr>
                <w:b/>
                <w:bCs/>
                <w:sz w:val="24"/>
                <w:szCs w:val="24"/>
              </w:rPr>
              <w:t xml:space="preserve">16,21 </w:t>
            </w:r>
          </w:p>
        </w:tc>
      </w:tr>
      <w:tr w:rsidR="00C24E92" w:rsidRPr="00C24E92" w:rsidTr="00C24E92">
        <w:trPr>
          <w:trHeight w:val="799"/>
        </w:trPr>
        <w:tc>
          <w:tcPr>
            <w:tcW w:w="920" w:type="dxa"/>
            <w:noWrap/>
            <w:hideMark/>
          </w:tcPr>
          <w:p w:rsidR="00C24E92" w:rsidRPr="00C24E92" w:rsidRDefault="00C24E92" w:rsidP="00C24E92">
            <w:pPr>
              <w:rPr>
                <w:sz w:val="24"/>
                <w:szCs w:val="24"/>
              </w:rPr>
            </w:pPr>
            <w:r w:rsidRPr="00C24E92">
              <w:rPr>
                <w:sz w:val="24"/>
                <w:szCs w:val="24"/>
              </w:rPr>
              <w:t>2.1</w:t>
            </w:r>
          </w:p>
        </w:tc>
        <w:tc>
          <w:tcPr>
            <w:tcW w:w="8200" w:type="dxa"/>
            <w:hideMark/>
          </w:tcPr>
          <w:p w:rsidR="00C24E92" w:rsidRPr="00C24E92" w:rsidRDefault="00C24E92" w:rsidP="00C24E92">
            <w:pPr>
              <w:rPr>
                <w:sz w:val="24"/>
                <w:szCs w:val="24"/>
              </w:rPr>
            </w:pPr>
            <w:r w:rsidRPr="00C24E92">
              <w:rPr>
                <w:sz w:val="24"/>
                <w:szCs w:val="24"/>
              </w:rPr>
              <w:t>Подметание в летний период земельного участка с усовершенствованным покрытием</w:t>
            </w:r>
          </w:p>
        </w:tc>
        <w:tc>
          <w:tcPr>
            <w:tcW w:w="2500" w:type="dxa"/>
            <w:hideMark/>
          </w:tcPr>
          <w:p w:rsidR="00C24E92" w:rsidRPr="00C24E92" w:rsidRDefault="00C24E92" w:rsidP="00C24E92">
            <w:pPr>
              <w:rPr>
                <w:sz w:val="24"/>
                <w:szCs w:val="24"/>
              </w:rPr>
            </w:pPr>
            <w:r w:rsidRPr="00C24E92">
              <w:rPr>
                <w:sz w:val="24"/>
                <w:szCs w:val="24"/>
              </w:rPr>
              <w:t>2 раза в неделю</w:t>
            </w:r>
          </w:p>
        </w:tc>
        <w:tc>
          <w:tcPr>
            <w:tcW w:w="2180" w:type="dxa"/>
            <w:noWrap/>
            <w:hideMark/>
          </w:tcPr>
          <w:p w:rsidR="00C24E92" w:rsidRPr="00C24E92" w:rsidRDefault="00C24E92" w:rsidP="00C24E92">
            <w:pPr>
              <w:rPr>
                <w:sz w:val="24"/>
                <w:szCs w:val="24"/>
              </w:rPr>
            </w:pPr>
            <w:r w:rsidRPr="00C24E92">
              <w:rPr>
                <w:sz w:val="24"/>
                <w:szCs w:val="24"/>
              </w:rPr>
              <w:t>м</w:t>
            </w:r>
            <w:r w:rsidRPr="00C24E92">
              <w:rPr>
                <w:sz w:val="24"/>
                <w:szCs w:val="24"/>
                <w:vertAlign w:val="superscript"/>
              </w:rPr>
              <w:t>2</w:t>
            </w:r>
          </w:p>
        </w:tc>
        <w:tc>
          <w:tcPr>
            <w:tcW w:w="2180" w:type="dxa"/>
            <w:noWrap/>
            <w:hideMark/>
          </w:tcPr>
          <w:p w:rsidR="00C24E92" w:rsidRPr="00C24E92" w:rsidRDefault="00C24E92" w:rsidP="00C24E92">
            <w:pPr>
              <w:rPr>
                <w:sz w:val="24"/>
                <w:szCs w:val="24"/>
              </w:rPr>
            </w:pPr>
            <w:r w:rsidRPr="00C24E92">
              <w:rPr>
                <w:sz w:val="24"/>
                <w:szCs w:val="24"/>
              </w:rPr>
              <w:t xml:space="preserve"> - </w:t>
            </w:r>
          </w:p>
        </w:tc>
        <w:tc>
          <w:tcPr>
            <w:tcW w:w="2660" w:type="dxa"/>
            <w:noWrap/>
            <w:hideMark/>
          </w:tcPr>
          <w:p w:rsidR="00C24E92" w:rsidRPr="00C24E92" w:rsidRDefault="00C24E92" w:rsidP="00C24E92">
            <w:pPr>
              <w:rPr>
                <w:sz w:val="24"/>
                <w:szCs w:val="24"/>
              </w:rPr>
            </w:pPr>
            <w:r w:rsidRPr="00C24E92">
              <w:rPr>
                <w:sz w:val="24"/>
                <w:szCs w:val="24"/>
              </w:rPr>
              <w:t>-</w:t>
            </w:r>
          </w:p>
        </w:tc>
        <w:tc>
          <w:tcPr>
            <w:tcW w:w="2440" w:type="dxa"/>
            <w:noWrap/>
            <w:hideMark/>
          </w:tcPr>
          <w:p w:rsidR="00C24E92" w:rsidRPr="00C24E92" w:rsidRDefault="00C24E92" w:rsidP="00C24E92">
            <w:pPr>
              <w:rPr>
                <w:sz w:val="24"/>
                <w:szCs w:val="24"/>
              </w:rPr>
            </w:pPr>
            <w:r w:rsidRPr="00C24E92">
              <w:rPr>
                <w:sz w:val="24"/>
                <w:szCs w:val="24"/>
              </w:rPr>
              <w:t>-</w:t>
            </w:r>
          </w:p>
        </w:tc>
      </w:tr>
      <w:tr w:rsidR="00C24E92" w:rsidRPr="00C24E92" w:rsidTr="00C24E92">
        <w:trPr>
          <w:trHeight w:val="499"/>
        </w:trPr>
        <w:tc>
          <w:tcPr>
            <w:tcW w:w="920" w:type="dxa"/>
            <w:noWrap/>
            <w:hideMark/>
          </w:tcPr>
          <w:p w:rsidR="00C24E92" w:rsidRPr="00C24E92" w:rsidRDefault="00C24E92" w:rsidP="00C24E92">
            <w:pPr>
              <w:rPr>
                <w:sz w:val="24"/>
                <w:szCs w:val="24"/>
              </w:rPr>
            </w:pPr>
            <w:r w:rsidRPr="00C24E92">
              <w:rPr>
                <w:sz w:val="24"/>
                <w:szCs w:val="24"/>
              </w:rPr>
              <w:t>2.2</w:t>
            </w:r>
          </w:p>
        </w:tc>
        <w:tc>
          <w:tcPr>
            <w:tcW w:w="8200" w:type="dxa"/>
            <w:hideMark/>
          </w:tcPr>
          <w:p w:rsidR="00C24E92" w:rsidRPr="00C24E92" w:rsidRDefault="00C24E92" w:rsidP="00C24E92">
            <w:pPr>
              <w:rPr>
                <w:sz w:val="24"/>
                <w:szCs w:val="24"/>
              </w:rPr>
            </w:pPr>
            <w:r w:rsidRPr="00C24E92">
              <w:rPr>
                <w:sz w:val="24"/>
                <w:szCs w:val="24"/>
              </w:rPr>
              <w:t>Подметание в летний период земельного участка без покрытия</w:t>
            </w:r>
          </w:p>
        </w:tc>
        <w:tc>
          <w:tcPr>
            <w:tcW w:w="2500" w:type="dxa"/>
            <w:hideMark/>
          </w:tcPr>
          <w:p w:rsidR="00C24E92" w:rsidRPr="00C24E92" w:rsidRDefault="00C24E92" w:rsidP="00C24E92">
            <w:pPr>
              <w:rPr>
                <w:sz w:val="24"/>
                <w:szCs w:val="24"/>
              </w:rPr>
            </w:pPr>
            <w:r w:rsidRPr="00C24E92">
              <w:rPr>
                <w:sz w:val="24"/>
                <w:szCs w:val="24"/>
              </w:rPr>
              <w:t>1 раз в неделю</w:t>
            </w:r>
          </w:p>
        </w:tc>
        <w:tc>
          <w:tcPr>
            <w:tcW w:w="2180" w:type="dxa"/>
            <w:noWrap/>
            <w:hideMark/>
          </w:tcPr>
          <w:p w:rsidR="00C24E92" w:rsidRPr="00C24E92" w:rsidRDefault="00C24E92" w:rsidP="00C24E92">
            <w:pPr>
              <w:rPr>
                <w:sz w:val="24"/>
                <w:szCs w:val="24"/>
              </w:rPr>
            </w:pPr>
            <w:r w:rsidRPr="00C24E92">
              <w:rPr>
                <w:sz w:val="24"/>
                <w:szCs w:val="24"/>
              </w:rPr>
              <w:t>м</w:t>
            </w:r>
            <w:r w:rsidRPr="00C24E92">
              <w:rPr>
                <w:sz w:val="24"/>
                <w:szCs w:val="24"/>
                <w:vertAlign w:val="superscript"/>
              </w:rPr>
              <w:t>2</w:t>
            </w:r>
          </w:p>
        </w:tc>
        <w:tc>
          <w:tcPr>
            <w:tcW w:w="2180" w:type="dxa"/>
            <w:noWrap/>
            <w:hideMark/>
          </w:tcPr>
          <w:p w:rsidR="00C24E92" w:rsidRPr="00C24E92" w:rsidRDefault="00C24E92" w:rsidP="004A2C80">
            <w:pPr>
              <w:rPr>
                <w:sz w:val="24"/>
                <w:szCs w:val="24"/>
              </w:rPr>
            </w:pPr>
            <w:r w:rsidRPr="00C24E92">
              <w:rPr>
                <w:sz w:val="24"/>
                <w:szCs w:val="24"/>
              </w:rPr>
              <w:t>2954,93</w:t>
            </w:r>
          </w:p>
        </w:tc>
        <w:tc>
          <w:tcPr>
            <w:tcW w:w="2660" w:type="dxa"/>
            <w:noWrap/>
            <w:hideMark/>
          </w:tcPr>
          <w:p w:rsidR="00C24E92" w:rsidRPr="00C24E92" w:rsidRDefault="00C24E92" w:rsidP="004A2C80">
            <w:pPr>
              <w:rPr>
                <w:sz w:val="24"/>
                <w:szCs w:val="24"/>
              </w:rPr>
            </w:pPr>
            <w:r w:rsidRPr="00C24E92">
              <w:rPr>
                <w:sz w:val="24"/>
                <w:szCs w:val="24"/>
              </w:rPr>
              <w:t xml:space="preserve">487663,72 </w:t>
            </w:r>
          </w:p>
        </w:tc>
        <w:tc>
          <w:tcPr>
            <w:tcW w:w="2440" w:type="dxa"/>
            <w:noWrap/>
            <w:hideMark/>
          </w:tcPr>
          <w:p w:rsidR="00C24E92" w:rsidRPr="00C24E92" w:rsidRDefault="00C24E92" w:rsidP="00C24E92">
            <w:pPr>
              <w:rPr>
                <w:sz w:val="24"/>
                <w:szCs w:val="24"/>
              </w:rPr>
            </w:pPr>
            <w:r w:rsidRPr="00C24E92">
              <w:rPr>
                <w:sz w:val="24"/>
                <w:szCs w:val="24"/>
              </w:rPr>
              <w:t xml:space="preserve">16,21 </w:t>
            </w:r>
          </w:p>
        </w:tc>
      </w:tr>
      <w:tr w:rsidR="00C24E92" w:rsidRPr="00C24E92" w:rsidTr="00C24E92">
        <w:trPr>
          <w:trHeight w:val="499"/>
        </w:trPr>
        <w:tc>
          <w:tcPr>
            <w:tcW w:w="920" w:type="dxa"/>
            <w:noWrap/>
            <w:hideMark/>
          </w:tcPr>
          <w:p w:rsidR="00C24E92" w:rsidRPr="00C24E92" w:rsidRDefault="00C24E92" w:rsidP="00C24E92">
            <w:pPr>
              <w:rPr>
                <w:sz w:val="24"/>
                <w:szCs w:val="24"/>
              </w:rPr>
            </w:pPr>
            <w:r w:rsidRPr="00C24E92">
              <w:rPr>
                <w:sz w:val="24"/>
                <w:szCs w:val="24"/>
              </w:rPr>
              <w:t>2.3</w:t>
            </w:r>
          </w:p>
        </w:tc>
        <w:tc>
          <w:tcPr>
            <w:tcW w:w="8200" w:type="dxa"/>
            <w:hideMark/>
          </w:tcPr>
          <w:p w:rsidR="00C24E92" w:rsidRPr="00C24E92" w:rsidRDefault="00C24E92" w:rsidP="00C24E92">
            <w:pPr>
              <w:rPr>
                <w:sz w:val="24"/>
                <w:szCs w:val="24"/>
              </w:rPr>
            </w:pPr>
            <w:r w:rsidRPr="00C24E92">
              <w:rPr>
                <w:sz w:val="24"/>
                <w:szCs w:val="24"/>
              </w:rPr>
              <w:t>Сдвижение и подметание снега при снегопаде</w:t>
            </w:r>
          </w:p>
        </w:tc>
        <w:tc>
          <w:tcPr>
            <w:tcW w:w="2500" w:type="dxa"/>
            <w:hideMark/>
          </w:tcPr>
          <w:p w:rsidR="00C24E92" w:rsidRPr="00C24E92" w:rsidRDefault="00C24E92" w:rsidP="00C24E92">
            <w:pPr>
              <w:rPr>
                <w:sz w:val="24"/>
                <w:szCs w:val="24"/>
              </w:rPr>
            </w:pPr>
            <w:r w:rsidRPr="00C24E92">
              <w:rPr>
                <w:sz w:val="24"/>
                <w:szCs w:val="24"/>
              </w:rPr>
              <w:t>По мере необходимости</w:t>
            </w:r>
          </w:p>
        </w:tc>
        <w:tc>
          <w:tcPr>
            <w:tcW w:w="2180" w:type="dxa"/>
            <w:noWrap/>
            <w:hideMark/>
          </w:tcPr>
          <w:p w:rsidR="00C24E92" w:rsidRPr="00C24E92" w:rsidRDefault="00C24E92" w:rsidP="00C24E92">
            <w:pPr>
              <w:rPr>
                <w:sz w:val="24"/>
                <w:szCs w:val="24"/>
              </w:rPr>
            </w:pPr>
            <w:r w:rsidRPr="00C24E92">
              <w:rPr>
                <w:sz w:val="24"/>
                <w:szCs w:val="24"/>
              </w:rPr>
              <w:t>-</w:t>
            </w:r>
          </w:p>
        </w:tc>
        <w:tc>
          <w:tcPr>
            <w:tcW w:w="2180" w:type="dxa"/>
            <w:noWrap/>
            <w:hideMark/>
          </w:tcPr>
          <w:p w:rsidR="00C24E92" w:rsidRPr="00C24E92" w:rsidRDefault="00C24E92" w:rsidP="00C24E92">
            <w:pPr>
              <w:rPr>
                <w:sz w:val="24"/>
                <w:szCs w:val="24"/>
              </w:rPr>
            </w:pPr>
            <w:r w:rsidRPr="00C24E92">
              <w:rPr>
                <w:sz w:val="24"/>
                <w:szCs w:val="24"/>
              </w:rPr>
              <w:t> </w:t>
            </w:r>
          </w:p>
        </w:tc>
        <w:tc>
          <w:tcPr>
            <w:tcW w:w="2660" w:type="dxa"/>
            <w:noWrap/>
            <w:hideMark/>
          </w:tcPr>
          <w:p w:rsidR="00C24E92" w:rsidRPr="00C24E92" w:rsidRDefault="00C24E92" w:rsidP="00C24E92">
            <w:pPr>
              <w:rPr>
                <w:sz w:val="24"/>
                <w:szCs w:val="24"/>
              </w:rPr>
            </w:pPr>
            <w:r w:rsidRPr="00C24E92">
              <w:rPr>
                <w:sz w:val="24"/>
                <w:szCs w:val="24"/>
              </w:rPr>
              <w:t> </w:t>
            </w:r>
          </w:p>
        </w:tc>
        <w:tc>
          <w:tcPr>
            <w:tcW w:w="2440" w:type="dxa"/>
            <w:noWrap/>
            <w:hideMark/>
          </w:tcPr>
          <w:p w:rsidR="00C24E92" w:rsidRPr="00C24E92" w:rsidRDefault="00C24E92" w:rsidP="00C24E92">
            <w:pPr>
              <w:rPr>
                <w:sz w:val="24"/>
                <w:szCs w:val="24"/>
              </w:rPr>
            </w:pPr>
            <w:r w:rsidRPr="00C24E92">
              <w:rPr>
                <w:sz w:val="24"/>
                <w:szCs w:val="24"/>
              </w:rPr>
              <w:t> </w:t>
            </w:r>
          </w:p>
        </w:tc>
      </w:tr>
      <w:tr w:rsidR="00C24E92" w:rsidRPr="00C24E92" w:rsidTr="00C24E92">
        <w:trPr>
          <w:trHeight w:val="799"/>
        </w:trPr>
        <w:tc>
          <w:tcPr>
            <w:tcW w:w="920" w:type="dxa"/>
            <w:noWrap/>
            <w:hideMark/>
          </w:tcPr>
          <w:p w:rsidR="00C24E92" w:rsidRPr="00C24E92" w:rsidRDefault="00C24E92" w:rsidP="00C24E92">
            <w:pPr>
              <w:rPr>
                <w:sz w:val="24"/>
                <w:szCs w:val="24"/>
              </w:rPr>
            </w:pPr>
            <w:r w:rsidRPr="00C24E92">
              <w:rPr>
                <w:sz w:val="24"/>
                <w:szCs w:val="24"/>
              </w:rPr>
              <w:t>2.4</w:t>
            </w:r>
          </w:p>
        </w:tc>
        <w:tc>
          <w:tcPr>
            <w:tcW w:w="8200" w:type="dxa"/>
            <w:hideMark/>
          </w:tcPr>
          <w:p w:rsidR="00C24E92" w:rsidRPr="00C24E92" w:rsidRDefault="00C24E92" w:rsidP="00C24E92">
            <w:pPr>
              <w:rPr>
                <w:sz w:val="24"/>
                <w:szCs w:val="24"/>
              </w:rPr>
            </w:pPr>
            <w:r w:rsidRPr="00C24E92">
              <w:rPr>
                <w:sz w:val="24"/>
                <w:szCs w:val="24"/>
              </w:rPr>
              <w:t>Очистка территории с усовершенствованным покрытием от наледи без обработки противогололедными реагентами</w:t>
            </w:r>
          </w:p>
        </w:tc>
        <w:tc>
          <w:tcPr>
            <w:tcW w:w="2500" w:type="dxa"/>
            <w:hideMark/>
          </w:tcPr>
          <w:p w:rsidR="00C24E92" w:rsidRPr="00C24E92" w:rsidRDefault="00C24E92" w:rsidP="00C24E92">
            <w:pPr>
              <w:rPr>
                <w:sz w:val="24"/>
                <w:szCs w:val="24"/>
              </w:rPr>
            </w:pPr>
            <w:r w:rsidRPr="00C24E92">
              <w:rPr>
                <w:sz w:val="24"/>
                <w:szCs w:val="24"/>
              </w:rPr>
              <w:t>По мере необходимости</w:t>
            </w:r>
          </w:p>
        </w:tc>
        <w:tc>
          <w:tcPr>
            <w:tcW w:w="2180" w:type="dxa"/>
            <w:noWrap/>
            <w:hideMark/>
          </w:tcPr>
          <w:p w:rsidR="00C24E92" w:rsidRPr="00C24E92" w:rsidRDefault="00C24E92" w:rsidP="00C24E92">
            <w:pPr>
              <w:rPr>
                <w:sz w:val="24"/>
                <w:szCs w:val="24"/>
              </w:rPr>
            </w:pPr>
            <w:r w:rsidRPr="00C24E92">
              <w:rPr>
                <w:sz w:val="24"/>
                <w:szCs w:val="24"/>
              </w:rPr>
              <w:t>-</w:t>
            </w:r>
          </w:p>
        </w:tc>
        <w:tc>
          <w:tcPr>
            <w:tcW w:w="2180" w:type="dxa"/>
            <w:noWrap/>
            <w:hideMark/>
          </w:tcPr>
          <w:p w:rsidR="00C24E92" w:rsidRPr="00C24E92" w:rsidRDefault="00C24E92" w:rsidP="00C24E92">
            <w:pPr>
              <w:rPr>
                <w:sz w:val="24"/>
                <w:szCs w:val="24"/>
              </w:rPr>
            </w:pPr>
            <w:r w:rsidRPr="00C24E92">
              <w:rPr>
                <w:sz w:val="24"/>
                <w:szCs w:val="24"/>
              </w:rPr>
              <w:t> </w:t>
            </w:r>
          </w:p>
        </w:tc>
        <w:tc>
          <w:tcPr>
            <w:tcW w:w="2660" w:type="dxa"/>
            <w:noWrap/>
            <w:hideMark/>
          </w:tcPr>
          <w:p w:rsidR="00C24E92" w:rsidRPr="00C24E92" w:rsidRDefault="00C24E92" w:rsidP="00C24E92">
            <w:pPr>
              <w:rPr>
                <w:sz w:val="24"/>
                <w:szCs w:val="24"/>
              </w:rPr>
            </w:pPr>
            <w:r w:rsidRPr="00C24E92">
              <w:rPr>
                <w:sz w:val="24"/>
                <w:szCs w:val="24"/>
              </w:rPr>
              <w:t> </w:t>
            </w:r>
          </w:p>
        </w:tc>
        <w:tc>
          <w:tcPr>
            <w:tcW w:w="2440" w:type="dxa"/>
            <w:noWrap/>
            <w:hideMark/>
          </w:tcPr>
          <w:p w:rsidR="00C24E92" w:rsidRPr="00C24E92" w:rsidRDefault="00C24E92" w:rsidP="00C24E92">
            <w:pPr>
              <w:rPr>
                <w:sz w:val="24"/>
                <w:szCs w:val="24"/>
              </w:rPr>
            </w:pPr>
            <w:r w:rsidRPr="00C24E92">
              <w:rPr>
                <w:sz w:val="24"/>
                <w:szCs w:val="24"/>
              </w:rPr>
              <w:t> </w:t>
            </w:r>
          </w:p>
        </w:tc>
      </w:tr>
      <w:tr w:rsidR="00C24E92" w:rsidRPr="00C24E92" w:rsidTr="00C24E92">
        <w:trPr>
          <w:trHeight w:val="499"/>
        </w:trPr>
        <w:tc>
          <w:tcPr>
            <w:tcW w:w="920" w:type="dxa"/>
            <w:noWrap/>
            <w:hideMark/>
          </w:tcPr>
          <w:p w:rsidR="00C24E92" w:rsidRPr="00C24E92" w:rsidRDefault="00C24E92" w:rsidP="00C24E92">
            <w:pPr>
              <w:rPr>
                <w:sz w:val="24"/>
                <w:szCs w:val="24"/>
              </w:rPr>
            </w:pPr>
            <w:r w:rsidRPr="00C24E92">
              <w:rPr>
                <w:sz w:val="24"/>
                <w:szCs w:val="24"/>
              </w:rPr>
              <w:t>2.5</w:t>
            </w:r>
          </w:p>
        </w:tc>
        <w:tc>
          <w:tcPr>
            <w:tcW w:w="8200" w:type="dxa"/>
            <w:hideMark/>
          </w:tcPr>
          <w:p w:rsidR="00C24E92" w:rsidRPr="00C24E92" w:rsidRDefault="00C24E92" w:rsidP="00C24E92">
            <w:pPr>
              <w:rPr>
                <w:sz w:val="24"/>
                <w:szCs w:val="24"/>
              </w:rPr>
            </w:pPr>
            <w:r w:rsidRPr="00C24E92">
              <w:rPr>
                <w:sz w:val="24"/>
                <w:szCs w:val="24"/>
              </w:rPr>
              <w:t>Уборка мусора на контейнерной площадке</w:t>
            </w:r>
          </w:p>
        </w:tc>
        <w:tc>
          <w:tcPr>
            <w:tcW w:w="2500" w:type="dxa"/>
            <w:hideMark/>
          </w:tcPr>
          <w:p w:rsidR="00C24E92" w:rsidRPr="00C24E92" w:rsidRDefault="00C24E92" w:rsidP="00C24E92">
            <w:pPr>
              <w:rPr>
                <w:sz w:val="24"/>
                <w:szCs w:val="24"/>
              </w:rPr>
            </w:pPr>
            <w:r w:rsidRPr="00C24E92">
              <w:rPr>
                <w:sz w:val="24"/>
                <w:szCs w:val="24"/>
              </w:rPr>
              <w:t>Ежедневно</w:t>
            </w:r>
          </w:p>
        </w:tc>
        <w:tc>
          <w:tcPr>
            <w:tcW w:w="2180" w:type="dxa"/>
            <w:noWrap/>
            <w:hideMark/>
          </w:tcPr>
          <w:p w:rsidR="00C24E92" w:rsidRPr="00C24E92" w:rsidRDefault="00C24E92" w:rsidP="00C24E92">
            <w:pPr>
              <w:rPr>
                <w:sz w:val="24"/>
                <w:szCs w:val="24"/>
              </w:rPr>
            </w:pPr>
            <w:r w:rsidRPr="00C24E92">
              <w:rPr>
                <w:sz w:val="24"/>
                <w:szCs w:val="24"/>
              </w:rPr>
              <w:t>-</w:t>
            </w:r>
          </w:p>
        </w:tc>
        <w:tc>
          <w:tcPr>
            <w:tcW w:w="2180" w:type="dxa"/>
            <w:noWrap/>
            <w:hideMark/>
          </w:tcPr>
          <w:p w:rsidR="00C24E92" w:rsidRPr="00C24E92" w:rsidRDefault="00C24E92" w:rsidP="00C24E92">
            <w:pPr>
              <w:rPr>
                <w:sz w:val="24"/>
                <w:szCs w:val="24"/>
              </w:rPr>
            </w:pPr>
            <w:r w:rsidRPr="00C24E92">
              <w:rPr>
                <w:sz w:val="24"/>
                <w:szCs w:val="24"/>
              </w:rPr>
              <w:t> </w:t>
            </w:r>
          </w:p>
        </w:tc>
        <w:tc>
          <w:tcPr>
            <w:tcW w:w="2660" w:type="dxa"/>
            <w:noWrap/>
            <w:hideMark/>
          </w:tcPr>
          <w:p w:rsidR="00C24E92" w:rsidRPr="00C24E92" w:rsidRDefault="00C24E92" w:rsidP="00C24E92">
            <w:pPr>
              <w:rPr>
                <w:sz w:val="24"/>
                <w:szCs w:val="24"/>
              </w:rPr>
            </w:pPr>
            <w:r w:rsidRPr="00C24E92">
              <w:rPr>
                <w:sz w:val="24"/>
                <w:szCs w:val="24"/>
              </w:rPr>
              <w:t> </w:t>
            </w:r>
          </w:p>
        </w:tc>
        <w:tc>
          <w:tcPr>
            <w:tcW w:w="2440" w:type="dxa"/>
            <w:noWrap/>
            <w:hideMark/>
          </w:tcPr>
          <w:p w:rsidR="00C24E92" w:rsidRPr="00C24E92" w:rsidRDefault="00C24E92" w:rsidP="00C24E92">
            <w:pPr>
              <w:rPr>
                <w:sz w:val="24"/>
                <w:szCs w:val="24"/>
              </w:rPr>
            </w:pPr>
            <w:r w:rsidRPr="00C24E92">
              <w:rPr>
                <w:sz w:val="24"/>
                <w:szCs w:val="24"/>
              </w:rPr>
              <w:t> </w:t>
            </w:r>
          </w:p>
        </w:tc>
      </w:tr>
      <w:tr w:rsidR="00C24E92" w:rsidRPr="00C24E92" w:rsidTr="00C24E92">
        <w:trPr>
          <w:trHeight w:val="600"/>
        </w:trPr>
        <w:tc>
          <w:tcPr>
            <w:tcW w:w="920" w:type="dxa"/>
            <w:noWrap/>
            <w:hideMark/>
          </w:tcPr>
          <w:p w:rsidR="00C24E92" w:rsidRPr="00C24E92" w:rsidRDefault="00C24E92" w:rsidP="00C24E92">
            <w:pPr>
              <w:rPr>
                <w:b/>
                <w:bCs/>
                <w:sz w:val="24"/>
                <w:szCs w:val="24"/>
              </w:rPr>
            </w:pPr>
            <w:r w:rsidRPr="00C24E92">
              <w:rPr>
                <w:b/>
                <w:bCs/>
                <w:sz w:val="24"/>
                <w:szCs w:val="24"/>
              </w:rPr>
              <w:t>3</w:t>
            </w:r>
          </w:p>
        </w:tc>
        <w:tc>
          <w:tcPr>
            <w:tcW w:w="15060" w:type="dxa"/>
            <w:gridSpan w:val="4"/>
            <w:noWrap/>
            <w:hideMark/>
          </w:tcPr>
          <w:p w:rsidR="00C24E92" w:rsidRPr="00C24E92" w:rsidRDefault="00C24E92" w:rsidP="00C24E92">
            <w:pPr>
              <w:rPr>
                <w:b/>
                <w:bCs/>
                <w:sz w:val="24"/>
                <w:szCs w:val="24"/>
              </w:rPr>
            </w:pPr>
            <w:r w:rsidRPr="00C24E92">
              <w:rPr>
                <w:b/>
                <w:bCs/>
                <w:sz w:val="24"/>
                <w:szCs w:val="24"/>
              </w:rPr>
              <w:t>Работы по содержанию и обслуживанию системы отопления, в т. ч.:</w:t>
            </w:r>
          </w:p>
        </w:tc>
        <w:tc>
          <w:tcPr>
            <w:tcW w:w="2660" w:type="dxa"/>
            <w:noWrap/>
            <w:hideMark/>
          </w:tcPr>
          <w:p w:rsidR="00C24E92" w:rsidRPr="00C24E92" w:rsidRDefault="00C24E92" w:rsidP="00C24E92">
            <w:pPr>
              <w:rPr>
                <w:b/>
                <w:bCs/>
                <w:sz w:val="24"/>
                <w:szCs w:val="24"/>
              </w:rPr>
            </w:pPr>
            <w:r w:rsidRPr="00C24E92">
              <w:rPr>
                <w:b/>
                <w:bCs/>
                <w:sz w:val="24"/>
                <w:szCs w:val="24"/>
              </w:rPr>
              <w:t>-</w:t>
            </w:r>
          </w:p>
        </w:tc>
        <w:tc>
          <w:tcPr>
            <w:tcW w:w="2440" w:type="dxa"/>
            <w:noWrap/>
            <w:hideMark/>
          </w:tcPr>
          <w:p w:rsidR="00C24E92" w:rsidRPr="00C24E92" w:rsidRDefault="00C24E92" w:rsidP="00C24E92">
            <w:pPr>
              <w:rPr>
                <w:b/>
                <w:bCs/>
                <w:sz w:val="24"/>
                <w:szCs w:val="24"/>
              </w:rPr>
            </w:pPr>
            <w:r w:rsidRPr="00C24E92">
              <w:rPr>
                <w:b/>
                <w:bCs/>
                <w:sz w:val="24"/>
                <w:szCs w:val="24"/>
              </w:rPr>
              <w:t>-</w:t>
            </w:r>
          </w:p>
        </w:tc>
      </w:tr>
      <w:tr w:rsidR="00C24E92" w:rsidRPr="00C24E92" w:rsidTr="00C24E92">
        <w:trPr>
          <w:trHeight w:val="499"/>
        </w:trPr>
        <w:tc>
          <w:tcPr>
            <w:tcW w:w="920" w:type="dxa"/>
            <w:noWrap/>
            <w:hideMark/>
          </w:tcPr>
          <w:p w:rsidR="00C24E92" w:rsidRPr="00C24E92" w:rsidRDefault="00C24E92" w:rsidP="00C24E92">
            <w:pPr>
              <w:rPr>
                <w:sz w:val="24"/>
                <w:szCs w:val="24"/>
              </w:rPr>
            </w:pPr>
            <w:r w:rsidRPr="00C24E92">
              <w:rPr>
                <w:sz w:val="24"/>
                <w:szCs w:val="24"/>
              </w:rPr>
              <w:t>3.1</w:t>
            </w:r>
          </w:p>
        </w:tc>
        <w:tc>
          <w:tcPr>
            <w:tcW w:w="8200" w:type="dxa"/>
            <w:hideMark/>
          </w:tcPr>
          <w:p w:rsidR="00C24E92" w:rsidRPr="00C24E92" w:rsidRDefault="00C24E92" w:rsidP="00C24E92">
            <w:pPr>
              <w:rPr>
                <w:sz w:val="24"/>
                <w:szCs w:val="24"/>
              </w:rPr>
            </w:pPr>
            <w:r w:rsidRPr="00C24E92">
              <w:rPr>
                <w:sz w:val="24"/>
                <w:szCs w:val="24"/>
              </w:rPr>
              <w:t>Консервация системы отопления</w:t>
            </w:r>
          </w:p>
        </w:tc>
        <w:tc>
          <w:tcPr>
            <w:tcW w:w="2500" w:type="dxa"/>
            <w:hideMark/>
          </w:tcPr>
          <w:p w:rsidR="00C24E92" w:rsidRPr="00C24E92" w:rsidRDefault="00C24E92" w:rsidP="00C24E92">
            <w:pPr>
              <w:rPr>
                <w:sz w:val="24"/>
                <w:szCs w:val="24"/>
              </w:rPr>
            </w:pPr>
            <w:r w:rsidRPr="00C24E92">
              <w:rPr>
                <w:sz w:val="24"/>
                <w:szCs w:val="24"/>
              </w:rPr>
              <w:t>1 раз в год</w:t>
            </w:r>
          </w:p>
        </w:tc>
        <w:tc>
          <w:tcPr>
            <w:tcW w:w="2180" w:type="dxa"/>
            <w:noWrap/>
            <w:hideMark/>
          </w:tcPr>
          <w:p w:rsidR="00C24E92" w:rsidRPr="00C24E92" w:rsidRDefault="00C24E92" w:rsidP="00C24E92">
            <w:pPr>
              <w:rPr>
                <w:sz w:val="24"/>
                <w:szCs w:val="24"/>
              </w:rPr>
            </w:pPr>
            <w:r w:rsidRPr="00C24E92">
              <w:rPr>
                <w:sz w:val="24"/>
                <w:szCs w:val="24"/>
              </w:rPr>
              <w:t>-</w:t>
            </w:r>
          </w:p>
        </w:tc>
        <w:tc>
          <w:tcPr>
            <w:tcW w:w="2180" w:type="dxa"/>
            <w:noWrap/>
            <w:hideMark/>
          </w:tcPr>
          <w:p w:rsidR="00C24E92" w:rsidRPr="00C24E92" w:rsidRDefault="00C24E92" w:rsidP="00C24E92">
            <w:pPr>
              <w:rPr>
                <w:sz w:val="24"/>
                <w:szCs w:val="24"/>
              </w:rPr>
            </w:pPr>
            <w:r w:rsidRPr="00C24E92">
              <w:rPr>
                <w:sz w:val="24"/>
                <w:szCs w:val="24"/>
              </w:rPr>
              <w:t> </w:t>
            </w:r>
          </w:p>
        </w:tc>
        <w:tc>
          <w:tcPr>
            <w:tcW w:w="2660" w:type="dxa"/>
            <w:noWrap/>
            <w:hideMark/>
          </w:tcPr>
          <w:p w:rsidR="00C24E92" w:rsidRPr="00C24E92" w:rsidRDefault="00C24E92" w:rsidP="00C24E92">
            <w:pPr>
              <w:rPr>
                <w:sz w:val="24"/>
                <w:szCs w:val="24"/>
              </w:rPr>
            </w:pPr>
            <w:r w:rsidRPr="00C24E92">
              <w:rPr>
                <w:sz w:val="24"/>
                <w:szCs w:val="24"/>
              </w:rPr>
              <w:t> </w:t>
            </w:r>
          </w:p>
        </w:tc>
        <w:tc>
          <w:tcPr>
            <w:tcW w:w="2440" w:type="dxa"/>
            <w:noWrap/>
            <w:hideMark/>
          </w:tcPr>
          <w:p w:rsidR="00C24E92" w:rsidRPr="00C24E92" w:rsidRDefault="00C24E92" w:rsidP="00C24E92">
            <w:pPr>
              <w:rPr>
                <w:sz w:val="24"/>
                <w:szCs w:val="24"/>
              </w:rPr>
            </w:pPr>
            <w:r w:rsidRPr="00C24E92">
              <w:rPr>
                <w:sz w:val="24"/>
                <w:szCs w:val="24"/>
              </w:rPr>
              <w:t> </w:t>
            </w:r>
          </w:p>
        </w:tc>
      </w:tr>
      <w:tr w:rsidR="00C24E92" w:rsidRPr="00C24E92" w:rsidTr="00C24E92">
        <w:trPr>
          <w:trHeight w:val="499"/>
        </w:trPr>
        <w:tc>
          <w:tcPr>
            <w:tcW w:w="920" w:type="dxa"/>
            <w:noWrap/>
            <w:hideMark/>
          </w:tcPr>
          <w:p w:rsidR="00C24E92" w:rsidRPr="00C24E92" w:rsidRDefault="00C24E92" w:rsidP="00C24E92">
            <w:pPr>
              <w:rPr>
                <w:sz w:val="24"/>
                <w:szCs w:val="24"/>
              </w:rPr>
            </w:pPr>
            <w:r w:rsidRPr="00C24E92">
              <w:rPr>
                <w:sz w:val="24"/>
                <w:szCs w:val="24"/>
              </w:rPr>
              <w:t>3.2</w:t>
            </w:r>
          </w:p>
        </w:tc>
        <w:tc>
          <w:tcPr>
            <w:tcW w:w="8200" w:type="dxa"/>
            <w:hideMark/>
          </w:tcPr>
          <w:p w:rsidR="00C24E92" w:rsidRPr="00C24E92" w:rsidRDefault="00C24E92" w:rsidP="00C24E92">
            <w:pPr>
              <w:rPr>
                <w:sz w:val="24"/>
                <w:szCs w:val="24"/>
              </w:rPr>
            </w:pPr>
            <w:r w:rsidRPr="00C24E92">
              <w:rPr>
                <w:sz w:val="24"/>
                <w:szCs w:val="24"/>
              </w:rPr>
              <w:t>Осмотр устройства системы отопления подвальных, чердачных помещений</w:t>
            </w:r>
          </w:p>
        </w:tc>
        <w:tc>
          <w:tcPr>
            <w:tcW w:w="2500" w:type="dxa"/>
            <w:hideMark/>
          </w:tcPr>
          <w:p w:rsidR="00C24E92" w:rsidRPr="00C24E92" w:rsidRDefault="00C24E92" w:rsidP="00C24E92">
            <w:pPr>
              <w:rPr>
                <w:sz w:val="24"/>
                <w:szCs w:val="24"/>
              </w:rPr>
            </w:pPr>
            <w:r w:rsidRPr="00C24E92">
              <w:rPr>
                <w:sz w:val="24"/>
                <w:szCs w:val="24"/>
              </w:rPr>
              <w:t>2 раза в год</w:t>
            </w:r>
          </w:p>
        </w:tc>
        <w:tc>
          <w:tcPr>
            <w:tcW w:w="2180" w:type="dxa"/>
            <w:noWrap/>
            <w:hideMark/>
          </w:tcPr>
          <w:p w:rsidR="00C24E92" w:rsidRPr="00C24E92" w:rsidRDefault="00C24E92" w:rsidP="00C24E92">
            <w:pPr>
              <w:rPr>
                <w:sz w:val="24"/>
                <w:szCs w:val="24"/>
              </w:rPr>
            </w:pPr>
            <w:r w:rsidRPr="00C24E92">
              <w:rPr>
                <w:sz w:val="24"/>
                <w:szCs w:val="24"/>
              </w:rPr>
              <w:t>-</w:t>
            </w:r>
          </w:p>
        </w:tc>
        <w:tc>
          <w:tcPr>
            <w:tcW w:w="2180" w:type="dxa"/>
            <w:noWrap/>
            <w:hideMark/>
          </w:tcPr>
          <w:p w:rsidR="00C24E92" w:rsidRPr="00C24E92" w:rsidRDefault="00C24E92" w:rsidP="00C24E92">
            <w:pPr>
              <w:rPr>
                <w:sz w:val="24"/>
                <w:szCs w:val="24"/>
              </w:rPr>
            </w:pPr>
            <w:r w:rsidRPr="00C24E92">
              <w:rPr>
                <w:sz w:val="24"/>
                <w:szCs w:val="24"/>
              </w:rPr>
              <w:t> </w:t>
            </w:r>
          </w:p>
        </w:tc>
        <w:tc>
          <w:tcPr>
            <w:tcW w:w="2660" w:type="dxa"/>
            <w:noWrap/>
            <w:hideMark/>
          </w:tcPr>
          <w:p w:rsidR="00C24E92" w:rsidRPr="00C24E92" w:rsidRDefault="00C24E92" w:rsidP="00C24E92">
            <w:pPr>
              <w:rPr>
                <w:sz w:val="24"/>
                <w:szCs w:val="24"/>
              </w:rPr>
            </w:pPr>
            <w:r w:rsidRPr="00C24E92">
              <w:rPr>
                <w:sz w:val="24"/>
                <w:szCs w:val="24"/>
              </w:rPr>
              <w:t> </w:t>
            </w:r>
          </w:p>
        </w:tc>
        <w:tc>
          <w:tcPr>
            <w:tcW w:w="2440" w:type="dxa"/>
            <w:noWrap/>
            <w:hideMark/>
          </w:tcPr>
          <w:p w:rsidR="00C24E92" w:rsidRPr="00C24E92" w:rsidRDefault="00C24E92" w:rsidP="00C24E92">
            <w:pPr>
              <w:rPr>
                <w:sz w:val="24"/>
                <w:szCs w:val="24"/>
              </w:rPr>
            </w:pPr>
            <w:r w:rsidRPr="00C24E92">
              <w:rPr>
                <w:sz w:val="24"/>
                <w:szCs w:val="24"/>
              </w:rPr>
              <w:t> </w:t>
            </w:r>
          </w:p>
        </w:tc>
      </w:tr>
      <w:tr w:rsidR="00C24E92" w:rsidRPr="00C24E92" w:rsidTr="00C24E92">
        <w:trPr>
          <w:trHeight w:val="499"/>
        </w:trPr>
        <w:tc>
          <w:tcPr>
            <w:tcW w:w="920" w:type="dxa"/>
            <w:noWrap/>
            <w:hideMark/>
          </w:tcPr>
          <w:p w:rsidR="00C24E92" w:rsidRPr="00C24E92" w:rsidRDefault="00C24E92" w:rsidP="00C24E92">
            <w:pPr>
              <w:rPr>
                <w:sz w:val="24"/>
                <w:szCs w:val="24"/>
              </w:rPr>
            </w:pPr>
            <w:r w:rsidRPr="00C24E92">
              <w:rPr>
                <w:sz w:val="24"/>
                <w:szCs w:val="24"/>
              </w:rPr>
              <w:t>3.</w:t>
            </w:r>
            <w:r w:rsidRPr="00C24E92">
              <w:rPr>
                <w:sz w:val="24"/>
                <w:szCs w:val="24"/>
              </w:rPr>
              <w:lastRenderedPageBreak/>
              <w:t>3</w:t>
            </w:r>
          </w:p>
        </w:tc>
        <w:tc>
          <w:tcPr>
            <w:tcW w:w="8200" w:type="dxa"/>
            <w:hideMark/>
          </w:tcPr>
          <w:p w:rsidR="00C24E92" w:rsidRPr="00C24E92" w:rsidRDefault="00C24E92" w:rsidP="00C24E92">
            <w:pPr>
              <w:rPr>
                <w:sz w:val="24"/>
                <w:szCs w:val="24"/>
              </w:rPr>
            </w:pPr>
            <w:r w:rsidRPr="00C24E92">
              <w:rPr>
                <w:sz w:val="24"/>
                <w:szCs w:val="24"/>
              </w:rPr>
              <w:lastRenderedPageBreak/>
              <w:t xml:space="preserve">Промывка трубопровода </w:t>
            </w:r>
            <w:r w:rsidRPr="00C24E92">
              <w:rPr>
                <w:sz w:val="24"/>
                <w:szCs w:val="24"/>
              </w:rPr>
              <w:lastRenderedPageBreak/>
              <w:t>системы центрального отопления</w:t>
            </w:r>
          </w:p>
        </w:tc>
        <w:tc>
          <w:tcPr>
            <w:tcW w:w="2500" w:type="dxa"/>
            <w:hideMark/>
          </w:tcPr>
          <w:p w:rsidR="00C24E92" w:rsidRPr="00C24E92" w:rsidRDefault="00C24E92" w:rsidP="00C24E92">
            <w:pPr>
              <w:rPr>
                <w:sz w:val="24"/>
                <w:szCs w:val="24"/>
              </w:rPr>
            </w:pPr>
            <w:r w:rsidRPr="00C24E92">
              <w:rPr>
                <w:sz w:val="24"/>
                <w:szCs w:val="24"/>
              </w:rPr>
              <w:lastRenderedPageBreak/>
              <w:t xml:space="preserve">1 раз в </w:t>
            </w:r>
            <w:r w:rsidRPr="00C24E92">
              <w:rPr>
                <w:sz w:val="24"/>
                <w:szCs w:val="24"/>
              </w:rPr>
              <w:lastRenderedPageBreak/>
              <w:t>год</w:t>
            </w:r>
          </w:p>
        </w:tc>
        <w:tc>
          <w:tcPr>
            <w:tcW w:w="2180" w:type="dxa"/>
            <w:noWrap/>
            <w:hideMark/>
          </w:tcPr>
          <w:p w:rsidR="00C24E92" w:rsidRPr="00C24E92" w:rsidRDefault="00C24E92" w:rsidP="00C24E92">
            <w:pPr>
              <w:rPr>
                <w:sz w:val="24"/>
                <w:szCs w:val="24"/>
              </w:rPr>
            </w:pPr>
            <w:r w:rsidRPr="00C24E92">
              <w:rPr>
                <w:sz w:val="24"/>
                <w:szCs w:val="24"/>
              </w:rPr>
              <w:lastRenderedPageBreak/>
              <w:t>-</w:t>
            </w:r>
          </w:p>
        </w:tc>
        <w:tc>
          <w:tcPr>
            <w:tcW w:w="2180" w:type="dxa"/>
            <w:noWrap/>
            <w:hideMark/>
          </w:tcPr>
          <w:p w:rsidR="00C24E92" w:rsidRPr="00C24E92" w:rsidRDefault="00C24E92" w:rsidP="00C24E92">
            <w:pPr>
              <w:rPr>
                <w:sz w:val="24"/>
                <w:szCs w:val="24"/>
              </w:rPr>
            </w:pPr>
            <w:r w:rsidRPr="00C24E92">
              <w:rPr>
                <w:sz w:val="24"/>
                <w:szCs w:val="24"/>
              </w:rPr>
              <w:t> </w:t>
            </w:r>
          </w:p>
        </w:tc>
        <w:tc>
          <w:tcPr>
            <w:tcW w:w="2660" w:type="dxa"/>
            <w:noWrap/>
            <w:hideMark/>
          </w:tcPr>
          <w:p w:rsidR="00C24E92" w:rsidRPr="00C24E92" w:rsidRDefault="00C24E92" w:rsidP="00C24E92">
            <w:pPr>
              <w:rPr>
                <w:sz w:val="24"/>
                <w:szCs w:val="24"/>
              </w:rPr>
            </w:pPr>
            <w:r w:rsidRPr="00C24E92">
              <w:rPr>
                <w:sz w:val="24"/>
                <w:szCs w:val="24"/>
              </w:rPr>
              <w:t> </w:t>
            </w:r>
          </w:p>
        </w:tc>
        <w:tc>
          <w:tcPr>
            <w:tcW w:w="2440" w:type="dxa"/>
            <w:noWrap/>
            <w:hideMark/>
          </w:tcPr>
          <w:p w:rsidR="00C24E92" w:rsidRPr="00C24E92" w:rsidRDefault="00C24E92" w:rsidP="00C24E92">
            <w:pPr>
              <w:rPr>
                <w:sz w:val="24"/>
                <w:szCs w:val="24"/>
              </w:rPr>
            </w:pPr>
            <w:r w:rsidRPr="00C24E92">
              <w:rPr>
                <w:sz w:val="24"/>
                <w:szCs w:val="24"/>
              </w:rPr>
              <w:t> </w:t>
            </w:r>
          </w:p>
        </w:tc>
      </w:tr>
      <w:tr w:rsidR="00C24E92" w:rsidRPr="00C24E92" w:rsidTr="00C24E92">
        <w:trPr>
          <w:trHeight w:val="499"/>
        </w:trPr>
        <w:tc>
          <w:tcPr>
            <w:tcW w:w="920" w:type="dxa"/>
            <w:noWrap/>
            <w:hideMark/>
          </w:tcPr>
          <w:p w:rsidR="00C24E92" w:rsidRPr="00C24E92" w:rsidRDefault="00C24E92" w:rsidP="00C24E92">
            <w:pPr>
              <w:rPr>
                <w:sz w:val="24"/>
                <w:szCs w:val="24"/>
              </w:rPr>
            </w:pPr>
            <w:r w:rsidRPr="00C24E92">
              <w:rPr>
                <w:sz w:val="24"/>
                <w:szCs w:val="24"/>
              </w:rPr>
              <w:lastRenderedPageBreak/>
              <w:t>3.4</w:t>
            </w:r>
          </w:p>
        </w:tc>
        <w:tc>
          <w:tcPr>
            <w:tcW w:w="8200" w:type="dxa"/>
            <w:hideMark/>
          </w:tcPr>
          <w:p w:rsidR="00C24E92" w:rsidRPr="00C24E92" w:rsidRDefault="00C24E92" w:rsidP="00C24E92">
            <w:pPr>
              <w:rPr>
                <w:sz w:val="24"/>
                <w:szCs w:val="24"/>
              </w:rPr>
            </w:pPr>
            <w:r w:rsidRPr="00C24E92">
              <w:rPr>
                <w:sz w:val="24"/>
                <w:szCs w:val="24"/>
              </w:rPr>
              <w:t>Регулировка и наладка системы отопления</w:t>
            </w:r>
          </w:p>
        </w:tc>
        <w:tc>
          <w:tcPr>
            <w:tcW w:w="2500" w:type="dxa"/>
            <w:hideMark/>
          </w:tcPr>
          <w:p w:rsidR="00C24E92" w:rsidRPr="00C24E92" w:rsidRDefault="00C24E92" w:rsidP="00C24E92">
            <w:pPr>
              <w:rPr>
                <w:sz w:val="24"/>
                <w:szCs w:val="24"/>
              </w:rPr>
            </w:pPr>
            <w:r w:rsidRPr="00C24E92">
              <w:rPr>
                <w:sz w:val="24"/>
                <w:szCs w:val="24"/>
              </w:rPr>
              <w:t>По мере необходимости</w:t>
            </w:r>
          </w:p>
        </w:tc>
        <w:tc>
          <w:tcPr>
            <w:tcW w:w="2180" w:type="dxa"/>
            <w:noWrap/>
            <w:hideMark/>
          </w:tcPr>
          <w:p w:rsidR="00C24E92" w:rsidRPr="00C24E92" w:rsidRDefault="00C24E92" w:rsidP="00C24E92">
            <w:pPr>
              <w:rPr>
                <w:sz w:val="24"/>
                <w:szCs w:val="24"/>
              </w:rPr>
            </w:pPr>
            <w:r w:rsidRPr="00C24E92">
              <w:rPr>
                <w:sz w:val="24"/>
                <w:szCs w:val="24"/>
              </w:rPr>
              <w:t>-</w:t>
            </w:r>
          </w:p>
        </w:tc>
        <w:tc>
          <w:tcPr>
            <w:tcW w:w="2180" w:type="dxa"/>
            <w:noWrap/>
            <w:hideMark/>
          </w:tcPr>
          <w:p w:rsidR="00C24E92" w:rsidRPr="00C24E92" w:rsidRDefault="00C24E92" w:rsidP="00C24E92">
            <w:pPr>
              <w:rPr>
                <w:sz w:val="24"/>
                <w:szCs w:val="24"/>
              </w:rPr>
            </w:pPr>
            <w:r w:rsidRPr="00C24E92">
              <w:rPr>
                <w:sz w:val="24"/>
                <w:szCs w:val="24"/>
              </w:rPr>
              <w:t> </w:t>
            </w:r>
          </w:p>
        </w:tc>
        <w:tc>
          <w:tcPr>
            <w:tcW w:w="2660" w:type="dxa"/>
            <w:noWrap/>
            <w:hideMark/>
          </w:tcPr>
          <w:p w:rsidR="00C24E92" w:rsidRPr="00C24E92" w:rsidRDefault="00C24E92" w:rsidP="00C24E92">
            <w:pPr>
              <w:rPr>
                <w:sz w:val="24"/>
                <w:szCs w:val="24"/>
              </w:rPr>
            </w:pPr>
            <w:r w:rsidRPr="00C24E92">
              <w:rPr>
                <w:sz w:val="24"/>
                <w:szCs w:val="24"/>
              </w:rPr>
              <w:t> </w:t>
            </w:r>
          </w:p>
        </w:tc>
        <w:tc>
          <w:tcPr>
            <w:tcW w:w="2440" w:type="dxa"/>
            <w:noWrap/>
            <w:hideMark/>
          </w:tcPr>
          <w:p w:rsidR="00C24E92" w:rsidRPr="00C24E92" w:rsidRDefault="00C24E92" w:rsidP="00C24E92">
            <w:pPr>
              <w:rPr>
                <w:sz w:val="24"/>
                <w:szCs w:val="24"/>
              </w:rPr>
            </w:pPr>
            <w:r w:rsidRPr="00C24E92">
              <w:rPr>
                <w:sz w:val="24"/>
                <w:szCs w:val="24"/>
              </w:rPr>
              <w:t> </w:t>
            </w:r>
          </w:p>
        </w:tc>
      </w:tr>
      <w:tr w:rsidR="00C24E92" w:rsidRPr="00C24E92" w:rsidTr="00C24E92">
        <w:trPr>
          <w:trHeight w:val="499"/>
        </w:trPr>
        <w:tc>
          <w:tcPr>
            <w:tcW w:w="920" w:type="dxa"/>
            <w:noWrap/>
            <w:hideMark/>
          </w:tcPr>
          <w:p w:rsidR="00C24E92" w:rsidRPr="00C24E92" w:rsidRDefault="00C24E92" w:rsidP="00C24E92">
            <w:pPr>
              <w:rPr>
                <w:sz w:val="24"/>
                <w:szCs w:val="24"/>
              </w:rPr>
            </w:pPr>
            <w:r w:rsidRPr="00C24E92">
              <w:rPr>
                <w:sz w:val="24"/>
                <w:szCs w:val="24"/>
              </w:rPr>
              <w:t>3.5</w:t>
            </w:r>
          </w:p>
        </w:tc>
        <w:tc>
          <w:tcPr>
            <w:tcW w:w="8200" w:type="dxa"/>
            <w:hideMark/>
          </w:tcPr>
          <w:p w:rsidR="00C24E92" w:rsidRPr="00C24E92" w:rsidRDefault="00C24E92" w:rsidP="00C24E92">
            <w:pPr>
              <w:rPr>
                <w:sz w:val="24"/>
                <w:szCs w:val="24"/>
              </w:rPr>
            </w:pPr>
            <w:r w:rsidRPr="00C24E92">
              <w:rPr>
                <w:sz w:val="24"/>
                <w:szCs w:val="24"/>
              </w:rPr>
              <w:t>Проверка на подогрев отопительных приборов с регулировкой</w:t>
            </w:r>
          </w:p>
        </w:tc>
        <w:tc>
          <w:tcPr>
            <w:tcW w:w="2500" w:type="dxa"/>
            <w:hideMark/>
          </w:tcPr>
          <w:p w:rsidR="00C24E92" w:rsidRPr="00C24E92" w:rsidRDefault="00C24E92" w:rsidP="00C24E92">
            <w:pPr>
              <w:rPr>
                <w:sz w:val="24"/>
                <w:szCs w:val="24"/>
              </w:rPr>
            </w:pPr>
            <w:r w:rsidRPr="00C24E92">
              <w:rPr>
                <w:sz w:val="24"/>
                <w:szCs w:val="24"/>
              </w:rPr>
              <w:t>При пуске</w:t>
            </w:r>
          </w:p>
        </w:tc>
        <w:tc>
          <w:tcPr>
            <w:tcW w:w="2180" w:type="dxa"/>
            <w:noWrap/>
            <w:hideMark/>
          </w:tcPr>
          <w:p w:rsidR="00C24E92" w:rsidRPr="00C24E92" w:rsidRDefault="00C24E92" w:rsidP="00C24E92">
            <w:pPr>
              <w:rPr>
                <w:sz w:val="24"/>
                <w:szCs w:val="24"/>
              </w:rPr>
            </w:pPr>
            <w:r w:rsidRPr="00C24E92">
              <w:rPr>
                <w:sz w:val="24"/>
                <w:szCs w:val="24"/>
              </w:rPr>
              <w:t>-</w:t>
            </w:r>
          </w:p>
        </w:tc>
        <w:tc>
          <w:tcPr>
            <w:tcW w:w="2180" w:type="dxa"/>
            <w:noWrap/>
            <w:hideMark/>
          </w:tcPr>
          <w:p w:rsidR="00C24E92" w:rsidRPr="00C24E92" w:rsidRDefault="00C24E92" w:rsidP="00C24E92">
            <w:pPr>
              <w:rPr>
                <w:sz w:val="24"/>
                <w:szCs w:val="24"/>
              </w:rPr>
            </w:pPr>
            <w:r w:rsidRPr="00C24E92">
              <w:rPr>
                <w:sz w:val="24"/>
                <w:szCs w:val="24"/>
              </w:rPr>
              <w:t> </w:t>
            </w:r>
          </w:p>
        </w:tc>
        <w:tc>
          <w:tcPr>
            <w:tcW w:w="2660" w:type="dxa"/>
            <w:noWrap/>
            <w:hideMark/>
          </w:tcPr>
          <w:p w:rsidR="00C24E92" w:rsidRPr="00C24E92" w:rsidRDefault="00C24E92" w:rsidP="00C24E92">
            <w:pPr>
              <w:rPr>
                <w:sz w:val="24"/>
                <w:szCs w:val="24"/>
              </w:rPr>
            </w:pPr>
            <w:r w:rsidRPr="00C24E92">
              <w:rPr>
                <w:sz w:val="24"/>
                <w:szCs w:val="24"/>
              </w:rPr>
              <w:t> </w:t>
            </w:r>
          </w:p>
        </w:tc>
        <w:tc>
          <w:tcPr>
            <w:tcW w:w="2440" w:type="dxa"/>
            <w:noWrap/>
            <w:hideMark/>
          </w:tcPr>
          <w:p w:rsidR="00C24E92" w:rsidRPr="00C24E92" w:rsidRDefault="00C24E92" w:rsidP="00C24E92">
            <w:pPr>
              <w:rPr>
                <w:sz w:val="24"/>
                <w:szCs w:val="24"/>
              </w:rPr>
            </w:pPr>
            <w:r w:rsidRPr="00C24E92">
              <w:rPr>
                <w:sz w:val="24"/>
                <w:szCs w:val="24"/>
              </w:rPr>
              <w:t> </w:t>
            </w:r>
          </w:p>
        </w:tc>
      </w:tr>
      <w:tr w:rsidR="00C24E92" w:rsidRPr="00C24E92" w:rsidTr="00C24E92">
        <w:trPr>
          <w:trHeight w:val="499"/>
        </w:trPr>
        <w:tc>
          <w:tcPr>
            <w:tcW w:w="920" w:type="dxa"/>
            <w:noWrap/>
            <w:hideMark/>
          </w:tcPr>
          <w:p w:rsidR="00C24E92" w:rsidRPr="00C24E92" w:rsidRDefault="00C24E92" w:rsidP="00C24E92">
            <w:pPr>
              <w:rPr>
                <w:sz w:val="24"/>
                <w:szCs w:val="24"/>
              </w:rPr>
            </w:pPr>
            <w:r w:rsidRPr="00C24E92">
              <w:rPr>
                <w:sz w:val="24"/>
                <w:szCs w:val="24"/>
              </w:rPr>
              <w:t>3.6</w:t>
            </w:r>
          </w:p>
        </w:tc>
        <w:tc>
          <w:tcPr>
            <w:tcW w:w="8200" w:type="dxa"/>
            <w:hideMark/>
          </w:tcPr>
          <w:p w:rsidR="00C24E92" w:rsidRPr="00C24E92" w:rsidRDefault="00C24E92" w:rsidP="00C24E92">
            <w:pPr>
              <w:rPr>
                <w:sz w:val="24"/>
                <w:szCs w:val="24"/>
              </w:rPr>
            </w:pPr>
            <w:r w:rsidRPr="00C24E92">
              <w:rPr>
                <w:sz w:val="24"/>
                <w:szCs w:val="24"/>
              </w:rPr>
              <w:t>Ликвидация воздушных пробок в стояке системы отопления</w:t>
            </w:r>
          </w:p>
        </w:tc>
        <w:tc>
          <w:tcPr>
            <w:tcW w:w="2500" w:type="dxa"/>
            <w:hideMark/>
          </w:tcPr>
          <w:p w:rsidR="00C24E92" w:rsidRPr="00C24E92" w:rsidRDefault="00C24E92" w:rsidP="00C24E92">
            <w:pPr>
              <w:rPr>
                <w:sz w:val="24"/>
                <w:szCs w:val="24"/>
              </w:rPr>
            </w:pPr>
            <w:r w:rsidRPr="00C24E92">
              <w:rPr>
                <w:sz w:val="24"/>
                <w:szCs w:val="24"/>
              </w:rPr>
              <w:t>По мере необходимости</w:t>
            </w:r>
          </w:p>
        </w:tc>
        <w:tc>
          <w:tcPr>
            <w:tcW w:w="2180" w:type="dxa"/>
            <w:noWrap/>
            <w:hideMark/>
          </w:tcPr>
          <w:p w:rsidR="00C24E92" w:rsidRPr="00C24E92" w:rsidRDefault="00C24E92" w:rsidP="00C24E92">
            <w:pPr>
              <w:rPr>
                <w:sz w:val="24"/>
                <w:szCs w:val="24"/>
              </w:rPr>
            </w:pPr>
            <w:r w:rsidRPr="00C24E92">
              <w:rPr>
                <w:sz w:val="24"/>
                <w:szCs w:val="24"/>
              </w:rPr>
              <w:t>-</w:t>
            </w:r>
          </w:p>
        </w:tc>
        <w:tc>
          <w:tcPr>
            <w:tcW w:w="2180" w:type="dxa"/>
            <w:noWrap/>
            <w:hideMark/>
          </w:tcPr>
          <w:p w:rsidR="00C24E92" w:rsidRPr="00C24E92" w:rsidRDefault="00C24E92" w:rsidP="00C24E92">
            <w:pPr>
              <w:rPr>
                <w:sz w:val="24"/>
                <w:szCs w:val="24"/>
              </w:rPr>
            </w:pPr>
            <w:r w:rsidRPr="00C24E92">
              <w:rPr>
                <w:sz w:val="24"/>
                <w:szCs w:val="24"/>
              </w:rPr>
              <w:t> </w:t>
            </w:r>
          </w:p>
        </w:tc>
        <w:tc>
          <w:tcPr>
            <w:tcW w:w="2660" w:type="dxa"/>
            <w:noWrap/>
            <w:hideMark/>
          </w:tcPr>
          <w:p w:rsidR="00C24E92" w:rsidRPr="00C24E92" w:rsidRDefault="00C24E92" w:rsidP="00C24E92">
            <w:pPr>
              <w:rPr>
                <w:sz w:val="24"/>
                <w:szCs w:val="24"/>
              </w:rPr>
            </w:pPr>
            <w:r w:rsidRPr="00C24E92">
              <w:rPr>
                <w:sz w:val="24"/>
                <w:szCs w:val="24"/>
              </w:rPr>
              <w:t> </w:t>
            </w:r>
          </w:p>
        </w:tc>
        <w:tc>
          <w:tcPr>
            <w:tcW w:w="2440" w:type="dxa"/>
            <w:noWrap/>
            <w:hideMark/>
          </w:tcPr>
          <w:p w:rsidR="00C24E92" w:rsidRPr="00C24E92" w:rsidRDefault="00C24E92" w:rsidP="00C24E92">
            <w:pPr>
              <w:rPr>
                <w:sz w:val="24"/>
                <w:szCs w:val="24"/>
              </w:rPr>
            </w:pPr>
            <w:r w:rsidRPr="00C24E92">
              <w:rPr>
                <w:sz w:val="24"/>
                <w:szCs w:val="24"/>
              </w:rPr>
              <w:t> </w:t>
            </w:r>
          </w:p>
        </w:tc>
      </w:tr>
      <w:tr w:rsidR="00C24E92" w:rsidRPr="00C24E92" w:rsidTr="00C24E92">
        <w:trPr>
          <w:trHeight w:val="600"/>
        </w:trPr>
        <w:tc>
          <w:tcPr>
            <w:tcW w:w="920" w:type="dxa"/>
            <w:noWrap/>
            <w:hideMark/>
          </w:tcPr>
          <w:p w:rsidR="00C24E92" w:rsidRPr="00C24E92" w:rsidRDefault="00C24E92" w:rsidP="00C24E92">
            <w:pPr>
              <w:rPr>
                <w:b/>
                <w:bCs/>
                <w:sz w:val="24"/>
                <w:szCs w:val="24"/>
              </w:rPr>
            </w:pPr>
            <w:r w:rsidRPr="00C24E92">
              <w:rPr>
                <w:b/>
                <w:bCs/>
                <w:sz w:val="24"/>
                <w:szCs w:val="24"/>
              </w:rPr>
              <w:t>4</w:t>
            </w:r>
          </w:p>
        </w:tc>
        <w:tc>
          <w:tcPr>
            <w:tcW w:w="15060" w:type="dxa"/>
            <w:gridSpan w:val="4"/>
            <w:hideMark/>
          </w:tcPr>
          <w:p w:rsidR="00C24E92" w:rsidRPr="00C24E92" w:rsidRDefault="00C24E92" w:rsidP="00C24E92">
            <w:pPr>
              <w:rPr>
                <w:b/>
                <w:bCs/>
                <w:sz w:val="24"/>
                <w:szCs w:val="24"/>
              </w:rPr>
            </w:pPr>
            <w:r w:rsidRPr="00C24E92">
              <w:rPr>
                <w:b/>
                <w:bCs/>
                <w:sz w:val="24"/>
                <w:szCs w:val="24"/>
              </w:rPr>
              <w:t>Работы по обслуживанию газовых сетей, в т. ч.:</w:t>
            </w:r>
          </w:p>
        </w:tc>
        <w:tc>
          <w:tcPr>
            <w:tcW w:w="2660" w:type="dxa"/>
            <w:noWrap/>
            <w:hideMark/>
          </w:tcPr>
          <w:p w:rsidR="00C24E92" w:rsidRPr="00C24E92" w:rsidRDefault="00C24E92" w:rsidP="004A2C80">
            <w:pPr>
              <w:rPr>
                <w:b/>
                <w:bCs/>
                <w:sz w:val="24"/>
                <w:szCs w:val="24"/>
              </w:rPr>
            </w:pPr>
            <w:r w:rsidRPr="00C24E92">
              <w:rPr>
                <w:b/>
                <w:bCs/>
                <w:sz w:val="24"/>
                <w:szCs w:val="24"/>
              </w:rPr>
              <w:t xml:space="preserve">1431,73 </w:t>
            </w:r>
          </w:p>
        </w:tc>
        <w:tc>
          <w:tcPr>
            <w:tcW w:w="2440" w:type="dxa"/>
            <w:noWrap/>
            <w:hideMark/>
          </w:tcPr>
          <w:p w:rsidR="00C24E92" w:rsidRPr="00C24E92" w:rsidRDefault="00C24E92" w:rsidP="00C24E92">
            <w:pPr>
              <w:rPr>
                <w:b/>
                <w:bCs/>
                <w:sz w:val="24"/>
                <w:szCs w:val="24"/>
              </w:rPr>
            </w:pPr>
            <w:r w:rsidRPr="00C24E92">
              <w:rPr>
                <w:b/>
                <w:bCs/>
                <w:sz w:val="24"/>
                <w:szCs w:val="24"/>
              </w:rPr>
              <w:t xml:space="preserve">0,048 </w:t>
            </w:r>
          </w:p>
        </w:tc>
      </w:tr>
      <w:tr w:rsidR="00C24E92" w:rsidRPr="00C24E92" w:rsidTr="00C24E92">
        <w:trPr>
          <w:trHeight w:val="499"/>
        </w:trPr>
        <w:tc>
          <w:tcPr>
            <w:tcW w:w="920" w:type="dxa"/>
            <w:noWrap/>
            <w:hideMark/>
          </w:tcPr>
          <w:p w:rsidR="00C24E92" w:rsidRPr="00C24E92" w:rsidRDefault="00C24E92" w:rsidP="00C24E92">
            <w:pPr>
              <w:rPr>
                <w:sz w:val="24"/>
                <w:szCs w:val="24"/>
              </w:rPr>
            </w:pPr>
            <w:r w:rsidRPr="00C24E92">
              <w:rPr>
                <w:sz w:val="24"/>
                <w:szCs w:val="24"/>
              </w:rPr>
              <w:t>4.1</w:t>
            </w:r>
          </w:p>
        </w:tc>
        <w:tc>
          <w:tcPr>
            <w:tcW w:w="8200" w:type="dxa"/>
            <w:noWrap/>
            <w:hideMark/>
          </w:tcPr>
          <w:p w:rsidR="00C24E92" w:rsidRPr="00C24E92" w:rsidRDefault="00C24E92" w:rsidP="00C24E92">
            <w:pPr>
              <w:rPr>
                <w:sz w:val="24"/>
                <w:szCs w:val="24"/>
              </w:rPr>
            </w:pPr>
            <w:r w:rsidRPr="00C24E92">
              <w:rPr>
                <w:sz w:val="24"/>
                <w:szCs w:val="24"/>
              </w:rPr>
              <w:t>Техническое обслуживание газовых сетей</w:t>
            </w:r>
          </w:p>
        </w:tc>
        <w:tc>
          <w:tcPr>
            <w:tcW w:w="2500" w:type="dxa"/>
            <w:hideMark/>
          </w:tcPr>
          <w:p w:rsidR="00C24E92" w:rsidRPr="00C24E92" w:rsidRDefault="00C24E92" w:rsidP="00C24E92">
            <w:pPr>
              <w:rPr>
                <w:sz w:val="24"/>
                <w:szCs w:val="24"/>
              </w:rPr>
            </w:pPr>
            <w:r w:rsidRPr="00C24E92">
              <w:rPr>
                <w:sz w:val="24"/>
                <w:szCs w:val="24"/>
              </w:rPr>
              <w:t>1 раз в год</w:t>
            </w:r>
          </w:p>
        </w:tc>
        <w:tc>
          <w:tcPr>
            <w:tcW w:w="2180" w:type="dxa"/>
            <w:noWrap/>
            <w:hideMark/>
          </w:tcPr>
          <w:p w:rsidR="00C24E92" w:rsidRPr="00C24E92" w:rsidRDefault="00C24E92" w:rsidP="00C24E92">
            <w:pPr>
              <w:rPr>
                <w:sz w:val="24"/>
                <w:szCs w:val="24"/>
              </w:rPr>
            </w:pPr>
            <w:r w:rsidRPr="00C24E92">
              <w:rPr>
                <w:sz w:val="24"/>
                <w:szCs w:val="24"/>
              </w:rPr>
              <w:t>-</w:t>
            </w:r>
          </w:p>
        </w:tc>
        <w:tc>
          <w:tcPr>
            <w:tcW w:w="2180" w:type="dxa"/>
            <w:noWrap/>
            <w:hideMark/>
          </w:tcPr>
          <w:p w:rsidR="00C24E92" w:rsidRPr="00C24E92" w:rsidRDefault="00C24E92" w:rsidP="00C24E92">
            <w:pPr>
              <w:rPr>
                <w:sz w:val="24"/>
                <w:szCs w:val="24"/>
              </w:rPr>
            </w:pPr>
            <w:r w:rsidRPr="00C24E92">
              <w:rPr>
                <w:sz w:val="24"/>
                <w:szCs w:val="24"/>
              </w:rPr>
              <w:t> </w:t>
            </w:r>
          </w:p>
        </w:tc>
        <w:tc>
          <w:tcPr>
            <w:tcW w:w="2660" w:type="dxa"/>
            <w:noWrap/>
            <w:hideMark/>
          </w:tcPr>
          <w:p w:rsidR="00C24E92" w:rsidRPr="00C24E92" w:rsidRDefault="00C24E92" w:rsidP="004A2C80">
            <w:pPr>
              <w:rPr>
                <w:sz w:val="24"/>
                <w:szCs w:val="24"/>
              </w:rPr>
            </w:pPr>
            <w:r w:rsidRPr="00C24E92">
              <w:rPr>
                <w:sz w:val="24"/>
                <w:szCs w:val="24"/>
              </w:rPr>
              <w:t xml:space="preserve">1431,73 </w:t>
            </w:r>
          </w:p>
        </w:tc>
        <w:tc>
          <w:tcPr>
            <w:tcW w:w="2440" w:type="dxa"/>
            <w:noWrap/>
            <w:hideMark/>
          </w:tcPr>
          <w:p w:rsidR="00C24E92" w:rsidRPr="00C24E92" w:rsidRDefault="00C24E92" w:rsidP="00C24E92">
            <w:pPr>
              <w:rPr>
                <w:sz w:val="24"/>
                <w:szCs w:val="24"/>
              </w:rPr>
            </w:pPr>
            <w:r w:rsidRPr="00C24E92">
              <w:rPr>
                <w:sz w:val="24"/>
                <w:szCs w:val="24"/>
              </w:rPr>
              <w:t xml:space="preserve">0,048 </w:t>
            </w:r>
          </w:p>
        </w:tc>
      </w:tr>
      <w:tr w:rsidR="00C24E92" w:rsidRPr="00C24E92" w:rsidTr="00C24E92">
        <w:trPr>
          <w:trHeight w:val="600"/>
        </w:trPr>
        <w:tc>
          <w:tcPr>
            <w:tcW w:w="920" w:type="dxa"/>
            <w:noWrap/>
            <w:hideMark/>
          </w:tcPr>
          <w:p w:rsidR="00C24E92" w:rsidRPr="00C24E92" w:rsidRDefault="00C24E92" w:rsidP="00C24E92">
            <w:pPr>
              <w:rPr>
                <w:b/>
                <w:bCs/>
                <w:sz w:val="24"/>
                <w:szCs w:val="24"/>
              </w:rPr>
            </w:pPr>
            <w:r w:rsidRPr="00C24E92">
              <w:rPr>
                <w:b/>
                <w:bCs/>
                <w:sz w:val="24"/>
                <w:szCs w:val="24"/>
              </w:rPr>
              <w:t>5</w:t>
            </w:r>
          </w:p>
        </w:tc>
        <w:tc>
          <w:tcPr>
            <w:tcW w:w="15060" w:type="dxa"/>
            <w:gridSpan w:val="4"/>
            <w:hideMark/>
          </w:tcPr>
          <w:p w:rsidR="00C24E92" w:rsidRPr="00C24E92" w:rsidRDefault="00C24E92" w:rsidP="00C24E92">
            <w:pPr>
              <w:rPr>
                <w:b/>
                <w:bCs/>
                <w:sz w:val="24"/>
                <w:szCs w:val="24"/>
              </w:rPr>
            </w:pPr>
            <w:r w:rsidRPr="00C24E92">
              <w:rPr>
                <w:b/>
                <w:bCs/>
                <w:sz w:val="24"/>
                <w:szCs w:val="24"/>
              </w:rPr>
              <w:t>Обеспечение устранения аварий и прочие работы, и услуги по содержанию общего имущества в многоквартирных домах, в т. ч.:</w:t>
            </w:r>
          </w:p>
        </w:tc>
        <w:tc>
          <w:tcPr>
            <w:tcW w:w="2660" w:type="dxa"/>
            <w:noWrap/>
            <w:hideMark/>
          </w:tcPr>
          <w:p w:rsidR="00C24E92" w:rsidRPr="00C24E92" w:rsidRDefault="00C24E92" w:rsidP="004A2C80">
            <w:pPr>
              <w:rPr>
                <w:b/>
                <w:bCs/>
                <w:sz w:val="24"/>
                <w:szCs w:val="24"/>
              </w:rPr>
            </w:pPr>
            <w:r w:rsidRPr="00C24E92">
              <w:rPr>
                <w:b/>
                <w:bCs/>
                <w:sz w:val="24"/>
                <w:szCs w:val="24"/>
              </w:rPr>
              <w:t xml:space="preserve">207731,53 </w:t>
            </w:r>
          </w:p>
        </w:tc>
        <w:tc>
          <w:tcPr>
            <w:tcW w:w="2440" w:type="dxa"/>
            <w:noWrap/>
            <w:hideMark/>
          </w:tcPr>
          <w:p w:rsidR="00C24E92" w:rsidRPr="00C24E92" w:rsidRDefault="00C24E92" w:rsidP="00C24E92">
            <w:pPr>
              <w:rPr>
                <w:b/>
                <w:bCs/>
                <w:sz w:val="24"/>
                <w:szCs w:val="24"/>
              </w:rPr>
            </w:pPr>
            <w:r w:rsidRPr="00C24E92">
              <w:rPr>
                <w:b/>
                <w:bCs/>
                <w:sz w:val="24"/>
                <w:szCs w:val="24"/>
              </w:rPr>
              <w:t xml:space="preserve">6,90 </w:t>
            </w:r>
          </w:p>
        </w:tc>
      </w:tr>
      <w:tr w:rsidR="00C24E92" w:rsidRPr="00C24E92" w:rsidTr="00C24E92">
        <w:trPr>
          <w:trHeight w:val="1399"/>
        </w:trPr>
        <w:tc>
          <w:tcPr>
            <w:tcW w:w="920" w:type="dxa"/>
            <w:noWrap/>
            <w:hideMark/>
          </w:tcPr>
          <w:p w:rsidR="00C24E92" w:rsidRPr="00C24E92" w:rsidRDefault="00C24E92" w:rsidP="00C24E92">
            <w:pPr>
              <w:rPr>
                <w:sz w:val="24"/>
                <w:szCs w:val="24"/>
              </w:rPr>
            </w:pPr>
            <w:r w:rsidRPr="00C24E92">
              <w:rPr>
                <w:sz w:val="24"/>
                <w:szCs w:val="24"/>
              </w:rPr>
              <w:t>5.1</w:t>
            </w:r>
          </w:p>
        </w:tc>
        <w:tc>
          <w:tcPr>
            <w:tcW w:w="8200" w:type="dxa"/>
            <w:hideMark/>
          </w:tcPr>
          <w:p w:rsidR="00C24E92" w:rsidRPr="00C24E92" w:rsidRDefault="00C24E92" w:rsidP="00C24E92">
            <w:pPr>
              <w:rPr>
                <w:sz w:val="24"/>
                <w:szCs w:val="24"/>
              </w:rPr>
            </w:pPr>
            <w:r w:rsidRPr="00C24E92">
              <w:rPr>
                <w:sz w:val="24"/>
                <w:szCs w:val="24"/>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2500" w:type="dxa"/>
            <w:hideMark/>
          </w:tcPr>
          <w:p w:rsidR="00C24E92" w:rsidRPr="00C24E92" w:rsidRDefault="00C24E92" w:rsidP="00C24E92">
            <w:pPr>
              <w:rPr>
                <w:sz w:val="24"/>
                <w:szCs w:val="24"/>
              </w:rPr>
            </w:pPr>
            <w:r w:rsidRPr="00C24E92">
              <w:rPr>
                <w:sz w:val="24"/>
                <w:szCs w:val="24"/>
              </w:rPr>
              <w:t>По мере необходимости</w:t>
            </w:r>
          </w:p>
        </w:tc>
        <w:tc>
          <w:tcPr>
            <w:tcW w:w="2180" w:type="dxa"/>
            <w:noWrap/>
            <w:hideMark/>
          </w:tcPr>
          <w:p w:rsidR="00C24E92" w:rsidRPr="00C24E92" w:rsidRDefault="00C24E92" w:rsidP="00C24E92">
            <w:pPr>
              <w:rPr>
                <w:sz w:val="24"/>
                <w:szCs w:val="24"/>
              </w:rPr>
            </w:pPr>
            <w:r w:rsidRPr="00C24E92">
              <w:rPr>
                <w:sz w:val="24"/>
                <w:szCs w:val="24"/>
              </w:rPr>
              <w:t>-</w:t>
            </w:r>
          </w:p>
        </w:tc>
        <w:tc>
          <w:tcPr>
            <w:tcW w:w="2180" w:type="dxa"/>
            <w:noWrap/>
            <w:hideMark/>
          </w:tcPr>
          <w:p w:rsidR="00C24E92" w:rsidRPr="00C24E92" w:rsidRDefault="00C24E92" w:rsidP="00C24E92">
            <w:pPr>
              <w:rPr>
                <w:sz w:val="24"/>
                <w:szCs w:val="24"/>
              </w:rPr>
            </w:pPr>
            <w:r w:rsidRPr="00C24E92">
              <w:rPr>
                <w:sz w:val="24"/>
                <w:szCs w:val="24"/>
              </w:rPr>
              <w:t> </w:t>
            </w:r>
          </w:p>
        </w:tc>
        <w:tc>
          <w:tcPr>
            <w:tcW w:w="2660" w:type="dxa"/>
            <w:noWrap/>
            <w:hideMark/>
          </w:tcPr>
          <w:p w:rsidR="00C24E92" w:rsidRPr="00C24E92" w:rsidRDefault="00C24E92" w:rsidP="00C24E92">
            <w:pPr>
              <w:rPr>
                <w:sz w:val="24"/>
                <w:szCs w:val="24"/>
              </w:rPr>
            </w:pPr>
            <w:r w:rsidRPr="00C24E92">
              <w:rPr>
                <w:sz w:val="24"/>
                <w:szCs w:val="24"/>
              </w:rPr>
              <w:t> </w:t>
            </w:r>
          </w:p>
        </w:tc>
        <w:tc>
          <w:tcPr>
            <w:tcW w:w="2440" w:type="dxa"/>
            <w:noWrap/>
            <w:hideMark/>
          </w:tcPr>
          <w:p w:rsidR="00C24E92" w:rsidRPr="00C24E92" w:rsidRDefault="00C24E92" w:rsidP="00C24E92">
            <w:pPr>
              <w:rPr>
                <w:sz w:val="24"/>
                <w:szCs w:val="24"/>
              </w:rPr>
            </w:pPr>
            <w:r w:rsidRPr="00C24E92">
              <w:rPr>
                <w:sz w:val="24"/>
                <w:szCs w:val="24"/>
              </w:rPr>
              <w:t> </w:t>
            </w:r>
          </w:p>
        </w:tc>
      </w:tr>
      <w:tr w:rsidR="00C24E92" w:rsidRPr="00C24E92" w:rsidTr="00C24E92">
        <w:trPr>
          <w:trHeight w:val="499"/>
        </w:trPr>
        <w:tc>
          <w:tcPr>
            <w:tcW w:w="920" w:type="dxa"/>
            <w:noWrap/>
            <w:hideMark/>
          </w:tcPr>
          <w:p w:rsidR="00C24E92" w:rsidRPr="00C24E92" w:rsidRDefault="00C24E92" w:rsidP="00C24E92">
            <w:pPr>
              <w:rPr>
                <w:sz w:val="24"/>
                <w:szCs w:val="24"/>
              </w:rPr>
            </w:pPr>
            <w:r w:rsidRPr="00C24E92">
              <w:rPr>
                <w:sz w:val="24"/>
                <w:szCs w:val="24"/>
              </w:rPr>
              <w:t>5.2</w:t>
            </w:r>
          </w:p>
        </w:tc>
        <w:tc>
          <w:tcPr>
            <w:tcW w:w="8200" w:type="dxa"/>
            <w:hideMark/>
          </w:tcPr>
          <w:p w:rsidR="00C24E92" w:rsidRPr="00C24E92" w:rsidRDefault="00C24E92" w:rsidP="00C24E92">
            <w:pPr>
              <w:rPr>
                <w:sz w:val="24"/>
                <w:szCs w:val="24"/>
              </w:rPr>
            </w:pPr>
            <w:r w:rsidRPr="00C24E92">
              <w:rPr>
                <w:sz w:val="24"/>
                <w:szCs w:val="24"/>
              </w:rPr>
              <w:t>Аварийное обслуживание + диспетчерские услуги</w:t>
            </w:r>
          </w:p>
        </w:tc>
        <w:tc>
          <w:tcPr>
            <w:tcW w:w="2500" w:type="dxa"/>
            <w:hideMark/>
          </w:tcPr>
          <w:p w:rsidR="00C24E92" w:rsidRPr="00C24E92" w:rsidRDefault="00C24E92" w:rsidP="00C24E92">
            <w:pPr>
              <w:rPr>
                <w:sz w:val="24"/>
                <w:szCs w:val="24"/>
              </w:rPr>
            </w:pPr>
            <w:r w:rsidRPr="00C24E92">
              <w:rPr>
                <w:sz w:val="24"/>
                <w:szCs w:val="24"/>
              </w:rPr>
              <w:t>Ежедневно</w:t>
            </w:r>
          </w:p>
        </w:tc>
        <w:tc>
          <w:tcPr>
            <w:tcW w:w="2180" w:type="dxa"/>
            <w:noWrap/>
            <w:hideMark/>
          </w:tcPr>
          <w:p w:rsidR="00C24E92" w:rsidRPr="00C24E92" w:rsidRDefault="00C24E92" w:rsidP="00C24E92">
            <w:pPr>
              <w:rPr>
                <w:sz w:val="24"/>
                <w:szCs w:val="24"/>
              </w:rPr>
            </w:pPr>
            <w:r w:rsidRPr="00C24E92">
              <w:rPr>
                <w:sz w:val="24"/>
                <w:szCs w:val="24"/>
              </w:rPr>
              <w:t>-</w:t>
            </w:r>
          </w:p>
        </w:tc>
        <w:tc>
          <w:tcPr>
            <w:tcW w:w="2180" w:type="dxa"/>
            <w:noWrap/>
            <w:hideMark/>
          </w:tcPr>
          <w:p w:rsidR="00C24E92" w:rsidRPr="00C24E92" w:rsidRDefault="00C24E92" w:rsidP="00C24E92">
            <w:pPr>
              <w:rPr>
                <w:sz w:val="24"/>
                <w:szCs w:val="24"/>
              </w:rPr>
            </w:pPr>
            <w:r w:rsidRPr="00C24E92">
              <w:rPr>
                <w:sz w:val="24"/>
                <w:szCs w:val="24"/>
              </w:rPr>
              <w:t> </w:t>
            </w:r>
          </w:p>
        </w:tc>
        <w:tc>
          <w:tcPr>
            <w:tcW w:w="2660" w:type="dxa"/>
            <w:noWrap/>
            <w:hideMark/>
          </w:tcPr>
          <w:p w:rsidR="00C24E92" w:rsidRPr="00C24E92" w:rsidRDefault="00C24E92" w:rsidP="00C24E92">
            <w:pPr>
              <w:rPr>
                <w:sz w:val="24"/>
                <w:szCs w:val="24"/>
              </w:rPr>
            </w:pPr>
            <w:r w:rsidRPr="00C24E92">
              <w:rPr>
                <w:sz w:val="24"/>
                <w:szCs w:val="24"/>
              </w:rPr>
              <w:t> </w:t>
            </w:r>
          </w:p>
        </w:tc>
        <w:tc>
          <w:tcPr>
            <w:tcW w:w="2440" w:type="dxa"/>
            <w:noWrap/>
            <w:hideMark/>
          </w:tcPr>
          <w:p w:rsidR="00C24E92" w:rsidRPr="00C24E92" w:rsidRDefault="00C24E92" w:rsidP="00C24E92">
            <w:pPr>
              <w:rPr>
                <w:sz w:val="24"/>
                <w:szCs w:val="24"/>
              </w:rPr>
            </w:pPr>
            <w:r w:rsidRPr="00C24E92">
              <w:rPr>
                <w:sz w:val="24"/>
                <w:szCs w:val="24"/>
              </w:rPr>
              <w:t> </w:t>
            </w:r>
          </w:p>
        </w:tc>
      </w:tr>
      <w:tr w:rsidR="00C24E92" w:rsidRPr="00C24E92" w:rsidTr="00C24E92">
        <w:trPr>
          <w:trHeight w:val="499"/>
        </w:trPr>
        <w:tc>
          <w:tcPr>
            <w:tcW w:w="920" w:type="dxa"/>
            <w:noWrap/>
            <w:hideMark/>
          </w:tcPr>
          <w:p w:rsidR="00C24E92" w:rsidRPr="00C24E92" w:rsidRDefault="00C24E92" w:rsidP="00C24E92">
            <w:pPr>
              <w:rPr>
                <w:sz w:val="24"/>
                <w:szCs w:val="24"/>
              </w:rPr>
            </w:pPr>
            <w:r w:rsidRPr="00C24E92">
              <w:rPr>
                <w:sz w:val="24"/>
                <w:szCs w:val="24"/>
              </w:rPr>
              <w:t>5.3</w:t>
            </w:r>
          </w:p>
        </w:tc>
        <w:tc>
          <w:tcPr>
            <w:tcW w:w="8200" w:type="dxa"/>
            <w:hideMark/>
          </w:tcPr>
          <w:p w:rsidR="00C24E92" w:rsidRPr="00C24E92" w:rsidRDefault="00C24E92" w:rsidP="00C24E92">
            <w:pPr>
              <w:rPr>
                <w:sz w:val="24"/>
                <w:szCs w:val="24"/>
              </w:rPr>
            </w:pPr>
            <w:r w:rsidRPr="00C24E92">
              <w:rPr>
                <w:sz w:val="24"/>
                <w:szCs w:val="24"/>
              </w:rPr>
              <w:t>Восстановление (ремонт) отмостки</w:t>
            </w:r>
          </w:p>
        </w:tc>
        <w:tc>
          <w:tcPr>
            <w:tcW w:w="2500" w:type="dxa"/>
            <w:hideMark/>
          </w:tcPr>
          <w:p w:rsidR="00C24E92" w:rsidRPr="00C24E92" w:rsidRDefault="00C24E92" w:rsidP="00C24E92">
            <w:pPr>
              <w:rPr>
                <w:sz w:val="24"/>
                <w:szCs w:val="24"/>
              </w:rPr>
            </w:pPr>
            <w:r w:rsidRPr="00C24E92">
              <w:rPr>
                <w:sz w:val="24"/>
                <w:szCs w:val="24"/>
              </w:rPr>
              <w:t>По мере необходимости</w:t>
            </w:r>
          </w:p>
        </w:tc>
        <w:tc>
          <w:tcPr>
            <w:tcW w:w="2180" w:type="dxa"/>
            <w:noWrap/>
            <w:hideMark/>
          </w:tcPr>
          <w:p w:rsidR="00C24E92" w:rsidRPr="00C24E92" w:rsidRDefault="00C24E92" w:rsidP="00C24E92">
            <w:pPr>
              <w:rPr>
                <w:sz w:val="24"/>
                <w:szCs w:val="24"/>
              </w:rPr>
            </w:pPr>
            <w:r w:rsidRPr="00C24E92">
              <w:rPr>
                <w:sz w:val="24"/>
                <w:szCs w:val="24"/>
              </w:rPr>
              <w:t>-</w:t>
            </w:r>
          </w:p>
        </w:tc>
        <w:tc>
          <w:tcPr>
            <w:tcW w:w="2180" w:type="dxa"/>
            <w:noWrap/>
            <w:hideMark/>
          </w:tcPr>
          <w:p w:rsidR="00C24E92" w:rsidRPr="00C24E92" w:rsidRDefault="00C24E92" w:rsidP="00C24E92">
            <w:pPr>
              <w:rPr>
                <w:sz w:val="24"/>
                <w:szCs w:val="24"/>
              </w:rPr>
            </w:pPr>
            <w:r w:rsidRPr="00C24E92">
              <w:rPr>
                <w:sz w:val="24"/>
                <w:szCs w:val="24"/>
              </w:rPr>
              <w:t> </w:t>
            </w:r>
          </w:p>
        </w:tc>
        <w:tc>
          <w:tcPr>
            <w:tcW w:w="2660" w:type="dxa"/>
            <w:noWrap/>
            <w:hideMark/>
          </w:tcPr>
          <w:p w:rsidR="00C24E92" w:rsidRPr="00C24E92" w:rsidRDefault="00C24E92" w:rsidP="00C24E92">
            <w:pPr>
              <w:rPr>
                <w:sz w:val="24"/>
                <w:szCs w:val="24"/>
              </w:rPr>
            </w:pPr>
            <w:r w:rsidRPr="00C24E92">
              <w:rPr>
                <w:sz w:val="24"/>
                <w:szCs w:val="24"/>
              </w:rPr>
              <w:t> </w:t>
            </w:r>
          </w:p>
        </w:tc>
        <w:tc>
          <w:tcPr>
            <w:tcW w:w="2440" w:type="dxa"/>
            <w:noWrap/>
            <w:hideMark/>
          </w:tcPr>
          <w:p w:rsidR="00C24E92" w:rsidRPr="00C24E92" w:rsidRDefault="00C24E92" w:rsidP="00C24E92">
            <w:pPr>
              <w:rPr>
                <w:sz w:val="24"/>
                <w:szCs w:val="24"/>
              </w:rPr>
            </w:pPr>
            <w:r w:rsidRPr="00C24E92">
              <w:rPr>
                <w:sz w:val="24"/>
                <w:szCs w:val="24"/>
              </w:rPr>
              <w:t> </w:t>
            </w:r>
          </w:p>
        </w:tc>
      </w:tr>
      <w:tr w:rsidR="00C24E92" w:rsidRPr="00C24E92" w:rsidTr="00C24E92">
        <w:trPr>
          <w:trHeight w:val="799"/>
        </w:trPr>
        <w:tc>
          <w:tcPr>
            <w:tcW w:w="920" w:type="dxa"/>
            <w:noWrap/>
            <w:hideMark/>
          </w:tcPr>
          <w:p w:rsidR="00C24E92" w:rsidRPr="00C24E92" w:rsidRDefault="00C24E92" w:rsidP="00C24E92">
            <w:pPr>
              <w:rPr>
                <w:sz w:val="24"/>
                <w:szCs w:val="24"/>
              </w:rPr>
            </w:pPr>
            <w:r w:rsidRPr="00C24E92">
              <w:rPr>
                <w:sz w:val="24"/>
                <w:szCs w:val="24"/>
              </w:rPr>
              <w:t>5.4</w:t>
            </w:r>
          </w:p>
        </w:tc>
        <w:tc>
          <w:tcPr>
            <w:tcW w:w="8200" w:type="dxa"/>
            <w:hideMark/>
          </w:tcPr>
          <w:p w:rsidR="00C24E92" w:rsidRPr="00C24E92" w:rsidRDefault="00C24E92" w:rsidP="00C24E92">
            <w:pPr>
              <w:rPr>
                <w:sz w:val="24"/>
                <w:szCs w:val="24"/>
              </w:rPr>
            </w:pPr>
            <w:r w:rsidRPr="00C24E92">
              <w:rPr>
                <w:sz w:val="24"/>
                <w:szCs w:val="24"/>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2500" w:type="dxa"/>
            <w:hideMark/>
          </w:tcPr>
          <w:p w:rsidR="00C24E92" w:rsidRPr="00C24E92" w:rsidRDefault="00C24E92" w:rsidP="00C24E92">
            <w:pPr>
              <w:rPr>
                <w:sz w:val="24"/>
                <w:szCs w:val="24"/>
              </w:rPr>
            </w:pPr>
            <w:r w:rsidRPr="00C24E92">
              <w:rPr>
                <w:sz w:val="24"/>
                <w:szCs w:val="24"/>
              </w:rPr>
              <w:t>По мере необходимости</w:t>
            </w:r>
          </w:p>
        </w:tc>
        <w:tc>
          <w:tcPr>
            <w:tcW w:w="2180" w:type="dxa"/>
            <w:noWrap/>
            <w:hideMark/>
          </w:tcPr>
          <w:p w:rsidR="00C24E92" w:rsidRPr="00C24E92" w:rsidRDefault="00C24E92" w:rsidP="00C24E92">
            <w:pPr>
              <w:rPr>
                <w:sz w:val="24"/>
                <w:szCs w:val="24"/>
              </w:rPr>
            </w:pPr>
            <w:r w:rsidRPr="00C24E92">
              <w:rPr>
                <w:sz w:val="24"/>
                <w:szCs w:val="24"/>
              </w:rPr>
              <w:t>-</w:t>
            </w:r>
          </w:p>
        </w:tc>
        <w:tc>
          <w:tcPr>
            <w:tcW w:w="2180" w:type="dxa"/>
            <w:noWrap/>
            <w:hideMark/>
          </w:tcPr>
          <w:p w:rsidR="00C24E92" w:rsidRPr="00C24E92" w:rsidRDefault="00C24E92" w:rsidP="00C24E92">
            <w:pPr>
              <w:rPr>
                <w:sz w:val="24"/>
                <w:szCs w:val="24"/>
              </w:rPr>
            </w:pPr>
            <w:r w:rsidRPr="00C24E92">
              <w:rPr>
                <w:sz w:val="24"/>
                <w:szCs w:val="24"/>
              </w:rPr>
              <w:t> </w:t>
            </w:r>
          </w:p>
        </w:tc>
        <w:tc>
          <w:tcPr>
            <w:tcW w:w="2660" w:type="dxa"/>
            <w:noWrap/>
            <w:hideMark/>
          </w:tcPr>
          <w:p w:rsidR="00C24E92" w:rsidRPr="00C24E92" w:rsidRDefault="00C24E92" w:rsidP="00C24E92">
            <w:pPr>
              <w:rPr>
                <w:sz w:val="24"/>
                <w:szCs w:val="24"/>
              </w:rPr>
            </w:pPr>
            <w:r w:rsidRPr="00C24E92">
              <w:rPr>
                <w:sz w:val="24"/>
                <w:szCs w:val="24"/>
              </w:rPr>
              <w:t> </w:t>
            </w:r>
          </w:p>
        </w:tc>
        <w:tc>
          <w:tcPr>
            <w:tcW w:w="2440" w:type="dxa"/>
            <w:noWrap/>
            <w:hideMark/>
          </w:tcPr>
          <w:p w:rsidR="00C24E92" w:rsidRPr="00C24E92" w:rsidRDefault="00C24E92" w:rsidP="00C24E92">
            <w:pPr>
              <w:rPr>
                <w:sz w:val="24"/>
                <w:szCs w:val="24"/>
              </w:rPr>
            </w:pPr>
            <w:r w:rsidRPr="00C24E92">
              <w:rPr>
                <w:sz w:val="24"/>
                <w:szCs w:val="24"/>
              </w:rPr>
              <w:t> </w:t>
            </w:r>
          </w:p>
        </w:tc>
      </w:tr>
      <w:tr w:rsidR="00C24E92" w:rsidRPr="00C24E92" w:rsidTr="00C24E92">
        <w:trPr>
          <w:trHeight w:val="499"/>
        </w:trPr>
        <w:tc>
          <w:tcPr>
            <w:tcW w:w="920" w:type="dxa"/>
            <w:noWrap/>
            <w:hideMark/>
          </w:tcPr>
          <w:p w:rsidR="00C24E92" w:rsidRPr="00C24E92" w:rsidRDefault="00C24E92" w:rsidP="00C24E92">
            <w:pPr>
              <w:rPr>
                <w:sz w:val="24"/>
                <w:szCs w:val="24"/>
              </w:rPr>
            </w:pPr>
            <w:r w:rsidRPr="00C24E92">
              <w:rPr>
                <w:sz w:val="24"/>
                <w:szCs w:val="24"/>
              </w:rPr>
              <w:t>5.5</w:t>
            </w:r>
          </w:p>
        </w:tc>
        <w:tc>
          <w:tcPr>
            <w:tcW w:w="8200" w:type="dxa"/>
            <w:hideMark/>
          </w:tcPr>
          <w:p w:rsidR="00C24E92" w:rsidRPr="00C24E92" w:rsidRDefault="00C24E92" w:rsidP="00C24E92">
            <w:pPr>
              <w:rPr>
                <w:sz w:val="24"/>
                <w:szCs w:val="24"/>
              </w:rPr>
            </w:pPr>
            <w:r w:rsidRPr="00C24E92">
              <w:rPr>
                <w:sz w:val="24"/>
                <w:szCs w:val="24"/>
              </w:rPr>
              <w:t>Периодическая проверка (техническое обслуживание) вент каналов</w:t>
            </w:r>
          </w:p>
        </w:tc>
        <w:tc>
          <w:tcPr>
            <w:tcW w:w="2500" w:type="dxa"/>
            <w:hideMark/>
          </w:tcPr>
          <w:p w:rsidR="00C24E92" w:rsidRPr="00C24E92" w:rsidRDefault="00C24E92" w:rsidP="00C24E92">
            <w:pPr>
              <w:rPr>
                <w:sz w:val="24"/>
                <w:szCs w:val="24"/>
              </w:rPr>
            </w:pPr>
            <w:r w:rsidRPr="00C24E92">
              <w:rPr>
                <w:sz w:val="24"/>
                <w:szCs w:val="24"/>
              </w:rPr>
              <w:t>2 раза в год</w:t>
            </w:r>
          </w:p>
        </w:tc>
        <w:tc>
          <w:tcPr>
            <w:tcW w:w="2180" w:type="dxa"/>
            <w:noWrap/>
            <w:hideMark/>
          </w:tcPr>
          <w:p w:rsidR="00C24E92" w:rsidRPr="00C24E92" w:rsidRDefault="00C24E92" w:rsidP="00C24E92">
            <w:pPr>
              <w:rPr>
                <w:sz w:val="24"/>
                <w:szCs w:val="24"/>
              </w:rPr>
            </w:pPr>
            <w:r w:rsidRPr="00C24E92">
              <w:rPr>
                <w:sz w:val="24"/>
                <w:szCs w:val="24"/>
              </w:rPr>
              <w:t>-</w:t>
            </w:r>
          </w:p>
        </w:tc>
        <w:tc>
          <w:tcPr>
            <w:tcW w:w="2180" w:type="dxa"/>
            <w:noWrap/>
            <w:hideMark/>
          </w:tcPr>
          <w:p w:rsidR="00C24E92" w:rsidRPr="00C24E92" w:rsidRDefault="00C24E92" w:rsidP="00C24E92">
            <w:pPr>
              <w:rPr>
                <w:sz w:val="24"/>
                <w:szCs w:val="24"/>
              </w:rPr>
            </w:pPr>
            <w:r w:rsidRPr="00C24E92">
              <w:rPr>
                <w:sz w:val="24"/>
                <w:szCs w:val="24"/>
              </w:rPr>
              <w:t> </w:t>
            </w:r>
          </w:p>
        </w:tc>
        <w:tc>
          <w:tcPr>
            <w:tcW w:w="2660" w:type="dxa"/>
            <w:noWrap/>
            <w:hideMark/>
          </w:tcPr>
          <w:p w:rsidR="00C24E92" w:rsidRPr="00C24E92" w:rsidRDefault="00C24E92" w:rsidP="00C24E92">
            <w:pPr>
              <w:rPr>
                <w:sz w:val="24"/>
                <w:szCs w:val="24"/>
              </w:rPr>
            </w:pPr>
            <w:r w:rsidRPr="00C24E92">
              <w:rPr>
                <w:sz w:val="24"/>
                <w:szCs w:val="24"/>
              </w:rPr>
              <w:t> </w:t>
            </w:r>
          </w:p>
        </w:tc>
        <w:tc>
          <w:tcPr>
            <w:tcW w:w="2440" w:type="dxa"/>
            <w:noWrap/>
            <w:hideMark/>
          </w:tcPr>
          <w:p w:rsidR="00C24E92" w:rsidRPr="00C24E92" w:rsidRDefault="00C24E92" w:rsidP="00C24E92">
            <w:pPr>
              <w:rPr>
                <w:sz w:val="24"/>
                <w:szCs w:val="24"/>
              </w:rPr>
            </w:pPr>
            <w:r w:rsidRPr="00C24E92">
              <w:rPr>
                <w:sz w:val="24"/>
                <w:szCs w:val="24"/>
              </w:rPr>
              <w:t> </w:t>
            </w:r>
          </w:p>
        </w:tc>
      </w:tr>
      <w:tr w:rsidR="00C24E92" w:rsidRPr="00C24E92" w:rsidTr="00C24E92">
        <w:trPr>
          <w:trHeight w:val="499"/>
        </w:trPr>
        <w:tc>
          <w:tcPr>
            <w:tcW w:w="920" w:type="dxa"/>
            <w:noWrap/>
            <w:hideMark/>
          </w:tcPr>
          <w:p w:rsidR="00C24E92" w:rsidRPr="00C24E92" w:rsidRDefault="00C24E92" w:rsidP="00C24E92">
            <w:pPr>
              <w:rPr>
                <w:sz w:val="24"/>
                <w:szCs w:val="24"/>
              </w:rPr>
            </w:pPr>
            <w:r w:rsidRPr="00C24E92">
              <w:rPr>
                <w:sz w:val="24"/>
                <w:szCs w:val="24"/>
              </w:rPr>
              <w:t>5.6</w:t>
            </w:r>
          </w:p>
        </w:tc>
        <w:tc>
          <w:tcPr>
            <w:tcW w:w="8200" w:type="dxa"/>
            <w:hideMark/>
          </w:tcPr>
          <w:p w:rsidR="00C24E92" w:rsidRPr="00C24E92" w:rsidRDefault="00C24E92" w:rsidP="00C24E92">
            <w:pPr>
              <w:rPr>
                <w:sz w:val="24"/>
                <w:szCs w:val="24"/>
              </w:rPr>
            </w:pPr>
            <w:r w:rsidRPr="00C24E92">
              <w:rPr>
                <w:sz w:val="24"/>
                <w:szCs w:val="24"/>
              </w:rPr>
              <w:t>Проверка наличия тяги в дымовентиляционных каналах</w:t>
            </w:r>
          </w:p>
        </w:tc>
        <w:tc>
          <w:tcPr>
            <w:tcW w:w="2500" w:type="dxa"/>
            <w:hideMark/>
          </w:tcPr>
          <w:p w:rsidR="00C24E92" w:rsidRPr="00C24E92" w:rsidRDefault="00C24E92" w:rsidP="00C24E92">
            <w:pPr>
              <w:rPr>
                <w:sz w:val="24"/>
                <w:szCs w:val="24"/>
              </w:rPr>
            </w:pPr>
            <w:r w:rsidRPr="00C24E92">
              <w:rPr>
                <w:sz w:val="24"/>
                <w:szCs w:val="24"/>
              </w:rPr>
              <w:t>2раза в год</w:t>
            </w:r>
          </w:p>
        </w:tc>
        <w:tc>
          <w:tcPr>
            <w:tcW w:w="2180" w:type="dxa"/>
            <w:noWrap/>
            <w:hideMark/>
          </w:tcPr>
          <w:p w:rsidR="00C24E92" w:rsidRPr="00C24E92" w:rsidRDefault="00C24E92" w:rsidP="00C24E92">
            <w:pPr>
              <w:rPr>
                <w:sz w:val="24"/>
                <w:szCs w:val="24"/>
              </w:rPr>
            </w:pPr>
            <w:r w:rsidRPr="00C24E92">
              <w:rPr>
                <w:sz w:val="24"/>
                <w:szCs w:val="24"/>
              </w:rPr>
              <w:t>-</w:t>
            </w:r>
          </w:p>
        </w:tc>
        <w:tc>
          <w:tcPr>
            <w:tcW w:w="2180" w:type="dxa"/>
            <w:noWrap/>
            <w:hideMark/>
          </w:tcPr>
          <w:p w:rsidR="00C24E92" w:rsidRPr="00C24E92" w:rsidRDefault="00C24E92" w:rsidP="00C24E92">
            <w:pPr>
              <w:rPr>
                <w:sz w:val="24"/>
                <w:szCs w:val="24"/>
              </w:rPr>
            </w:pPr>
            <w:r w:rsidRPr="00C24E92">
              <w:rPr>
                <w:sz w:val="24"/>
                <w:szCs w:val="24"/>
              </w:rPr>
              <w:t> </w:t>
            </w:r>
          </w:p>
        </w:tc>
        <w:tc>
          <w:tcPr>
            <w:tcW w:w="2660" w:type="dxa"/>
            <w:noWrap/>
            <w:hideMark/>
          </w:tcPr>
          <w:p w:rsidR="00C24E92" w:rsidRPr="00C24E92" w:rsidRDefault="00C24E92" w:rsidP="00C24E92">
            <w:pPr>
              <w:rPr>
                <w:sz w:val="24"/>
                <w:szCs w:val="24"/>
              </w:rPr>
            </w:pPr>
            <w:r w:rsidRPr="00C24E92">
              <w:rPr>
                <w:sz w:val="24"/>
                <w:szCs w:val="24"/>
              </w:rPr>
              <w:t> </w:t>
            </w:r>
          </w:p>
        </w:tc>
        <w:tc>
          <w:tcPr>
            <w:tcW w:w="2440" w:type="dxa"/>
            <w:noWrap/>
            <w:hideMark/>
          </w:tcPr>
          <w:p w:rsidR="00C24E92" w:rsidRPr="00C24E92" w:rsidRDefault="00C24E92" w:rsidP="00C24E92">
            <w:pPr>
              <w:rPr>
                <w:sz w:val="24"/>
                <w:szCs w:val="24"/>
              </w:rPr>
            </w:pPr>
            <w:r w:rsidRPr="00C24E92">
              <w:rPr>
                <w:sz w:val="24"/>
                <w:szCs w:val="24"/>
              </w:rPr>
              <w:t> </w:t>
            </w:r>
          </w:p>
        </w:tc>
      </w:tr>
      <w:tr w:rsidR="00C24E92" w:rsidRPr="00C24E92" w:rsidTr="00C24E92">
        <w:trPr>
          <w:trHeight w:val="499"/>
        </w:trPr>
        <w:tc>
          <w:tcPr>
            <w:tcW w:w="920" w:type="dxa"/>
            <w:noWrap/>
            <w:hideMark/>
          </w:tcPr>
          <w:p w:rsidR="00C24E92" w:rsidRPr="00C24E92" w:rsidRDefault="00C24E92" w:rsidP="00C24E92">
            <w:pPr>
              <w:rPr>
                <w:sz w:val="24"/>
                <w:szCs w:val="24"/>
              </w:rPr>
            </w:pPr>
            <w:r w:rsidRPr="00C24E92">
              <w:rPr>
                <w:sz w:val="24"/>
                <w:szCs w:val="24"/>
              </w:rPr>
              <w:t>5.7</w:t>
            </w:r>
          </w:p>
        </w:tc>
        <w:tc>
          <w:tcPr>
            <w:tcW w:w="8200" w:type="dxa"/>
            <w:hideMark/>
          </w:tcPr>
          <w:p w:rsidR="00C24E92" w:rsidRPr="00C24E92" w:rsidRDefault="00C24E92" w:rsidP="00C24E92">
            <w:pPr>
              <w:rPr>
                <w:sz w:val="24"/>
                <w:szCs w:val="24"/>
              </w:rPr>
            </w:pPr>
            <w:r w:rsidRPr="00C24E92">
              <w:rPr>
                <w:sz w:val="24"/>
                <w:szCs w:val="24"/>
              </w:rPr>
              <w:t>Осмотр кирпичных и железобетонных стен фасада</w:t>
            </w:r>
          </w:p>
        </w:tc>
        <w:tc>
          <w:tcPr>
            <w:tcW w:w="2500" w:type="dxa"/>
            <w:hideMark/>
          </w:tcPr>
          <w:p w:rsidR="00C24E92" w:rsidRPr="00C24E92" w:rsidRDefault="00C24E92" w:rsidP="00C24E92">
            <w:pPr>
              <w:rPr>
                <w:sz w:val="24"/>
                <w:szCs w:val="24"/>
              </w:rPr>
            </w:pPr>
            <w:r w:rsidRPr="00C24E92">
              <w:rPr>
                <w:sz w:val="24"/>
                <w:szCs w:val="24"/>
              </w:rPr>
              <w:t>1раз в год</w:t>
            </w:r>
          </w:p>
        </w:tc>
        <w:tc>
          <w:tcPr>
            <w:tcW w:w="2180" w:type="dxa"/>
            <w:noWrap/>
            <w:hideMark/>
          </w:tcPr>
          <w:p w:rsidR="00C24E92" w:rsidRPr="00C24E92" w:rsidRDefault="00C24E92" w:rsidP="00C24E92">
            <w:pPr>
              <w:rPr>
                <w:sz w:val="24"/>
                <w:szCs w:val="24"/>
              </w:rPr>
            </w:pPr>
            <w:r w:rsidRPr="00C24E92">
              <w:rPr>
                <w:sz w:val="24"/>
                <w:szCs w:val="24"/>
              </w:rPr>
              <w:t>-</w:t>
            </w:r>
          </w:p>
        </w:tc>
        <w:tc>
          <w:tcPr>
            <w:tcW w:w="2180" w:type="dxa"/>
            <w:noWrap/>
            <w:hideMark/>
          </w:tcPr>
          <w:p w:rsidR="00C24E92" w:rsidRPr="00C24E92" w:rsidRDefault="00C24E92" w:rsidP="00C24E92">
            <w:pPr>
              <w:rPr>
                <w:sz w:val="24"/>
                <w:szCs w:val="24"/>
              </w:rPr>
            </w:pPr>
            <w:r w:rsidRPr="00C24E92">
              <w:rPr>
                <w:sz w:val="24"/>
                <w:szCs w:val="24"/>
              </w:rPr>
              <w:t> </w:t>
            </w:r>
          </w:p>
        </w:tc>
        <w:tc>
          <w:tcPr>
            <w:tcW w:w="2660" w:type="dxa"/>
            <w:noWrap/>
            <w:hideMark/>
          </w:tcPr>
          <w:p w:rsidR="00C24E92" w:rsidRPr="00C24E92" w:rsidRDefault="00C24E92" w:rsidP="00C24E92">
            <w:pPr>
              <w:rPr>
                <w:sz w:val="24"/>
                <w:szCs w:val="24"/>
              </w:rPr>
            </w:pPr>
            <w:r w:rsidRPr="00C24E92">
              <w:rPr>
                <w:sz w:val="24"/>
                <w:szCs w:val="24"/>
              </w:rPr>
              <w:t> </w:t>
            </w:r>
          </w:p>
        </w:tc>
        <w:tc>
          <w:tcPr>
            <w:tcW w:w="2440" w:type="dxa"/>
            <w:noWrap/>
            <w:hideMark/>
          </w:tcPr>
          <w:p w:rsidR="00C24E92" w:rsidRPr="00C24E92" w:rsidRDefault="00C24E92" w:rsidP="00C24E92">
            <w:pPr>
              <w:rPr>
                <w:sz w:val="24"/>
                <w:szCs w:val="24"/>
              </w:rPr>
            </w:pPr>
            <w:r w:rsidRPr="00C24E92">
              <w:rPr>
                <w:sz w:val="24"/>
                <w:szCs w:val="24"/>
              </w:rPr>
              <w:t> </w:t>
            </w:r>
          </w:p>
        </w:tc>
      </w:tr>
      <w:tr w:rsidR="00C24E92" w:rsidRPr="00C24E92" w:rsidTr="00C24E92">
        <w:trPr>
          <w:trHeight w:val="499"/>
        </w:trPr>
        <w:tc>
          <w:tcPr>
            <w:tcW w:w="920" w:type="dxa"/>
            <w:noWrap/>
            <w:hideMark/>
          </w:tcPr>
          <w:p w:rsidR="00C24E92" w:rsidRPr="00C24E92" w:rsidRDefault="00C24E92" w:rsidP="00C24E92">
            <w:pPr>
              <w:rPr>
                <w:sz w:val="24"/>
                <w:szCs w:val="24"/>
              </w:rPr>
            </w:pPr>
            <w:r w:rsidRPr="00C24E92">
              <w:rPr>
                <w:sz w:val="24"/>
                <w:szCs w:val="24"/>
              </w:rPr>
              <w:t>5.8</w:t>
            </w:r>
          </w:p>
        </w:tc>
        <w:tc>
          <w:tcPr>
            <w:tcW w:w="8200" w:type="dxa"/>
            <w:hideMark/>
          </w:tcPr>
          <w:p w:rsidR="00C24E92" w:rsidRPr="00C24E92" w:rsidRDefault="00C24E92" w:rsidP="00C24E92">
            <w:pPr>
              <w:rPr>
                <w:sz w:val="24"/>
                <w:szCs w:val="24"/>
              </w:rPr>
            </w:pPr>
            <w:r w:rsidRPr="00C24E92">
              <w:rPr>
                <w:sz w:val="24"/>
                <w:szCs w:val="24"/>
              </w:rPr>
              <w:t>Осмотр водопровода, канализации и горячего водоснабжения</w:t>
            </w:r>
          </w:p>
        </w:tc>
        <w:tc>
          <w:tcPr>
            <w:tcW w:w="2500" w:type="dxa"/>
            <w:hideMark/>
          </w:tcPr>
          <w:p w:rsidR="00C24E92" w:rsidRPr="00C24E92" w:rsidRDefault="00C24E92" w:rsidP="00C24E92">
            <w:pPr>
              <w:rPr>
                <w:sz w:val="24"/>
                <w:szCs w:val="24"/>
              </w:rPr>
            </w:pPr>
            <w:r w:rsidRPr="00C24E92">
              <w:rPr>
                <w:sz w:val="24"/>
                <w:szCs w:val="24"/>
              </w:rPr>
              <w:t>1раз в год</w:t>
            </w:r>
          </w:p>
        </w:tc>
        <w:tc>
          <w:tcPr>
            <w:tcW w:w="2180" w:type="dxa"/>
            <w:noWrap/>
            <w:hideMark/>
          </w:tcPr>
          <w:p w:rsidR="00C24E92" w:rsidRPr="00C24E92" w:rsidRDefault="00C24E92" w:rsidP="00C24E92">
            <w:pPr>
              <w:rPr>
                <w:sz w:val="24"/>
                <w:szCs w:val="24"/>
              </w:rPr>
            </w:pPr>
            <w:r w:rsidRPr="00C24E92">
              <w:rPr>
                <w:sz w:val="24"/>
                <w:szCs w:val="24"/>
              </w:rPr>
              <w:t>-</w:t>
            </w:r>
          </w:p>
        </w:tc>
        <w:tc>
          <w:tcPr>
            <w:tcW w:w="2180" w:type="dxa"/>
            <w:noWrap/>
            <w:hideMark/>
          </w:tcPr>
          <w:p w:rsidR="00C24E92" w:rsidRPr="00C24E92" w:rsidRDefault="00C24E92" w:rsidP="00C24E92">
            <w:pPr>
              <w:rPr>
                <w:sz w:val="24"/>
                <w:szCs w:val="24"/>
              </w:rPr>
            </w:pPr>
            <w:r w:rsidRPr="00C24E92">
              <w:rPr>
                <w:sz w:val="24"/>
                <w:szCs w:val="24"/>
              </w:rPr>
              <w:t> </w:t>
            </w:r>
          </w:p>
        </w:tc>
        <w:tc>
          <w:tcPr>
            <w:tcW w:w="2660" w:type="dxa"/>
            <w:noWrap/>
            <w:hideMark/>
          </w:tcPr>
          <w:p w:rsidR="00C24E92" w:rsidRPr="00C24E92" w:rsidRDefault="00C24E92" w:rsidP="00C24E92">
            <w:pPr>
              <w:rPr>
                <w:sz w:val="24"/>
                <w:szCs w:val="24"/>
              </w:rPr>
            </w:pPr>
            <w:r w:rsidRPr="00C24E92">
              <w:rPr>
                <w:sz w:val="24"/>
                <w:szCs w:val="24"/>
              </w:rPr>
              <w:t> </w:t>
            </w:r>
          </w:p>
        </w:tc>
        <w:tc>
          <w:tcPr>
            <w:tcW w:w="2440" w:type="dxa"/>
            <w:noWrap/>
            <w:hideMark/>
          </w:tcPr>
          <w:p w:rsidR="00C24E92" w:rsidRPr="00C24E92" w:rsidRDefault="00C24E92" w:rsidP="00C24E92">
            <w:pPr>
              <w:rPr>
                <w:sz w:val="24"/>
                <w:szCs w:val="24"/>
              </w:rPr>
            </w:pPr>
            <w:r w:rsidRPr="00C24E92">
              <w:rPr>
                <w:sz w:val="24"/>
                <w:szCs w:val="24"/>
              </w:rPr>
              <w:t> </w:t>
            </w:r>
          </w:p>
        </w:tc>
      </w:tr>
      <w:tr w:rsidR="00C24E92" w:rsidRPr="00C24E92" w:rsidTr="00C24E92">
        <w:trPr>
          <w:trHeight w:val="799"/>
        </w:trPr>
        <w:tc>
          <w:tcPr>
            <w:tcW w:w="920" w:type="dxa"/>
            <w:noWrap/>
            <w:hideMark/>
          </w:tcPr>
          <w:p w:rsidR="00C24E92" w:rsidRPr="00C24E92" w:rsidRDefault="00C24E92" w:rsidP="00C24E92">
            <w:pPr>
              <w:rPr>
                <w:sz w:val="24"/>
                <w:szCs w:val="24"/>
              </w:rPr>
            </w:pPr>
            <w:r w:rsidRPr="00C24E92">
              <w:rPr>
                <w:sz w:val="24"/>
                <w:szCs w:val="24"/>
              </w:rPr>
              <w:t>5.9</w:t>
            </w:r>
          </w:p>
        </w:tc>
        <w:tc>
          <w:tcPr>
            <w:tcW w:w="8200" w:type="dxa"/>
            <w:hideMark/>
          </w:tcPr>
          <w:p w:rsidR="00C24E92" w:rsidRPr="00C24E92" w:rsidRDefault="00C24E92" w:rsidP="00C24E92">
            <w:pPr>
              <w:rPr>
                <w:sz w:val="24"/>
                <w:szCs w:val="24"/>
              </w:rPr>
            </w:pPr>
            <w:r w:rsidRPr="00C24E92">
              <w:rPr>
                <w:sz w:val="24"/>
                <w:szCs w:val="24"/>
              </w:rPr>
              <w:t>Осмотр электросети, арматуры, электрооборудования на лестничных клетках</w:t>
            </w:r>
          </w:p>
        </w:tc>
        <w:tc>
          <w:tcPr>
            <w:tcW w:w="2500" w:type="dxa"/>
            <w:hideMark/>
          </w:tcPr>
          <w:p w:rsidR="00C24E92" w:rsidRPr="00C24E92" w:rsidRDefault="00C24E92" w:rsidP="00C24E92">
            <w:pPr>
              <w:rPr>
                <w:sz w:val="24"/>
                <w:szCs w:val="24"/>
              </w:rPr>
            </w:pPr>
            <w:r w:rsidRPr="00C24E92">
              <w:rPr>
                <w:sz w:val="24"/>
                <w:szCs w:val="24"/>
              </w:rPr>
              <w:t>4 раза в год</w:t>
            </w:r>
          </w:p>
        </w:tc>
        <w:tc>
          <w:tcPr>
            <w:tcW w:w="2180" w:type="dxa"/>
            <w:noWrap/>
            <w:hideMark/>
          </w:tcPr>
          <w:p w:rsidR="00C24E92" w:rsidRPr="00C24E92" w:rsidRDefault="00C24E92" w:rsidP="00C24E92">
            <w:pPr>
              <w:rPr>
                <w:sz w:val="24"/>
                <w:szCs w:val="24"/>
              </w:rPr>
            </w:pPr>
            <w:r w:rsidRPr="00C24E92">
              <w:rPr>
                <w:sz w:val="24"/>
                <w:szCs w:val="24"/>
              </w:rPr>
              <w:t>-</w:t>
            </w:r>
          </w:p>
        </w:tc>
        <w:tc>
          <w:tcPr>
            <w:tcW w:w="2180" w:type="dxa"/>
            <w:noWrap/>
            <w:hideMark/>
          </w:tcPr>
          <w:p w:rsidR="00C24E92" w:rsidRPr="00C24E92" w:rsidRDefault="00C24E92" w:rsidP="00C24E92">
            <w:pPr>
              <w:rPr>
                <w:sz w:val="24"/>
                <w:szCs w:val="24"/>
              </w:rPr>
            </w:pPr>
            <w:r w:rsidRPr="00C24E92">
              <w:rPr>
                <w:sz w:val="24"/>
                <w:szCs w:val="24"/>
              </w:rPr>
              <w:t> </w:t>
            </w:r>
          </w:p>
        </w:tc>
        <w:tc>
          <w:tcPr>
            <w:tcW w:w="2660" w:type="dxa"/>
            <w:noWrap/>
            <w:hideMark/>
          </w:tcPr>
          <w:p w:rsidR="00C24E92" w:rsidRPr="00C24E92" w:rsidRDefault="00C24E92" w:rsidP="00C24E92">
            <w:pPr>
              <w:rPr>
                <w:sz w:val="24"/>
                <w:szCs w:val="24"/>
              </w:rPr>
            </w:pPr>
            <w:r w:rsidRPr="00C24E92">
              <w:rPr>
                <w:sz w:val="24"/>
                <w:szCs w:val="24"/>
              </w:rPr>
              <w:t> </w:t>
            </w:r>
          </w:p>
        </w:tc>
        <w:tc>
          <w:tcPr>
            <w:tcW w:w="2440" w:type="dxa"/>
            <w:noWrap/>
            <w:hideMark/>
          </w:tcPr>
          <w:p w:rsidR="00C24E92" w:rsidRPr="00C24E92" w:rsidRDefault="00C24E92" w:rsidP="00C24E92">
            <w:pPr>
              <w:rPr>
                <w:sz w:val="24"/>
                <w:szCs w:val="24"/>
              </w:rPr>
            </w:pPr>
            <w:r w:rsidRPr="00C24E92">
              <w:rPr>
                <w:sz w:val="24"/>
                <w:szCs w:val="24"/>
              </w:rPr>
              <w:t> </w:t>
            </w:r>
          </w:p>
        </w:tc>
      </w:tr>
      <w:tr w:rsidR="00C24E92" w:rsidRPr="00C24E92" w:rsidTr="00C24E92">
        <w:trPr>
          <w:trHeight w:val="499"/>
        </w:trPr>
        <w:tc>
          <w:tcPr>
            <w:tcW w:w="920" w:type="dxa"/>
            <w:noWrap/>
            <w:hideMark/>
          </w:tcPr>
          <w:p w:rsidR="00C24E92" w:rsidRPr="00C24E92" w:rsidRDefault="00C24E92" w:rsidP="00C24E92">
            <w:pPr>
              <w:rPr>
                <w:sz w:val="24"/>
                <w:szCs w:val="24"/>
              </w:rPr>
            </w:pPr>
            <w:r w:rsidRPr="00C24E92">
              <w:rPr>
                <w:sz w:val="24"/>
                <w:szCs w:val="24"/>
              </w:rPr>
              <w:lastRenderedPageBreak/>
              <w:t>5.10</w:t>
            </w:r>
          </w:p>
        </w:tc>
        <w:tc>
          <w:tcPr>
            <w:tcW w:w="8200" w:type="dxa"/>
            <w:hideMark/>
          </w:tcPr>
          <w:p w:rsidR="00C24E92" w:rsidRPr="00C24E92" w:rsidRDefault="00C24E92" w:rsidP="00C24E92">
            <w:pPr>
              <w:rPr>
                <w:sz w:val="24"/>
                <w:szCs w:val="24"/>
              </w:rPr>
            </w:pPr>
            <w:r w:rsidRPr="00C24E92">
              <w:rPr>
                <w:sz w:val="24"/>
                <w:szCs w:val="24"/>
              </w:rPr>
              <w:t>Проведение очередной государственной поверки</w:t>
            </w:r>
          </w:p>
        </w:tc>
        <w:tc>
          <w:tcPr>
            <w:tcW w:w="2500" w:type="dxa"/>
            <w:hideMark/>
          </w:tcPr>
          <w:p w:rsidR="00C24E92" w:rsidRPr="00C24E92" w:rsidRDefault="00C24E92" w:rsidP="00C24E92">
            <w:pPr>
              <w:rPr>
                <w:sz w:val="24"/>
                <w:szCs w:val="24"/>
              </w:rPr>
            </w:pPr>
            <w:r w:rsidRPr="00C24E92">
              <w:rPr>
                <w:sz w:val="24"/>
                <w:szCs w:val="24"/>
              </w:rPr>
              <w:t>1 раз в 4 года</w:t>
            </w:r>
          </w:p>
        </w:tc>
        <w:tc>
          <w:tcPr>
            <w:tcW w:w="2180" w:type="dxa"/>
            <w:noWrap/>
            <w:hideMark/>
          </w:tcPr>
          <w:p w:rsidR="00C24E92" w:rsidRPr="00C24E92" w:rsidRDefault="00C24E92" w:rsidP="00C24E92">
            <w:pPr>
              <w:rPr>
                <w:sz w:val="24"/>
                <w:szCs w:val="24"/>
              </w:rPr>
            </w:pPr>
            <w:r w:rsidRPr="00C24E92">
              <w:rPr>
                <w:sz w:val="24"/>
                <w:szCs w:val="24"/>
              </w:rPr>
              <w:t>-</w:t>
            </w:r>
          </w:p>
        </w:tc>
        <w:tc>
          <w:tcPr>
            <w:tcW w:w="2180" w:type="dxa"/>
            <w:noWrap/>
            <w:hideMark/>
          </w:tcPr>
          <w:p w:rsidR="00C24E92" w:rsidRPr="00C24E92" w:rsidRDefault="00C24E92" w:rsidP="00C24E92">
            <w:pPr>
              <w:rPr>
                <w:sz w:val="24"/>
                <w:szCs w:val="24"/>
              </w:rPr>
            </w:pPr>
            <w:r w:rsidRPr="00C24E92">
              <w:rPr>
                <w:sz w:val="24"/>
                <w:szCs w:val="24"/>
              </w:rPr>
              <w:t> </w:t>
            </w:r>
          </w:p>
        </w:tc>
        <w:tc>
          <w:tcPr>
            <w:tcW w:w="2660" w:type="dxa"/>
            <w:noWrap/>
            <w:hideMark/>
          </w:tcPr>
          <w:p w:rsidR="00C24E92" w:rsidRPr="00C24E92" w:rsidRDefault="00C24E92" w:rsidP="00C24E92">
            <w:pPr>
              <w:rPr>
                <w:sz w:val="24"/>
                <w:szCs w:val="24"/>
              </w:rPr>
            </w:pPr>
            <w:r w:rsidRPr="00C24E92">
              <w:rPr>
                <w:sz w:val="24"/>
                <w:szCs w:val="24"/>
              </w:rPr>
              <w:t> </w:t>
            </w:r>
          </w:p>
        </w:tc>
        <w:tc>
          <w:tcPr>
            <w:tcW w:w="2440" w:type="dxa"/>
            <w:noWrap/>
            <w:hideMark/>
          </w:tcPr>
          <w:p w:rsidR="00C24E92" w:rsidRPr="00C24E92" w:rsidRDefault="00C24E92" w:rsidP="00C24E92">
            <w:pPr>
              <w:rPr>
                <w:sz w:val="24"/>
                <w:szCs w:val="24"/>
              </w:rPr>
            </w:pPr>
            <w:r w:rsidRPr="00C24E92">
              <w:rPr>
                <w:sz w:val="24"/>
                <w:szCs w:val="24"/>
              </w:rPr>
              <w:t> </w:t>
            </w:r>
          </w:p>
        </w:tc>
      </w:tr>
      <w:tr w:rsidR="00C24E92" w:rsidRPr="00C24E92" w:rsidTr="00C24E92">
        <w:trPr>
          <w:trHeight w:val="499"/>
        </w:trPr>
        <w:tc>
          <w:tcPr>
            <w:tcW w:w="920" w:type="dxa"/>
            <w:noWrap/>
            <w:hideMark/>
          </w:tcPr>
          <w:p w:rsidR="00C24E92" w:rsidRPr="00C24E92" w:rsidRDefault="00C24E92" w:rsidP="00C24E92">
            <w:pPr>
              <w:rPr>
                <w:sz w:val="24"/>
                <w:szCs w:val="24"/>
              </w:rPr>
            </w:pPr>
            <w:r w:rsidRPr="00C24E92">
              <w:rPr>
                <w:sz w:val="24"/>
                <w:szCs w:val="24"/>
              </w:rPr>
              <w:t>5.11</w:t>
            </w:r>
          </w:p>
        </w:tc>
        <w:tc>
          <w:tcPr>
            <w:tcW w:w="8200" w:type="dxa"/>
            <w:hideMark/>
          </w:tcPr>
          <w:p w:rsidR="00C24E92" w:rsidRPr="00C24E92" w:rsidRDefault="00C24E92" w:rsidP="00C24E92">
            <w:pPr>
              <w:rPr>
                <w:sz w:val="24"/>
                <w:szCs w:val="24"/>
              </w:rPr>
            </w:pPr>
            <w:r w:rsidRPr="00C24E92">
              <w:rPr>
                <w:sz w:val="24"/>
                <w:szCs w:val="24"/>
              </w:rPr>
              <w:t>Восстановление поврежденных участков кровли</w:t>
            </w:r>
          </w:p>
        </w:tc>
        <w:tc>
          <w:tcPr>
            <w:tcW w:w="2500" w:type="dxa"/>
            <w:hideMark/>
          </w:tcPr>
          <w:p w:rsidR="00C24E92" w:rsidRPr="00C24E92" w:rsidRDefault="00C24E92" w:rsidP="00C24E92">
            <w:pPr>
              <w:rPr>
                <w:sz w:val="24"/>
                <w:szCs w:val="24"/>
              </w:rPr>
            </w:pPr>
            <w:r w:rsidRPr="00C24E92">
              <w:rPr>
                <w:sz w:val="24"/>
                <w:szCs w:val="24"/>
              </w:rPr>
              <w:t>По мере необходимости</w:t>
            </w:r>
          </w:p>
        </w:tc>
        <w:tc>
          <w:tcPr>
            <w:tcW w:w="2180" w:type="dxa"/>
            <w:noWrap/>
            <w:hideMark/>
          </w:tcPr>
          <w:p w:rsidR="00C24E92" w:rsidRPr="00C24E92" w:rsidRDefault="00C24E92" w:rsidP="00C24E92">
            <w:pPr>
              <w:rPr>
                <w:sz w:val="24"/>
                <w:szCs w:val="24"/>
              </w:rPr>
            </w:pPr>
            <w:r w:rsidRPr="00C24E92">
              <w:rPr>
                <w:sz w:val="24"/>
                <w:szCs w:val="24"/>
              </w:rPr>
              <w:t>-</w:t>
            </w:r>
          </w:p>
        </w:tc>
        <w:tc>
          <w:tcPr>
            <w:tcW w:w="2180" w:type="dxa"/>
            <w:noWrap/>
            <w:hideMark/>
          </w:tcPr>
          <w:p w:rsidR="00C24E92" w:rsidRPr="00C24E92" w:rsidRDefault="00C24E92" w:rsidP="00C24E92">
            <w:pPr>
              <w:rPr>
                <w:sz w:val="24"/>
                <w:szCs w:val="24"/>
              </w:rPr>
            </w:pPr>
            <w:r w:rsidRPr="00C24E92">
              <w:rPr>
                <w:sz w:val="24"/>
                <w:szCs w:val="24"/>
              </w:rPr>
              <w:t> </w:t>
            </w:r>
          </w:p>
        </w:tc>
        <w:tc>
          <w:tcPr>
            <w:tcW w:w="2660" w:type="dxa"/>
            <w:noWrap/>
            <w:hideMark/>
          </w:tcPr>
          <w:p w:rsidR="00C24E92" w:rsidRPr="00C24E92" w:rsidRDefault="00C24E92" w:rsidP="00C24E92">
            <w:pPr>
              <w:rPr>
                <w:sz w:val="24"/>
                <w:szCs w:val="24"/>
              </w:rPr>
            </w:pPr>
            <w:r w:rsidRPr="00C24E92">
              <w:rPr>
                <w:sz w:val="24"/>
                <w:szCs w:val="24"/>
              </w:rPr>
              <w:t> </w:t>
            </w:r>
          </w:p>
        </w:tc>
        <w:tc>
          <w:tcPr>
            <w:tcW w:w="2440" w:type="dxa"/>
            <w:noWrap/>
            <w:hideMark/>
          </w:tcPr>
          <w:p w:rsidR="00C24E92" w:rsidRPr="00C24E92" w:rsidRDefault="00C24E92" w:rsidP="00C24E92">
            <w:pPr>
              <w:rPr>
                <w:sz w:val="24"/>
                <w:szCs w:val="24"/>
              </w:rPr>
            </w:pPr>
            <w:r w:rsidRPr="00C24E92">
              <w:rPr>
                <w:sz w:val="24"/>
                <w:szCs w:val="24"/>
              </w:rPr>
              <w:t> </w:t>
            </w:r>
          </w:p>
        </w:tc>
      </w:tr>
      <w:tr w:rsidR="00C24E92" w:rsidRPr="00C24E92" w:rsidTr="00C24E92">
        <w:trPr>
          <w:trHeight w:val="600"/>
        </w:trPr>
        <w:tc>
          <w:tcPr>
            <w:tcW w:w="920" w:type="dxa"/>
            <w:noWrap/>
            <w:hideMark/>
          </w:tcPr>
          <w:p w:rsidR="00C24E92" w:rsidRPr="00C24E92" w:rsidRDefault="00C24E92" w:rsidP="00C24E92">
            <w:pPr>
              <w:rPr>
                <w:b/>
                <w:bCs/>
                <w:sz w:val="24"/>
                <w:szCs w:val="24"/>
              </w:rPr>
            </w:pPr>
            <w:r w:rsidRPr="00C24E92">
              <w:rPr>
                <w:b/>
                <w:bCs/>
                <w:sz w:val="24"/>
                <w:szCs w:val="24"/>
              </w:rPr>
              <w:t>6</w:t>
            </w:r>
          </w:p>
        </w:tc>
        <w:tc>
          <w:tcPr>
            <w:tcW w:w="15060" w:type="dxa"/>
            <w:gridSpan w:val="4"/>
            <w:hideMark/>
          </w:tcPr>
          <w:p w:rsidR="00C24E92" w:rsidRPr="00C24E92" w:rsidRDefault="00C24E92" w:rsidP="00C24E92">
            <w:pPr>
              <w:rPr>
                <w:b/>
                <w:bCs/>
                <w:sz w:val="24"/>
                <w:szCs w:val="24"/>
              </w:rPr>
            </w:pPr>
            <w:r w:rsidRPr="00C24E92">
              <w:rPr>
                <w:b/>
                <w:bCs/>
                <w:sz w:val="24"/>
                <w:szCs w:val="24"/>
              </w:rPr>
              <w:t>Очистка кровли от снега и наледи, в т. ч.:</w:t>
            </w:r>
          </w:p>
        </w:tc>
        <w:tc>
          <w:tcPr>
            <w:tcW w:w="2660" w:type="dxa"/>
            <w:noWrap/>
            <w:hideMark/>
          </w:tcPr>
          <w:p w:rsidR="00C24E92" w:rsidRPr="00C24E92" w:rsidRDefault="00C24E92" w:rsidP="004A2C80">
            <w:pPr>
              <w:rPr>
                <w:b/>
                <w:bCs/>
                <w:sz w:val="24"/>
                <w:szCs w:val="24"/>
              </w:rPr>
            </w:pPr>
            <w:r w:rsidRPr="00C24E92">
              <w:rPr>
                <w:b/>
                <w:bCs/>
                <w:sz w:val="24"/>
                <w:szCs w:val="24"/>
              </w:rPr>
              <w:t xml:space="preserve">79148,90 </w:t>
            </w:r>
          </w:p>
        </w:tc>
        <w:tc>
          <w:tcPr>
            <w:tcW w:w="2440" w:type="dxa"/>
            <w:noWrap/>
            <w:hideMark/>
          </w:tcPr>
          <w:p w:rsidR="00C24E92" w:rsidRPr="00C24E92" w:rsidRDefault="00C24E92" w:rsidP="00C24E92">
            <w:pPr>
              <w:rPr>
                <w:b/>
                <w:bCs/>
                <w:sz w:val="24"/>
                <w:szCs w:val="24"/>
              </w:rPr>
            </w:pPr>
            <w:r>
              <w:rPr>
                <w:b/>
                <w:bCs/>
                <w:sz w:val="24"/>
                <w:szCs w:val="24"/>
              </w:rPr>
              <w:t>2,78</w:t>
            </w:r>
          </w:p>
        </w:tc>
      </w:tr>
      <w:tr w:rsidR="00C24E92" w:rsidRPr="00C24E92" w:rsidTr="00C24E92">
        <w:trPr>
          <w:trHeight w:val="499"/>
        </w:trPr>
        <w:tc>
          <w:tcPr>
            <w:tcW w:w="920" w:type="dxa"/>
            <w:noWrap/>
            <w:hideMark/>
          </w:tcPr>
          <w:p w:rsidR="00C24E92" w:rsidRPr="00C24E92" w:rsidRDefault="00C24E92" w:rsidP="00C24E92">
            <w:pPr>
              <w:rPr>
                <w:sz w:val="24"/>
                <w:szCs w:val="24"/>
              </w:rPr>
            </w:pPr>
            <w:r w:rsidRPr="00C24E92">
              <w:rPr>
                <w:sz w:val="24"/>
                <w:szCs w:val="24"/>
              </w:rPr>
              <w:t>6.1</w:t>
            </w:r>
          </w:p>
        </w:tc>
        <w:tc>
          <w:tcPr>
            <w:tcW w:w="8200" w:type="dxa"/>
            <w:noWrap/>
            <w:hideMark/>
          </w:tcPr>
          <w:p w:rsidR="00C24E92" w:rsidRPr="00C24E92" w:rsidRDefault="00C24E92" w:rsidP="00C24E92">
            <w:pPr>
              <w:rPr>
                <w:sz w:val="24"/>
                <w:szCs w:val="24"/>
              </w:rPr>
            </w:pPr>
            <w:r w:rsidRPr="00C24E92">
              <w:rPr>
                <w:sz w:val="24"/>
                <w:szCs w:val="24"/>
              </w:rPr>
              <w:t>Сбрасывание снега с крыш, сбивание сосулек</w:t>
            </w:r>
          </w:p>
        </w:tc>
        <w:tc>
          <w:tcPr>
            <w:tcW w:w="2500" w:type="dxa"/>
            <w:hideMark/>
          </w:tcPr>
          <w:p w:rsidR="00C24E92" w:rsidRPr="00C24E92" w:rsidRDefault="00C24E92" w:rsidP="00C24E92">
            <w:pPr>
              <w:rPr>
                <w:sz w:val="24"/>
                <w:szCs w:val="24"/>
              </w:rPr>
            </w:pPr>
            <w:r w:rsidRPr="00C24E92">
              <w:rPr>
                <w:sz w:val="24"/>
                <w:szCs w:val="24"/>
              </w:rPr>
              <w:t>По мере необходимости</w:t>
            </w:r>
          </w:p>
        </w:tc>
        <w:tc>
          <w:tcPr>
            <w:tcW w:w="2180" w:type="dxa"/>
            <w:noWrap/>
            <w:hideMark/>
          </w:tcPr>
          <w:p w:rsidR="00C24E92" w:rsidRPr="00C24E92" w:rsidRDefault="00C24E92" w:rsidP="00C24E92">
            <w:pPr>
              <w:rPr>
                <w:sz w:val="24"/>
                <w:szCs w:val="24"/>
              </w:rPr>
            </w:pPr>
            <w:r w:rsidRPr="00C24E92">
              <w:rPr>
                <w:sz w:val="24"/>
                <w:szCs w:val="24"/>
              </w:rPr>
              <w:t>м</w:t>
            </w:r>
            <w:r w:rsidRPr="00C24E92">
              <w:rPr>
                <w:sz w:val="24"/>
                <w:szCs w:val="24"/>
                <w:vertAlign w:val="superscript"/>
              </w:rPr>
              <w:t>2</w:t>
            </w:r>
          </w:p>
        </w:tc>
        <w:tc>
          <w:tcPr>
            <w:tcW w:w="2180" w:type="dxa"/>
            <w:noWrap/>
            <w:hideMark/>
          </w:tcPr>
          <w:p w:rsidR="00C24E92" w:rsidRPr="00C24E92" w:rsidRDefault="00C24E92" w:rsidP="004A2C80">
            <w:pPr>
              <w:rPr>
                <w:sz w:val="24"/>
                <w:szCs w:val="24"/>
              </w:rPr>
            </w:pPr>
            <w:r w:rsidRPr="00C24E92">
              <w:rPr>
                <w:sz w:val="24"/>
                <w:szCs w:val="24"/>
              </w:rPr>
              <w:t>829,60</w:t>
            </w:r>
          </w:p>
        </w:tc>
        <w:tc>
          <w:tcPr>
            <w:tcW w:w="2660" w:type="dxa"/>
            <w:noWrap/>
            <w:hideMark/>
          </w:tcPr>
          <w:p w:rsidR="00C24E92" w:rsidRPr="00C24E92" w:rsidRDefault="00C24E92" w:rsidP="004A2C80">
            <w:pPr>
              <w:rPr>
                <w:sz w:val="24"/>
                <w:szCs w:val="24"/>
              </w:rPr>
            </w:pPr>
            <w:r w:rsidRPr="00C24E92">
              <w:rPr>
                <w:sz w:val="24"/>
                <w:szCs w:val="24"/>
              </w:rPr>
              <w:t xml:space="preserve">79148,90 </w:t>
            </w:r>
          </w:p>
        </w:tc>
        <w:tc>
          <w:tcPr>
            <w:tcW w:w="2440" w:type="dxa"/>
            <w:noWrap/>
            <w:hideMark/>
          </w:tcPr>
          <w:p w:rsidR="00C24E92" w:rsidRPr="00C24E92" w:rsidRDefault="00C24E92" w:rsidP="00C24E92">
            <w:pPr>
              <w:rPr>
                <w:sz w:val="24"/>
                <w:szCs w:val="24"/>
              </w:rPr>
            </w:pPr>
            <w:r w:rsidRPr="00C24E92">
              <w:rPr>
                <w:sz w:val="24"/>
                <w:szCs w:val="24"/>
              </w:rPr>
              <w:t xml:space="preserve">2,63 </w:t>
            </w:r>
          </w:p>
        </w:tc>
      </w:tr>
      <w:tr w:rsidR="00C24E92" w:rsidRPr="00C24E92" w:rsidTr="00C24E92">
        <w:trPr>
          <w:trHeight w:val="600"/>
        </w:trPr>
        <w:tc>
          <w:tcPr>
            <w:tcW w:w="920" w:type="dxa"/>
            <w:noWrap/>
            <w:hideMark/>
          </w:tcPr>
          <w:p w:rsidR="00C24E92" w:rsidRPr="00C24E92" w:rsidRDefault="00C24E92" w:rsidP="00C24E92">
            <w:pPr>
              <w:rPr>
                <w:b/>
                <w:bCs/>
                <w:sz w:val="24"/>
                <w:szCs w:val="24"/>
              </w:rPr>
            </w:pPr>
            <w:r w:rsidRPr="00C24E92">
              <w:rPr>
                <w:b/>
                <w:bCs/>
                <w:sz w:val="24"/>
                <w:szCs w:val="24"/>
              </w:rPr>
              <w:t>7</w:t>
            </w:r>
          </w:p>
        </w:tc>
        <w:tc>
          <w:tcPr>
            <w:tcW w:w="15060" w:type="dxa"/>
            <w:gridSpan w:val="4"/>
            <w:hideMark/>
          </w:tcPr>
          <w:p w:rsidR="00C24E92" w:rsidRPr="00C24E92" w:rsidRDefault="00C24E92" w:rsidP="00C24E92">
            <w:pPr>
              <w:rPr>
                <w:b/>
                <w:bCs/>
                <w:sz w:val="24"/>
                <w:szCs w:val="24"/>
              </w:rPr>
            </w:pPr>
            <w:r w:rsidRPr="00C24E92">
              <w:rPr>
                <w:b/>
                <w:bCs/>
                <w:sz w:val="24"/>
                <w:szCs w:val="24"/>
              </w:rPr>
              <w:t>Услуги по вывозу коммунальных отходов</w:t>
            </w:r>
          </w:p>
        </w:tc>
        <w:tc>
          <w:tcPr>
            <w:tcW w:w="2660" w:type="dxa"/>
            <w:noWrap/>
            <w:hideMark/>
          </w:tcPr>
          <w:p w:rsidR="00C24E92" w:rsidRPr="00C24E92" w:rsidRDefault="00C24E92" w:rsidP="00C24E92">
            <w:pPr>
              <w:rPr>
                <w:b/>
                <w:bCs/>
                <w:sz w:val="24"/>
                <w:szCs w:val="24"/>
              </w:rPr>
            </w:pPr>
            <w:r w:rsidRPr="00C24E92">
              <w:rPr>
                <w:b/>
                <w:bCs/>
                <w:sz w:val="24"/>
                <w:szCs w:val="24"/>
              </w:rPr>
              <w:t xml:space="preserve">0,00 </w:t>
            </w:r>
          </w:p>
        </w:tc>
        <w:tc>
          <w:tcPr>
            <w:tcW w:w="2440" w:type="dxa"/>
            <w:noWrap/>
            <w:hideMark/>
          </w:tcPr>
          <w:p w:rsidR="00C24E92" w:rsidRPr="00C24E92" w:rsidRDefault="00C24E92" w:rsidP="00C24E92">
            <w:pPr>
              <w:rPr>
                <w:b/>
                <w:bCs/>
                <w:sz w:val="24"/>
                <w:szCs w:val="24"/>
              </w:rPr>
            </w:pPr>
            <w:r w:rsidRPr="00C24E92">
              <w:rPr>
                <w:b/>
                <w:bCs/>
                <w:sz w:val="24"/>
                <w:szCs w:val="24"/>
              </w:rPr>
              <w:t xml:space="preserve">0,00 </w:t>
            </w:r>
          </w:p>
        </w:tc>
      </w:tr>
      <w:tr w:rsidR="00C24E92" w:rsidRPr="00C24E92" w:rsidTr="00C24E92">
        <w:trPr>
          <w:trHeight w:val="499"/>
        </w:trPr>
        <w:tc>
          <w:tcPr>
            <w:tcW w:w="920" w:type="dxa"/>
            <w:noWrap/>
            <w:hideMark/>
          </w:tcPr>
          <w:p w:rsidR="00C24E92" w:rsidRPr="00C24E92" w:rsidRDefault="00C24E92" w:rsidP="00C24E92">
            <w:pPr>
              <w:rPr>
                <w:sz w:val="24"/>
                <w:szCs w:val="24"/>
              </w:rPr>
            </w:pPr>
            <w:r w:rsidRPr="00C24E92">
              <w:rPr>
                <w:sz w:val="24"/>
                <w:szCs w:val="24"/>
              </w:rPr>
              <w:t>7.1</w:t>
            </w:r>
          </w:p>
        </w:tc>
        <w:tc>
          <w:tcPr>
            <w:tcW w:w="8200" w:type="dxa"/>
            <w:noWrap/>
            <w:hideMark/>
          </w:tcPr>
          <w:p w:rsidR="00C24E92" w:rsidRPr="00C24E92" w:rsidRDefault="00C24E92" w:rsidP="00C24E92">
            <w:pPr>
              <w:rPr>
                <w:sz w:val="24"/>
                <w:szCs w:val="24"/>
              </w:rPr>
            </w:pPr>
            <w:r w:rsidRPr="00C24E92">
              <w:rPr>
                <w:sz w:val="24"/>
                <w:szCs w:val="24"/>
              </w:rPr>
              <w:t>Вывоз ТБО</w:t>
            </w:r>
          </w:p>
        </w:tc>
        <w:tc>
          <w:tcPr>
            <w:tcW w:w="2500" w:type="dxa"/>
            <w:hideMark/>
          </w:tcPr>
          <w:p w:rsidR="00C24E92" w:rsidRPr="00C24E92" w:rsidRDefault="00C24E92" w:rsidP="00C24E92">
            <w:pPr>
              <w:rPr>
                <w:sz w:val="24"/>
                <w:szCs w:val="24"/>
              </w:rPr>
            </w:pPr>
            <w:r w:rsidRPr="00C24E92">
              <w:rPr>
                <w:sz w:val="24"/>
                <w:szCs w:val="24"/>
              </w:rPr>
              <w:t>1 раз в неделю</w:t>
            </w:r>
          </w:p>
        </w:tc>
        <w:tc>
          <w:tcPr>
            <w:tcW w:w="2180" w:type="dxa"/>
            <w:noWrap/>
            <w:hideMark/>
          </w:tcPr>
          <w:p w:rsidR="00C24E92" w:rsidRPr="00C24E92" w:rsidRDefault="00C24E92" w:rsidP="00C24E92">
            <w:pPr>
              <w:rPr>
                <w:sz w:val="24"/>
                <w:szCs w:val="24"/>
              </w:rPr>
            </w:pPr>
            <w:r w:rsidRPr="00C24E92">
              <w:rPr>
                <w:sz w:val="24"/>
                <w:szCs w:val="24"/>
              </w:rPr>
              <w:t>чел</w:t>
            </w:r>
          </w:p>
        </w:tc>
        <w:tc>
          <w:tcPr>
            <w:tcW w:w="2180" w:type="dxa"/>
            <w:noWrap/>
            <w:hideMark/>
          </w:tcPr>
          <w:p w:rsidR="00C24E92" w:rsidRPr="00C24E92" w:rsidRDefault="00C24E92" w:rsidP="004A2C80">
            <w:pPr>
              <w:rPr>
                <w:sz w:val="24"/>
                <w:szCs w:val="24"/>
              </w:rPr>
            </w:pPr>
            <w:r w:rsidRPr="00C24E92">
              <w:rPr>
                <w:sz w:val="24"/>
                <w:szCs w:val="24"/>
              </w:rPr>
              <w:t>79</w:t>
            </w:r>
          </w:p>
        </w:tc>
        <w:tc>
          <w:tcPr>
            <w:tcW w:w="2660" w:type="dxa"/>
            <w:noWrap/>
            <w:hideMark/>
          </w:tcPr>
          <w:p w:rsidR="00C24E92" w:rsidRPr="00C24E92" w:rsidRDefault="00C24E92" w:rsidP="00C24E92">
            <w:pPr>
              <w:rPr>
                <w:sz w:val="24"/>
                <w:szCs w:val="24"/>
              </w:rPr>
            </w:pPr>
            <w:r w:rsidRPr="00C24E92">
              <w:rPr>
                <w:sz w:val="24"/>
                <w:szCs w:val="24"/>
              </w:rPr>
              <w:t xml:space="preserve">0,00 </w:t>
            </w:r>
          </w:p>
        </w:tc>
        <w:tc>
          <w:tcPr>
            <w:tcW w:w="2440" w:type="dxa"/>
            <w:noWrap/>
            <w:hideMark/>
          </w:tcPr>
          <w:p w:rsidR="00C24E92" w:rsidRPr="00C24E92" w:rsidRDefault="00C24E92" w:rsidP="00C24E92">
            <w:pPr>
              <w:rPr>
                <w:sz w:val="24"/>
                <w:szCs w:val="24"/>
              </w:rPr>
            </w:pPr>
            <w:r w:rsidRPr="00C24E92">
              <w:rPr>
                <w:sz w:val="24"/>
                <w:szCs w:val="24"/>
              </w:rPr>
              <w:t xml:space="preserve">0,00 </w:t>
            </w:r>
          </w:p>
        </w:tc>
      </w:tr>
      <w:tr w:rsidR="00C24E92" w:rsidRPr="00C24E92" w:rsidTr="00C24E92">
        <w:trPr>
          <w:trHeight w:val="600"/>
        </w:trPr>
        <w:tc>
          <w:tcPr>
            <w:tcW w:w="15980" w:type="dxa"/>
            <w:gridSpan w:val="5"/>
            <w:hideMark/>
          </w:tcPr>
          <w:p w:rsidR="00C24E92" w:rsidRPr="00C24E92" w:rsidRDefault="00C24E92" w:rsidP="00C24E92">
            <w:pPr>
              <w:rPr>
                <w:b/>
                <w:bCs/>
                <w:sz w:val="24"/>
                <w:szCs w:val="24"/>
              </w:rPr>
            </w:pPr>
            <w:r w:rsidRPr="00C24E92">
              <w:rPr>
                <w:b/>
                <w:bCs/>
                <w:sz w:val="24"/>
                <w:szCs w:val="24"/>
              </w:rPr>
              <w:t>Итого:</w:t>
            </w:r>
          </w:p>
        </w:tc>
        <w:tc>
          <w:tcPr>
            <w:tcW w:w="2660" w:type="dxa"/>
            <w:noWrap/>
            <w:hideMark/>
          </w:tcPr>
          <w:p w:rsidR="00C24E92" w:rsidRPr="00C24E92" w:rsidRDefault="00C24E92" w:rsidP="004A2C80">
            <w:pPr>
              <w:rPr>
                <w:b/>
                <w:bCs/>
                <w:sz w:val="24"/>
                <w:szCs w:val="24"/>
              </w:rPr>
            </w:pPr>
            <w:r w:rsidRPr="00C24E92">
              <w:rPr>
                <w:b/>
                <w:bCs/>
                <w:sz w:val="24"/>
                <w:szCs w:val="24"/>
              </w:rPr>
              <w:t xml:space="preserve">890574,64 </w:t>
            </w:r>
          </w:p>
        </w:tc>
        <w:tc>
          <w:tcPr>
            <w:tcW w:w="2440" w:type="dxa"/>
            <w:noWrap/>
            <w:hideMark/>
          </w:tcPr>
          <w:p w:rsidR="00C24E92" w:rsidRPr="00C24E92" w:rsidRDefault="00C24E92" w:rsidP="00C24E92">
            <w:pPr>
              <w:rPr>
                <w:b/>
                <w:bCs/>
                <w:sz w:val="24"/>
                <w:szCs w:val="24"/>
              </w:rPr>
            </w:pPr>
            <w:r>
              <w:rPr>
                <w:b/>
                <w:bCs/>
                <w:sz w:val="24"/>
                <w:szCs w:val="24"/>
              </w:rPr>
              <w:t>29,75</w:t>
            </w:r>
          </w:p>
        </w:tc>
      </w:tr>
    </w:tbl>
    <w:p w:rsidR="00D666F2" w:rsidRPr="00351718" w:rsidRDefault="00D666F2" w:rsidP="00D666F2">
      <w:pPr>
        <w:spacing w:after="0" w:line="240" w:lineRule="auto"/>
        <w:rPr>
          <w:rFonts w:ascii="Times New Roman" w:eastAsia="Times New Roman" w:hAnsi="Times New Roman" w:cs="Times New Roman"/>
          <w:sz w:val="24"/>
          <w:szCs w:val="24"/>
          <w:lang w:eastAsia="ru-RU"/>
        </w:rPr>
      </w:pPr>
    </w:p>
    <w:p w:rsidR="00D52CD3" w:rsidRDefault="00D52CD3" w:rsidP="00D666F2">
      <w:pPr>
        <w:spacing w:after="0" w:line="240" w:lineRule="auto"/>
        <w:ind w:left="-709" w:firstLine="709"/>
        <w:rPr>
          <w:rFonts w:ascii="Times New Roman" w:eastAsia="Times New Roman" w:hAnsi="Times New Roman" w:cs="Times New Roman"/>
          <w:sz w:val="24"/>
          <w:szCs w:val="24"/>
          <w:lang w:eastAsia="ru-RU"/>
        </w:rPr>
      </w:pPr>
    </w:p>
    <w:tbl>
      <w:tblPr>
        <w:tblW w:w="9793" w:type="dxa"/>
        <w:tblInd w:w="-601" w:type="dxa"/>
        <w:tblLayout w:type="fixed"/>
        <w:tblLook w:val="04A0" w:firstRow="1" w:lastRow="0" w:firstColumn="1" w:lastColumn="0" w:noHBand="0" w:noVBand="1"/>
      </w:tblPr>
      <w:tblGrid>
        <w:gridCol w:w="709"/>
        <w:gridCol w:w="4542"/>
        <w:gridCol w:w="4542"/>
      </w:tblGrid>
      <w:tr w:rsidR="00D52CD3" w:rsidRPr="00D52CD3" w:rsidTr="007B605B">
        <w:trPr>
          <w:trHeight w:val="499"/>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52CD3" w:rsidRPr="00D52CD3" w:rsidRDefault="00D52CD3" w:rsidP="00D52CD3">
            <w:pPr>
              <w:spacing w:after="0" w:line="240" w:lineRule="auto"/>
              <w:jc w:val="center"/>
              <w:rPr>
                <w:rFonts w:ascii="Times New Roman" w:eastAsia="Times New Roman" w:hAnsi="Times New Roman" w:cs="Times New Roman"/>
                <w:b/>
                <w:bCs/>
                <w:color w:val="000000"/>
                <w:sz w:val="24"/>
                <w:szCs w:val="24"/>
                <w:lang w:eastAsia="ru-RU"/>
              </w:rPr>
            </w:pPr>
            <w:r w:rsidRPr="00D52CD3">
              <w:rPr>
                <w:rFonts w:ascii="Times New Roman" w:eastAsia="Times New Roman" w:hAnsi="Times New Roman" w:cs="Times New Roman"/>
                <w:b/>
                <w:bCs/>
                <w:color w:val="000000"/>
                <w:sz w:val="24"/>
                <w:szCs w:val="24"/>
                <w:lang w:eastAsia="ru-RU"/>
              </w:rPr>
              <w:t>№ п/п</w:t>
            </w:r>
          </w:p>
        </w:tc>
        <w:tc>
          <w:tcPr>
            <w:tcW w:w="4536" w:type="dxa"/>
            <w:tcBorders>
              <w:top w:val="single" w:sz="8" w:space="0" w:color="auto"/>
              <w:left w:val="nil"/>
              <w:bottom w:val="single" w:sz="4" w:space="0" w:color="auto"/>
              <w:right w:val="single" w:sz="4" w:space="0" w:color="auto"/>
            </w:tcBorders>
            <w:shd w:val="clear" w:color="auto" w:fill="auto"/>
            <w:noWrap/>
            <w:vAlign w:val="center"/>
            <w:hideMark/>
          </w:tcPr>
          <w:p w:rsidR="00D52CD3" w:rsidRPr="00D52CD3" w:rsidRDefault="00D52CD3" w:rsidP="00D52CD3">
            <w:pPr>
              <w:spacing w:after="0" w:line="240" w:lineRule="auto"/>
              <w:jc w:val="center"/>
              <w:rPr>
                <w:rFonts w:ascii="Times New Roman" w:eastAsia="Times New Roman" w:hAnsi="Times New Roman" w:cs="Times New Roman"/>
                <w:b/>
                <w:bCs/>
                <w:color w:val="000000"/>
                <w:sz w:val="24"/>
                <w:szCs w:val="24"/>
                <w:lang w:eastAsia="ru-RU"/>
              </w:rPr>
            </w:pPr>
            <w:r w:rsidRPr="00D52CD3">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4536" w:type="dxa"/>
            <w:tcBorders>
              <w:top w:val="single" w:sz="8" w:space="0" w:color="auto"/>
              <w:left w:val="nil"/>
              <w:bottom w:val="single" w:sz="4" w:space="0" w:color="auto"/>
              <w:right w:val="single" w:sz="8" w:space="0" w:color="auto"/>
            </w:tcBorders>
            <w:shd w:val="clear" w:color="auto" w:fill="auto"/>
            <w:noWrap/>
            <w:vAlign w:val="center"/>
            <w:hideMark/>
          </w:tcPr>
          <w:p w:rsidR="00D52CD3" w:rsidRPr="00D52CD3" w:rsidRDefault="00D52CD3" w:rsidP="00D52CD3">
            <w:pPr>
              <w:spacing w:after="0" w:line="240" w:lineRule="auto"/>
              <w:jc w:val="center"/>
              <w:rPr>
                <w:rFonts w:ascii="Times New Roman" w:eastAsia="Times New Roman" w:hAnsi="Times New Roman" w:cs="Times New Roman"/>
                <w:b/>
                <w:bCs/>
                <w:color w:val="000000"/>
                <w:sz w:val="24"/>
                <w:szCs w:val="24"/>
                <w:lang w:eastAsia="ru-RU"/>
              </w:rPr>
            </w:pPr>
            <w:r w:rsidRPr="00D52CD3">
              <w:rPr>
                <w:rFonts w:ascii="Times New Roman" w:eastAsia="Times New Roman" w:hAnsi="Times New Roman" w:cs="Times New Roman"/>
                <w:b/>
                <w:bCs/>
                <w:color w:val="000000"/>
                <w:sz w:val="24"/>
                <w:szCs w:val="24"/>
                <w:lang w:eastAsia="ru-RU"/>
              </w:rPr>
              <w:t>Исходные данные</w:t>
            </w:r>
          </w:p>
        </w:tc>
      </w:tr>
      <w:tr w:rsidR="00D52CD3" w:rsidRPr="00D52CD3" w:rsidTr="007B605B">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D52CD3" w:rsidRPr="00D52CD3" w:rsidRDefault="00D52CD3" w:rsidP="00D52CD3">
            <w:pPr>
              <w:spacing w:after="0" w:line="240" w:lineRule="auto"/>
              <w:jc w:val="center"/>
              <w:rPr>
                <w:rFonts w:ascii="Times New Roman" w:eastAsia="Times New Roman" w:hAnsi="Times New Roman" w:cs="Times New Roman"/>
                <w:color w:val="000000"/>
                <w:sz w:val="24"/>
                <w:szCs w:val="24"/>
                <w:lang w:eastAsia="ru-RU"/>
              </w:rPr>
            </w:pPr>
            <w:r w:rsidRPr="00D52CD3">
              <w:rPr>
                <w:rFonts w:ascii="Times New Roman" w:eastAsia="Times New Roman" w:hAnsi="Times New Roman" w:cs="Times New Roman"/>
                <w:color w:val="000000"/>
                <w:sz w:val="24"/>
                <w:szCs w:val="24"/>
                <w:lang w:eastAsia="ru-RU"/>
              </w:rPr>
              <w:t>1</w:t>
            </w:r>
          </w:p>
        </w:tc>
        <w:tc>
          <w:tcPr>
            <w:tcW w:w="4536" w:type="dxa"/>
            <w:tcBorders>
              <w:top w:val="nil"/>
              <w:left w:val="nil"/>
              <w:bottom w:val="single" w:sz="4" w:space="0" w:color="auto"/>
              <w:right w:val="single" w:sz="4" w:space="0" w:color="auto"/>
            </w:tcBorders>
            <w:shd w:val="clear" w:color="auto" w:fill="auto"/>
            <w:noWrap/>
            <w:hideMark/>
          </w:tcPr>
          <w:p w:rsidR="00D52CD3" w:rsidRPr="00D52CD3" w:rsidRDefault="00D52CD3" w:rsidP="00D52CD3">
            <w:pPr>
              <w:spacing w:after="0" w:line="240" w:lineRule="auto"/>
              <w:rPr>
                <w:rFonts w:ascii="Times New Roman" w:eastAsia="Times New Roman" w:hAnsi="Times New Roman" w:cs="Times New Roman"/>
                <w:color w:val="000000"/>
                <w:sz w:val="24"/>
                <w:szCs w:val="24"/>
                <w:lang w:eastAsia="ru-RU"/>
              </w:rPr>
            </w:pPr>
            <w:r w:rsidRPr="00D52CD3">
              <w:rPr>
                <w:rFonts w:ascii="Times New Roman" w:eastAsia="Times New Roman" w:hAnsi="Times New Roman" w:cs="Times New Roman"/>
                <w:color w:val="000000"/>
                <w:sz w:val="24"/>
                <w:szCs w:val="24"/>
                <w:lang w:eastAsia="ru-RU"/>
              </w:rPr>
              <w:t>Год постройки дома</w:t>
            </w:r>
          </w:p>
        </w:tc>
        <w:tc>
          <w:tcPr>
            <w:tcW w:w="4536" w:type="dxa"/>
            <w:tcBorders>
              <w:top w:val="nil"/>
              <w:left w:val="nil"/>
              <w:bottom w:val="single" w:sz="4" w:space="0" w:color="auto"/>
              <w:right w:val="single" w:sz="8" w:space="0" w:color="auto"/>
            </w:tcBorders>
            <w:shd w:val="clear" w:color="auto" w:fill="auto"/>
            <w:noWrap/>
            <w:hideMark/>
          </w:tcPr>
          <w:p w:rsidR="00D52CD3" w:rsidRPr="00D52CD3" w:rsidRDefault="00D52CD3" w:rsidP="00D52CD3">
            <w:pPr>
              <w:spacing w:after="0" w:line="240" w:lineRule="auto"/>
              <w:jc w:val="right"/>
              <w:rPr>
                <w:rFonts w:ascii="Times New Roman" w:eastAsia="Times New Roman" w:hAnsi="Times New Roman" w:cs="Times New Roman"/>
                <w:b/>
                <w:bCs/>
                <w:color w:val="000000"/>
                <w:sz w:val="24"/>
                <w:szCs w:val="24"/>
                <w:lang w:eastAsia="ru-RU"/>
              </w:rPr>
            </w:pPr>
            <w:r w:rsidRPr="00D52CD3">
              <w:rPr>
                <w:rFonts w:ascii="Times New Roman" w:eastAsia="Times New Roman" w:hAnsi="Times New Roman" w:cs="Times New Roman"/>
                <w:b/>
                <w:bCs/>
                <w:color w:val="000000"/>
                <w:sz w:val="24"/>
                <w:szCs w:val="24"/>
                <w:lang w:eastAsia="ru-RU"/>
              </w:rPr>
              <w:t>2016</w:t>
            </w:r>
          </w:p>
        </w:tc>
      </w:tr>
      <w:tr w:rsidR="00D52CD3" w:rsidRPr="00D52CD3" w:rsidTr="007B605B">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D52CD3" w:rsidRPr="00D52CD3" w:rsidRDefault="00D52CD3" w:rsidP="00D52CD3">
            <w:pPr>
              <w:spacing w:after="0" w:line="240" w:lineRule="auto"/>
              <w:jc w:val="center"/>
              <w:rPr>
                <w:rFonts w:ascii="Times New Roman" w:eastAsia="Times New Roman" w:hAnsi="Times New Roman" w:cs="Times New Roman"/>
                <w:color w:val="000000"/>
                <w:sz w:val="24"/>
                <w:szCs w:val="24"/>
                <w:lang w:eastAsia="ru-RU"/>
              </w:rPr>
            </w:pPr>
            <w:r w:rsidRPr="00D52CD3">
              <w:rPr>
                <w:rFonts w:ascii="Times New Roman" w:eastAsia="Times New Roman" w:hAnsi="Times New Roman" w:cs="Times New Roman"/>
                <w:color w:val="000000"/>
                <w:sz w:val="24"/>
                <w:szCs w:val="24"/>
                <w:lang w:eastAsia="ru-RU"/>
              </w:rPr>
              <w:t>2</w:t>
            </w:r>
          </w:p>
        </w:tc>
        <w:tc>
          <w:tcPr>
            <w:tcW w:w="4536" w:type="dxa"/>
            <w:tcBorders>
              <w:top w:val="nil"/>
              <w:left w:val="nil"/>
              <w:bottom w:val="single" w:sz="4" w:space="0" w:color="auto"/>
              <w:right w:val="single" w:sz="4" w:space="0" w:color="auto"/>
            </w:tcBorders>
            <w:shd w:val="clear" w:color="auto" w:fill="auto"/>
            <w:vAlign w:val="center"/>
            <w:hideMark/>
          </w:tcPr>
          <w:p w:rsidR="00D52CD3" w:rsidRPr="00D52CD3" w:rsidRDefault="00D52CD3" w:rsidP="00D52CD3">
            <w:pPr>
              <w:spacing w:after="0" w:line="240" w:lineRule="auto"/>
              <w:rPr>
                <w:rFonts w:ascii="Times New Roman" w:eastAsia="Times New Roman" w:hAnsi="Times New Roman" w:cs="Times New Roman"/>
                <w:color w:val="000000"/>
                <w:sz w:val="24"/>
                <w:szCs w:val="24"/>
                <w:lang w:eastAsia="ru-RU"/>
              </w:rPr>
            </w:pPr>
            <w:r w:rsidRPr="00D52CD3">
              <w:rPr>
                <w:rFonts w:ascii="Times New Roman" w:eastAsia="Times New Roman" w:hAnsi="Times New Roman" w:cs="Times New Roman"/>
                <w:color w:val="000000"/>
                <w:sz w:val="24"/>
                <w:szCs w:val="24"/>
                <w:lang w:eastAsia="ru-RU"/>
              </w:rPr>
              <w:t>Площадь жилых помещений, кв. м</w:t>
            </w:r>
          </w:p>
        </w:tc>
        <w:tc>
          <w:tcPr>
            <w:tcW w:w="4536" w:type="dxa"/>
            <w:tcBorders>
              <w:top w:val="nil"/>
              <w:left w:val="nil"/>
              <w:bottom w:val="single" w:sz="4" w:space="0" w:color="auto"/>
              <w:right w:val="single" w:sz="8" w:space="0" w:color="auto"/>
            </w:tcBorders>
            <w:shd w:val="clear" w:color="auto" w:fill="auto"/>
            <w:noWrap/>
            <w:vAlign w:val="center"/>
            <w:hideMark/>
          </w:tcPr>
          <w:p w:rsidR="00D52CD3" w:rsidRPr="00D52CD3" w:rsidRDefault="00D52CD3" w:rsidP="00D52CD3">
            <w:pPr>
              <w:spacing w:after="0" w:line="240" w:lineRule="auto"/>
              <w:jc w:val="right"/>
              <w:rPr>
                <w:rFonts w:ascii="Times New Roman" w:eastAsia="Times New Roman" w:hAnsi="Times New Roman" w:cs="Times New Roman"/>
                <w:b/>
                <w:bCs/>
                <w:color w:val="000000"/>
                <w:sz w:val="24"/>
                <w:szCs w:val="24"/>
                <w:lang w:eastAsia="ru-RU"/>
              </w:rPr>
            </w:pPr>
            <w:r w:rsidRPr="00D52CD3">
              <w:rPr>
                <w:rFonts w:ascii="Times New Roman" w:eastAsia="Times New Roman" w:hAnsi="Times New Roman" w:cs="Times New Roman"/>
                <w:b/>
                <w:bCs/>
                <w:color w:val="000000"/>
                <w:sz w:val="24"/>
                <w:szCs w:val="24"/>
                <w:lang w:eastAsia="ru-RU"/>
              </w:rPr>
              <w:t>1728</w:t>
            </w:r>
          </w:p>
        </w:tc>
      </w:tr>
      <w:tr w:rsidR="00D52CD3" w:rsidRPr="00D52CD3" w:rsidTr="007B605B">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D52CD3" w:rsidRPr="00D52CD3" w:rsidRDefault="00D52CD3" w:rsidP="00D52CD3">
            <w:pPr>
              <w:spacing w:after="0" w:line="240" w:lineRule="auto"/>
              <w:jc w:val="center"/>
              <w:rPr>
                <w:rFonts w:ascii="Times New Roman" w:eastAsia="Times New Roman" w:hAnsi="Times New Roman" w:cs="Times New Roman"/>
                <w:color w:val="000000"/>
                <w:sz w:val="24"/>
                <w:szCs w:val="24"/>
                <w:lang w:eastAsia="ru-RU"/>
              </w:rPr>
            </w:pPr>
            <w:r w:rsidRPr="00D52CD3">
              <w:rPr>
                <w:rFonts w:ascii="Times New Roman" w:eastAsia="Times New Roman" w:hAnsi="Times New Roman" w:cs="Times New Roman"/>
                <w:color w:val="000000"/>
                <w:sz w:val="24"/>
                <w:szCs w:val="24"/>
                <w:lang w:eastAsia="ru-RU"/>
              </w:rPr>
              <w:t>3</w:t>
            </w:r>
          </w:p>
        </w:tc>
        <w:tc>
          <w:tcPr>
            <w:tcW w:w="4536" w:type="dxa"/>
            <w:tcBorders>
              <w:top w:val="nil"/>
              <w:left w:val="nil"/>
              <w:bottom w:val="single" w:sz="4" w:space="0" w:color="auto"/>
              <w:right w:val="single" w:sz="4" w:space="0" w:color="auto"/>
            </w:tcBorders>
            <w:shd w:val="clear" w:color="auto" w:fill="auto"/>
            <w:vAlign w:val="center"/>
            <w:hideMark/>
          </w:tcPr>
          <w:p w:rsidR="00D52CD3" w:rsidRPr="00D52CD3" w:rsidRDefault="00D52CD3" w:rsidP="00D52CD3">
            <w:pPr>
              <w:spacing w:after="0" w:line="240" w:lineRule="auto"/>
              <w:rPr>
                <w:rFonts w:ascii="Times New Roman" w:eastAsia="Times New Roman" w:hAnsi="Times New Roman" w:cs="Times New Roman"/>
                <w:color w:val="000000"/>
                <w:sz w:val="24"/>
                <w:szCs w:val="24"/>
                <w:lang w:eastAsia="ru-RU"/>
              </w:rPr>
            </w:pPr>
            <w:r w:rsidRPr="00D52CD3">
              <w:rPr>
                <w:rFonts w:ascii="Times New Roman" w:eastAsia="Times New Roman" w:hAnsi="Times New Roman" w:cs="Times New Roman"/>
                <w:color w:val="000000"/>
                <w:sz w:val="24"/>
                <w:szCs w:val="24"/>
                <w:lang w:eastAsia="ru-RU"/>
              </w:rPr>
              <w:t>Площадь нежилых помещений, кв. м</w:t>
            </w:r>
          </w:p>
        </w:tc>
        <w:tc>
          <w:tcPr>
            <w:tcW w:w="4536" w:type="dxa"/>
            <w:tcBorders>
              <w:top w:val="nil"/>
              <w:left w:val="nil"/>
              <w:bottom w:val="single" w:sz="4" w:space="0" w:color="auto"/>
              <w:right w:val="single" w:sz="8" w:space="0" w:color="auto"/>
            </w:tcBorders>
            <w:shd w:val="clear" w:color="auto" w:fill="auto"/>
            <w:noWrap/>
            <w:vAlign w:val="center"/>
            <w:hideMark/>
          </w:tcPr>
          <w:p w:rsidR="00D52CD3" w:rsidRPr="00D52CD3" w:rsidRDefault="00D52CD3" w:rsidP="00D52CD3">
            <w:pPr>
              <w:spacing w:after="0" w:line="240" w:lineRule="auto"/>
              <w:jc w:val="right"/>
              <w:rPr>
                <w:rFonts w:ascii="Times New Roman" w:eastAsia="Times New Roman" w:hAnsi="Times New Roman" w:cs="Times New Roman"/>
                <w:b/>
                <w:bCs/>
                <w:color w:val="000000"/>
                <w:sz w:val="24"/>
                <w:szCs w:val="24"/>
                <w:lang w:eastAsia="ru-RU"/>
              </w:rPr>
            </w:pPr>
            <w:r w:rsidRPr="00D52CD3">
              <w:rPr>
                <w:rFonts w:ascii="Times New Roman" w:eastAsia="Times New Roman" w:hAnsi="Times New Roman" w:cs="Times New Roman"/>
                <w:b/>
                <w:bCs/>
                <w:color w:val="000000"/>
                <w:sz w:val="24"/>
                <w:szCs w:val="24"/>
                <w:lang w:eastAsia="ru-RU"/>
              </w:rPr>
              <w:t>-</w:t>
            </w:r>
          </w:p>
        </w:tc>
      </w:tr>
      <w:tr w:rsidR="00D52CD3" w:rsidRPr="00D52CD3" w:rsidTr="007B605B">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D52CD3" w:rsidRPr="00D52CD3" w:rsidRDefault="00D52CD3" w:rsidP="00D52CD3">
            <w:pPr>
              <w:spacing w:after="0" w:line="240" w:lineRule="auto"/>
              <w:jc w:val="center"/>
              <w:rPr>
                <w:rFonts w:ascii="Times New Roman" w:eastAsia="Times New Roman" w:hAnsi="Times New Roman" w:cs="Times New Roman"/>
                <w:color w:val="000000"/>
                <w:sz w:val="24"/>
                <w:szCs w:val="24"/>
                <w:lang w:eastAsia="ru-RU"/>
              </w:rPr>
            </w:pPr>
            <w:r w:rsidRPr="00D52CD3">
              <w:rPr>
                <w:rFonts w:ascii="Times New Roman" w:eastAsia="Times New Roman" w:hAnsi="Times New Roman" w:cs="Times New Roman"/>
                <w:color w:val="000000"/>
                <w:sz w:val="24"/>
                <w:szCs w:val="24"/>
                <w:lang w:eastAsia="ru-RU"/>
              </w:rPr>
              <w:t>4</w:t>
            </w:r>
          </w:p>
        </w:tc>
        <w:tc>
          <w:tcPr>
            <w:tcW w:w="4536" w:type="dxa"/>
            <w:tcBorders>
              <w:top w:val="nil"/>
              <w:left w:val="nil"/>
              <w:bottom w:val="single" w:sz="4" w:space="0" w:color="auto"/>
              <w:right w:val="single" w:sz="4" w:space="0" w:color="auto"/>
            </w:tcBorders>
            <w:shd w:val="clear" w:color="auto" w:fill="auto"/>
            <w:vAlign w:val="center"/>
            <w:hideMark/>
          </w:tcPr>
          <w:p w:rsidR="00D52CD3" w:rsidRPr="00D52CD3" w:rsidRDefault="00D52CD3" w:rsidP="00D52CD3">
            <w:pPr>
              <w:spacing w:after="0" w:line="240" w:lineRule="auto"/>
              <w:rPr>
                <w:rFonts w:ascii="Times New Roman" w:eastAsia="Times New Roman" w:hAnsi="Times New Roman" w:cs="Times New Roman"/>
                <w:color w:val="000000"/>
                <w:sz w:val="24"/>
                <w:szCs w:val="24"/>
                <w:lang w:eastAsia="ru-RU"/>
              </w:rPr>
            </w:pPr>
            <w:r w:rsidRPr="00D52CD3">
              <w:rPr>
                <w:rFonts w:ascii="Times New Roman" w:eastAsia="Times New Roman" w:hAnsi="Times New Roman" w:cs="Times New Roman"/>
                <w:color w:val="000000"/>
                <w:sz w:val="24"/>
                <w:szCs w:val="24"/>
                <w:lang w:eastAsia="ru-RU"/>
              </w:rPr>
              <w:t>Площадь лестничных площадок и маршей, кв. м</w:t>
            </w:r>
          </w:p>
        </w:tc>
        <w:tc>
          <w:tcPr>
            <w:tcW w:w="4536" w:type="dxa"/>
            <w:tcBorders>
              <w:top w:val="nil"/>
              <w:left w:val="nil"/>
              <w:bottom w:val="single" w:sz="4" w:space="0" w:color="auto"/>
              <w:right w:val="single" w:sz="8" w:space="0" w:color="auto"/>
            </w:tcBorders>
            <w:shd w:val="clear" w:color="auto" w:fill="auto"/>
            <w:noWrap/>
            <w:vAlign w:val="center"/>
            <w:hideMark/>
          </w:tcPr>
          <w:p w:rsidR="00D52CD3" w:rsidRPr="00D52CD3" w:rsidRDefault="00D52CD3" w:rsidP="00D52CD3">
            <w:pPr>
              <w:spacing w:after="0" w:line="240" w:lineRule="auto"/>
              <w:jc w:val="right"/>
              <w:rPr>
                <w:rFonts w:ascii="Times New Roman" w:eastAsia="Times New Roman" w:hAnsi="Times New Roman" w:cs="Times New Roman"/>
                <w:b/>
                <w:bCs/>
                <w:color w:val="000000"/>
                <w:sz w:val="24"/>
                <w:szCs w:val="24"/>
                <w:lang w:eastAsia="ru-RU"/>
              </w:rPr>
            </w:pPr>
            <w:r w:rsidRPr="00D52CD3">
              <w:rPr>
                <w:rFonts w:ascii="Times New Roman" w:eastAsia="Times New Roman" w:hAnsi="Times New Roman" w:cs="Times New Roman"/>
                <w:b/>
                <w:bCs/>
                <w:color w:val="000000"/>
                <w:sz w:val="24"/>
                <w:szCs w:val="24"/>
                <w:lang w:eastAsia="ru-RU"/>
              </w:rPr>
              <w:t>197,40</w:t>
            </w:r>
          </w:p>
        </w:tc>
      </w:tr>
      <w:tr w:rsidR="00D52CD3" w:rsidRPr="00D52CD3" w:rsidTr="007B605B">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D52CD3" w:rsidRPr="00D52CD3" w:rsidRDefault="00D52CD3" w:rsidP="00D52CD3">
            <w:pPr>
              <w:spacing w:after="0" w:line="240" w:lineRule="auto"/>
              <w:jc w:val="center"/>
              <w:rPr>
                <w:rFonts w:ascii="Times New Roman" w:eastAsia="Times New Roman" w:hAnsi="Times New Roman" w:cs="Times New Roman"/>
                <w:color w:val="000000"/>
                <w:sz w:val="24"/>
                <w:szCs w:val="24"/>
                <w:lang w:eastAsia="ru-RU"/>
              </w:rPr>
            </w:pPr>
            <w:r w:rsidRPr="00D52CD3">
              <w:rPr>
                <w:rFonts w:ascii="Times New Roman" w:eastAsia="Times New Roman" w:hAnsi="Times New Roman" w:cs="Times New Roman"/>
                <w:color w:val="000000"/>
                <w:sz w:val="24"/>
                <w:szCs w:val="24"/>
                <w:lang w:eastAsia="ru-RU"/>
              </w:rPr>
              <w:t>5</w:t>
            </w:r>
          </w:p>
        </w:tc>
        <w:tc>
          <w:tcPr>
            <w:tcW w:w="4536" w:type="dxa"/>
            <w:tcBorders>
              <w:top w:val="nil"/>
              <w:left w:val="nil"/>
              <w:bottom w:val="single" w:sz="4" w:space="0" w:color="auto"/>
              <w:right w:val="single" w:sz="4" w:space="0" w:color="auto"/>
            </w:tcBorders>
            <w:shd w:val="clear" w:color="auto" w:fill="auto"/>
            <w:vAlign w:val="center"/>
            <w:hideMark/>
          </w:tcPr>
          <w:p w:rsidR="00D52CD3" w:rsidRPr="00D52CD3" w:rsidRDefault="00D52CD3" w:rsidP="00D52CD3">
            <w:pPr>
              <w:spacing w:after="0" w:line="240" w:lineRule="auto"/>
              <w:rPr>
                <w:rFonts w:ascii="Times New Roman" w:eastAsia="Times New Roman" w:hAnsi="Times New Roman" w:cs="Times New Roman"/>
                <w:color w:val="000000"/>
                <w:sz w:val="24"/>
                <w:szCs w:val="24"/>
                <w:lang w:eastAsia="ru-RU"/>
              </w:rPr>
            </w:pPr>
            <w:r w:rsidRPr="00D52CD3">
              <w:rPr>
                <w:rFonts w:ascii="Times New Roman" w:eastAsia="Times New Roman" w:hAnsi="Times New Roman" w:cs="Times New Roman"/>
                <w:color w:val="000000"/>
                <w:sz w:val="24"/>
                <w:szCs w:val="24"/>
                <w:lang w:eastAsia="ru-RU"/>
              </w:rPr>
              <w:t>Площадь чердачного помещения, кв. м</w:t>
            </w:r>
          </w:p>
        </w:tc>
        <w:tc>
          <w:tcPr>
            <w:tcW w:w="4536" w:type="dxa"/>
            <w:tcBorders>
              <w:top w:val="nil"/>
              <w:left w:val="nil"/>
              <w:bottom w:val="single" w:sz="4" w:space="0" w:color="auto"/>
              <w:right w:val="single" w:sz="8" w:space="0" w:color="auto"/>
            </w:tcBorders>
            <w:shd w:val="clear" w:color="auto" w:fill="auto"/>
            <w:noWrap/>
            <w:vAlign w:val="center"/>
            <w:hideMark/>
          </w:tcPr>
          <w:p w:rsidR="00D52CD3" w:rsidRPr="00D52CD3" w:rsidRDefault="00D52CD3" w:rsidP="00D52CD3">
            <w:pPr>
              <w:spacing w:after="0" w:line="240" w:lineRule="auto"/>
              <w:jc w:val="right"/>
              <w:rPr>
                <w:rFonts w:ascii="Times New Roman" w:eastAsia="Times New Roman" w:hAnsi="Times New Roman" w:cs="Times New Roman"/>
                <w:b/>
                <w:bCs/>
                <w:color w:val="000000"/>
                <w:sz w:val="24"/>
                <w:szCs w:val="24"/>
                <w:lang w:eastAsia="ru-RU"/>
              </w:rPr>
            </w:pPr>
            <w:r w:rsidRPr="00D52CD3">
              <w:rPr>
                <w:rFonts w:ascii="Times New Roman" w:eastAsia="Times New Roman" w:hAnsi="Times New Roman" w:cs="Times New Roman"/>
                <w:b/>
                <w:bCs/>
                <w:color w:val="000000"/>
                <w:sz w:val="24"/>
                <w:szCs w:val="24"/>
                <w:lang w:eastAsia="ru-RU"/>
              </w:rPr>
              <w:t>829,60</w:t>
            </w:r>
          </w:p>
        </w:tc>
      </w:tr>
      <w:tr w:rsidR="00D52CD3" w:rsidRPr="00D52CD3" w:rsidTr="007B605B">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D52CD3" w:rsidRPr="00D52CD3" w:rsidRDefault="00D52CD3" w:rsidP="00D52CD3">
            <w:pPr>
              <w:spacing w:after="0" w:line="240" w:lineRule="auto"/>
              <w:jc w:val="center"/>
              <w:rPr>
                <w:rFonts w:ascii="Times New Roman" w:eastAsia="Times New Roman" w:hAnsi="Times New Roman" w:cs="Times New Roman"/>
                <w:color w:val="000000"/>
                <w:sz w:val="24"/>
                <w:szCs w:val="24"/>
                <w:lang w:eastAsia="ru-RU"/>
              </w:rPr>
            </w:pPr>
            <w:r w:rsidRPr="00D52CD3">
              <w:rPr>
                <w:rFonts w:ascii="Times New Roman" w:eastAsia="Times New Roman" w:hAnsi="Times New Roman" w:cs="Times New Roman"/>
                <w:color w:val="000000"/>
                <w:sz w:val="24"/>
                <w:szCs w:val="24"/>
                <w:lang w:eastAsia="ru-RU"/>
              </w:rPr>
              <w:t>6</w:t>
            </w:r>
          </w:p>
        </w:tc>
        <w:tc>
          <w:tcPr>
            <w:tcW w:w="4536" w:type="dxa"/>
            <w:tcBorders>
              <w:top w:val="nil"/>
              <w:left w:val="nil"/>
              <w:bottom w:val="single" w:sz="4" w:space="0" w:color="auto"/>
              <w:right w:val="single" w:sz="4" w:space="0" w:color="auto"/>
            </w:tcBorders>
            <w:shd w:val="clear" w:color="auto" w:fill="auto"/>
            <w:vAlign w:val="center"/>
            <w:hideMark/>
          </w:tcPr>
          <w:p w:rsidR="00D52CD3" w:rsidRPr="00D52CD3" w:rsidRDefault="00D52CD3" w:rsidP="00D52CD3">
            <w:pPr>
              <w:spacing w:after="0" w:line="240" w:lineRule="auto"/>
              <w:rPr>
                <w:rFonts w:ascii="Times New Roman" w:eastAsia="Times New Roman" w:hAnsi="Times New Roman" w:cs="Times New Roman"/>
                <w:color w:val="000000"/>
                <w:sz w:val="24"/>
                <w:szCs w:val="24"/>
                <w:lang w:eastAsia="ru-RU"/>
              </w:rPr>
            </w:pPr>
            <w:r w:rsidRPr="00D52CD3">
              <w:rPr>
                <w:rFonts w:ascii="Times New Roman" w:eastAsia="Times New Roman" w:hAnsi="Times New Roman" w:cs="Times New Roman"/>
                <w:color w:val="000000"/>
                <w:sz w:val="24"/>
                <w:szCs w:val="24"/>
                <w:lang w:eastAsia="ru-RU"/>
              </w:rPr>
              <w:t>Площадь подвального помещения, кв. м</w:t>
            </w:r>
          </w:p>
        </w:tc>
        <w:tc>
          <w:tcPr>
            <w:tcW w:w="4536" w:type="dxa"/>
            <w:tcBorders>
              <w:top w:val="nil"/>
              <w:left w:val="nil"/>
              <w:bottom w:val="single" w:sz="4" w:space="0" w:color="auto"/>
              <w:right w:val="single" w:sz="8" w:space="0" w:color="auto"/>
            </w:tcBorders>
            <w:shd w:val="clear" w:color="auto" w:fill="auto"/>
            <w:noWrap/>
            <w:vAlign w:val="center"/>
            <w:hideMark/>
          </w:tcPr>
          <w:p w:rsidR="00D52CD3" w:rsidRPr="00D52CD3" w:rsidRDefault="00D52CD3" w:rsidP="00D52CD3">
            <w:pPr>
              <w:spacing w:after="0" w:line="240" w:lineRule="auto"/>
              <w:jc w:val="right"/>
              <w:rPr>
                <w:rFonts w:ascii="Times New Roman" w:eastAsia="Times New Roman" w:hAnsi="Times New Roman" w:cs="Times New Roman"/>
                <w:b/>
                <w:bCs/>
                <w:color w:val="000000"/>
                <w:sz w:val="24"/>
                <w:szCs w:val="24"/>
                <w:lang w:eastAsia="ru-RU"/>
              </w:rPr>
            </w:pPr>
            <w:r w:rsidRPr="00D52CD3">
              <w:rPr>
                <w:rFonts w:ascii="Times New Roman" w:eastAsia="Times New Roman" w:hAnsi="Times New Roman" w:cs="Times New Roman"/>
                <w:b/>
                <w:bCs/>
                <w:color w:val="000000"/>
                <w:sz w:val="24"/>
                <w:szCs w:val="24"/>
                <w:lang w:eastAsia="ru-RU"/>
              </w:rPr>
              <w:t>636,60</w:t>
            </w:r>
          </w:p>
        </w:tc>
      </w:tr>
      <w:tr w:rsidR="00D52CD3" w:rsidRPr="00D52CD3" w:rsidTr="007B605B">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D52CD3" w:rsidRPr="00D52CD3" w:rsidRDefault="00D52CD3" w:rsidP="00D52CD3">
            <w:pPr>
              <w:spacing w:after="0" w:line="240" w:lineRule="auto"/>
              <w:jc w:val="center"/>
              <w:rPr>
                <w:rFonts w:ascii="Times New Roman" w:eastAsia="Times New Roman" w:hAnsi="Times New Roman" w:cs="Times New Roman"/>
                <w:color w:val="000000"/>
                <w:sz w:val="24"/>
                <w:szCs w:val="24"/>
                <w:lang w:eastAsia="ru-RU"/>
              </w:rPr>
            </w:pPr>
            <w:r w:rsidRPr="00D52CD3">
              <w:rPr>
                <w:rFonts w:ascii="Times New Roman" w:eastAsia="Times New Roman" w:hAnsi="Times New Roman" w:cs="Times New Roman"/>
                <w:color w:val="000000"/>
                <w:sz w:val="24"/>
                <w:szCs w:val="24"/>
                <w:lang w:eastAsia="ru-RU"/>
              </w:rPr>
              <w:t>7</w:t>
            </w:r>
          </w:p>
        </w:tc>
        <w:tc>
          <w:tcPr>
            <w:tcW w:w="4536" w:type="dxa"/>
            <w:tcBorders>
              <w:top w:val="nil"/>
              <w:left w:val="nil"/>
              <w:bottom w:val="single" w:sz="4" w:space="0" w:color="auto"/>
              <w:right w:val="single" w:sz="4" w:space="0" w:color="auto"/>
            </w:tcBorders>
            <w:shd w:val="clear" w:color="auto" w:fill="auto"/>
            <w:vAlign w:val="center"/>
            <w:hideMark/>
          </w:tcPr>
          <w:p w:rsidR="00D52CD3" w:rsidRPr="00D52CD3" w:rsidRDefault="00D52CD3" w:rsidP="00D52CD3">
            <w:pPr>
              <w:spacing w:after="0" w:line="240" w:lineRule="auto"/>
              <w:rPr>
                <w:rFonts w:ascii="Times New Roman" w:eastAsia="Times New Roman" w:hAnsi="Times New Roman" w:cs="Times New Roman"/>
                <w:color w:val="000000"/>
                <w:sz w:val="24"/>
                <w:szCs w:val="24"/>
                <w:lang w:eastAsia="ru-RU"/>
              </w:rPr>
            </w:pPr>
            <w:r w:rsidRPr="00D52CD3">
              <w:rPr>
                <w:rFonts w:ascii="Times New Roman" w:eastAsia="Times New Roman" w:hAnsi="Times New Roman" w:cs="Times New Roman"/>
                <w:color w:val="000000"/>
                <w:sz w:val="24"/>
                <w:szCs w:val="24"/>
                <w:lang w:eastAsia="ru-RU"/>
              </w:rPr>
              <w:t>Площадь придомовой территории, кв. м</w:t>
            </w:r>
          </w:p>
        </w:tc>
        <w:tc>
          <w:tcPr>
            <w:tcW w:w="4536" w:type="dxa"/>
            <w:tcBorders>
              <w:top w:val="nil"/>
              <w:left w:val="nil"/>
              <w:bottom w:val="single" w:sz="4" w:space="0" w:color="auto"/>
              <w:right w:val="single" w:sz="8" w:space="0" w:color="auto"/>
            </w:tcBorders>
            <w:shd w:val="clear" w:color="auto" w:fill="auto"/>
            <w:noWrap/>
            <w:vAlign w:val="center"/>
            <w:hideMark/>
          </w:tcPr>
          <w:p w:rsidR="00D52CD3" w:rsidRPr="00D52CD3" w:rsidRDefault="00D52CD3" w:rsidP="00D52CD3">
            <w:pPr>
              <w:spacing w:after="0" w:line="240" w:lineRule="auto"/>
              <w:jc w:val="right"/>
              <w:rPr>
                <w:rFonts w:ascii="Times New Roman" w:eastAsia="Times New Roman" w:hAnsi="Times New Roman" w:cs="Times New Roman"/>
                <w:b/>
                <w:bCs/>
                <w:color w:val="000000"/>
                <w:sz w:val="24"/>
                <w:szCs w:val="24"/>
                <w:lang w:eastAsia="ru-RU"/>
              </w:rPr>
            </w:pPr>
            <w:r w:rsidRPr="00D52CD3">
              <w:rPr>
                <w:rFonts w:ascii="Times New Roman" w:eastAsia="Times New Roman" w:hAnsi="Times New Roman" w:cs="Times New Roman"/>
                <w:b/>
                <w:bCs/>
                <w:color w:val="000000"/>
                <w:sz w:val="24"/>
                <w:szCs w:val="24"/>
                <w:lang w:eastAsia="ru-RU"/>
              </w:rPr>
              <w:t>2954,93</w:t>
            </w:r>
          </w:p>
        </w:tc>
      </w:tr>
      <w:tr w:rsidR="00D52CD3" w:rsidRPr="00D52CD3" w:rsidTr="007B605B">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D52CD3" w:rsidRPr="00D52CD3" w:rsidRDefault="00D52CD3" w:rsidP="00D52CD3">
            <w:pPr>
              <w:spacing w:after="0" w:line="240" w:lineRule="auto"/>
              <w:jc w:val="center"/>
              <w:rPr>
                <w:rFonts w:ascii="Times New Roman" w:eastAsia="Times New Roman" w:hAnsi="Times New Roman" w:cs="Times New Roman"/>
                <w:color w:val="000000"/>
                <w:sz w:val="24"/>
                <w:szCs w:val="24"/>
                <w:lang w:eastAsia="ru-RU"/>
              </w:rPr>
            </w:pPr>
            <w:r w:rsidRPr="00D52CD3">
              <w:rPr>
                <w:rFonts w:ascii="Times New Roman" w:eastAsia="Times New Roman" w:hAnsi="Times New Roman" w:cs="Times New Roman"/>
                <w:color w:val="000000"/>
                <w:sz w:val="24"/>
                <w:szCs w:val="24"/>
                <w:lang w:eastAsia="ru-RU"/>
              </w:rPr>
              <w:t>8</w:t>
            </w:r>
          </w:p>
        </w:tc>
        <w:tc>
          <w:tcPr>
            <w:tcW w:w="4536" w:type="dxa"/>
            <w:tcBorders>
              <w:top w:val="nil"/>
              <w:left w:val="nil"/>
              <w:bottom w:val="single" w:sz="4" w:space="0" w:color="auto"/>
              <w:right w:val="single" w:sz="4" w:space="0" w:color="auto"/>
            </w:tcBorders>
            <w:shd w:val="clear" w:color="auto" w:fill="auto"/>
            <w:vAlign w:val="center"/>
            <w:hideMark/>
          </w:tcPr>
          <w:p w:rsidR="00D52CD3" w:rsidRPr="00D52CD3" w:rsidRDefault="00D52CD3" w:rsidP="00D52CD3">
            <w:pPr>
              <w:spacing w:after="0" w:line="240" w:lineRule="auto"/>
              <w:rPr>
                <w:rFonts w:ascii="Times New Roman" w:eastAsia="Times New Roman" w:hAnsi="Times New Roman" w:cs="Times New Roman"/>
                <w:color w:val="000000"/>
                <w:sz w:val="24"/>
                <w:szCs w:val="24"/>
                <w:lang w:eastAsia="ru-RU"/>
              </w:rPr>
            </w:pPr>
            <w:r w:rsidRPr="00D52CD3">
              <w:rPr>
                <w:rFonts w:ascii="Times New Roman" w:eastAsia="Times New Roman" w:hAnsi="Times New Roman" w:cs="Times New Roman"/>
                <w:color w:val="000000"/>
                <w:sz w:val="24"/>
                <w:szCs w:val="24"/>
                <w:lang w:eastAsia="ru-RU"/>
              </w:rPr>
              <w:t>Кол-во проживающих в доме, чел</w:t>
            </w:r>
          </w:p>
        </w:tc>
        <w:tc>
          <w:tcPr>
            <w:tcW w:w="4536" w:type="dxa"/>
            <w:tcBorders>
              <w:top w:val="nil"/>
              <w:left w:val="nil"/>
              <w:bottom w:val="single" w:sz="4" w:space="0" w:color="auto"/>
              <w:right w:val="single" w:sz="8" w:space="0" w:color="auto"/>
            </w:tcBorders>
            <w:shd w:val="clear" w:color="auto" w:fill="auto"/>
            <w:noWrap/>
            <w:vAlign w:val="center"/>
            <w:hideMark/>
          </w:tcPr>
          <w:p w:rsidR="00D52CD3" w:rsidRPr="00D52CD3" w:rsidRDefault="00D52CD3" w:rsidP="00D52CD3">
            <w:pPr>
              <w:spacing w:after="0" w:line="240" w:lineRule="auto"/>
              <w:jc w:val="right"/>
              <w:rPr>
                <w:rFonts w:ascii="Times New Roman" w:eastAsia="Times New Roman" w:hAnsi="Times New Roman" w:cs="Times New Roman"/>
                <w:b/>
                <w:bCs/>
                <w:color w:val="000000"/>
                <w:sz w:val="24"/>
                <w:szCs w:val="24"/>
                <w:lang w:eastAsia="ru-RU"/>
              </w:rPr>
            </w:pPr>
            <w:r w:rsidRPr="00D52CD3">
              <w:rPr>
                <w:rFonts w:ascii="Times New Roman" w:eastAsia="Times New Roman" w:hAnsi="Times New Roman" w:cs="Times New Roman"/>
                <w:b/>
                <w:bCs/>
                <w:color w:val="000000"/>
                <w:sz w:val="24"/>
                <w:szCs w:val="24"/>
                <w:lang w:eastAsia="ru-RU"/>
              </w:rPr>
              <w:t>79</w:t>
            </w:r>
          </w:p>
        </w:tc>
      </w:tr>
      <w:tr w:rsidR="00D52CD3" w:rsidRPr="00D52CD3" w:rsidTr="007B605B">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D52CD3" w:rsidRPr="00D52CD3" w:rsidRDefault="00D52CD3" w:rsidP="00D52CD3">
            <w:pPr>
              <w:spacing w:after="0" w:line="240" w:lineRule="auto"/>
              <w:jc w:val="center"/>
              <w:rPr>
                <w:rFonts w:ascii="Times New Roman" w:eastAsia="Times New Roman" w:hAnsi="Times New Roman" w:cs="Times New Roman"/>
                <w:color w:val="000000"/>
                <w:sz w:val="24"/>
                <w:szCs w:val="24"/>
                <w:lang w:eastAsia="ru-RU"/>
              </w:rPr>
            </w:pPr>
            <w:r w:rsidRPr="00D52CD3">
              <w:rPr>
                <w:rFonts w:ascii="Times New Roman" w:eastAsia="Times New Roman" w:hAnsi="Times New Roman" w:cs="Times New Roman"/>
                <w:color w:val="000000"/>
                <w:sz w:val="24"/>
                <w:szCs w:val="24"/>
                <w:lang w:eastAsia="ru-RU"/>
              </w:rPr>
              <w:t>9</w:t>
            </w:r>
          </w:p>
        </w:tc>
        <w:tc>
          <w:tcPr>
            <w:tcW w:w="4536" w:type="dxa"/>
            <w:tcBorders>
              <w:top w:val="nil"/>
              <w:left w:val="nil"/>
              <w:bottom w:val="single" w:sz="4" w:space="0" w:color="auto"/>
              <w:right w:val="single" w:sz="4" w:space="0" w:color="auto"/>
            </w:tcBorders>
            <w:shd w:val="clear" w:color="auto" w:fill="auto"/>
            <w:vAlign w:val="center"/>
            <w:hideMark/>
          </w:tcPr>
          <w:p w:rsidR="00D52CD3" w:rsidRPr="00D52CD3" w:rsidRDefault="00D52CD3" w:rsidP="00D52CD3">
            <w:pPr>
              <w:spacing w:after="0" w:line="240" w:lineRule="auto"/>
              <w:rPr>
                <w:rFonts w:ascii="Times New Roman" w:eastAsia="Times New Roman" w:hAnsi="Times New Roman" w:cs="Times New Roman"/>
                <w:color w:val="000000"/>
                <w:sz w:val="24"/>
                <w:szCs w:val="24"/>
                <w:lang w:eastAsia="ru-RU"/>
              </w:rPr>
            </w:pPr>
            <w:r w:rsidRPr="00D52CD3">
              <w:rPr>
                <w:rFonts w:ascii="Times New Roman" w:eastAsia="Times New Roman" w:hAnsi="Times New Roman" w:cs="Times New Roman"/>
                <w:color w:val="000000"/>
                <w:sz w:val="24"/>
                <w:szCs w:val="24"/>
                <w:lang w:eastAsia="ru-RU"/>
              </w:rPr>
              <w:t>Тип крыши скатная/плоская</w:t>
            </w:r>
          </w:p>
        </w:tc>
        <w:tc>
          <w:tcPr>
            <w:tcW w:w="4536" w:type="dxa"/>
            <w:tcBorders>
              <w:top w:val="nil"/>
              <w:left w:val="nil"/>
              <w:bottom w:val="single" w:sz="4" w:space="0" w:color="auto"/>
              <w:right w:val="single" w:sz="8" w:space="0" w:color="auto"/>
            </w:tcBorders>
            <w:shd w:val="clear" w:color="auto" w:fill="auto"/>
            <w:noWrap/>
            <w:vAlign w:val="center"/>
            <w:hideMark/>
          </w:tcPr>
          <w:p w:rsidR="00D52CD3" w:rsidRPr="00D52CD3" w:rsidRDefault="00D52CD3" w:rsidP="00D52CD3">
            <w:pPr>
              <w:spacing w:after="0" w:line="240" w:lineRule="auto"/>
              <w:jc w:val="right"/>
              <w:rPr>
                <w:rFonts w:ascii="Times New Roman" w:eastAsia="Times New Roman" w:hAnsi="Times New Roman" w:cs="Times New Roman"/>
                <w:b/>
                <w:bCs/>
                <w:color w:val="000000"/>
                <w:sz w:val="24"/>
                <w:szCs w:val="24"/>
                <w:lang w:eastAsia="ru-RU"/>
              </w:rPr>
            </w:pPr>
            <w:r w:rsidRPr="00D52CD3">
              <w:rPr>
                <w:rFonts w:ascii="Times New Roman" w:eastAsia="Times New Roman" w:hAnsi="Times New Roman" w:cs="Times New Roman"/>
                <w:b/>
                <w:bCs/>
                <w:color w:val="000000"/>
                <w:sz w:val="24"/>
                <w:szCs w:val="24"/>
                <w:lang w:eastAsia="ru-RU"/>
              </w:rPr>
              <w:t>скатная</w:t>
            </w:r>
          </w:p>
        </w:tc>
      </w:tr>
      <w:tr w:rsidR="00D52CD3" w:rsidRPr="00D52CD3" w:rsidTr="007B605B">
        <w:trPr>
          <w:trHeight w:val="402"/>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D52CD3" w:rsidRPr="00D52CD3" w:rsidRDefault="00D52CD3" w:rsidP="00D52CD3">
            <w:pPr>
              <w:spacing w:after="0" w:line="240" w:lineRule="auto"/>
              <w:jc w:val="center"/>
              <w:rPr>
                <w:rFonts w:ascii="Times New Roman" w:eastAsia="Times New Roman" w:hAnsi="Times New Roman" w:cs="Times New Roman"/>
                <w:color w:val="000000"/>
                <w:sz w:val="24"/>
                <w:szCs w:val="24"/>
                <w:lang w:eastAsia="ru-RU"/>
              </w:rPr>
            </w:pPr>
            <w:r w:rsidRPr="00D52CD3">
              <w:rPr>
                <w:rFonts w:ascii="Times New Roman" w:eastAsia="Times New Roman" w:hAnsi="Times New Roman" w:cs="Times New Roman"/>
                <w:color w:val="000000"/>
                <w:sz w:val="24"/>
                <w:szCs w:val="24"/>
                <w:lang w:eastAsia="ru-RU"/>
              </w:rPr>
              <w:t>10</w:t>
            </w:r>
          </w:p>
        </w:tc>
        <w:tc>
          <w:tcPr>
            <w:tcW w:w="4536" w:type="dxa"/>
            <w:tcBorders>
              <w:top w:val="nil"/>
              <w:left w:val="nil"/>
              <w:bottom w:val="single" w:sz="8" w:space="0" w:color="auto"/>
              <w:right w:val="single" w:sz="4" w:space="0" w:color="auto"/>
            </w:tcBorders>
            <w:shd w:val="clear" w:color="auto" w:fill="auto"/>
            <w:vAlign w:val="center"/>
            <w:hideMark/>
          </w:tcPr>
          <w:p w:rsidR="00D52CD3" w:rsidRPr="00D52CD3" w:rsidRDefault="00D52CD3" w:rsidP="00D52CD3">
            <w:pPr>
              <w:spacing w:after="0" w:line="240" w:lineRule="auto"/>
              <w:rPr>
                <w:rFonts w:ascii="Times New Roman" w:eastAsia="Times New Roman" w:hAnsi="Times New Roman" w:cs="Times New Roman"/>
                <w:color w:val="000000"/>
                <w:sz w:val="24"/>
                <w:szCs w:val="24"/>
                <w:lang w:eastAsia="ru-RU"/>
              </w:rPr>
            </w:pPr>
            <w:r w:rsidRPr="00D52CD3">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4536" w:type="dxa"/>
            <w:tcBorders>
              <w:top w:val="nil"/>
              <w:left w:val="nil"/>
              <w:bottom w:val="single" w:sz="8" w:space="0" w:color="auto"/>
              <w:right w:val="single" w:sz="8" w:space="0" w:color="auto"/>
            </w:tcBorders>
            <w:shd w:val="clear" w:color="auto" w:fill="auto"/>
            <w:noWrap/>
            <w:vAlign w:val="center"/>
            <w:hideMark/>
          </w:tcPr>
          <w:p w:rsidR="00D52CD3" w:rsidRPr="00D52CD3" w:rsidRDefault="00D52CD3" w:rsidP="00D52CD3">
            <w:pPr>
              <w:spacing w:after="0" w:line="240" w:lineRule="auto"/>
              <w:jc w:val="right"/>
              <w:rPr>
                <w:rFonts w:ascii="Times New Roman" w:eastAsia="Times New Roman" w:hAnsi="Times New Roman" w:cs="Times New Roman"/>
                <w:b/>
                <w:bCs/>
                <w:color w:val="000000"/>
                <w:sz w:val="24"/>
                <w:szCs w:val="24"/>
                <w:lang w:eastAsia="ru-RU"/>
              </w:rPr>
            </w:pPr>
            <w:r w:rsidRPr="00D52CD3">
              <w:rPr>
                <w:rFonts w:ascii="Times New Roman" w:eastAsia="Times New Roman" w:hAnsi="Times New Roman" w:cs="Times New Roman"/>
                <w:b/>
                <w:bCs/>
                <w:color w:val="000000"/>
                <w:sz w:val="24"/>
                <w:szCs w:val="24"/>
                <w:lang w:eastAsia="ru-RU"/>
              </w:rPr>
              <w:t>нет</w:t>
            </w:r>
          </w:p>
        </w:tc>
      </w:tr>
    </w:tbl>
    <w:p w:rsidR="00D52CD3" w:rsidRDefault="00D52CD3" w:rsidP="00D666F2">
      <w:pPr>
        <w:spacing w:after="0" w:line="240" w:lineRule="auto"/>
        <w:ind w:left="-709" w:firstLine="709"/>
        <w:rPr>
          <w:rFonts w:ascii="Times New Roman" w:eastAsia="Times New Roman" w:hAnsi="Times New Roman" w:cs="Times New Roman"/>
          <w:sz w:val="24"/>
          <w:szCs w:val="24"/>
          <w:lang w:eastAsia="ru-RU"/>
        </w:rPr>
      </w:pPr>
    </w:p>
    <w:p w:rsidR="00D666F2" w:rsidRPr="00351718" w:rsidRDefault="00D666F2" w:rsidP="00D666F2">
      <w:pPr>
        <w:spacing w:after="0" w:line="240" w:lineRule="auto"/>
        <w:ind w:left="-709" w:firstLine="709"/>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D666F2" w:rsidRDefault="00D666F2" w:rsidP="002F21BB">
      <w:pPr>
        <w:spacing w:after="0" w:line="240" w:lineRule="auto"/>
        <w:jc w:val="right"/>
        <w:rPr>
          <w:rFonts w:ascii="Times New Roman" w:eastAsia="Times New Roman" w:hAnsi="Times New Roman" w:cs="Times New Roman"/>
          <w:sz w:val="24"/>
          <w:szCs w:val="24"/>
          <w:lang w:eastAsia="ru-RU"/>
        </w:rPr>
      </w:pPr>
    </w:p>
    <w:p w:rsidR="00D666F2" w:rsidRDefault="00D666F2" w:rsidP="002F21BB">
      <w:pPr>
        <w:spacing w:after="0" w:line="240" w:lineRule="auto"/>
        <w:jc w:val="right"/>
        <w:rPr>
          <w:rFonts w:ascii="Times New Roman" w:eastAsia="Times New Roman" w:hAnsi="Times New Roman" w:cs="Times New Roman"/>
          <w:sz w:val="24"/>
          <w:szCs w:val="24"/>
          <w:lang w:eastAsia="ru-RU"/>
        </w:rPr>
      </w:pPr>
    </w:p>
    <w:p w:rsidR="00D666F2" w:rsidRDefault="00D666F2" w:rsidP="002F21BB">
      <w:pPr>
        <w:spacing w:after="0" w:line="240" w:lineRule="auto"/>
        <w:jc w:val="right"/>
        <w:rPr>
          <w:rFonts w:ascii="Times New Roman" w:eastAsia="Times New Roman" w:hAnsi="Times New Roman" w:cs="Times New Roman"/>
          <w:sz w:val="24"/>
          <w:szCs w:val="24"/>
          <w:lang w:eastAsia="ru-RU"/>
        </w:rPr>
      </w:pPr>
    </w:p>
    <w:p w:rsidR="00D666F2" w:rsidRDefault="00D666F2"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F73E90" w:rsidRDefault="00F73E90" w:rsidP="002F21BB">
      <w:pPr>
        <w:spacing w:after="0" w:line="240" w:lineRule="auto"/>
        <w:jc w:val="right"/>
        <w:rPr>
          <w:rFonts w:ascii="Times New Roman" w:eastAsia="Times New Roman" w:hAnsi="Times New Roman" w:cs="Times New Roman"/>
          <w:sz w:val="24"/>
          <w:szCs w:val="24"/>
          <w:lang w:eastAsia="ru-RU"/>
        </w:rPr>
      </w:pPr>
    </w:p>
    <w:p w:rsidR="0062740B" w:rsidRPr="0062740B" w:rsidRDefault="0062740B" w:rsidP="0062740B">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Приложение 4</w:t>
      </w:r>
    </w:p>
    <w:p w:rsidR="0062740B" w:rsidRDefault="0062740B" w:rsidP="0062740B">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к конкурсной документации</w:t>
      </w:r>
    </w:p>
    <w:p w:rsidR="0062740B" w:rsidRDefault="0062740B" w:rsidP="0062740B">
      <w:pPr>
        <w:spacing w:after="0" w:line="240" w:lineRule="auto"/>
        <w:jc w:val="right"/>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jc w:val="center"/>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ЗАЯВКА</w:t>
      </w:r>
    </w:p>
    <w:p w:rsidR="0062740B" w:rsidRPr="0062740B" w:rsidRDefault="0062740B" w:rsidP="0062740B">
      <w:pPr>
        <w:spacing w:after="0" w:line="240" w:lineRule="auto"/>
        <w:jc w:val="center"/>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 участие в конкурсе по отбору управляющей организации для управления многоквартирным домом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 Заявление об участии в конкурсе</w:t>
      </w:r>
      <w:r>
        <w:rPr>
          <w:rFonts w:ascii="Times New Roman" w:eastAsia="Times New Roman" w:hAnsi="Times New Roman" w:cs="Times New Roman"/>
          <w:sz w:val="24"/>
          <w:szCs w:val="24"/>
          <w:lang w:eastAsia="ru-RU"/>
        </w:rPr>
        <w:t xml:space="preserve"> </w:t>
      </w:r>
      <w:r w:rsidRPr="0062740B">
        <w:rPr>
          <w:rFonts w:ascii="Times New Roman" w:eastAsia="Times New Roman" w:hAnsi="Times New Roman" w:cs="Times New Roman"/>
          <w:sz w:val="24"/>
          <w:szCs w:val="24"/>
          <w:lang w:eastAsia="ru-RU"/>
        </w:rPr>
        <w:t>(организационно-правовая форма, наименование/фирменное наименование организации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или ф.и.о. физического лица, данные документа, удостоверяющего личность)</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(место нахождения, почтовый адрес организации или место жительства индивидуального предпринимателя)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(номер телефона)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(адрес многоквартирного дома)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 Предложения претендента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по условиям договора управления многоквартирным домом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(описание предлагаемого претендентом в качестве условия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управления многоквартирным домом способа внесения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собственниками помещений в многоквартирном доме и нанимателями жилых помещений по договору социального</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найма и договору найма жилых помещений государственного или муниципального жилищного фонда платы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за содержание и ремонт жилого помещения, и коммунальные услуги)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(реквизиты банковского счета претендента)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К заявке прилагаются следующие документы: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(наименование и реквизиты документов, количество листов)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(наименование и реквизиты документов, количество листов)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 документы, подтверждающие внесение денежных средств в качестве обеспечения заявки на участие в конкурсе:</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(наименование и реквизиты документов, количество листов)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(наименование и реквизиты документов, количество листов)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 утвержденный бухгалтерский баланс за последний год:</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(наименование и реквизиты документов, количество листов)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(должность, ф.и.о. руководителя организации или ф.и.о. индивидуального предпринимателя)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(подпись)</w:t>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t>(ф.и.о.)</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w:t>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t>”</w:t>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t>20</w:t>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t>г.</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МП</w:t>
      </w:r>
    </w:p>
    <w:p w:rsid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w:t>
      </w: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Pr="0062740B" w:rsidRDefault="0062740B" w:rsidP="006274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740B">
        <w:rPr>
          <w:rFonts w:ascii="Times New Roman" w:eastAsia="Times New Roman" w:hAnsi="Times New Roman" w:cs="Times New Roman"/>
          <w:sz w:val="24"/>
          <w:szCs w:val="24"/>
          <w:lang w:eastAsia="ru-RU"/>
        </w:rPr>
        <w:t>Приложение 5</w:t>
      </w:r>
    </w:p>
    <w:p w:rsidR="0062740B" w:rsidRPr="0062740B" w:rsidRDefault="0062740B" w:rsidP="0062740B">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к конкурсной документации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531395">
      <w:pPr>
        <w:spacing w:after="0" w:line="240" w:lineRule="auto"/>
        <w:jc w:val="center"/>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Инструкция по оформлению и представлению конкурсной заявки</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 Заявка на участие в конкурсе (далее – заявка) – это основной документ, которым претенденты изъявляют желание принять участие в конкурсе по отбору управляющей организации в отношении многоквартирного дома или многоквартирных домов, входящих в соответствующий лот, а также выражают согласие на заключение договора управления многоквартирным домом на условиях, указанных в конкурсной документации.</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 Заявка на участие в конкурсе должна соответствовать форме, установленной настоящим постановлением администрации </w:t>
      </w:r>
      <w:r w:rsidR="007014F6">
        <w:rPr>
          <w:rFonts w:ascii="Times New Roman" w:eastAsia="Times New Roman" w:hAnsi="Times New Roman" w:cs="Times New Roman"/>
          <w:sz w:val="24"/>
          <w:szCs w:val="24"/>
          <w:lang w:eastAsia="ru-RU"/>
        </w:rPr>
        <w:t>Заброденского сельского поселения</w:t>
      </w:r>
      <w:r w:rsidRPr="0062740B">
        <w:rPr>
          <w:rFonts w:ascii="Times New Roman" w:eastAsia="Times New Roman" w:hAnsi="Times New Roman" w:cs="Times New Roman"/>
          <w:sz w:val="24"/>
          <w:szCs w:val="24"/>
          <w:lang w:eastAsia="ru-RU"/>
        </w:rPr>
        <w:t>.</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Ее можно получить у организатора конкурса в письменной форме бесплатно.</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 В данной форме заполняются все разделы и все данные по пояснениям, указанным в круглых скобках.</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4. В разделе 2 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коммунальные услуги, а именно: </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будет ли вноситься плата за жилое помещение ежемесячно или в другом порядке, </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виды платежных документов, применяемых в расчетах (квитанции, расчетные книжки).</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 К заявке прикладываются документы, перечисленные в установленной форме заявки. В качестве документа, подтверждающего полномочия лица на осуществление действий от имени юридического лица, следует предоставить выписку из устава организации и копию трудового договора с директором организации или доверенность на осуществление юридических действий, связанных с участием в конкурсе, от имени юридического лица.  В качестве документа, подтверждающего полномочия представителя индивидуального предпринимателя, представляется доверенность, требование по нотариальному удостоверению которой не установлено. Если индивидуальный предприниматель подает заявку сам, то такой документ не представляется.</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В качестве документа, подтверждающего внесение средств в качестве обеспечения заявки на участие в конкурсе, следует представить экземпляр платежного поручения, выданного банком, или копию квитанции об оплате.</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6. Претендент на участие в конкурсе подает заявку на участие в конкурсе в письменной форме в запечатанном конверте, в который также вкладываются все документы, которые должны быть приложены к заявке в соответствии с Правилами проведения конкурса и установленной формой заявки.   </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7. Конверты с вложенными претендентом заявками на участие в конкурсе и прилагаемыми к ним документами помещаются дополнительно в наружный конверт, на котором указывается название конкурса и дата его проведения. Не допускается указание на внешнем конверте информации об участнике конкурса или месте его нахождения.</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11. Прием заявок на участие в конкурсе осуществляется по адресу: 397610 Воронежская область, Калачеевский район, с. Заброды, ул. Заброденская д. 48. </w:t>
      </w:r>
    </w:p>
    <w:p w:rsidR="0062740B" w:rsidRP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12. Прием заявок на участие в конкурсе прекращается непосредственно перед началом процедуры вскрытия конвертов с заявками.</w:t>
      </w:r>
    </w:p>
    <w:p w:rsidR="0062740B" w:rsidRDefault="0062740B" w:rsidP="00531395">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13. Претендент, подавший заявку, вправе изменить или отозвать заявку на участие в конкурсе в любое время до начала процедуры вскрытия конвертов с заявками на участие в конкурсе.</w:t>
      </w: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62740B" w:rsidRDefault="0062740B" w:rsidP="002F21BB">
      <w:pPr>
        <w:spacing w:after="0" w:line="240" w:lineRule="auto"/>
        <w:jc w:val="right"/>
        <w:rPr>
          <w:rFonts w:ascii="Times New Roman" w:eastAsia="Times New Roman" w:hAnsi="Times New Roman" w:cs="Times New Roman"/>
          <w:sz w:val="24"/>
          <w:szCs w:val="24"/>
          <w:lang w:eastAsia="ru-RU"/>
        </w:rPr>
      </w:pPr>
    </w:p>
    <w:p w:rsidR="002F21BB" w:rsidRPr="002F21BB" w:rsidRDefault="002F21BB" w:rsidP="002F21BB">
      <w:pPr>
        <w:spacing w:after="0" w:line="240" w:lineRule="auto"/>
        <w:jc w:val="right"/>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Приложение </w:t>
      </w:r>
      <w:r w:rsidR="003D064D">
        <w:rPr>
          <w:rFonts w:ascii="Times New Roman" w:eastAsia="Times New Roman" w:hAnsi="Times New Roman" w:cs="Times New Roman"/>
          <w:sz w:val="24"/>
          <w:szCs w:val="24"/>
          <w:lang w:eastAsia="ru-RU"/>
        </w:rPr>
        <w:t>6</w:t>
      </w:r>
      <w:r w:rsidRPr="002F21BB">
        <w:rPr>
          <w:rFonts w:ascii="Times New Roman" w:eastAsia="Times New Roman" w:hAnsi="Times New Roman" w:cs="Times New Roman"/>
          <w:sz w:val="24"/>
          <w:szCs w:val="24"/>
          <w:lang w:eastAsia="ru-RU"/>
        </w:rPr>
        <w:t xml:space="preserve"> </w:t>
      </w:r>
    </w:p>
    <w:p w:rsidR="002F21BB" w:rsidRPr="002F21BB" w:rsidRDefault="002F21BB" w:rsidP="0062740B">
      <w:pPr>
        <w:spacing w:after="0" w:line="240" w:lineRule="auto"/>
        <w:jc w:val="right"/>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к </w:t>
      </w:r>
      <w:r w:rsidR="0062740B">
        <w:rPr>
          <w:rFonts w:ascii="Times New Roman" w:eastAsia="Times New Roman" w:hAnsi="Times New Roman" w:cs="Times New Roman"/>
          <w:sz w:val="24"/>
          <w:szCs w:val="24"/>
          <w:lang w:eastAsia="ru-RU"/>
        </w:rPr>
        <w:t>конкурсной документации</w:t>
      </w:r>
    </w:p>
    <w:p w:rsidR="002F21BB" w:rsidRPr="002F21BB" w:rsidRDefault="002F21BB" w:rsidP="002F21BB">
      <w:pPr>
        <w:spacing w:after="0" w:line="240" w:lineRule="auto"/>
        <w:jc w:val="right"/>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 </w:t>
      </w:r>
    </w:p>
    <w:p w:rsidR="00351718" w:rsidRPr="002F21BB" w:rsidRDefault="00351718" w:rsidP="002F21BB">
      <w:pPr>
        <w:spacing w:after="0" w:line="240" w:lineRule="auto"/>
        <w:jc w:val="right"/>
        <w:rPr>
          <w:rFonts w:ascii="Times New Roman" w:eastAsia="Times New Roman" w:hAnsi="Times New Roman" w:cs="Times New Roman"/>
          <w:sz w:val="24"/>
          <w:szCs w:val="24"/>
          <w:lang w:eastAsia="ru-RU"/>
        </w:rPr>
      </w:pPr>
    </w:p>
    <w:p w:rsidR="00351718" w:rsidRPr="002F21BB" w:rsidRDefault="00351718" w:rsidP="00351718">
      <w:pPr>
        <w:spacing w:after="0" w:line="240" w:lineRule="auto"/>
        <w:rPr>
          <w:rFonts w:ascii="Times New Roman" w:eastAsia="Times New Roman" w:hAnsi="Times New Roman" w:cs="Times New Roman"/>
          <w:sz w:val="24"/>
          <w:szCs w:val="24"/>
          <w:lang w:eastAsia="ru-RU"/>
        </w:rPr>
      </w:pPr>
    </w:p>
    <w:p w:rsidR="00351718" w:rsidRPr="006A0E9E" w:rsidRDefault="00351718" w:rsidP="006A0E9E">
      <w:pPr>
        <w:spacing w:after="0" w:line="240" w:lineRule="auto"/>
        <w:jc w:val="center"/>
        <w:rPr>
          <w:rFonts w:ascii="Times New Roman" w:eastAsia="Times New Roman" w:hAnsi="Times New Roman" w:cs="Times New Roman"/>
          <w:b/>
          <w:sz w:val="24"/>
          <w:szCs w:val="24"/>
          <w:lang w:eastAsia="ru-RU"/>
        </w:rPr>
      </w:pPr>
      <w:r w:rsidRPr="006A0E9E">
        <w:rPr>
          <w:rFonts w:ascii="Times New Roman" w:eastAsia="Times New Roman" w:hAnsi="Times New Roman" w:cs="Times New Roman"/>
          <w:b/>
          <w:sz w:val="24"/>
          <w:szCs w:val="24"/>
          <w:lang w:eastAsia="ru-RU"/>
        </w:rPr>
        <w:t>График заседаний конкурсной комиссии</w:t>
      </w:r>
    </w:p>
    <w:p w:rsidR="00351718" w:rsidRPr="002F21BB" w:rsidRDefault="00351718" w:rsidP="00351718">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886"/>
        <w:gridCol w:w="2268"/>
        <w:gridCol w:w="2409"/>
      </w:tblGrid>
      <w:tr w:rsidR="00351718" w:rsidRPr="002F21BB" w:rsidTr="00B82F87">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Повестка дня </w:t>
            </w:r>
          </w:p>
        </w:tc>
        <w:tc>
          <w:tcPr>
            <w:tcW w:w="1886"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Дата </w:t>
            </w:r>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Время начала </w:t>
            </w:r>
          </w:p>
        </w:tc>
        <w:tc>
          <w:tcPr>
            <w:tcW w:w="2409"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Место проведения </w:t>
            </w:r>
          </w:p>
        </w:tc>
      </w:tr>
      <w:tr w:rsidR="00351718" w:rsidRPr="002F21BB" w:rsidTr="00B029DC">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Вскрытие конвертов </w:t>
            </w:r>
          </w:p>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с заявками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rsidR="00351718" w:rsidRPr="002F21BB" w:rsidRDefault="00C925CA" w:rsidP="00EC7F2A">
            <w:pPr>
              <w:spacing w:after="0" w:line="240" w:lineRule="auto"/>
              <w:jc w:val="center"/>
              <w:rPr>
                <w:rFonts w:ascii="Times New Roman" w:eastAsia="Times New Roman" w:hAnsi="Times New Roman" w:cs="Times New Roman"/>
                <w:sz w:val="24"/>
                <w:szCs w:val="24"/>
                <w:lang w:eastAsia="ru-RU"/>
              </w:rPr>
            </w:pPr>
            <w:bookmarkStart w:id="4" w:name="OLE_LINK1"/>
            <w:bookmarkStart w:id="5" w:name="OLE_LINK2"/>
            <w:r>
              <w:rPr>
                <w:rFonts w:ascii="Times New Roman" w:eastAsia="Times New Roman" w:hAnsi="Times New Roman" w:cs="Times New Roman"/>
                <w:sz w:val="24"/>
                <w:szCs w:val="24"/>
                <w:lang w:eastAsia="ru-RU"/>
              </w:rPr>
              <w:t xml:space="preserve"> 18</w:t>
            </w:r>
            <w:r w:rsidR="00922189">
              <w:rPr>
                <w:rFonts w:ascii="Times New Roman" w:eastAsia="Times New Roman" w:hAnsi="Times New Roman" w:cs="Times New Roman"/>
                <w:sz w:val="24"/>
                <w:szCs w:val="24"/>
                <w:lang w:eastAsia="ru-RU"/>
              </w:rPr>
              <w:t>.</w:t>
            </w:r>
            <w:r w:rsidR="00B5631C">
              <w:rPr>
                <w:rFonts w:ascii="Times New Roman" w:eastAsia="Times New Roman" w:hAnsi="Times New Roman" w:cs="Times New Roman"/>
                <w:sz w:val="24"/>
                <w:szCs w:val="24"/>
                <w:lang w:eastAsia="ru-RU"/>
              </w:rPr>
              <w:t>04</w:t>
            </w:r>
            <w:r w:rsidR="00351718" w:rsidRPr="002F21BB">
              <w:rPr>
                <w:rFonts w:ascii="Times New Roman" w:eastAsia="Times New Roman" w:hAnsi="Times New Roman" w:cs="Times New Roman"/>
                <w:sz w:val="24"/>
                <w:szCs w:val="24"/>
                <w:lang w:eastAsia="ru-RU"/>
              </w:rPr>
              <w:t>.202</w:t>
            </w:r>
            <w:r w:rsidR="00B5631C">
              <w:rPr>
                <w:rFonts w:ascii="Times New Roman" w:eastAsia="Times New Roman" w:hAnsi="Times New Roman" w:cs="Times New Roman"/>
                <w:sz w:val="24"/>
                <w:szCs w:val="24"/>
                <w:lang w:eastAsia="ru-RU"/>
              </w:rPr>
              <w:t xml:space="preserve">4 </w:t>
            </w:r>
            <w:r w:rsidR="00351718" w:rsidRPr="002F21BB">
              <w:rPr>
                <w:rFonts w:ascii="Times New Roman" w:eastAsia="Times New Roman" w:hAnsi="Times New Roman" w:cs="Times New Roman"/>
                <w:sz w:val="24"/>
                <w:szCs w:val="24"/>
                <w:lang w:eastAsia="ru-RU"/>
              </w:rPr>
              <w:t>г.</w:t>
            </w:r>
            <w:bookmarkEnd w:id="4"/>
            <w:bookmarkEnd w:id="5"/>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jc w:val="center"/>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09.00.</w:t>
            </w:r>
          </w:p>
        </w:tc>
        <w:tc>
          <w:tcPr>
            <w:tcW w:w="2409" w:type="dxa"/>
            <w:tcBorders>
              <w:top w:val="single" w:sz="4" w:space="0" w:color="auto"/>
              <w:left w:val="single" w:sz="4" w:space="0" w:color="auto"/>
              <w:bottom w:val="single" w:sz="4" w:space="0" w:color="auto"/>
              <w:right w:val="single" w:sz="4" w:space="0" w:color="auto"/>
            </w:tcBorders>
            <w:hideMark/>
          </w:tcPr>
          <w:p w:rsidR="00351718" w:rsidRPr="002F21BB" w:rsidRDefault="00351718" w:rsidP="002F21BB">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397610 Воронежская область, Калачеевский район, с. Заброды, ул. Заброденская д. 48.</w:t>
            </w:r>
          </w:p>
        </w:tc>
      </w:tr>
      <w:tr w:rsidR="00351718" w:rsidRPr="002F21BB" w:rsidTr="00B029DC">
        <w:trPr>
          <w:trHeight w:val="272"/>
        </w:trPr>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Рассмотрение заявок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rsidR="00351718" w:rsidRPr="002F21BB" w:rsidRDefault="00C925CA" w:rsidP="003517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B5631C">
              <w:rPr>
                <w:rFonts w:ascii="Times New Roman" w:eastAsia="Times New Roman" w:hAnsi="Times New Roman" w:cs="Times New Roman"/>
                <w:sz w:val="24"/>
                <w:szCs w:val="24"/>
                <w:lang w:eastAsia="ru-RU"/>
              </w:rPr>
              <w:t xml:space="preserve">.04.2024 </w:t>
            </w:r>
            <w:r w:rsidR="00351718" w:rsidRPr="002F21BB">
              <w:rPr>
                <w:rFonts w:ascii="Times New Roman" w:eastAsia="Times New Roman" w:hAnsi="Times New Roman" w:cs="Times New Roman"/>
                <w:sz w:val="24"/>
                <w:szCs w:val="24"/>
                <w:lang w:eastAsia="ru-RU"/>
              </w:rPr>
              <w:t>г</w:t>
            </w:r>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jc w:val="center"/>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09.30.</w:t>
            </w:r>
          </w:p>
        </w:tc>
        <w:tc>
          <w:tcPr>
            <w:tcW w:w="2409"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397610 Воронежская область,  Калачеевский район, с. Заброды, ул. Заброденская д. 48.</w:t>
            </w:r>
          </w:p>
        </w:tc>
      </w:tr>
      <w:tr w:rsidR="00351718" w:rsidRPr="002F21BB" w:rsidTr="00B029DC">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Проведение конкурса</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rsidR="00351718" w:rsidRPr="002F21BB" w:rsidRDefault="00C925CA" w:rsidP="00EC7F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922189">
              <w:rPr>
                <w:rFonts w:ascii="Times New Roman" w:eastAsia="Times New Roman" w:hAnsi="Times New Roman" w:cs="Times New Roman"/>
                <w:sz w:val="24"/>
                <w:szCs w:val="24"/>
                <w:lang w:eastAsia="ru-RU"/>
              </w:rPr>
              <w:t>.</w:t>
            </w:r>
            <w:r w:rsidR="00B5631C">
              <w:rPr>
                <w:rFonts w:ascii="Times New Roman" w:eastAsia="Times New Roman" w:hAnsi="Times New Roman" w:cs="Times New Roman"/>
                <w:sz w:val="24"/>
                <w:szCs w:val="24"/>
                <w:lang w:eastAsia="ru-RU"/>
              </w:rPr>
              <w:t>04</w:t>
            </w:r>
            <w:r w:rsidR="00351718" w:rsidRPr="002F21BB">
              <w:rPr>
                <w:rFonts w:ascii="Times New Roman" w:eastAsia="Times New Roman" w:hAnsi="Times New Roman" w:cs="Times New Roman"/>
                <w:sz w:val="24"/>
                <w:szCs w:val="24"/>
                <w:lang w:eastAsia="ru-RU"/>
              </w:rPr>
              <w:t>.202</w:t>
            </w:r>
            <w:r w:rsidR="00B5631C">
              <w:rPr>
                <w:rFonts w:ascii="Times New Roman" w:eastAsia="Times New Roman" w:hAnsi="Times New Roman" w:cs="Times New Roman"/>
                <w:sz w:val="24"/>
                <w:szCs w:val="24"/>
                <w:lang w:eastAsia="ru-RU"/>
              </w:rPr>
              <w:t xml:space="preserve">4 </w:t>
            </w:r>
            <w:r w:rsidR="00351718" w:rsidRPr="002F21BB">
              <w:rPr>
                <w:rFonts w:ascii="Times New Roman" w:eastAsia="Times New Roman" w:hAnsi="Times New Roman" w:cs="Times New Roman"/>
                <w:sz w:val="24"/>
                <w:szCs w:val="24"/>
                <w:lang w:eastAsia="ru-RU"/>
              </w:rPr>
              <w:t>г</w:t>
            </w:r>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jc w:val="center"/>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10.00.</w:t>
            </w:r>
          </w:p>
        </w:tc>
        <w:tc>
          <w:tcPr>
            <w:tcW w:w="2409"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397610 Воронежская область,  Калачеевский район, с. Заброды, ул. Заброденская д. 48.</w:t>
            </w:r>
          </w:p>
        </w:tc>
      </w:tr>
    </w:tbl>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Приложение 7</w:t>
      </w:r>
    </w:p>
    <w:p w:rsidR="0062740B" w:rsidRPr="0062740B" w:rsidRDefault="0062740B" w:rsidP="0062740B">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к конкурсной документации  </w:t>
      </w:r>
    </w:p>
    <w:p w:rsidR="0062740B" w:rsidRPr="0062740B" w:rsidRDefault="0062740B" w:rsidP="0062740B">
      <w:pPr>
        <w:spacing w:after="0" w:line="240" w:lineRule="auto"/>
        <w:jc w:val="right"/>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Проект договора управления многоквартирным домом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62740B">
        <w:rPr>
          <w:rFonts w:ascii="Times New Roman" w:eastAsia="Times New Roman" w:hAnsi="Times New Roman" w:cs="Times New Roman"/>
          <w:sz w:val="24"/>
          <w:szCs w:val="24"/>
          <w:lang w:eastAsia="ru-RU"/>
        </w:rPr>
        <w:t>. За</w:t>
      </w:r>
      <w:r w:rsidR="009230E0">
        <w:rPr>
          <w:rFonts w:ascii="Times New Roman" w:eastAsia="Times New Roman" w:hAnsi="Times New Roman" w:cs="Times New Roman"/>
          <w:sz w:val="24"/>
          <w:szCs w:val="24"/>
          <w:lang w:eastAsia="ru-RU"/>
        </w:rPr>
        <w:t>броды  «___»  __________  2024</w:t>
      </w:r>
      <w:r w:rsidRPr="0062740B">
        <w:rPr>
          <w:rFonts w:ascii="Times New Roman" w:eastAsia="Times New Roman" w:hAnsi="Times New Roman" w:cs="Times New Roman"/>
          <w:sz w:val="24"/>
          <w:szCs w:val="24"/>
          <w:lang w:eastAsia="ru-RU"/>
        </w:rPr>
        <w:t xml:space="preserve"> г.</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Граждане – собственники жилых помещений (согласно списку, приведенному в Приложении 1а к настоящему договору), собственники жилых помещений или владельцы жилых помещений по иным законным основаниям, предоставляющие жилые помещения гражданам в социальный найм или найм (согласно списку, приведенному в Приложении 1б к настоящему договору), именуемые в дальнейшем Собственники жилых помещений, и именуемые все вместе Собственники помещений, с одной стороны, и _____________________________________________________________________, в лице ____________________________________________________________________________, действующего на  основании ___________, именуемое в дальнейшем Управляющая организация, с другой стороны, именуемые в дальнейшем Стороны, заключили настоящий договор о нижеследующем: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Предмет договора и общие положения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1.1. Предметом настоящего договора является выполнение Управляющей организацией за плату работ и услуг в целях управления многоквартирным домом, расположенным по адресу: _______________________________________________________________________________________________________________________________ (далее – многоквартирный дом).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Условия настоящего договора утверждены Пост</w:t>
      </w:r>
      <w:r>
        <w:rPr>
          <w:rFonts w:ascii="Times New Roman" w:eastAsia="Times New Roman" w:hAnsi="Times New Roman" w:cs="Times New Roman"/>
          <w:sz w:val="24"/>
          <w:szCs w:val="24"/>
          <w:lang w:eastAsia="ru-RU"/>
        </w:rPr>
        <w:t>ановлением администрации Заброденского сельского по</w:t>
      </w:r>
      <w:r w:rsidR="009230E0">
        <w:rPr>
          <w:rFonts w:ascii="Times New Roman" w:eastAsia="Times New Roman" w:hAnsi="Times New Roman" w:cs="Times New Roman"/>
          <w:sz w:val="24"/>
          <w:szCs w:val="24"/>
          <w:lang w:eastAsia="ru-RU"/>
        </w:rPr>
        <w:t>селения от «____» _________ 2024</w:t>
      </w:r>
      <w:r w:rsidRPr="0062740B">
        <w:rPr>
          <w:rFonts w:ascii="Times New Roman" w:eastAsia="Times New Roman" w:hAnsi="Times New Roman" w:cs="Times New Roman"/>
          <w:sz w:val="24"/>
          <w:szCs w:val="24"/>
          <w:lang w:eastAsia="ru-RU"/>
        </w:rPr>
        <w:t xml:space="preserve"> № ____ «О проведении конкурса по отбору управляющих организаций и утверждении конкурсной документации».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1.2. Стороны при исполнении настоящего договора руководствуются условиями настоящего договора, а также нормами Жилищного кодекса Российской Федерации (далее - ЖК РФ), правилами, регулирующими отношения наймодателей и нанимателей жилых помещений, правилами пользования жилыми помещениями гражданами, правилами предоставления коммунальных услуг гражданам и другими правилами, исходящими из ЖК РФ и принятых в целях его исполнения правовых актов.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1.3. Состав общего имущества собственников помещений в многоквартирном доме (далее – Общее имущество) приведен в Приложении 1 к настоящему договору.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1.4. Техническая и иная документация на многоквартирный дом передается организатором конкурса Управляющей организации в срок не позднее 3х дней с даты заключения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1.5. Управление многоквартирным домом осуществляется Управляющей организацией в интересах Собственников помещений и пользователей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1.6. Пользователями помещениями признаются: Собственники жилых помещений - граждане и члены их семей, наниматели жилых помещений и члены их семей, Собственники нежилых помещений и лица, которым нежилые помещения переданы по договору аренды или безвозмездного пользования, пользующиеся помещениями.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1.7. В целях настоящего договора применяются следующие понятия: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 xml:space="preserve">- Собственники жилых помещений, предоставляющие жилые помещения гражданам в социальный найм или найм именуются – Наймодатели;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Собственники нежилых помещений, переданных в аренду (или безвозмездное пользование) иным лицам, именуются – Арендодатели;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лица, пользующиеся помещениями по договору аренды (безвозмездного пользования) именуются – арендаторами;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общее собрание собственников помещений в многоквартирном доме, проводимое в порядке, установленном ЖК РФ, именуется – Общее собрание собственников.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1.8. Наймодатели действуют по настоящему договору в интересах соответствующих граждан – нанимателей и членов их семей.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1.9. Отношения Управляющей организации с Собственниками нежилых помещений по настоящему договору строятся следующим образом: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1.9.1. Если нежилое помещение находится во владении и пользовании одного лица (в собственности или в хозяйственном ведении, или в оперативном управлении), то на такое лицо распространяются в полном объеме все положения настоящего договора, устанавливающие права, обязанности и ответственность для Собственников нежилых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1.9.2. Собственники нежилых помещений – Арендодатели не несут обязанности и ответственность по настоящему договору в части оплаты Управляющей организации работ, услуг по содержанию и ремонту Общего имущества и коммунальных услуг в случаях, если соответствующие обязательства по договорам аренды принадлежащих им нежилых помещений возложены на арендаторов. В указанном случае Управляющая организация самостоятельно заключает с арендаторами таких помещений договоры на предоставление им услуг, связанных с управлением многоквартирным домом.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1.10. Настоящий договор вступает в силу (считается заключенным) с даты его подписания сторонами и действует до истечения 1 года с даты начала исполнения управляющей организацией своих обязательств по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Настоящий договор считается подписанным со Стороны Собственников помещений, если его подписали Собственники помещений, которым принадлежат в совокупности более пятидесяти процентов площади помещений в данном многоквартирном доме.</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1.11. Срок начала выполнения Управляющей организацией обязательств по настоящему договору определяется Управляющей организацией в течение 10 дней после подписания настоящего договора, но не позднее 1 месяца. Неисполнение Собственниками помещений обязанностей по подписанию настоящего договора не изменяет указанный срок начала выполнения Управляющей организацией обязательств по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1.12. С даты начала выполнения Управляющей организацией обязательств по настоящему договору, определяемой в порядке, установленном п.1.11 настоящего договора, Управляющая организация вправе взимать с Собственников помещений и пользователей помещений плату за содержание и ремонт помещений, а также плату за коммунальные услуги, в порядке, предусмотренным настоящим договором, а Собственники помещений и пользователи помещений обязаны вносить указанную плату.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1.13. Управляющая организация уведомляет Собственников и пользователей помещений о дате начала и окончания исполнения своих обязательств по настоящему договору в срок не позднее 3х рабочих дней после даты, определенной в соответствии с п.1.11 настоящего договора. Пользователи помещений информируются Управляющей организацией путем размещения такой информации на доске объявлений или на подъездах многоквартирного дома, а иные Собственники помещений -  путем письменного уведомления в их адрес.</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 Обязанности сторон</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2.1. Стороны договора обязаны: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2.1.1. Нести обязанности, исходящие из норм жилищного законодательства и изданных в его исполнение правовых актов и из положений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2.2. Собственники жилых и нежилых помещений – пользователи помещений обязаны: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2.2.1. Извещать Управляющую организацию в течение 5 дней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30 дней.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2.2.2. При неиспользовании помещений в многоквартирном доме сообщать Управляющей организации свои контактные телефоны и адреса почтовой связи, а также телефоны и адреса лиц, обеспечивающих доступ к помещениям Собственника жилых помещений или Владельца нежилых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2.2.3. Согласовывать установку общих (квартирных) приборов учета в коммунальной квартире и индивидуальных приборов учета с Управляющей организацией, не производить их установку без ее соответствующего разрешения.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2.3. Наймодатели жилых помещений и Арендодатели, соответственно, принадлежащих им помещений обязаны: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2.3.1. В целях обеспечения нанимателей и членов их семей, а также арендаторов услугами, предоставляемыми Управляющей организацией по настоящему договору, в течение 10 дней с даты заключения настоящего договора, направить нанимателям и арендаторам извещение об Управляющей организации, о порядке предоставления им коммунальных услуг, о порядке уведомления нанимателей о размерах платы за жилое помещение и коммунальные услуги,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такого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2.3.2.</w:t>
      </w:r>
      <w:r w:rsidRPr="0062740B">
        <w:rPr>
          <w:rFonts w:ascii="Times New Roman" w:eastAsia="Times New Roman" w:hAnsi="Times New Roman" w:cs="Times New Roman"/>
          <w:sz w:val="24"/>
          <w:szCs w:val="24"/>
          <w:lang w:eastAsia="ru-RU"/>
        </w:rPr>
        <w:tab/>
        <w:t xml:space="preserve">Представить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30 дней с даты заключения настоящего договора, если такая информация не содержится в составе документации, передаваемой Управляющей организации в соответствии с п.1.4 настоящего договора.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Сведения об арендаторах нежилых помещений должны содержать информацию об условиях каждого договора аренды в части распределения обязанностей между Арендодателем и арендатором относительно их обязательств перед Управляющей организацией, связанных с Исполнением Собственником помещений условий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2.3.3. Информировать Управляющую организацию о гражданах, вселенных по договорам социального найма и найма после заключения настоящего договора (новых членах семьи нанимателя), а также о смене нанимателей или арендаторов в срок не позднее 30 дней с даты произошедших изменений.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2.3.4. При принятии решения об изменении размеров платы за содержание и ремонт жилых помещений и за коммунальные услуги для нанимателей жилых помещений относительно размеров такой платы, установленной настоящим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 Указанные в настоящем пункте решения должны приниматься Наймодателями с учетом соблюдения возможности для Управляющей организации исполнить условие, установленное п.2.5.5 настоящего договора.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2.3.5. При принятии решений об установлении для нанимателей размеров платы за содержание и ремонт помещений и за коммунальные услуги меньше, чем размеры такой платы, установленные настоящим договором, согласовывать с Управляющей организацией порядок внесения оставшейся части платы в срок, не позднее 30 дней с даты принятия такого решения.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2.3.6. На период не заселения жилых помещений или не предоставления нежилых помещений в пользование иным лицам оплачивать Управляющей организации работы, услуги по содержанию и ремонту Общего имущества и услуги отопления в соответствии с порядком, установленным настоящим договором, а в случае невозможности соблюсти такой порядок, согласовать с Управляющей организацией иной порядок в любой период действия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2.3.7. При принятии решения о проведении работ по капитальному ремонту сданных в наем жилых помещений и(или) переданных в пользование иным лицам нежилых помещений и устройств, находящихся в таких помещениях и предназначенных для предоставления коммунальных услуг, уведомить Управляющую организацию о сроках и порядке проведения таких работ, а при намерении привлечь Управляющую организацию к их выполнению, заключить с ней в указанных целях отдельный договор.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2.3.8. При принятии решения о привлечении Управляющей организации к осуществлению функций, связанных с взиманием с граждан в пользу Наймодателей платы за пользование жилым помещением (платы за наем) заключить с Управляющей организацией отдельный договор.</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2.4. Собственники помещений обязаны: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2.4.1. При принятии решений о передаче отдельных объектов Общего имущества в пользование третьим лицам согласовать с Управляющей организацией порядок ее участия в решении вопросов пользования Общим имуществом путем подписания с ней соответствующего соглашения в порядке, установленном Общим собранием собственников.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2.4.2. При принятии решения о проведении работ по капитальному ремонту находящихся в собственности помещений, а также устройств, находящихся в них и предназначенных для предоставления коммунальных услуг, уведомить Управляющую организацию о проведении работ, связанных с переустройством и перепланировкой помещений до начала таких работ.</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2.5. Управляющая организация обязана: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2.5.1. Приступить к выполнению своих обязанностей по управлению многоквартирным домом по настоящему договору в срок, установленный п.1.11 настоящего договора.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2.5.2. Оказывать услуги и выполнять работы по содержанию и текущему ремонту Общего имущества согласно перечню, приведенному в Приложении 2 к настоящему договору в установленные в нем сроки и с указанной в нем периодичностью.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2.5.3. По заявкам пользователей помещений оказывать услуги и выполнять работы, которые не составляют предмет настоящего договора и оказываются или выполняются Управляющей организацией за дополнительную плату.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2.5.4. Предоставлять пользователям помещений следующие коммунальные    услуги: холодное и горячее водоснабжение, водоотведение, отопление, электроснабжение путем заключения Управляющей организацией от своего имени договоров с ресурсоснабжающими организациями.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2.5.5. Информировать в письменной форме пользователей помещений об   изменении размера платы за содержание и ремонт помещений и за коммунальные услуги, а также Собственников помещений – за коммунальные услуги не позднее, чем за 30 дней до даты представления платежных документов, на основании которых будет вноситься плата за содержание и ремонт помещений и за коммунальные услуги в ином размере.</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2.5.6. Участвовать во всех проверках и обследованиях многоквартирного дома, а также в составлении актов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Форма такого акта приведена в Приложении 3 к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2.5.7. Предоставлять отчеты и подписывать акты об оказанных услугах и выполненных работах в порядке, установленном п.7.1. и 7.3.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2.5.8. Предоставлять по запросу Собственника помещения документы, связанные с оказанием услуг выполнением работ по управлению, содержанию и ремонту многоквартирного дома, а также предоставлением коммунальных услуг, в сроки и в порядке, предусмотренные п. 7.3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2.5.9. В случае невыполнения работ или </w:t>
      </w:r>
      <w:r w:rsidR="006C1DEC" w:rsidRPr="0062740B">
        <w:rPr>
          <w:rFonts w:ascii="Times New Roman" w:eastAsia="Times New Roman" w:hAnsi="Times New Roman" w:cs="Times New Roman"/>
          <w:sz w:val="24"/>
          <w:szCs w:val="24"/>
          <w:lang w:eastAsia="ru-RU"/>
        </w:rPr>
        <w:t>не предоставления</w:t>
      </w:r>
      <w:r w:rsidRPr="0062740B">
        <w:rPr>
          <w:rFonts w:ascii="Times New Roman" w:eastAsia="Times New Roman" w:hAnsi="Times New Roman" w:cs="Times New Roman"/>
          <w:sz w:val="24"/>
          <w:szCs w:val="24"/>
          <w:lang w:eastAsia="ru-RU"/>
        </w:rPr>
        <w:t xml:space="preserve"> услуг, предусмотренных настоящим договором, согласовать письменно с лицами, уполномоченными осуществлять контроль исполнения Управляющей организацией настоящего договора, замену невыполненных работ другими, а при </w:t>
      </w:r>
      <w:r w:rsidR="006C1DEC" w:rsidRPr="0062740B">
        <w:rPr>
          <w:rFonts w:ascii="Times New Roman" w:eastAsia="Times New Roman" w:hAnsi="Times New Roman" w:cs="Times New Roman"/>
          <w:sz w:val="24"/>
          <w:szCs w:val="24"/>
          <w:lang w:eastAsia="ru-RU"/>
        </w:rPr>
        <w:t>не достижении</w:t>
      </w:r>
      <w:r w:rsidRPr="0062740B">
        <w:rPr>
          <w:rFonts w:ascii="Times New Roman" w:eastAsia="Times New Roman" w:hAnsi="Times New Roman" w:cs="Times New Roman"/>
          <w:sz w:val="24"/>
          <w:szCs w:val="24"/>
          <w:lang w:eastAsia="ru-RU"/>
        </w:rPr>
        <w:t xml:space="preserve"> такого согласия, уведомить пользователей помещений о причинах невыполнения работ, неоказания услуг путем размещения необходимой информации на информационных стендах или на дверях подъездов многоквартирного дома. Если невыполненные работы или не оказанные услуги могут быть выполнены (оказаны) позже, предоставить информацию о сроках их выполнения (оказания).  В установленных действующим законодательством и настоящим договором случаях - произвести перерасчет платы за содержание и ремонт помещения в порядке, установленном настоящим договором.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2.5.10. Обеспечить пользователей помещений информацией о телефонах диспетчерских (аварийных) служб путем указания этой информации на платежных документах и размещения объявлений на информационных стендах многоквартирного дома, иных Собственников помещений – путем направления письменного уведомления.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2.5.11. Уведомлять об условиях настоящего договора Собственников помещений, приобретающих права владения на помещения в доме, и лиц, имеющих намерение стать таковыми, после вступления в силу договора управления, а также разъяснять указанным лицам отдельные условия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2.5.12. В случае выплаты Собственникам помещений средств в счет возмещения убытков, причиненных им действиями (бездействием) Управляющей организации, а также в случае исполнения Управляющей организацией обязательств по оплате энергоресурсов энергоснабжающим организациям за счет средств обеспечения исполнения обязательств Управляющей организации, определяемых в порядке, установленном п.5.1.3 настоящего договора, обеспечить ежемесячное возобновление размера обеспечения  исполнения обязательств до установленного условиями конкурса.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 Права сторон</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3.1. Собственники помещений имеют право:</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3.1.1.</w:t>
      </w:r>
      <w:r w:rsidRPr="0062740B">
        <w:rPr>
          <w:rFonts w:ascii="Times New Roman" w:eastAsia="Times New Roman" w:hAnsi="Times New Roman" w:cs="Times New Roman"/>
          <w:sz w:val="24"/>
          <w:szCs w:val="24"/>
          <w:lang w:eastAsia="ru-RU"/>
        </w:rPr>
        <w:tab/>
        <w:t>Требовать надлежащего исполнения Управляющей организацией ее обязанностей по настоящему договору как установленных настоящим договором, так и исходящих из норм ЖК РФ</w:t>
      </w:r>
      <w:r w:rsidR="006C1DEC">
        <w:rPr>
          <w:rFonts w:ascii="Times New Roman" w:eastAsia="Times New Roman" w:hAnsi="Times New Roman" w:cs="Times New Roman"/>
          <w:sz w:val="24"/>
          <w:szCs w:val="24"/>
          <w:lang w:eastAsia="ru-RU"/>
        </w:rPr>
        <w:t>,</w:t>
      </w:r>
      <w:r w:rsidRPr="0062740B">
        <w:rPr>
          <w:rFonts w:ascii="Times New Roman" w:eastAsia="Times New Roman" w:hAnsi="Times New Roman" w:cs="Times New Roman"/>
          <w:sz w:val="24"/>
          <w:szCs w:val="24"/>
          <w:lang w:eastAsia="ru-RU"/>
        </w:rPr>
        <w:t xml:space="preserve"> и принятых в его исполнение правовых актов.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При причинении имуществу Собственников помещений или пользователей помещений ущерба вследствие аварий в инженерных сетях, залива жилого или нежилого помещения требовать от Управляющей организации составления акта о причиненном ущербе с указанием фактических объемов повреждений.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Требовать в установленном порядке возмещения убытков, понесенных по вине Управляющей организации.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Предъявлять требования к Управляющей организации по надлежащему исполнению ею своих обязательств в пользу Собственников помещений и пользователей помещений, в т.ч. по уплате Управляющей организацией Собственникам и пользователям помещений средств, причитающихся им: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в возмещение убытков, в качестве неустойки (штрафа, пеней) вследствие неисполнения, просрочки исполнения или иного ненадлежащего исполнения обязательств,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в возмещение вреда, причиненного общему имуществу Собственников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за счет средств обеспечения исполнения обязательств в соответствии с порядком определенном п.5.1.3.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Привлекать Управляющую организацию к выполнению работ, услуг, связанных с управлением многоквартирным домом, но не составляющих предмет настоящего </w:t>
      </w:r>
      <w:r w:rsidRPr="0062740B">
        <w:rPr>
          <w:rFonts w:ascii="Times New Roman" w:eastAsia="Times New Roman" w:hAnsi="Times New Roman" w:cs="Times New Roman"/>
          <w:sz w:val="24"/>
          <w:szCs w:val="24"/>
          <w:lang w:eastAsia="ru-RU"/>
        </w:rPr>
        <w:lastRenderedPageBreak/>
        <w:t>договора, только по отдельному договору, заключаемому с Управляющей организацией в указанных целях.</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Изменить обязательства сторон по настоящему договору в соответствии с условиями, установленными п.8.1. - 8.3.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Требовать пересчета размера платы за содержание и ремонт помещений, а также за коммунальные услуги в порядке, установленном условиями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3.2. Управляющая организация имеет право:</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3.2.1. Требовать надлежащего исполнения Собственниками помещений своих обязанностей по настоящему договору как установленных настоящим договором, так и исходящих из норм ЖК РФ</w:t>
      </w:r>
      <w:r w:rsidR="006C1DEC">
        <w:rPr>
          <w:rFonts w:ascii="Times New Roman" w:eastAsia="Times New Roman" w:hAnsi="Times New Roman" w:cs="Times New Roman"/>
          <w:sz w:val="24"/>
          <w:szCs w:val="24"/>
          <w:lang w:eastAsia="ru-RU"/>
        </w:rPr>
        <w:t>,</w:t>
      </w:r>
      <w:r w:rsidRPr="0062740B">
        <w:rPr>
          <w:rFonts w:ascii="Times New Roman" w:eastAsia="Times New Roman" w:hAnsi="Times New Roman" w:cs="Times New Roman"/>
          <w:sz w:val="24"/>
          <w:szCs w:val="24"/>
          <w:lang w:eastAsia="ru-RU"/>
        </w:rPr>
        <w:t xml:space="preserve"> и принятых в его исполнение правовых актов.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3.2.2. Требовать от пользователей помещений соблюдения ими правил пользования помещениями, а также норм ЖК РФ и иных правовых актов, устанавливающих права и обязанности пользователей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3.2.3. Требовать в установленном порядке возмещения убытков, понесенных по вине Собственников помещений или пользователей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3.2.4. При нарушении Собственниками помещений и нанимателями по настоящему договору сроков внесения платы за содержание и ремонт помещений и за коммунальные услуги, установленных п.4.4.5. настоящего договора, предъявить к уплате таким лицам пени в размере, установленном п.5.2.2 настоящего договора.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3.2.5. Привлекать подрядные организации к выполнению всего комплекса или отдельных видов работ по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 Порядок расчетов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 Порядок определения цены договора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4.1.1. Цена договора управления определяется и устанавливается в размере стоимости работ, услуг по управлению многоквартирным домом, содержанию и ремонту Общего имущества, стоимости коммунальных услуг, которые составляют предмет договора и которые предоставляет Управляющая организация по настоящему договору.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4.1.2. Стоимость работ, услуг по управлению многоквартирным домом включается в стоимость работ по содержанию и ремонту Общего имущества, которая определяется условиями конкурса и установлена на период действия настоящего договора. Стоимость работ, услуг по-настоящему договору может быть изменена только в порядке, установленном п.8.1.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Включение стоимости ремонтных работ в ежемесячную стоимость работ, услуг производится на дату окончания работ согласно графику технического и капитального ремонта, утвержденному условиями конкурса и приведенному в Приложении 2 к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4.1.3. Стоимость коммунальных услуг определяется в соответствии с порядком, установленным действующим законодательством, а для нанимателей жилых помещений - дополнительно условиями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4.1.4. Стоимость работ, услуг по содержанию и ремонту Общего имущества и коммунальных услуг для граждан-пользователей помещений определяется из расчета соответствующих размеров платы исходя из цен и тарифов на услуги.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4.1.5. Стоимость работ, услуг по содержанию и ремонту Общего имущества, а также стоимость коммунальных услуг, формирующих цену договора управления, может корректироваться в связи с порядком пересчета такой стоимости, установленным настоящим договором и действующим законодательством.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4.1.6. Пересчет стоимости выполненных работ, оказанных услуг для Собственников помещений и нанимателей при неполном или некачественном выполнении Управляющей организацией своих обязательств по настоящему договору производится исходя из прав Собственников и нанимателей помещений оплачивать фактически выполненные работы и оказанные услуги.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4.1.7. Стоимость работ, услуг по содержанию и ремонту Общего имущества на период, установленный п.9.1. настоящего договора, определяется из расчета стоимости работ по </w:t>
      </w:r>
      <w:r w:rsidRPr="0062740B">
        <w:rPr>
          <w:rFonts w:ascii="Times New Roman" w:eastAsia="Times New Roman" w:hAnsi="Times New Roman" w:cs="Times New Roman"/>
          <w:sz w:val="24"/>
          <w:szCs w:val="24"/>
          <w:lang w:eastAsia="ru-RU"/>
        </w:rPr>
        <w:lastRenderedPageBreak/>
        <w:t>содержанию Общего имущества в соответствии с перечнем таких работ, приведенным в Приложении 4 к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4.1.8. Оплата Управляющей организации стоимости выполненных работ, оказанных услуг по управлению многоквартирным домом, содержанию и ремонту Общего имущества производится путем внесения нанимателями и пользователями жилых помещений в порядке, установленном п.4.4. настоящего договора, платы за содержание и ремонт жилых помещений, и Собственниками нежилых помещений – платы за содержание и ремонт Общего имущества. И та, и другая плата вместе именуются в настоящем договоре платой за содержание и ремонт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4.1.9. Оплата Управляющей организации стоимости предоставленных ею коммунальных услуг производится путем внесения Собственниками помещений и нанимателями помещений платы за коммунальные услуги.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4.1.10. Стоимость и порядок оплаты услуг или работ Управляющей организации, исходящих из условий, установленных п.2.4.1 настоящего договора, определяются указанными в таком пункте соглашениями.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4.2. Порядок определения платы за содержание и ремонт помещений и ее размеры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4.2.1. Плата за содержание и ремонт помещений определяется исходя из стоимости соответствующих работ, услуг для каждого Собственника помещений пропорционально доле принадлежащего ему помещения в праве собственности Собственников таких помещений на Общее имущество.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4.2.2. Общий годовой размер платы по каждому жилому (нежилому) помещению устанавливается из расчета платы за содержание и ремонт помещений, определяемой в порядке, установленном п.4.2.1 настоящего договора, соразмерно площади отдельного жилого (нежилого) помещения.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4.2.3. Ежемесячный размер платы (ежемесячный платеж) по каждому жилому (нежилому) помещению определяется в соответствии с равномерным в течение срока действия настоящего договора порядком внесения платы за содержание и ремонт помещений и для Собственников помещений составляет из расчета за 1 м2 общей площади жилого (нежилого) помещения _________ руб.</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4.2.4. Порядок перерасчета размеров платы для Собственников и пользователей помещений в связи с невыполнением или некачественным выполнением Управляющей организацией работ, услуг по договору устанавливается исходя из условия п.4.1.6. настоящего договора и в порядке, установленном Правительством Российской Федерации.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4.3. Порядок определения платы за к</w:t>
      </w:r>
      <w:r w:rsidR="00F6034F">
        <w:rPr>
          <w:rFonts w:ascii="Times New Roman" w:eastAsia="Times New Roman" w:hAnsi="Times New Roman" w:cs="Times New Roman"/>
          <w:sz w:val="24"/>
          <w:szCs w:val="24"/>
          <w:lang w:eastAsia="ru-RU"/>
        </w:rPr>
        <w:t>оммунальные услуги и ее размеры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4.3.1. Плата за коммунальные услуги включает в себя плату за холодное и горячее водоснабжение, водоотведение, отопление, электроснабжение.</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4.3.2. Размер платы за коммунальные услуги для Собственников помещений и нанимателей определяется в порядке, установленном действующим законодательством.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4.3.3. Порядок определения размера платы за коммунальные услуги и порядок ее перерасчета или корректировки определяются правилами, исходящими из правовых актов жилищного законодательства.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4.4.  Порядок внесения платы за содержание и ремонт помещений и платы за коммунальные услуги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4.4.1. Внесение платы за содержание и ремонт помещений и платы за коммунальные услуги осуществляется Собственниками помещений и нанимателями (далее – плательщики) соразмерно их соответствующим обязательствам, установленным настоящим договором, Управляющей организации на основании платежных документов, выставляемых в адрес соответствующих плательщиков. Управляющая организация вправе заключить договор с любой организацией на начисление указанной платы для плательщиков – граждан, и на осуществление иных функций, связанных с получением от граждан указанной платы.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4.4.2. Форма и содержание платежных документов для граждан по видам платежей определяются Управляющей организацией. Вид используемых Управляющей </w:t>
      </w:r>
      <w:r w:rsidRPr="0062740B">
        <w:rPr>
          <w:rFonts w:ascii="Times New Roman" w:eastAsia="Times New Roman" w:hAnsi="Times New Roman" w:cs="Times New Roman"/>
          <w:sz w:val="24"/>
          <w:szCs w:val="24"/>
          <w:lang w:eastAsia="ru-RU"/>
        </w:rPr>
        <w:lastRenderedPageBreak/>
        <w:t xml:space="preserve">организацией платежных документов в расчетах с гражданами может устанавливаться на каждый период расчетов.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В качестве платежных документов Управляющая организация вправе использовать расчетные книжки с бланками заявлений и квитанций на внесение платежей, или ежемесячные бланки счетов или квитанций на оплату услуг.</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4.4.3. Управляющая организация использует для внесения гражданами платежей за содержание и ремонт помещений счета на оплату (платежные документы),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для внесения платы за коммунальные услуги и для оплаты пеней – счета на оплату (платежные документы).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В случае перерасчета платы за содержание и ремонт помещений Управляющая организация направляет в адрес плательщиков уведомления о суммах перерасчетов.</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4.4.4. При использовании Управляющей организацией в качестве платежных документов ежемесячных бланков счетов или квитанций на оплату услуг, соответствующие платежные документы представляются плательщикам не позднее десятого числа месяца, следующего за истекшим месяцем.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4.4.5. Срок внесения ежемесячных платежей по настоящему договору устанавливается: для граждан - до 20 числа месяца, следующего за истекшим месяцем, для собственников нежилых помещений – до 20 числа месяца, следующего за истекшим, если иной порядок расчетов между Управляющей организацией и собственником помещений не исходит из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4.4.6. Устанавливается следующий порядок осуществления Управляющей организацией функций, связанных с начислением и получением платежей граждан за содержание и ремонт помещений и за коммунальные услуги: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(или) – непосредственно абонентским отделом или расчетным центром Управляющей организации,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(или) – МУП «ИВЦ»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(наименование организации)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Указанная организация уполномочена Управляющей организацией: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осуществлять начисления платежей граждан и Собственников жилых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выставлять гражданам платежные документы для внесения платы;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производить сверку расчетов с гражданами;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производить пересчет и корректировку размеров платы, начислять пени и предъявлять их к оплате;</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осуществлять контроль за своевременным внесением платежей;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осуществлять действия по взысканию платежей граждан.</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 Ответственность сторон</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5.1.</w:t>
      </w:r>
      <w:r w:rsidRPr="0062740B">
        <w:rPr>
          <w:rFonts w:ascii="Times New Roman" w:eastAsia="Times New Roman" w:hAnsi="Times New Roman" w:cs="Times New Roman"/>
          <w:sz w:val="24"/>
          <w:szCs w:val="24"/>
          <w:lang w:eastAsia="ru-RU"/>
        </w:rPr>
        <w:tab/>
        <w:t>Ответственность Управляющей организации: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5.1.1. За неисполнение или ненадлежащее исполнение обязанностей, предусмотренных настоящим договором, Управляющая организация несет ответственность, в том числе, по возмещению убытков, в порядке, установленном действующим законодательством и настоящим договором.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5.1.2.  Если Управляющая организация не вела техническую документацию или вела ее с нарушениями, то она обязана устранить данные нарушения в срок 1 месяц за свой счет.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5.1.3. Управляющая организация несет ответственность по настоящему договору за исполнение своих обязательств собственными средствами, а, в случае недостаточности таких средств или неисполнения Управляющей организацией обязательств за счет собственных средств – за счет средств обеспечения исполнения обязательств. Способом обеспечения исполнения, указанных в настоящем пункте обязательств является: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-страхование ответственности управляющей организации;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или - безотзывная банковская гарантия;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или - залог депозита.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5.1.4. Если Управляющая организация при изменении размеров платы за содержание и ремонт помещений и за коммунальные услуги в указанных в настоящем договоре случаях </w:t>
      </w:r>
      <w:r w:rsidRPr="0062740B">
        <w:rPr>
          <w:rFonts w:ascii="Times New Roman" w:eastAsia="Times New Roman" w:hAnsi="Times New Roman" w:cs="Times New Roman"/>
          <w:sz w:val="24"/>
          <w:szCs w:val="24"/>
          <w:lang w:eastAsia="ru-RU"/>
        </w:rPr>
        <w:lastRenderedPageBreak/>
        <w:t>не исполнила по своей вине условие, установленное п.2.5.5 настоящего договора, о сроках уведомления о таком изменении Собственников помещений и нанимателей, то соответствующие убытки относятся на финансовые результаты деятельности Управляющей организации и не учитываются в годовом отчете Управляющей организации об исполнении ею настоящего договора, представляемого в порядке, установленном п.7.4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Ответственность Собственников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5.2.1. В случае неисполнения Собственниками помещений обязанностей по оплате работ, услуг Управляющей организации по настоящему договору, что повлекло за собой возникновение аварийной ситуации в доме, такие Собственники помещений несут перед Управляющей организацией и третьими лицами (другими Собственниками помещений и пользователями помещений, имуществу которых причинен вред) имущественную   ответственность за ущерб, наступивший вследствие подобных действий.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5.2.2. В случае несвоевременного и (или) не полного внесения платы за жилое помещение и коммунальные услуги Собственники помещений обязаны уплатить Управляющей организации пени в размере и в порядке, установленными п.14 ст.155 ЖК РФ.</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6. Порядок разрешения споров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В случае, если споры и разногласия Сторон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7. Порядок осуществления контроля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7.1. Контроль за выполнением Управляющей организацией условий настоящего договора осуществляется лицами, уполномоченными организатором конкурса - _______________________________________________________________________________, действующими на основании выданной им организатором конкурса доверенности.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7.2. Управляющая организация по окончании каждого месяца в срок до 15-го числа месяца, следующего за отчетным, обязана предоставить уполномоченным лицам, акт выполненных работ, услуг за прошедший отчетный месяц, а также представить отчет о результатах рассмотрения и принятия мер по жалобам и заявлениям Собственников помещений и пользователей помещений за отчетный месяц.   Работы, услуги, поименованные Управляющей организацией в указанном акте, считаются выполненными и оказанными при условии подписания таких актов уполномоченными лицами и Управляющей организацией.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7.3. На основании письменного заявления Собственника помещения Управляющая организация представляет ему в определенное Управляющей организацией по согласованию с заявителем время (в течение 3 рабочих дней с даты получения заявления) документы, связанные с выполнением Управляющей организацией ее обязательств по настоящему договору, для ознакомления в помещении Управляющей организации. В частности, к таким документам относятся следующие: акты выполненных работ, наряд-задания на выполнение работ по ремонту, акты на списание материалов, акты о снятии показаний общедомовых приборов учета.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На основании письменного заявления Собственника помещений Управляющая организация обязана в течение 3х рабочих дней предоставить копию необходимых ему документов, связанных с выполнением Управляющей организацией ее обязательств по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7.4. Не ранее чем за 1 месяц и не позднее за 15 дней до окончания срока действия настоящего договора Управляющая организация подготавливает письменный отчет о выполнении настоящего договора и размещает копии отчета на досках объявлений, находящихся во всех подъездах многоквартирного дома. В отчете указываются: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 сведения о соответствии (несоответствии) фактического перечня, объемов и качества работ и услуг по управлению, содержанию и ремонту многоквартирного дома предусмотренным условиями настоящего договора работам и услугам;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о количестве предложений, заявлений и жалоб пользователей помещений в многоквартирном доме и принятых мерах по устранению указанных в них недостатков в установленные сроки;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Управляющая организация обязана предоставить возможность ознакомиться с таким отчетом Собственнику помещения в помещении Управляющей организации.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8. Условия досрочного изменения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8.1.</w:t>
      </w:r>
      <w:r w:rsidRPr="0062740B">
        <w:rPr>
          <w:rFonts w:ascii="Times New Roman" w:eastAsia="Times New Roman" w:hAnsi="Times New Roman" w:cs="Times New Roman"/>
          <w:sz w:val="24"/>
          <w:szCs w:val="24"/>
          <w:lang w:eastAsia="ru-RU"/>
        </w:rPr>
        <w:tab/>
        <w:t>Обязательства сторон по настоящему договору могут быть изменены в следующих случаях:</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при наступлении обстоятельств непреодолимой силы;</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на основании решения общего собрания собственников помещений.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8.2. Изменения условий настоящего договора на основании решения общего собрания собственников помещений оформляется в виде дополнительного соглашения к нему.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8.3. При наступлении обстоятельств непреодолимой силы Управляющая организация осуществляет указанные в Приложении 2 к настоящему договору работы и услуги по содержанию и ремонту общего имущества,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9. Условия окончания договора и его досрочного расторжения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9.1. Действие настоящего договора относительно условия установленного п.1.10. настоящего договора может быть продлено до 3 месяцев в следующих случаях:</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настоящего договора, в течение 30 дней с даты подписания нового договора управления многоквартирным домом или с иного установленного таким договором срока не приступила к выполнению своих обязательств по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другая управляющая организация, отобранная органом местного самоуправления для управления многоквартирным домом в порядке</w:t>
      </w:r>
      <w:r w:rsidR="006C1DEC">
        <w:rPr>
          <w:rFonts w:ascii="Times New Roman" w:eastAsia="Times New Roman" w:hAnsi="Times New Roman" w:cs="Times New Roman"/>
          <w:sz w:val="24"/>
          <w:szCs w:val="24"/>
          <w:lang w:eastAsia="ru-RU"/>
        </w:rPr>
        <w:t>,</w:t>
      </w:r>
      <w:r w:rsidRPr="0062740B">
        <w:rPr>
          <w:rFonts w:ascii="Times New Roman" w:eastAsia="Times New Roman" w:hAnsi="Times New Roman" w:cs="Times New Roman"/>
          <w:sz w:val="24"/>
          <w:szCs w:val="24"/>
          <w:lang w:eastAsia="ru-RU"/>
        </w:rPr>
        <w:t xml:space="preserve"> предусмотренном «Правилами проведения открытого конкурса по отбору органом местного самоуправления управляющей организации», не приступила к выполнению договора управления многоквартирным домом.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9.2. Собственники помещений вправе потребовать от Управляющей организации досрочного расторжения настоящего договора при существенном нарушении договора со стороны Управляющей организации, в том числе в следующих случаях:</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если Управляющая организация не приступила к управлению многоквартирным домом в срок более 1 месяца с даты, указанной в п.1.11. настоящего договора;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если Управляющая организация при наличии необходимых, на то условий, не приступила к выполнению работ по ремонту Общего имущества в течение 3 месяцев </w:t>
      </w:r>
      <w:r w:rsidRPr="0062740B">
        <w:rPr>
          <w:rFonts w:ascii="Times New Roman" w:eastAsia="Times New Roman" w:hAnsi="Times New Roman" w:cs="Times New Roman"/>
          <w:sz w:val="24"/>
          <w:szCs w:val="24"/>
          <w:lang w:eastAsia="ru-RU"/>
        </w:rPr>
        <w:lastRenderedPageBreak/>
        <w:t>после сроков начала ремонтных работ, установленных Приложением 2 к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если Управляющая организация не представила уполномоченным лицам акты выполненных работ в порядке, установленном п.7.2 настоящего договора за 3 месяца подряд.</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9.3. Досрочное расторжение настоящего договора по инициативе Управляющей организации допускается при существенном нарушении договора со стороны Собственников и пользователей помещений. При этом существенным признается нарушение Собственниками и пользователями помещений обязанностей по оплате Управляющей организации выполненных ею работ, услуг, если такая неоплата привела к общей сумме задолженности перед Управляющей организацией на сумму более 30% от цены договора управления за 6 последующих месяцев, и Управляющая организация предприняла все возможные действия к взысканию такой задолженности.</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9.4. При расторжении настоящего договора по основаниям в нем предусмотренным, а также по окончании срока его действия Управляющая организация производит сверку расчетов по настоящему договору. Сумма превышения платежей, полученных Управляющей организацией от Собственников и пользователей помещений в счет оплаты ими услуг, работ Управляющей организации по настоящему договору, над стоимостью выполненных Управляющей организацией работ и оказанных услуг по настоящему договору до даты расторжения договора, возвращается непосредственно соответствующим плательщикам или по решению Общего собрания собственников перечисляется Управляющей организацией лицам, уполномоченным  управлять многоквартирным домом, или на специальный счет, указанный в протоколе Общего собрания собственников.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9.5.  В случае прекращения у Собственника помещения права собственности или иного вещного права на помещения в многоквартирном      доме, данный   договор   в   отношении   указанного   лица считается    расторгнутым, за    исключением случаев, если   ему остались принадлежать на праве собственности или ином вещном праве иные помещения в многоквартирном доме.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10. Прочие условия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10.1. Настоящий договор составлен в количестве 2 - х экземпляров по одному экземпляру для каждой из Сторон.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10.2. Условия настоящего договора распространяются на Собственников помещений, приобретающих права владения на помещения в многоквартирном доме после вступления в силу настоящего договора, с даты приобретения соответствующего права.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10.3. Все Приложения к настоящему договору, а также дополнительные соглашения, оформляемые в порядке, установленным настоящим договором и приложения к ним являются неотъемлемой частью настоящего договора и действуют на период, указанный в них или установленный настоящим договором.</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10.4. К настоящему договору прилагаются: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Приложение 1 - Состав общего имущества многоквартирного дома.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Приложение 2 - Перечень услуг (работ) по содержанию и ремонту общего имущества.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Приложение 3 - Акт обследования объектов.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11. Адреса и реквизиты сторон: </w:t>
      </w:r>
    </w:p>
    <w:p w:rsid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Управляющая организация: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М.п.</w:t>
      </w:r>
      <w:r w:rsidRPr="0062740B">
        <w:rPr>
          <w:rFonts w:ascii="Times New Roman" w:eastAsia="Times New Roman" w:hAnsi="Times New Roman" w:cs="Times New Roman"/>
          <w:sz w:val="24"/>
          <w:szCs w:val="24"/>
          <w:lang w:eastAsia="ru-RU"/>
        </w:rPr>
        <w:tab/>
        <w:t>Собственники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Сведения о Собственниках помещений   представлены в приложениях 1а, б к настоящему договору</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(Ф.и.о.  гражданина) (№ помещения) (подпись</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(или) Представитель Собственника помещения от Стороны Собственников помещений</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по доверенности от ___________ № ____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(доверенность прилагается)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(Ф.и.о.  представителя) (№помещ.) (подпись)</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F6034F" w:rsidRDefault="00F6034F" w:rsidP="0062740B">
      <w:pPr>
        <w:spacing w:after="0" w:line="240" w:lineRule="auto"/>
        <w:rPr>
          <w:rFonts w:ascii="Times New Roman" w:eastAsia="Times New Roman" w:hAnsi="Times New Roman" w:cs="Times New Roman"/>
          <w:sz w:val="24"/>
          <w:szCs w:val="24"/>
          <w:lang w:eastAsia="ru-RU"/>
        </w:rPr>
      </w:pPr>
    </w:p>
    <w:p w:rsidR="00F6034F" w:rsidRDefault="00F6034F" w:rsidP="0062740B">
      <w:pPr>
        <w:spacing w:after="0" w:line="240" w:lineRule="auto"/>
        <w:rPr>
          <w:rFonts w:ascii="Times New Roman" w:eastAsia="Times New Roman" w:hAnsi="Times New Roman" w:cs="Times New Roman"/>
          <w:sz w:val="24"/>
          <w:szCs w:val="24"/>
          <w:lang w:eastAsia="ru-RU"/>
        </w:rPr>
      </w:pPr>
    </w:p>
    <w:p w:rsidR="00F6034F" w:rsidRDefault="00F6034F" w:rsidP="0062740B">
      <w:pPr>
        <w:spacing w:after="0" w:line="240" w:lineRule="auto"/>
        <w:rPr>
          <w:rFonts w:ascii="Times New Roman" w:eastAsia="Times New Roman" w:hAnsi="Times New Roman" w:cs="Times New Roman"/>
          <w:sz w:val="24"/>
          <w:szCs w:val="24"/>
          <w:lang w:eastAsia="ru-RU"/>
        </w:rPr>
      </w:pPr>
    </w:p>
    <w:p w:rsidR="00F6034F" w:rsidRDefault="00F6034F" w:rsidP="0062740B">
      <w:pPr>
        <w:spacing w:after="0" w:line="240" w:lineRule="auto"/>
        <w:rPr>
          <w:rFonts w:ascii="Times New Roman" w:eastAsia="Times New Roman" w:hAnsi="Times New Roman" w:cs="Times New Roman"/>
          <w:sz w:val="24"/>
          <w:szCs w:val="24"/>
          <w:lang w:eastAsia="ru-RU"/>
        </w:rPr>
      </w:pPr>
    </w:p>
    <w:p w:rsidR="00F6034F" w:rsidRDefault="00F6034F" w:rsidP="0062740B">
      <w:pPr>
        <w:spacing w:after="0" w:line="240" w:lineRule="auto"/>
        <w:rPr>
          <w:rFonts w:ascii="Times New Roman" w:eastAsia="Times New Roman" w:hAnsi="Times New Roman" w:cs="Times New Roman"/>
          <w:sz w:val="24"/>
          <w:szCs w:val="24"/>
          <w:lang w:eastAsia="ru-RU"/>
        </w:rPr>
      </w:pPr>
    </w:p>
    <w:p w:rsidR="00F6034F" w:rsidRDefault="00F6034F" w:rsidP="0062740B">
      <w:pPr>
        <w:spacing w:after="0" w:line="240" w:lineRule="auto"/>
        <w:rPr>
          <w:rFonts w:ascii="Times New Roman" w:eastAsia="Times New Roman" w:hAnsi="Times New Roman" w:cs="Times New Roman"/>
          <w:sz w:val="24"/>
          <w:szCs w:val="24"/>
          <w:lang w:eastAsia="ru-RU"/>
        </w:rPr>
      </w:pPr>
    </w:p>
    <w:p w:rsidR="00F6034F" w:rsidRDefault="00F6034F"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C1DEC">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 xml:space="preserve">Приложение 1 </w:t>
      </w:r>
    </w:p>
    <w:p w:rsidR="0062740B" w:rsidRPr="0062740B" w:rsidRDefault="0062740B" w:rsidP="006C1DEC">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к договору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Состав общего имущества многоквартирного дома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по адресу _______________________________________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w:t>
      </w:r>
      <w:r w:rsidRPr="0062740B">
        <w:rPr>
          <w:rFonts w:ascii="Times New Roman" w:eastAsia="Times New Roman" w:hAnsi="Times New Roman" w:cs="Times New Roman"/>
          <w:sz w:val="24"/>
          <w:szCs w:val="24"/>
          <w:lang w:eastAsia="ru-RU"/>
        </w:rPr>
        <w:tab/>
        <w:t>Наименование объекта</w:t>
      </w:r>
      <w:r w:rsidRPr="0062740B">
        <w:rPr>
          <w:rFonts w:ascii="Times New Roman" w:eastAsia="Times New Roman" w:hAnsi="Times New Roman" w:cs="Times New Roman"/>
          <w:sz w:val="24"/>
          <w:szCs w:val="24"/>
          <w:lang w:eastAsia="ru-RU"/>
        </w:rPr>
        <w:tab/>
        <w:t>Описание и назначение объекта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w:t>
      </w:r>
      <w:r w:rsidRPr="0062740B">
        <w:rPr>
          <w:rFonts w:ascii="Times New Roman" w:eastAsia="Times New Roman" w:hAnsi="Times New Roman" w:cs="Times New Roman"/>
          <w:sz w:val="24"/>
          <w:szCs w:val="24"/>
          <w:lang w:eastAsia="ru-RU"/>
        </w:rPr>
        <w:tab/>
        <w:t>Общая полезная площадь помещений</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2</w:t>
      </w:r>
      <w:r w:rsidRPr="0062740B">
        <w:rPr>
          <w:rFonts w:ascii="Times New Roman" w:eastAsia="Times New Roman" w:hAnsi="Times New Roman" w:cs="Times New Roman"/>
          <w:sz w:val="24"/>
          <w:szCs w:val="24"/>
          <w:lang w:eastAsia="ru-RU"/>
        </w:rPr>
        <w:tab/>
        <w:t>Общая площадь жилых помещений (за исключением балконов, лоджий и террас и т.п.)</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w:t>
      </w:r>
      <w:r w:rsidRPr="0062740B">
        <w:rPr>
          <w:rFonts w:ascii="Times New Roman" w:eastAsia="Times New Roman" w:hAnsi="Times New Roman" w:cs="Times New Roman"/>
          <w:sz w:val="24"/>
          <w:szCs w:val="24"/>
          <w:lang w:eastAsia="ru-RU"/>
        </w:rPr>
        <w:tab/>
        <w:t>Жилая площадь квартир (с учетом балконов, лоджий и террас и т.п.)</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4</w:t>
      </w:r>
      <w:r w:rsidRPr="0062740B">
        <w:rPr>
          <w:rFonts w:ascii="Times New Roman" w:eastAsia="Times New Roman" w:hAnsi="Times New Roman" w:cs="Times New Roman"/>
          <w:sz w:val="24"/>
          <w:szCs w:val="24"/>
          <w:lang w:eastAsia="ru-RU"/>
        </w:rPr>
        <w:tab/>
        <w:t>Количество квартир</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w:t>
      </w:r>
      <w:r w:rsidRPr="0062740B">
        <w:rPr>
          <w:rFonts w:ascii="Times New Roman" w:eastAsia="Times New Roman" w:hAnsi="Times New Roman" w:cs="Times New Roman"/>
          <w:sz w:val="24"/>
          <w:szCs w:val="24"/>
          <w:lang w:eastAsia="ru-RU"/>
        </w:rPr>
        <w:tab/>
        <w:t>Количество этажей</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6</w:t>
      </w:r>
      <w:r w:rsidRPr="0062740B">
        <w:rPr>
          <w:rFonts w:ascii="Times New Roman" w:eastAsia="Times New Roman" w:hAnsi="Times New Roman" w:cs="Times New Roman"/>
          <w:sz w:val="24"/>
          <w:szCs w:val="24"/>
          <w:lang w:eastAsia="ru-RU"/>
        </w:rPr>
        <w:tab/>
        <w:t>Количество подъездов</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7.</w:t>
      </w:r>
      <w:r w:rsidRPr="0062740B">
        <w:rPr>
          <w:rFonts w:ascii="Times New Roman" w:eastAsia="Times New Roman" w:hAnsi="Times New Roman" w:cs="Times New Roman"/>
          <w:sz w:val="24"/>
          <w:szCs w:val="24"/>
          <w:lang w:eastAsia="ru-RU"/>
        </w:rPr>
        <w:tab/>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межквартирные лестничные площадки и лестницы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чердак</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технический подвал</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цокольный этаж</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8.</w:t>
      </w:r>
      <w:r w:rsidRPr="0062740B">
        <w:rPr>
          <w:rFonts w:ascii="Times New Roman" w:eastAsia="Times New Roman" w:hAnsi="Times New Roman" w:cs="Times New Roman"/>
          <w:sz w:val="24"/>
          <w:szCs w:val="24"/>
          <w:lang w:eastAsia="ru-RU"/>
        </w:rPr>
        <w:tab/>
        <w:t>Крыша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9. </w:t>
      </w:r>
      <w:r w:rsidRPr="0062740B">
        <w:rPr>
          <w:rFonts w:ascii="Times New Roman" w:eastAsia="Times New Roman" w:hAnsi="Times New Roman" w:cs="Times New Roman"/>
          <w:sz w:val="24"/>
          <w:szCs w:val="24"/>
          <w:lang w:eastAsia="ru-RU"/>
        </w:rPr>
        <w:tab/>
        <w:t>Ограждающие несущие конструкции многоквартирного дома, в том числе: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фундамент</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несущие стены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плиты перекрытий</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балконные и иные плиты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другое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10.</w:t>
      </w:r>
      <w:r w:rsidRPr="0062740B">
        <w:rPr>
          <w:rFonts w:ascii="Times New Roman" w:eastAsia="Times New Roman" w:hAnsi="Times New Roman" w:cs="Times New Roman"/>
          <w:sz w:val="24"/>
          <w:szCs w:val="24"/>
          <w:lang w:eastAsia="ru-RU"/>
        </w:rPr>
        <w:tab/>
        <w:t>Ограждающие ненесущие конструкции многоквартирного дома, обслуживающие более одного жилого и (или) нежилого помещения, в том числе: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окна помещений общего пользования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двери помещений общего пользования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11.</w:t>
      </w:r>
      <w:r w:rsidRPr="0062740B">
        <w:rPr>
          <w:rFonts w:ascii="Times New Roman" w:eastAsia="Times New Roman" w:hAnsi="Times New Roman" w:cs="Times New Roman"/>
          <w:sz w:val="24"/>
          <w:szCs w:val="24"/>
          <w:lang w:eastAsia="ru-RU"/>
        </w:rPr>
        <w:tab/>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система трубопроводов:</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xml:space="preserve">холодного водоснабжения, включая: </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стояки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регулирующая и запорная арматура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устройство колодцев</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другое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xml:space="preserve">горячего водоснабжения, включая: </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стояки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регулирующая и запорная арматура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устройство колодцев</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другое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водоотведения, включая: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стояки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регулирующая и запорная арматура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устройство колодцев</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другое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xml:space="preserve">газоснабжения, включая: </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lastRenderedPageBreak/>
        <w:tab/>
        <w:t>- стояки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регулирующая и запорная арматура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другое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отопления, включая: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стояки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обогревающие элементы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регулирующая и запорная арматура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xml:space="preserve">- устройство теплокамеры и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w:t>
      </w:r>
      <w:r w:rsidR="00F629B4">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 xml:space="preserve"> оборудование </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другое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система электрических сетей, включая: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вводно-распределительные устройства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этажные щитки и шкафы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xml:space="preserve">осветительные установки помещений общего </w:t>
      </w:r>
    </w:p>
    <w:p w:rsidR="0062740B" w:rsidRPr="0062740B" w:rsidRDefault="0062740B" w:rsidP="00F629B4">
      <w:pPr>
        <w:spacing w:after="0" w:line="240" w:lineRule="auto"/>
        <w:ind w:firstLine="708"/>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пользования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силовые установки</w:t>
      </w:r>
      <w:r w:rsidRPr="0062740B">
        <w:rPr>
          <w:rFonts w:ascii="Times New Roman" w:eastAsia="Times New Roman" w:hAnsi="Times New Roman" w:cs="Times New Roman"/>
          <w:sz w:val="24"/>
          <w:szCs w:val="24"/>
          <w:lang w:eastAsia="ru-RU"/>
        </w:rPr>
        <w:tab/>
      </w:r>
    </w:p>
    <w:p w:rsidR="0062740B" w:rsidRPr="0062740B" w:rsidRDefault="0062740B" w:rsidP="00F629B4">
      <w:pPr>
        <w:spacing w:after="0" w:line="240" w:lineRule="auto"/>
        <w:ind w:left="708"/>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электрическая проводка (кабель) от внешней границы до индивидуальных приборов учёта электрической энергии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наружное освещение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другое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общедомовые приборы учёта: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холодной воды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 xml:space="preserve">             горячей воды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тепловой энергии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электрической энергии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системы, включая: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система оповещения и пожаротушения</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система телефонизации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телевидение</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домофон</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другое</w:t>
      </w:r>
      <w:r w:rsidRPr="0062740B">
        <w:rPr>
          <w:rFonts w:ascii="Times New Roman" w:eastAsia="Times New Roman" w:hAnsi="Times New Roman" w:cs="Times New Roman"/>
          <w:sz w:val="24"/>
          <w:szCs w:val="24"/>
          <w:lang w:eastAsia="ru-RU"/>
        </w:rPr>
        <w:tab/>
      </w:r>
    </w:p>
    <w:p w:rsidR="0062740B" w:rsidRPr="0062740B" w:rsidRDefault="0062740B" w:rsidP="00F629B4">
      <w:pPr>
        <w:spacing w:after="0" w:line="240" w:lineRule="auto"/>
        <w:ind w:left="709" w:hanging="709"/>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12</w:t>
      </w:r>
      <w:r w:rsidRPr="0062740B">
        <w:rPr>
          <w:rFonts w:ascii="Times New Roman" w:eastAsia="Times New Roman" w:hAnsi="Times New Roman" w:cs="Times New Roman"/>
          <w:sz w:val="24"/>
          <w:szCs w:val="24"/>
          <w:lang w:eastAsia="ru-RU"/>
        </w:rPr>
        <w:tab/>
        <w:t>Земельный участок</w:t>
      </w:r>
      <w:r w:rsidRPr="0062740B">
        <w:rPr>
          <w:rFonts w:ascii="Times New Roman" w:eastAsia="Times New Roman" w:hAnsi="Times New Roman" w:cs="Times New Roman"/>
          <w:sz w:val="24"/>
          <w:szCs w:val="24"/>
          <w:lang w:eastAsia="ru-RU"/>
        </w:rPr>
        <w:tab/>
        <w:t>Границы земельного участка устанавливаются согласно кадастровому плану №__ от__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13</w:t>
      </w:r>
      <w:r w:rsidRPr="0062740B">
        <w:rPr>
          <w:rFonts w:ascii="Times New Roman" w:eastAsia="Times New Roman" w:hAnsi="Times New Roman" w:cs="Times New Roman"/>
          <w:sz w:val="24"/>
          <w:szCs w:val="24"/>
          <w:lang w:eastAsia="ru-RU"/>
        </w:rPr>
        <w:tab/>
        <w:t>Данные по покрытию и площади придомовой территории: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дороги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тротуары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газоны</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коллективные автостоянки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детские площадки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мусорные площадки</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t>другое</w:t>
      </w:r>
      <w:r w:rsidRPr="0062740B">
        <w:rPr>
          <w:rFonts w:ascii="Times New Roman" w:eastAsia="Times New Roman" w:hAnsi="Times New Roman" w:cs="Times New Roman"/>
          <w:sz w:val="24"/>
          <w:szCs w:val="24"/>
          <w:lang w:eastAsia="ru-RU"/>
        </w:rPr>
        <w:tab/>
      </w:r>
    </w:p>
    <w:p w:rsidR="0062740B" w:rsidRPr="0062740B" w:rsidRDefault="0062740B" w:rsidP="00F629B4">
      <w:pPr>
        <w:spacing w:after="0" w:line="240" w:lineRule="auto"/>
        <w:ind w:left="705" w:hanging="705"/>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14.</w:t>
      </w:r>
      <w:r w:rsidRPr="0062740B">
        <w:rPr>
          <w:rFonts w:ascii="Times New Roman" w:eastAsia="Times New Roman" w:hAnsi="Times New Roman" w:cs="Times New Roman"/>
          <w:sz w:val="24"/>
          <w:szCs w:val="24"/>
          <w:lang w:eastAsia="ru-RU"/>
        </w:rPr>
        <w:tab/>
        <w:t xml:space="preserve">Иные объекты, предназначенные для обслуживания, эксплуатации и </w:t>
      </w:r>
      <w:r w:rsidR="00F629B4">
        <w:rPr>
          <w:rFonts w:ascii="Times New Roman" w:eastAsia="Times New Roman" w:hAnsi="Times New Roman" w:cs="Times New Roman"/>
          <w:sz w:val="24"/>
          <w:szCs w:val="24"/>
          <w:lang w:eastAsia="ru-RU"/>
        </w:rPr>
        <w:t xml:space="preserve">   </w:t>
      </w:r>
      <w:r w:rsidRPr="0062740B">
        <w:rPr>
          <w:rFonts w:ascii="Times New Roman" w:eastAsia="Times New Roman" w:hAnsi="Times New Roman" w:cs="Times New Roman"/>
          <w:sz w:val="24"/>
          <w:szCs w:val="24"/>
          <w:lang w:eastAsia="ru-RU"/>
        </w:rPr>
        <w:t>благоустройства многоквартирного дома, в том числе:</w:t>
      </w:r>
      <w:r w:rsidRPr="0062740B">
        <w:rPr>
          <w:rFonts w:ascii="Times New Roman" w:eastAsia="Times New Roman" w:hAnsi="Times New Roman" w:cs="Times New Roman"/>
          <w:sz w:val="24"/>
          <w:szCs w:val="24"/>
          <w:lang w:eastAsia="ru-RU"/>
        </w:rPr>
        <w:tab/>
      </w:r>
    </w:p>
    <w:p w:rsidR="0062740B" w:rsidRPr="0062740B" w:rsidRDefault="0062740B" w:rsidP="00F629B4">
      <w:pPr>
        <w:spacing w:after="0" w:line="240" w:lineRule="auto"/>
        <w:ind w:left="705"/>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трансформаторные подстанции, предназначенные для обслуживания одного многоквартирного дома</w:t>
      </w:r>
      <w:r w:rsidRPr="0062740B">
        <w:rPr>
          <w:rFonts w:ascii="Times New Roman" w:eastAsia="Times New Roman" w:hAnsi="Times New Roman" w:cs="Times New Roman"/>
          <w:sz w:val="24"/>
          <w:szCs w:val="24"/>
          <w:lang w:eastAsia="ru-RU"/>
        </w:rPr>
        <w:tab/>
      </w:r>
    </w:p>
    <w:p w:rsidR="0062740B" w:rsidRPr="0062740B" w:rsidRDefault="0062740B" w:rsidP="00F629B4">
      <w:pPr>
        <w:spacing w:after="0" w:line="240" w:lineRule="auto"/>
        <w:ind w:left="705"/>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тепловые пункты, предназначенные для обслуживания одного многоквартирного дома</w:t>
      </w:r>
      <w:r w:rsidRPr="0062740B">
        <w:rPr>
          <w:rFonts w:ascii="Times New Roman" w:eastAsia="Times New Roman" w:hAnsi="Times New Roman" w:cs="Times New Roman"/>
          <w:sz w:val="24"/>
          <w:szCs w:val="24"/>
          <w:lang w:eastAsia="ru-RU"/>
        </w:rPr>
        <w:tab/>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531395" w:rsidP="006C1D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r w:rsidR="0062740B" w:rsidRPr="0062740B">
        <w:rPr>
          <w:rFonts w:ascii="Times New Roman" w:eastAsia="Times New Roman" w:hAnsi="Times New Roman" w:cs="Times New Roman"/>
          <w:sz w:val="24"/>
          <w:szCs w:val="24"/>
          <w:lang w:eastAsia="ru-RU"/>
        </w:rPr>
        <w:t>2</w:t>
      </w:r>
    </w:p>
    <w:p w:rsidR="0062740B" w:rsidRDefault="0062740B" w:rsidP="006C1DEC">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к договору </w:t>
      </w:r>
    </w:p>
    <w:p w:rsidR="006C1DEC" w:rsidRPr="0062740B" w:rsidRDefault="006C1DEC" w:rsidP="006C1DEC">
      <w:pPr>
        <w:spacing w:after="0" w:line="240" w:lineRule="auto"/>
        <w:jc w:val="right"/>
        <w:rPr>
          <w:rFonts w:ascii="Times New Roman" w:eastAsia="Times New Roman" w:hAnsi="Times New Roman" w:cs="Times New Roman"/>
          <w:sz w:val="24"/>
          <w:szCs w:val="24"/>
          <w:lang w:eastAsia="ru-RU"/>
        </w:rPr>
      </w:pPr>
    </w:p>
    <w:p w:rsidR="006C1DEC" w:rsidRPr="006C1DEC" w:rsidRDefault="006C1DEC" w:rsidP="006C1DEC">
      <w:pPr>
        <w:spacing w:after="0" w:line="240" w:lineRule="auto"/>
        <w:jc w:val="center"/>
        <w:rPr>
          <w:rFonts w:ascii="Times New Roman" w:eastAsia="Times New Roman" w:hAnsi="Times New Roman" w:cs="Times New Roman"/>
          <w:color w:val="000000"/>
          <w:spacing w:val="-1"/>
          <w:sz w:val="24"/>
          <w:szCs w:val="24"/>
          <w:lang w:eastAsia="ru-RU"/>
        </w:rPr>
      </w:pPr>
      <w:r w:rsidRPr="006C1DEC">
        <w:rPr>
          <w:rFonts w:ascii="Times New Roman" w:eastAsia="Times New Roman" w:hAnsi="Times New Roman" w:cs="Times New Roman"/>
          <w:color w:val="000000"/>
          <w:spacing w:val="-1"/>
          <w:sz w:val="24"/>
          <w:szCs w:val="24"/>
          <w:lang w:eastAsia="ru-RU"/>
        </w:rPr>
        <w:t>Перечень работ, услуг по содержанию и ремонту Общего имущества</w:t>
      </w:r>
    </w:p>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p>
    <w:tbl>
      <w:tblPr>
        <w:tblW w:w="94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426"/>
        <w:gridCol w:w="1620"/>
        <w:gridCol w:w="1799"/>
        <w:gridCol w:w="1620"/>
      </w:tblGrid>
      <w:tr w:rsidR="006C1DEC" w:rsidRPr="006C1DEC" w:rsidTr="002B745C">
        <w:tc>
          <w:tcPr>
            <w:tcW w:w="4428" w:type="dxa"/>
            <w:tcBorders>
              <w:top w:val="single" w:sz="4" w:space="0" w:color="auto"/>
              <w:left w:val="single" w:sz="4" w:space="0" w:color="auto"/>
              <w:bottom w:val="single" w:sz="6" w:space="0" w:color="auto"/>
              <w:right w:val="single" w:sz="6" w:space="0" w:color="auto"/>
            </w:tcBorders>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p>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Перечень работ, услуг</w:t>
            </w:r>
          </w:p>
        </w:tc>
        <w:tc>
          <w:tcPr>
            <w:tcW w:w="1620" w:type="dxa"/>
            <w:tcBorders>
              <w:top w:val="single" w:sz="4" w:space="0" w:color="auto"/>
              <w:left w:val="single" w:sz="6" w:space="0" w:color="auto"/>
              <w:bottom w:val="single" w:sz="6" w:space="0" w:color="auto"/>
              <w:right w:val="single" w:sz="6" w:space="0" w:color="auto"/>
            </w:tcBorders>
            <w:hideMark/>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Периодичность или объемы их выполнения</w:t>
            </w:r>
          </w:p>
        </w:tc>
        <w:tc>
          <w:tcPr>
            <w:tcW w:w="1800" w:type="dxa"/>
            <w:tcBorders>
              <w:top w:val="single" w:sz="4" w:space="0" w:color="auto"/>
              <w:left w:val="single" w:sz="6" w:space="0" w:color="auto"/>
              <w:bottom w:val="single" w:sz="6" w:space="0" w:color="auto"/>
              <w:right w:val="single" w:sz="6" w:space="0" w:color="auto"/>
            </w:tcBorders>
            <w:hideMark/>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Гарантийный срок выполнения ремонтных работ</w:t>
            </w:r>
          </w:p>
        </w:tc>
        <w:tc>
          <w:tcPr>
            <w:tcW w:w="1620" w:type="dxa"/>
            <w:tcBorders>
              <w:top w:val="single" w:sz="4" w:space="0" w:color="auto"/>
              <w:left w:val="single" w:sz="6" w:space="0" w:color="auto"/>
              <w:bottom w:val="single" w:sz="6" w:space="0" w:color="auto"/>
              <w:right w:val="single" w:sz="4" w:space="0" w:color="auto"/>
            </w:tcBorders>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p>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Годовая стоимость работ, услуг</w:t>
            </w:r>
          </w:p>
        </w:tc>
      </w:tr>
      <w:tr w:rsidR="006C1DEC" w:rsidRPr="006C1DEC" w:rsidTr="002B745C">
        <w:tc>
          <w:tcPr>
            <w:tcW w:w="4428" w:type="dxa"/>
            <w:tcBorders>
              <w:top w:val="single" w:sz="6" w:space="0" w:color="auto"/>
              <w:left w:val="single" w:sz="4" w:space="0" w:color="auto"/>
              <w:bottom w:val="single" w:sz="6" w:space="0" w:color="auto"/>
              <w:right w:val="single" w:sz="6" w:space="0" w:color="auto"/>
            </w:tcBorders>
            <w:hideMark/>
          </w:tcPr>
          <w:p w:rsidR="006C1DEC" w:rsidRPr="006C1DEC" w:rsidRDefault="006C1DEC" w:rsidP="006C1DEC">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p w:rsidR="006C1DEC" w:rsidRPr="006C1DEC" w:rsidRDefault="006C1DEC" w:rsidP="006C1DEC">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p w:rsidR="006C1DEC" w:rsidRPr="006C1DEC" w:rsidRDefault="006C1DEC" w:rsidP="006C1DEC">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p w:rsidR="006C1DEC" w:rsidRPr="006C1DEC" w:rsidRDefault="006C1DEC" w:rsidP="006C1DEC">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p w:rsidR="006C1DEC" w:rsidRPr="006C1DEC" w:rsidRDefault="006C1DEC" w:rsidP="006C1DEC">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(Указываются конкретные виды работ, услуг)</w:t>
            </w:r>
          </w:p>
        </w:tc>
        <w:tc>
          <w:tcPr>
            <w:tcW w:w="1620" w:type="dxa"/>
            <w:tcBorders>
              <w:top w:val="single" w:sz="6" w:space="0" w:color="auto"/>
              <w:left w:val="single" w:sz="6" w:space="0" w:color="auto"/>
              <w:bottom w:val="single" w:sz="6" w:space="0" w:color="auto"/>
              <w:right w:val="single" w:sz="6" w:space="0" w:color="auto"/>
            </w:tcBorders>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p>
        </w:tc>
        <w:tc>
          <w:tcPr>
            <w:tcW w:w="1800" w:type="dxa"/>
            <w:tcBorders>
              <w:top w:val="single" w:sz="6" w:space="0" w:color="auto"/>
              <w:left w:val="single" w:sz="6" w:space="0" w:color="auto"/>
              <w:bottom w:val="single" w:sz="6" w:space="0" w:color="auto"/>
              <w:right w:val="single" w:sz="6" w:space="0" w:color="auto"/>
            </w:tcBorders>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4" w:space="0" w:color="auto"/>
            </w:tcBorders>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p>
        </w:tc>
      </w:tr>
      <w:tr w:rsidR="006C1DEC" w:rsidRPr="006C1DEC" w:rsidTr="002B745C">
        <w:tc>
          <w:tcPr>
            <w:tcW w:w="4428" w:type="dxa"/>
            <w:tcBorders>
              <w:top w:val="single" w:sz="6" w:space="0" w:color="auto"/>
              <w:left w:val="single" w:sz="4" w:space="0" w:color="auto"/>
              <w:bottom w:val="single" w:sz="4" w:space="0" w:color="auto"/>
              <w:right w:val="single" w:sz="6" w:space="0" w:color="auto"/>
            </w:tcBorders>
            <w:hideMark/>
          </w:tcPr>
          <w:p w:rsidR="006C1DEC" w:rsidRPr="006C1DEC" w:rsidRDefault="006C1DEC" w:rsidP="006C1DEC">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 xml:space="preserve">Общая стоимость работ (услуг) </w:t>
            </w:r>
          </w:p>
        </w:tc>
        <w:tc>
          <w:tcPr>
            <w:tcW w:w="1620" w:type="dxa"/>
            <w:tcBorders>
              <w:top w:val="single" w:sz="6" w:space="0" w:color="auto"/>
              <w:left w:val="single" w:sz="6" w:space="0" w:color="auto"/>
              <w:bottom w:val="single" w:sz="4" w:space="0" w:color="auto"/>
              <w:right w:val="single" w:sz="6" w:space="0" w:color="auto"/>
            </w:tcBorders>
            <w:hideMark/>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tc>
        <w:tc>
          <w:tcPr>
            <w:tcW w:w="1800" w:type="dxa"/>
            <w:tcBorders>
              <w:top w:val="single" w:sz="6" w:space="0" w:color="auto"/>
              <w:left w:val="single" w:sz="6" w:space="0" w:color="auto"/>
              <w:bottom w:val="single" w:sz="4" w:space="0" w:color="auto"/>
              <w:right w:val="single" w:sz="6" w:space="0" w:color="auto"/>
            </w:tcBorders>
            <w:hideMark/>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tc>
        <w:tc>
          <w:tcPr>
            <w:tcW w:w="1620" w:type="dxa"/>
            <w:tcBorders>
              <w:top w:val="single" w:sz="6" w:space="0" w:color="auto"/>
              <w:left w:val="single" w:sz="6" w:space="0" w:color="auto"/>
              <w:bottom w:val="single" w:sz="4" w:space="0" w:color="auto"/>
              <w:right w:val="single" w:sz="4" w:space="0" w:color="auto"/>
            </w:tcBorders>
            <w:hideMark/>
          </w:tcPr>
          <w:p w:rsidR="006C1DEC" w:rsidRPr="006C1DEC" w:rsidRDefault="006C1DEC" w:rsidP="006C1DEC">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sym w:font="Symbol" w:char="F053"/>
            </w:r>
          </w:p>
        </w:tc>
      </w:tr>
    </w:tbl>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Default="0062740B"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Default="006C1DEC" w:rsidP="0062740B">
      <w:pPr>
        <w:spacing w:after="0" w:line="240" w:lineRule="auto"/>
        <w:rPr>
          <w:rFonts w:ascii="Times New Roman" w:eastAsia="Times New Roman" w:hAnsi="Times New Roman" w:cs="Times New Roman"/>
          <w:sz w:val="24"/>
          <w:szCs w:val="24"/>
          <w:lang w:eastAsia="ru-RU"/>
        </w:rPr>
      </w:pPr>
    </w:p>
    <w:p w:rsidR="006C1DEC" w:rsidRPr="0062740B" w:rsidRDefault="006C1DEC"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w:t>
      </w:r>
    </w:p>
    <w:p w:rsidR="0062740B" w:rsidRPr="0062740B" w:rsidRDefault="006C1DEC" w:rsidP="006C1D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r w:rsidR="0062740B" w:rsidRPr="0062740B">
        <w:rPr>
          <w:rFonts w:ascii="Times New Roman" w:eastAsia="Times New Roman" w:hAnsi="Times New Roman" w:cs="Times New Roman"/>
          <w:sz w:val="24"/>
          <w:szCs w:val="24"/>
          <w:lang w:eastAsia="ru-RU"/>
        </w:rPr>
        <w:t>3</w:t>
      </w:r>
    </w:p>
    <w:p w:rsidR="0062740B" w:rsidRPr="0062740B" w:rsidRDefault="0062740B" w:rsidP="006C1DEC">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к договору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C1DEC">
      <w:pPr>
        <w:spacing w:after="0" w:line="240" w:lineRule="auto"/>
        <w:jc w:val="center"/>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А К Т</w:t>
      </w:r>
    </w:p>
    <w:p w:rsidR="0062740B" w:rsidRPr="0062740B" w:rsidRDefault="0062740B" w:rsidP="006C1DEC">
      <w:pPr>
        <w:spacing w:after="0" w:line="240" w:lineRule="auto"/>
        <w:jc w:val="center"/>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обследования объектов</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г._________________</w:t>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t>"____"__________20___г.</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Мы, нижеподписавшиеся, представители Управляющей организации ______________________________________________________________________________________________________________________________________________________,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(должность, Ф.И.О.)</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 Собственник(и) помещения(й) многоквартирного дома, проживающих (или указываются иные лица, в т.ч. пользователи помещений) ________________________________________________________________________________________________________________________________________________________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(Ф.И.О., номер(а) квартиры(р), иные сведения)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удостоверили факт произошедшего _____________________________________________ на срок ______ часов в результате ______________________________________________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r>
      <w:r w:rsidRPr="0062740B">
        <w:rPr>
          <w:rFonts w:ascii="Times New Roman" w:eastAsia="Times New Roman" w:hAnsi="Times New Roman" w:cs="Times New Roman"/>
          <w:sz w:val="24"/>
          <w:szCs w:val="24"/>
          <w:lang w:eastAsia="ru-RU"/>
        </w:rPr>
        <w:tab/>
        <w:t>(причина перебоя)</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(указываются другие нарушения по конкретным объектам и перечень повреждения имущества)</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Подписи сторон:</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C1DEC" w:rsidRDefault="006C1DEC" w:rsidP="006C1D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Управляющей организации                                  Со</w:t>
      </w:r>
      <w:r w:rsidR="0062740B" w:rsidRPr="0062740B">
        <w:rPr>
          <w:rFonts w:ascii="Times New Roman" w:eastAsia="Times New Roman" w:hAnsi="Times New Roman" w:cs="Times New Roman"/>
          <w:sz w:val="24"/>
          <w:szCs w:val="24"/>
          <w:lang w:eastAsia="ru-RU"/>
        </w:rPr>
        <w:t xml:space="preserve">бственник(и) помещения(й) </w:t>
      </w:r>
    </w:p>
    <w:p w:rsidR="006C1DEC" w:rsidRDefault="0062740B" w:rsidP="006C1DEC">
      <w:pPr>
        <w:spacing w:after="0" w:line="240" w:lineRule="auto"/>
        <w:ind w:right="1701"/>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многоквартирного дома</w:t>
      </w:r>
      <w:r w:rsidR="006C1DEC">
        <w:rPr>
          <w:rFonts w:ascii="Times New Roman" w:eastAsia="Times New Roman" w:hAnsi="Times New Roman" w:cs="Times New Roman"/>
          <w:sz w:val="24"/>
          <w:szCs w:val="24"/>
          <w:lang w:eastAsia="ru-RU"/>
        </w:rPr>
        <w:t xml:space="preserve"> </w:t>
      </w:r>
    </w:p>
    <w:p w:rsidR="006C1DEC" w:rsidRDefault="0062740B" w:rsidP="006C1DEC">
      <w:pPr>
        <w:spacing w:after="0" w:line="240" w:lineRule="auto"/>
        <w:ind w:right="2552"/>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(или иные лица)</w:t>
      </w:r>
    </w:p>
    <w:p w:rsidR="006C1DEC" w:rsidRDefault="006C1DEC" w:rsidP="006C1DEC">
      <w:pPr>
        <w:spacing w:after="0" w:line="240" w:lineRule="auto"/>
        <w:jc w:val="right"/>
        <w:rPr>
          <w:rFonts w:ascii="Times New Roman" w:eastAsia="Times New Roman" w:hAnsi="Times New Roman" w:cs="Times New Roman"/>
          <w:sz w:val="24"/>
          <w:szCs w:val="24"/>
          <w:lang w:eastAsia="ru-RU"/>
        </w:rPr>
      </w:pPr>
    </w:p>
    <w:p w:rsidR="006C1DEC" w:rsidRDefault="006C1DEC" w:rsidP="006C1DEC">
      <w:pPr>
        <w:spacing w:after="0" w:line="240" w:lineRule="auto"/>
        <w:jc w:val="right"/>
        <w:rPr>
          <w:rFonts w:ascii="Times New Roman" w:eastAsia="Times New Roman" w:hAnsi="Times New Roman" w:cs="Times New Roman"/>
          <w:sz w:val="24"/>
          <w:szCs w:val="24"/>
          <w:lang w:eastAsia="ru-RU"/>
        </w:rPr>
      </w:pPr>
    </w:p>
    <w:p w:rsidR="0062740B" w:rsidRPr="0062740B" w:rsidRDefault="006C1DEC" w:rsidP="000A7528">
      <w:pPr>
        <w:tabs>
          <w:tab w:val="left" w:pos="4635"/>
          <w:tab w:val="left" w:pos="5115"/>
          <w:tab w:val="left" w:pos="5625"/>
          <w:tab w:val="left" w:pos="93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ab/>
      </w:r>
      <w:r w:rsidR="000A7528">
        <w:rPr>
          <w:rFonts w:ascii="Times New Roman" w:eastAsia="Times New Roman" w:hAnsi="Times New Roman" w:cs="Times New Roman"/>
          <w:sz w:val="24"/>
          <w:szCs w:val="24"/>
          <w:lang w:eastAsia="ru-RU"/>
        </w:rPr>
        <w:tab/>
        <w:t>_____</w:t>
      </w:r>
      <w:r>
        <w:rPr>
          <w:rFonts w:ascii="Times New Roman" w:eastAsia="Times New Roman" w:hAnsi="Times New Roman" w:cs="Times New Roman"/>
          <w:sz w:val="24"/>
          <w:szCs w:val="24"/>
          <w:lang w:eastAsia="ru-RU"/>
        </w:rPr>
        <w:t>_________________________</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М.П. </w:t>
      </w:r>
      <w:r w:rsidRPr="0062740B">
        <w:rPr>
          <w:rFonts w:ascii="Times New Roman" w:eastAsia="Times New Roman" w:hAnsi="Times New Roman" w:cs="Times New Roman"/>
          <w:sz w:val="24"/>
          <w:szCs w:val="24"/>
          <w:lang w:eastAsia="ru-RU"/>
        </w:rPr>
        <w:tab/>
        <w:t xml:space="preserve"> </w:t>
      </w: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p>
    <w:p w:rsidR="0062740B" w:rsidRPr="0062740B" w:rsidRDefault="0062740B" w:rsidP="0062740B">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w:t>
      </w:r>
    </w:p>
    <w:p w:rsidR="00351718" w:rsidRPr="00351718" w:rsidRDefault="00351718" w:rsidP="002F21BB">
      <w:pPr>
        <w:spacing w:after="0" w:line="240" w:lineRule="auto"/>
        <w:rPr>
          <w:rFonts w:ascii="Times New Roman" w:eastAsia="Times New Roman" w:hAnsi="Times New Roman" w:cs="Times New Roman"/>
          <w:sz w:val="24"/>
          <w:szCs w:val="24"/>
          <w:lang w:eastAsia="ru-RU"/>
        </w:rPr>
      </w:pPr>
    </w:p>
    <w:sectPr w:rsidR="00351718" w:rsidRPr="00351718" w:rsidSect="00B82F87">
      <w:pgSz w:w="11906" w:h="16838"/>
      <w:pgMar w:top="851" w:right="707" w:bottom="567"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49D" w:rsidRDefault="00CB249D">
      <w:pPr>
        <w:spacing w:after="0" w:line="240" w:lineRule="auto"/>
      </w:pPr>
      <w:r>
        <w:separator/>
      </w:r>
    </w:p>
  </w:endnote>
  <w:endnote w:type="continuationSeparator" w:id="0">
    <w:p w:rsidR="00CB249D" w:rsidRDefault="00CB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05B" w:rsidRDefault="007B605B">
    <w:pPr>
      <w:pStyle w:val="a7"/>
      <w:jc w:val="right"/>
    </w:pPr>
  </w:p>
  <w:p w:rsidR="007B605B" w:rsidRDefault="007B605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49D" w:rsidRDefault="00CB249D">
      <w:pPr>
        <w:spacing w:after="0" w:line="240" w:lineRule="auto"/>
      </w:pPr>
      <w:r>
        <w:separator/>
      </w:r>
    </w:p>
  </w:footnote>
  <w:footnote w:type="continuationSeparator" w:id="0">
    <w:p w:rsidR="00CB249D" w:rsidRDefault="00CB2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pPr>
    </w:lvl>
    <w:lvl w:ilvl="1">
      <w:start w:val="1"/>
      <w:numFmt w:val="none"/>
      <w:pStyle w:val="2"/>
      <w:lvlText w:val=""/>
      <w:lvlJc w:val="left"/>
      <w:pPr>
        <w:tabs>
          <w:tab w:val="num" w:pos="0"/>
        </w:tabs>
      </w:pPr>
    </w:lvl>
    <w:lvl w:ilvl="2">
      <w:start w:val="1"/>
      <w:numFmt w:val="none"/>
      <w:pStyle w:val="3"/>
      <w:lvlText w:val=""/>
      <w:lvlJc w:val="left"/>
      <w:pPr>
        <w:tabs>
          <w:tab w:val="num" w:pos="0"/>
        </w:tabs>
      </w:pPr>
    </w:lvl>
    <w:lvl w:ilvl="3">
      <w:start w:val="1"/>
      <w:numFmt w:val="none"/>
      <w:pStyle w:val="4"/>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28C30981"/>
    <w:multiLevelType w:val="hybridMultilevel"/>
    <w:tmpl w:val="DFE62EE0"/>
    <w:lvl w:ilvl="0" w:tplc="C7128272">
      <w:start w:val="1"/>
      <w:numFmt w:val="decimal"/>
      <w:lvlText w:val="%1."/>
      <w:lvlJc w:val="left"/>
      <w:pPr>
        <w:tabs>
          <w:tab w:val="num" w:pos="720"/>
        </w:tabs>
        <w:ind w:left="720" w:hanging="360"/>
      </w:pPr>
    </w:lvl>
    <w:lvl w:ilvl="1" w:tplc="BC4C6394">
      <w:numFmt w:val="none"/>
      <w:lvlText w:val=""/>
      <w:lvlJc w:val="left"/>
      <w:pPr>
        <w:tabs>
          <w:tab w:val="num" w:pos="360"/>
        </w:tabs>
        <w:ind w:left="0" w:firstLine="0"/>
      </w:pPr>
    </w:lvl>
    <w:lvl w:ilvl="2" w:tplc="8910BC0E">
      <w:numFmt w:val="none"/>
      <w:lvlText w:val=""/>
      <w:lvlJc w:val="left"/>
      <w:pPr>
        <w:tabs>
          <w:tab w:val="num" w:pos="360"/>
        </w:tabs>
        <w:ind w:left="0" w:firstLine="0"/>
      </w:pPr>
    </w:lvl>
    <w:lvl w:ilvl="3" w:tplc="E8129422">
      <w:numFmt w:val="none"/>
      <w:lvlText w:val=""/>
      <w:lvlJc w:val="left"/>
      <w:pPr>
        <w:tabs>
          <w:tab w:val="num" w:pos="360"/>
        </w:tabs>
        <w:ind w:left="0" w:firstLine="0"/>
      </w:pPr>
    </w:lvl>
    <w:lvl w:ilvl="4" w:tplc="5406FD54">
      <w:numFmt w:val="none"/>
      <w:lvlText w:val=""/>
      <w:lvlJc w:val="left"/>
      <w:pPr>
        <w:tabs>
          <w:tab w:val="num" w:pos="360"/>
        </w:tabs>
        <w:ind w:left="0" w:firstLine="0"/>
      </w:pPr>
    </w:lvl>
    <w:lvl w:ilvl="5" w:tplc="3B2C93B6">
      <w:numFmt w:val="none"/>
      <w:lvlText w:val=""/>
      <w:lvlJc w:val="left"/>
      <w:pPr>
        <w:tabs>
          <w:tab w:val="num" w:pos="360"/>
        </w:tabs>
        <w:ind w:left="0" w:firstLine="0"/>
      </w:pPr>
    </w:lvl>
    <w:lvl w:ilvl="6" w:tplc="31D068DE">
      <w:numFmt w:val="none"/>
      <w:lvlText w:val=""/>
      <w:lvlJc w:val="left"/>
      <w:pPr>
        <w:tabs>
          <w:tab w:val="num" w:pos="360"/>
        </w:tabs>
        <w:ind w:left="0" w:firstLine="0"/>
      </w:pPr>
    </w:lvl>
    <w:lvl w:ilvl="7" w:tplc="9C2A9B8A">
      <w:numFmt w:val="none"/>
      <w:lvlText w:val=""/>
      <w:lvlJc w:val="left"/>
      <w:pPr>
        <w:tabs>
          <w:tab w:val="num" w:pos="360"/>
        </w:tabs>
        <w:ind w:left="0" w:firstLine="0"/>
      </w:pPr>
    </w:lvl>
    <w:lvl w:ilvl="8" w:tplc="9294BB0A">
      <w:numFmt w:val="none"/>
      <w:lvlText w:val=""/>
      <w:lvlJc w:val="left"/>
      <w:pPr>
        <w:tabs>
          <w:tab w:val="num" w:pos="360"/>
        </w:tabs>
        <w:ind w:left="0" w:firstLine="0"/>
      </w:pPr>
    </w:lvl>
  </w:abstractNum>
  <w:abstractNum w:abstractNumId="2" w15:restartNumberingAfterBreak="0">
    <w:nsid w:val="30612F07"/>
    <w:multiLevelType w:val="multilevel"/>
    <w:tmpl w:val="17B84702"/>
    <w:lvl w:ilvl="0">
      <w:start w:val="5"/>
      <w:numFmt w:val="decimal"/>
      <w:lvlText w:val="%1."/>
      <w:lvlJc w:val="left"/>
      <w:pPr>
        <w:tabs>
          <w:tab w:val="num" w:pos="360"/>
        </w:tabs>
        <w:ind w:left="360" w:hanging="360"/>
      </w:pPr>
      <w:rPr>
        <w:b/>
      </w:rPr>
    </w:lvl>
    <w:lvl w:ilvl="1">
      <w:start w:val="2"/>
      <w:numFmt w:val="decimal"/>
      <w:lvlText w:val="%1.%2."/>
      <w:lvlJc w:val="left"/>
      <w:pPr>
        <w:tabs>
          <w:tab w:val="num" w:pos="1260"/>
        </w:tabs>
        <w:ind w:left="1260" w:hanging="360"/>
      </w:pPr>
    </w:lvl>
    <w:lvl w:ilvl="2">
      <w:start w:val="1"/>
      <w:numFmt w:val="decimal"/>
      <w:lvlText w:val="%1.%2.%3."/>
      <w:lvlJc w:val="left"/>
      <w:pPr>
        <w:tabs>
          <w:tab w:val="num" w:pos="2138"/>
        </w:tabs>
        <w:ind w:left="2138" w:hanging="720"/>
      </w:pPr>
      <w:rPr>
        <w:b w:val="0"/>
      </w:r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3" w15:restartNumberingAfterBreak="0">
    <w:nsid w:val="56CA462B"/>
    <w:multiLevelType w:val="hybridMultilevel"/>
    <w:tmpl w:val="924E67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60762CA"/>
    <w:multiLevelType w:val="singleLevel"/>
    <w:tmpl w:val="7BAE2C68"/>
    <w:lvl w:ilvl="0">
      <w:start w:val="1"/>
      <w:numFmt w:val="decimal"/>
      <w:lvlText w:val="6.%1."/>
      <w:lvlJc w:val="left"/>
      <w:pPr>
        <w:tabs>
          <w:tab w:val="num" w:pos="0"/>
        </w:tabs>
        <w:ind w:left="0" w:firstLine="0"/>
      </w:pPr>
      <w:rPr>
        <w:rFonts w:ascii="Times New Roman" w:hAnsi="Times New Roman" w:cs="Times New Roman" w:hint="default"/>
        <w:b w:val="0"/>
        <w:i w:val="0"/>
      </w:rPr>
    </w:lvl>
  </w:abstractNum>
  <w:abstractNum w:abstractNumId="5" w15:restartNumberingAfterBreak="0">
    <w:nsid w:val="6B557BB5"/>
    <w:multiLevelType w:val="singleLevel"/>
    <w:tmpl w:val="82D25A40"/>
    <w:lvl w:ilvl="0">
      <w:start w:val="2"/>
      <w:numFmt w:val="decimal"/>
      <w:lvlText w:val="3.1.%1."/>
      <w:lvlJc w:val="left"/>
      <w:pPr>
        <w:tabs>
          <w:tab w:val="num" w:pos="0"/>
        </w:tabs>
        <w:ind w:left="0" w:firstLine="0"/>
      </w:pPr>
      <w:rPr>
        <w:rFonts w:ascii="Times New Roman" w:hAnsi="Times New Roman" w:cs="Times New Roman" w:hint="default"/>
        <w:b w:val="0"/>
        <w:i w:val="0"/>
      </w:rPr>
    </w:lvl>
  </w:abstractNum>
  <w:abstractNum w:abstractNumId="6" w15:restartNumberingAfterBreak="0">
    <w:nsid w:val="7AE74C61"/>
    <w:multiLevelType w:val="hybridMultilevel"/>
    <w:tmpl w:val="05E6BB42"/>
    <w:lvl w:ilvl="0" w:tplc="C8889F90">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EB36974"/>
    <w:multiLevelType w:val="hybridMultilevel"/>
    <w:tmpl w:val="9E026356"/>
    <w:lvl w:ilvl="0" w:tplc="B504FE6C">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3"/>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5"/>
    <w:lvlOverride w:ilvl="0">
      <w:startOverride w:val="2"/>
    </w:lvlOverride>
  </w:num>
  <w:num w:numId="7">
    <w:abstractNumId w:val="2"/>
  </w:num>
  <w:num w:numId="8">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num>
  <w:num w:numId="11">
    <w:abstractNumId w:val="7"/>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18"/>
    <w:rsid w:val="00005D78"/>
    <w:rsid w:val="00024E0E"/>
    <w:rsid w:val="0003094C"/>
    <w:rsid w:val="00031007"/>
    <w:rsid w:val="00032F7F"/>
    <w:rsid w:val="00035F9D"/>
    <w:rsid w:val="00037159"/>
    <w:rsid w:val="00050A9D"/>
    <w:rsid w:val="0006057E"/>
    <w:rsid w:val="000A7528"/>
    <w:rsid w:val="000A7C3E"/>
    <w:rsid w:val="000B06E0"/>
    <w:rsid w:val="000D26BB"/>
    <w:rsid w:val="000F700F"/>
    <w:rsid w:val="00101B40"/>
    <w:rsid w:val="001033E8"/>
    <w:rsid w:val="00111FA0"/>
    <w:rsid w:val="00165F2F"/>
    <w:rsid w:val="001665E8"/>
    <w:rsid w:val="0016783A"/>
    <w:rsid w:val="0017081E"/>
    <w:rsid w:val="001A19B7"/>
    <w:rsid w:val="001B3589"/>
    <w:rsid w:val="001C0A12"/>
    <w:rsid w:val="001C7CDB"/>
    <w:rsid w:val="001E3DE3"/>
    <w:rsid w:val="001F6056"/>
    <w:rsid w:val="002129FA"/>
    <w:rsid w:val="00232E68"/>
    <w:rsid w:val="0023399A"/>
    <w:rsid w:val="002518FA"/>
    <w:rsid w:val="00254466"/>
    <w:rsid w:val="00297FF5"/>
    <w:rsid w:val="002B1EE3"/>
    <w:rsid w:val="002B68F6"/>
    <w:rsid w:val="002B745C"/>
    <w:rsid w:val="002F21BB"/>
    <w:rsid w:val="002F31C4"/>
    <w:rsid w:val="002F6946"/>
    <w:rsid w:val="002F7638"/>
    <w:rsid w:val="00302747"/>
    <w:rsid w:val="00305B4B"/>
    <w:rsid w:val="00305FCA"/>
    <w:rsid w:val="0031502F"/>
    <w:rsid w:val="003208E5"/>
    <w:rsid w:val="0032342F"/>
    <w:rsid w:val="003259F0"/>
    <w:rsid w:val="00351718"/>
    <w:rsid w:val="00363346"/>
    <w:rsid w:val="003739F5"/>
    <w:rsid w:val="0037459A"/>
    <w:rsid w:val="003912B4"/>
    <w:rsid w:val="00391A16"/>
    <w:rsid w:val="003942AE"/>
    <w:rsid w:val="00395E58"/>
    <w:rsid w:val="00396128"/>
    <w:rsid w:val="003A1397"/>
    <w:rsid w:val="003C7DD5"/>
    <w:rsid w:val="003C7ED3"/>
    <w:rsid w:val="003D064D"/>
    <w:rsid w:val="003D61D2"/>
    <w:rsid w:val="003D7028"/>
    <w:rsid w:val="003E756C"/>
    <w:rsid w:val="003F49BE"/>
    <w:rsid w:val="004150A3"/>
    <w:rsid w:val="0042155F"/>
    <w:rsid w:val="004407B1"/>
    <w:rsid w:val="0044317C"/>
    <w:rsid w:val="00452F3B"/>
    <w:rsid w:val="00463357"/>
    <w:rsid w:val="0048056B"/>
    <w:rsid w:val="00482081"/>
    <w:rsid w:val="004849B1"/>
    <w:rsid w:val="00495C75"/>
    <w:rsid w:val="00497070"/>
    <w:rsid w:val="004A2C80"/>
    <w:rsid w:val="004B25E6"/>
    <w:rsid w:val="004B331A"/>
    <w:rsid w:val="004C19E3"/>
    <w:rsid w:val="004D4159"/>
    <w:rsid w:val="004E02A0"/>
    <w:rsid w:val="004F54E4"/>
    <w:rsid w:val="00502433"/>
    <w:rsid w:val="00506CB0"/>
    <w:rsid w:val="00507480"/>
    <w:rsid w:val="00525D5D"/>
    <w:rsid w:val="00531395"/>
    <w:rsid w:val="00546975"/>
    <w:rsid w:val="00571F2C"/>
    <w:rsid w:val="00575A38"/>
    <w:rsid w:val="005811B3"/>
    <w:rsid w:val="005850D0"/>
    <w:rsid w:val="00597683"/>
    <w:rsid w:val="005A44D6"/>
    <w:rsid w:val="005A5B16"/>
    <w:rsid w:val="005B3584"/>
    <w:rsid w:val="005B7D72"/>
    <w:rsid w:val="005D7CA4"/>
    <w:rsid w:val="00610486"/>
    <w:rsid w:val="006120B8"/>
    <w:rsid w:val="0062014B"/>
    <w:rsid w:val="0062740B"/>
    <w:rsid w:val="006404A1"/>
    <w:rsid w:val="006702FB"/>
    <w:rsid w:val="00675AD6"/>
    <w:rsid w:val="00675CAB"/>
    <w:rsid w:val="00685D38"/>
    <w:rsid w:val="006918B4"/>
    <w:rsid w:val="0069492D"/>
    <w:rsid w:val="00696E68"/>
    <w:rsid w:val="006A0E9E"/>
    <w:rsid w:val="006A26AD"/>
    <w:rsid w:val="006A44DB"/>
    <w:rsid w:val="006B0A8B"/>
    <w:rsid w:val="006C1DEC"/>
    <w:rsid w:val="006D59B0"/>
    <w:rsid w:val="006F02F9"/>
    <w:rsid w:val="007014F6"/>
    <w:rsid w:val="00732340"/>
    <w:rsid w:val="0073320D"/>
    <w:rsid w:val="00733286"/>
    <w:rsid w:val="00750130"/>
    <w:rsid w:val="007559B8"/>
    <w:rsid w:val="007566FF"/>
    <w:rsid w:val="00772E42"/>
    <w:rsid w:val="0077683F"/>
    <w:rsid w:val="00791051"/>
    <w:rsid w:val="00795E8A"/>
    <w:rsid w:val="007B605B"/>
    <w:rsid w:val="007C4AFC"/>
    <w:rsid w:val="007C7203"/>
    <w:rsid w:val="007D52D1"/>
    <w:rsid w:val="007D736E"/>
    <w:rsid w:val="007E038E"/>
    <w:rsid w:val="007E1DA6"/>
    <w:rsid w:val="0080274F"/>
    <w:rsid w:val="00820B73"/>
    <w:rsid w:val="0082113C"/>
    <w:rsid w:val="00837F25"/>
    <w:rsid w:val="00843DDD"/>
    <w:rsid w:val="008471B4"/>
    <w:rsid w:val="00860309"/>
    <w:rsid w:val="00861203"/>
    <w:rsid w:val="00872AD8"/>
    <w:rsid w:val="0088376F"/>
    <w:rsid w:val="008939C0"/>
    <w:rsid w:val="008958F7"/>
    <w:rsid w:val="008A6181"/>
    <w:rsid w:val="008A7470"/>
    <w:rsid w:val="008D26E1"/>
    <w:rsid w:val="008F1D0B"/>
    <w:rsid w:val="00900F12"/>
    <w:rsid w:val="009029A8"/>
    <w:rsid w:val="009119DB"/>
    <w:rsid w:val="00916DCF"/>
    <w:rsid w:val="00922189"/>
    <w:rsid w:val="009230E0"/>
    <w:rsid w:val="009271FD"/>
    <w:rsid w:val="00933891"/>
    <w:rsid w:val="009345E1"/>
    <w:rsid w:val="00935B75"/>
    <w:rsid w:val="009364A1"/>
    <w:rsid w:val="00952252"/>
    <w:rsid w:val="009772B5"/>
    <w:rsid w:val="0098687C"/>
    <w:rsid w:val="00987B18"/>
    <w:rsid w:val="009A2BFF"/>
    <w:rsid w:val="009B7A63"/>
    <w:rsid w:val="009C7060"/>
    <w:rsid w:val="00A07D4F"/>
    <w:rsid w:val="00A17E9A"/>
    <w:rsid w:val="00A43273"/>
    <w:rsid w:val="00A44304"/>
    <w:rsid w:val="00A45DF1"/>
    <w:rsid w:val="00A54F7F"/>
    <w:rsid w:val="00A552E8"/>
    <w:rsid w:val="00A7150B"/>
    <w:rsid w:val="00A80BF0"/>
    <w:rsid w:val="00A85FAF"/>
    <w:rsid w:val="00A86EC4"/>
    <w:rsid w:val="00AA0AB5"/>
    <w:rsid w:val="00AA4853"/>
    <w:rsid w:val="00AB1BFC"/>
    <w:rsid w:val="00AB4EDE"/>
    <w:rsid w:val="00AB7E0D"/>
    <w:rsid w:val="00AC2042"/>
    <w:rsid w:val="00AC4707"/>
    <w:rsid w:val="00AC65E3"/>
    <w:rsid w:val="00AF300F"/>
    <w:rsid w:val="00AF646A"/>
    <w:rsid w:val="00AF70F2"/>
    <w:rsid w:val="00B029DC"/>
    <w:rsid w:val="00B15D27"/>
    <w:rsid w:val="00B26F2F"/>
    <w:rsid w:val="00B32177"/>
    <w:rsid w:val="00B36841"/>
    <w:rsid w:val="00B4569C"/>
    <w:rsid w:val="00B52115"/>
    <w:rsid w:val="00B5631C"/>
    <w:rsid w:val="00B5707B"/>
    <w:rsid w:val="00B61EC3"/>
    <w:rsid w:val="00B82F87"/>
    <w:rsid w:val="00B87058"/>
    <w:rsid w:val="00B931DF"/>
    <w:rsid w:val="00BA7323"/>
    <w:rsid w:val="00BD6866"/>
    <w:rsid w:val="00BE2EAF"/>
    <w:rsid w:val="00BE3C2A"/>
    <w:rsid w:val="00BF4C24"/>
    <w:rsid w:val="00C210DE"/>
    <w:rsid w:val="00C24E92"/>
    <w:rsid w:val="00C50A41"/>
    <w:rsid w:val="00C51246"/>
    <w:rsid w:val="00C925CA"/>
    <w:rsid w:val="00C97067"/>
    <w:rsid w:val="00CB249D"/>
    <w:rsid w:val="00CC3FED"/>
    <w:rsid w:val="00CC4C41"/>
    <w:rsid w:val="00CC7A11"/>
    <w:rsid w:val="00CE24D7"/>
    <w:rsid w:val="00CF3C6A"/>
    <w:rsid w:val="00D24C06"/>
    <w:rsid w:val="00D52CD3"/>
    <w:rsid w:val="00D56122"/>
    <w:rsid w:val="00D6201F"/>
    <w:rsid w:val="00D65BFC"/>
    <w:rsid w:val="00D666F2"/>
    <w:rsid w:val="00D843A0"/>
    <w:rsid w:val="00D90129"/>
    <w:rsid w:val="00D9197C"/>
    <w:rsid w:val="00DA7F2E"/>
    <w:rsid w:val="00DC11B9"/>
    <w:rsid w:val="00DE02D8"/>
    <w:rsid w:val="00DE0F09"/>
    <w:rsid w:val="00DE3DF5"/>
    <w:rsid w:val="00E0226D"/>
    <w:rsid w:val="00E11D5E"/>
    <w:rsid w:val="00E17629"/>
    <w:rsid w:val="00E20E04"/>
    <w:rsid w:val="00E21CCA"/>
    <w:rsid w:val="00E22886"/>
    <w:rsid w:val="00E2726C"/>
    <w:rsid w:val="00E2788B"/>
    <w:rsid w:val="00E33270"/>
    <w:rsid w:val="00E36136"/>
    <w:rsid w:val="00E52676"/>
    <w:rsid w:val="00E55EDB"/>
    <w:rsid w:val="00E631A4"/>
    <w:rsid w:val="00E63910"/>
    <w:rsid w:val="00E6477F"/>
    <w:rsid w:val="00E70422"/>
    <w:rsid w:val="00E72ADD"/>
    <w:rsid w:val="00E73FC4"/>
    <w:rsid w:val="00E80828"/>
    <w:rsid w:val="00E86137"/>
    <w:rsid w:val="00E87218"/>
    <w:rsid w:val="00E9235D"/>
    <w:rsid w:val="00EA67B4"/>
    <w:rsid w:val="00EB00F2"/>
    <w:rsid w:val="00EB6E44"/>
    <w:rsid w:val="00EC7162"/>
    <w:rsid w:val="00EC7F2A"/>
    <w:rsid w:val="00ED7BBE"/>
    <w:rsid w:val="00EF096D"/>
    <w:rsid w:val="00EF6070"/>
    <w:rsid w:val="00EF7ED3"/>
    <w:rsid w:val="00F21017"/>
    <w:rsid w:val="00F36B7A"/>
    <w:rsid w:val="00F413B2"/>
    <w:rsid w:val="00F6034F"/>
    <w:rsid w:val="00F629B4"/>
    <w:rsid w:val="00F64229"/>
    <w:rsid w:val="00F73E90"/>
    <w:rsid w:val="00F77EB2"/>
    <w:rsid w:val="00F80EC3"/>
    <w:rsid w:val="00F8518D"/>
    <w:rsid w:val="00F86CDD"/>
    <w:rsid w:val="00FA2A26"/>
    <w:rsid w:val="00FA4E96"/>
    <w:rsid w:val="00FB6606"/>
    <w:rsid w:val="00FC4CB4"/>
    <w:rsid w:val="00FD57FA"/>
    <w:rsid w:val="00FE034C"/>
    <w:rsid w:val="00FE29F5"/>
    <w:rsid w:val="00FF1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EC44A-755F-43FC-AC82-EF5558D4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51718"/>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aliases w:val="Заголовок 2 Знак1,Заголовок 2 Знак Знак"/>
    <w:basedOn w:val="a"/>
    <w:next w:val="a"/>
    <w:link w:val="20"/>
    <w:qFormat/>
    <w:rsid w:val="0035171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0"/>
      <w:lang w:val="x-none" w:eastAsia="ar-SA"/>
    </w:rPr>
  </w:style>
  <w:style w:type="paragraph" w:styleId="3">
    <w:name w:val="heading 3"/>
    <w:basedOn w:val="a"/>
    <w:next w:val="a"/>
    <w:link w:val="30"/>
    <w:qFormat/>
    <w:rsid w:val="00351718"/>
    <w:pPr>
      <w:keepNext/>
      <w:numPr>
        <w:ilvl w:val="2"/>
        <w:numId w:val="1"/>
      </w:numPr>
      <w:suppressAutoHyphens/>
      <w:spacing w:after="0" w:line="240" w:lineRule="auto"/>
      <w:jc w:val="center"/>
      <w:outlineLvl w:val="2"/>
    </w:pPr>
    <w:rPr>
      <w:rFonts w:ascii="Times New Roman" w:eastAsia="Times New Roman" w:hAnsi="Times New Roman" w:cs="Times New Roman"/>
      <w:b/>
      <w:sz w:val="24"/>
      <w:szCs w:val="20"/>
      <w:lang w:val="x-none" w:eastAsia="ar-SA"/>
    </w:rPr>
  </w:style>
  <w:style w:type="paragraph" w:styleId="4">
    <w:name w:val="heading 4"/>
    <w:basedOn w:val="a"/>
    <w:next w:val="a"/>
    <w:link w:val="40"/>
    <w:qFormat/>
    <w:rsid w:val="00351718"/>
    <w:pPr>
      <w:keepNext/>
      <w:numPr>
        <w:ilvl w:val="3"/>
        <w:numId w:val="1"/>
      </w:numPr>
      <w:suppressAutoHyphens/>
      <w:spacing w:after="0" w:line="240" w:lineRule="auto"/>
      <w:jc w:val="center"/>
      <w:outlineLvl w:val="3"/>
    </w:pPr>
    <w:rPr>
      <w:rFonts w:ascii="Times New Roman" w:eastAsia="Times New Roman" w:hAnsi="Times New Roman" w:cs="Times New Roman"/>
      <w:bCs/>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1718"/>
    <w:rPr>
      <w:rFonts w:ascii="Cambria" w:eastAsia="Times New Roman" w:hAnsi="Cambria" w:cs="Times New Roman"/>
      <w:b/>
      <w:bCs/>
      <w:kern w:val="32"/>
      <w:sz w:val="32"/>
      <w:szCs w:val="32"/>
      <w:lang w:val="x-none" w:eastAsia="x-none"/>
    </w:rPr>
  </w:style>
  <w:style w:type="character" w:customStyle="1" w:styleId="20">
    <w:name w:val="Заголовок 2 Знак"/>
    <w:aliases w:val="Заголовок 2 Знак1 Знак,Заголовок 2 Знак Знак Знак"/>
    <w:basedOn w:val="a0"/>
    <w:link w:val="2"/>
    <w:rsid w:val="00351718"/>
    <w:rPr>
      <w:rFonts w:ascii="Times New Roman" w:eastAsia="Times New Roman" w:hAnsi="Times New Roman" w:cs="Times New Roman"/>
      <w:b/>
      <w:sz w:val="28"/>
      <w:szCs w:val="20"/>
      <w:lang w:val="x-none" w:eastAsia="ar-SA"/>
    </w:rPr>
  </w:style>
  <w:style w:type="character" w:customStyle="1" w:styleId="30">
    <w:name w:val="Заголовок 3 Знак"/>
    <w:basedOn w:val="a0"/>
    <w:link w:val="3"/>
    <w:rsid w:val="00351718"/>
    <w:rPr>
      <w:rFonts w:ascii="Times New Roman" w:eastAsia="Times New Roman" w:hAnsi="Times New Roman" w:cs="Times New Roman"/>
      <w:b/>
      <w:sz w:val="24"/>
      <w:szCs w:val="20"/>
      <w:lang w:val="x-none" w:eastAsia="ar-SA"/>
    </w:rPr>
  </w:style>
  <w:style w:type="character" w:customStyle="1" w:styleId="40">
    <w:name w:val="Заголовок 4 Знак"/>
    <w:basedOn w:val="a0"/>
    <w:link w:val="4"/>
    <w:rsid w:val="00351718"/>
    <w:rPr>
      <w:rFonts w:ascii="Times New Roman" w:eastAsia="Times New Roman" w:hAnsi="Times New Roman" w:cs="Times New Roman"/>
      <w:bCs/>
      <w:sz w:val="32"/>
      <w:szCs w:val="20"/>
      <w:lang w:eastAsia="ar-SA"/>
    </w:rPr>
  </w:style>
  <w:style w:type="numbering" w:customStyle="1" w:styleId="11">
    <w:name w:val="Нет списка1"/>
    <w:next w:val="a2"/>
    <w:uiPriority w:val="99"/>
    <w:semiHidden/>
    <w:unhideWhenUsed/>
    <w:rsid w:val="00351718"/>
  </w:style>
  <w:style w:type="paragraph" w:styleId="a3">
    <w:name w:val="Body Text"/>
    <w:basedOn w:val="a"/>
    <w:link w:val="a4"/>
    <w:rsid w:val="00351718"/>
    <w:pPr>
      <w:tabs>
        <w:tab w:val="left" w:pos="1089"/>
      </w:tabs>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351718"/>
    <w:rPr>
      <w:rFonts w:ascii="Times New Roman" w:eastAsia="Times New Roman" w:hAnsi="Times New Roman" w:cs="Times New Roman"/>
      <w:sz w:val="28"/>
      <w:szCs w:val="24"/>
      <w:lang w:eastAsia="ru-RU"/>
    </w:rPr>
  </w:style>
  <w:style w:type="paragraph" w:styleId="21">
    <w:name w:val="Body Text 2"/>
    <w:basedOn w:val="a"/>
    <w:link w:val="22"/>
    <w:rsid w:val="00351718"/>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351718"/>
    <w:rPr>
      <w:rFonts w:ascii="Times New Roman" w:eastAsia="Times New Roman" w:hAnsi="Times New Roman" w:cs="Times New Roman"/>
      <w:sz w:val="24"/>
      <w:szCs w:val="24"/>
      <w:lang w:eastAsia="ru-RU"/>
    </w:rPr>
  </w:style>
  <w:style w:type="paragraph" w:styleId="a5">
    <w:name w:val="header"/>
    <w:basedOn w:val="a"/>
    <w:link w:val="a6"/>
    <w:rsid w:val="003517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rsid w:val="00351718"/>
    <w:rPr>
      <w:rFonts w:ascii="Times New Roman" w:eastAsia="Times New Roman" w:hAnsi="Times New Roman" w:cs="Times New Roman"/>
      <w:sz w:val="24"/>
      <w:szCs w:val="24"/>
      <w:lang w:val="x-none" w:eastAsia="x-none"/>
    </w:rPr>
  </w:style>
  <w:style w:type="paragraph" w:styleId="a7">
    <w:name w:val="footer"/>
    <w:basedOn w:val="a"/>
    <w:link w:val="a8"/>
    <w:uiPriority w:val="99"/>
    <w:rsid w:val="003517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basedOn w:val="a0"/>
    <w:link w:val="a7"/>
    <w:uiPriority w:val="99"/>
    <w:rsid w:val="00351718"/>
    <w:rPr>
      <w:rFonts w:ascii="Times New Roman" w:eastAsia="Times New Roman" w:hAnsi="Times New Roman" w:cs="Times New Roman"/>
      <w:sz w:val="24"/>
      <w:szCs w:val="24"/>
      <w:lang w:val="x-none" w:eastAsia="x-none"/>
    </w:rPr>
  </w:style>
  <w:style w:type="character" w:styleId="a9">
    <w:name w:val="Hyperlink"/>
    <w:unhideWhenUsed/>
    <w:rsid w:val="00351718"/>
    <w:rPr>
      <w:color w:val="0000FF"/>
      <w:u w:val="single"/>
    </w:rPr>
  </w:style>
  <w:style w:type="character" w:styleId="aa">
    <w:name w:val="FollowedHyperlink"/>
    <w:uiPriority w:val="99"/>
    <w:unhideWhenUsed/>
    <w:rsid w:val="00351718"/>
    <w:rPr>
      <w:color w:val="800080"/>
      <w:u w:val="single"/>
    </w:rPr>
  </w:style>
  <w:style w:type="character" w:customStyle="1" w:styleId="12">
    <w:name w:val="Текст сноски Знак1"/>
    <w:aliases w:val="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link w:val="ab"/>
    <w:locked/>
    <w:rsid w:val="00351718"/>
    <w:rPr>
      <w:sz w:val="24"/>
      <w:szCs w:val="24"/>
    </w:rPr>
  </w:style>
  <w:style w:type="paragraph" w:styleId="ab">
    <w:name w:val="footnote text"/>
    <w:aliases w:val="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12"/>
    <w:unhideWhenUsed/>
    <w:rsid w:val="00351718"/>
    <w:pPr>
      <w:spacing w:after="0" w:line="240" w:lineRule="auto"/>
    </w:pPr>
    <w:rPr>
      <w:sz w:val="24"/>
      <w:szCs w:val="24"/>
    </w:rPr>
  </w:style>
  <w:style w:type="character" w:customStyle="1" w:styleId="ac">
    <w:name w:val="Текст сноски Знак"/>
    <w:aliases w:val="Текст сноски Знак1 Знак Знак1,Текст сноски Знак Знак Знак1 Знак1,Текст сноски Знак2 Знак Знак Знак1 Знак1,Текст сноски Знак1 Знак Знак Знак Знак Знак1,Текст сноски Знак Знак Знак Знак Знак Знак Знак1"/>
    <w:basedOn w:val="a0"/>
    <w:uiPriority w:val="99"/>
    <w:rsid w:val="00351718"/>
    <w:rPr>
      <w:sz w:val="20"/>
      <w:szCs w:val="20"/>
    </w:rPr>
  </w:style>
  <w:style w:type="paragraph" w:styleId="ad">
    <w:name w:val="Balloon Text"/>
    <w:basedOn w:val="a"/>
    <w:link w:val="ae"/>
    <w:unhideWhenUsed/>
    <w:rsid w:val="00351718"/>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rsid w:val="00351718"/>
    <w:rPr>
      <w:rFonts w:ascii="Tahoma" w:eastAsia="Times New Roman" w:hAnsi="Tahoma" w:cs="Times New Roman"/>
      <w:sz w:val="16"/>
      <w:szCs w:val="16"/>
      <w:lang w:val="x-none" w:eastAsia="x-none"/>
    </w:rPr>
  </w:style>
  <w:style w:type="paragraph" w:customStyle="1" w:styleId="af">
    <w:name w:val="Раздел Журнала"/>
    <w:basedOn w:val="a"/>
    <w:autoRedefine/>
    <w:rsid w:val="00351718"/>
    <w:pPr>
      <w:spacing w:after="0" w:line="216" w:lineRule="auto"/>
      <w:ind w:left="-142"/>
    </w:pPr>
    <w:rPr>
      <w:rFonts w:ascii="Arial Black" w:eastAsia="Times New Roman" w:hAnsi="Arial Black" w:cs="Times New Roman"/>
      <w:smallCaps/>
      <w:noProof/>
      <w:color w:val="000000"/>
      <w:sz w:val="36"/>
      <w:szCs w:val="84"/>
      <w:lang w:eastAsia="ru-RU"/>
    </w:rPr>
  </w:style>
  <w:style w:type="paragraph" w:customStyle="1" w:styleId="af0">
    <w:name w:val="Заголовок Раздела Журнала"/>
    <w:basedOn w:val="a"/>
    <w:rsid w:val="00351718"/>
    <w:pPr>
      <w:spacing w:after="0" w:line="216" w:lineRule="auto"/>
      <w:ind w:left="-142"/>
    </w:pPr>
    <w:rPr>
      <w:rFonts w:ascii="Arial Black" w:eastAsia="Times New Roman" w:hAnsi="Arial Black" w:cs="Times New Roman"/>
      <w:smallCaps/>
      <w:noProof/>
      <w:color w:val="000000"/>
      <w:sz w:val="36"/>
      <w:szCs w:val="84"/>
      <w:lang w:eastAsia="ru-RU"/>
    </w:rPr>
  </w:style>
  <w:style w:type="paragraph" w:customStyle="1" w:styleId="ConsNonformat">
    <w:name w:val="ConsNonformat"/>
    <w:rsid w:val="0035171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5171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5171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footnote reference"/>
    <w:unhideWhenUsed/>
    <w:rsid w:val="00351718"/>
    <w:rPr>
      <w:vertAlign w:val="superscript"/>
    </w:rPr>
  </w:style>
  <w:style w:type="paragraph" w:customStyle="1" w:styleId="ConsPlusTitle">
    <w:name w:val="ConsPlusTitle"/>
    <w:rsid w:val="003517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List Paragraph"/>
    <w:basedOn w:val="a"/>
    <w:uiPriority w:val="34"/>
    <w:qFormat/>
    <w:rsid w:val="0035171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3">
    <w:name w:val="Гипертекстовая ссылка"/>
    <w:uiPriority w:val="99"/>
    <w:rsid w:val="00351718"/>
    <w:rPr>
      <w:rFonts w:cs="Times New Roman"/>
      <w:color w:val="106BBE"/>
    </w:rPr>
  </w:style>
  <w:style w:type="character" w:customStyle="1" w:styleId="af4">
    <w:name w:val="Цветовое выделение"/>
    <w:uiPriority w:val="99"/>
    <w:rsid w:val="00351718"/>
    <w:rPr>
      <w:b/>
      <w:color w:val="26282F"/>
    </w:rPr>
  </w:style>
  <w:style w:type="paragraph" w:customStyle="1" w:styleId="af5">
    <w:name w:val="Нормальный (таблица)"/>
    <w:basedOn w:val="a"/>
    <w:next w:val="a"/>
    <w:uiPriority w:val="99"/>
    <w:rsid w:val="00351718"/>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31">
    <w:name w:val="Body Text 3"/>
    <w:basedOn w:val="a"/>
    <w:link w:val="32"/>
    <w:rsid w:val="003517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51718"/>
    <w:rPr>
      <w:rFonts w:ascii="Times New Roman" w:eastAsia="Times New Roman" w:hAnsi="Times New Roman" w:cs="Times New Roman"/>
      <w:sz w:val="16"/>
      <w:szCs w:val="16"/>
      <w:lang w:eastAsia="ru-RU"/>
    </w:rPr>
  </w:style>
  <w:style w:type="table" w:styleId="af6">
    <w:name w:val="Table Grid"/>
    <w:basedOn w:val="a1"/>
    <w:rsid w:val="00351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6C1DEC"/>
    <w:rPr>
      <w:sz w:val="16"/>
      <w:szCs w:val="16"/>
    </w:rPr>
  </w:style>
  <w:style w:type="paragraph" w:styleId="af8">
    <w:name w:val="annotation text"/>
    <w:basedOn w:val="a"/>
    <w:link w:val="af9"/>
    <w:uiPriority w:val="99"/>
    <w:semiHidden/>
    <w:unhideWhenUsed/>
    <w:rsid w:val="006C1DEC"/>
    <w:pPr>
      <w:spacing w:line="240" w:lineRule="auto"/>
    </w:pPr>
    <w:rPr>
      <w:sz w:val="20"/>
      <w:szCs w:val="20"/>
    </w:rPr>
  </w:style>
  <w:style w:type="character" w:customStyle="1" w:styleId="af9">
    <w:name w:val="Текст примечания Знак"/>
    <w:basedOn w:val="a0"/>
    <w:link w:val="af8"/>
    <w:uiPriority w:val="99"/>
    <w:semiHidden/>
    <w:rsid w:val="006C1DEC"/>
    <w:rPr>
      <w:sz w:val="20"/>
      <w:szCs w:val="20"/>
    </w:rPr>
  </w:style>
  <w:style w:type="paragraph" w:styleId="afa">
    <w:name w:val="annotation subject"/>
    <w:basedOn w:val="af8"/>
    <w:next w:val="af8"/>
    <w:link w:val="afb"/>
    <w:uiPriority w:val="99"/>
    <w:semiHidden/>
    <w:unhideWhenUsed/>
    <w:rsid w:val="006C1DEC"/>
    <w:rPr>
      <w:b/>
      <w:bCs/>
    </w:rPr>
  </w:style>
  <w:style w:type="character" w:customStyle="1" w:styleId="afb">
    <w:name w:val="Тема примечания Знак"/>
    <w:basedOn w:val="af9"/>
    <w:link w:val="afa"/>
    <w:uiPriority w:val="99"/>
    <w:semiHidden/>
    <w:rsid w:val="006C1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062">
      <w:bodyDiv w:val="1"/>
      <w:marLeft w:val="0"/>
      <w:marRight w:val="0"/>
      <w:marTop w:val="0"/>
      <w:marBottom w:val="0"/>
      <w:divBdr>
        <w:top w:val="none" w:sz="0" w:space="0" w:color="auto"/>
        <w:left w:val="none" w:sz="0" w:space="0" w:color="auto"/>
        <w:bottom w:val="none" w:sz="0" w:space="0" w:color="auto"/>
        <w:right w:val="none" w:sz="0" w:space="0" w:color="auto"/>
      </w:divBdr>
    </w:div>
    <w:div w:id="45766353">
      <w:bodyDiv w:val="1"/>
      <w:marLeft w:val="0"/>
      <w:marRight w:val="0"/>
      <w:marTop w:val="0"/>
      <w:marBottom w:val="0"/>
      <w:divBdr>
        <w:top w:val="none" w:sz="0" w:space="0" w:color="auto"/>
        <w:left w:val="none" w:sz="0" w:space="0" w:color="auto"/>
        <w:bottom w:val="none" w:sz="0" w:space="0" w:color="auto"/>
        <w:right w:val="none" w:sz="0" w:space="0" w:color="auto"/>
      </w:divBdr>
    </w:div>
    <w:div w:id="66003353">
      <w:bodyDiv w:val="1"/>
      <w:marLeft w:val="0"/>
      <w:marRight w:val="0"/>
      <w:marTop w:val="0"/>
      <w:marBottom w:val="0"/>
      <w:divBdr>
        <w:top w:val="none" w:sz="0" w:space="0" w:color="auto"/>
        <w:left w:val="none" w:sz="0" w:space="0" w:color="auto"/>
        <w:bottom w:val="none" w:sz="0" w:space="0" w:color="auto"/>
        <w:right w:val="none" w:sz="0" w:space="0" w:color="auto"/>
      </w:divBdr>
    </w:div>
    <w:div w:id="162279820">
      <w:bodyDiv w:val="1"/>
      <w:marLeft w:val="0"/>
      <w:marRight w:val="0"/>
      <w:marTop w:val="0"/>
      <w:marBottom w:val="0"/>
      <w:divBdr>
        <w:top w:val="none" w:sz="0" w:space="0" w:color="auto"/>
        <w:left w:val="none" w:sz="0" w:space="0" w:color="auto"/>
        <w:bottom w:val="none" w:sz="0" w:space="0" w:color="auto"/>
        <w:right w:val="none" w:sz="0" w:space="0" w:color="auto"/>
      </w:divBdr>
    </w:div>
    <w:div w:id="246769565">
      <w:bodyDiv w:val="1"/>
      <w:marLeft w:val="0"/>
      <w:marRight w:val="0"/>
      <w:marTop w:val="0"/>
      <w:marBottom w:val="0"/>
      <w:divBdr>
        <w:top w:val="none" w:sz="0" w:space="0" w:color="auto"/>
        <w:left w:val="none" w:sz="0" w:space="0" w:color="auto"/>
        <w:bottom w:val="none" w:sz="0" w:space="0" w:color="auto"/>
        <w:right w:val="none" w:sz="0" w:space="0" w:color="auto"/>
      </w:divBdr>
    </w:div>
    <w:div w:id="266930550">
      <w:bodyDiv w:val="1"/>
      <w:marLeft w:val="0"/>
      <w:marRight w:val="0"/>
      <w:marTop w:val="0"/>
      <w:marBottom w:val="0"/>
      <w:divBdr>
        <w:top w:val="none" w:sz="0" w:space="0" w:color="auto"/>
        <w:left w:val="none" w:sz="0" w:space="0" w:color="auto"/>
        <w:bottom w:val="none" w:sz="0" w:space="0" w:color="auto"/>
        <w:right w:val="none" w:sz="0" w:space="0" w:color="auto"/>
      </w:divBdr>
    </w:div>
    <w:div w:id="406077126">
      <w:bodyDiv w:val="1"/>
      <w:marLeft w:val="0"/>
      <w:marRight w:val="0"/>
      <w:marTop w:val="0"/>
      <w:marBottom w:val="0"/>
      <w:divBdr>
        <w:top w:val="none" w:sz="0" w:space="0" w:color="auto"/>
        <w:left w:val="none" w:sz="0" w:space="0" w:color="auto"/>
        <w:bottom w:val="none" w:sz="0" w:space="0" w:color="auto"/>
        <w:right w:val="none" w:sz="0" w:space="0" w:color="auto"/>
      </w:divBdr>
    </w:div>
    <w:div w:id="955215928">
      <w:bodyDiv w:val="1"/>
      <w:marLeft w:val="0"/>
      <w:marRight w:val="0"/>
      <w:marTop w:val="0"/>
      <w:marBottom w:val="0"/>
      <w:divBdr>
        <w:top w:val="none" w:sz="0" w:space="0" w:color="auto"/>
        <w:left w:val="none" w:sz="0" w:space="0" w:color="auto"/>
        <w:bottom w:val="none" w:sz="0" w:space="0" w:color="auto"/>
        <w:right w:val="none" w:sz="0" w:space="0" w:color="auto"/>
      </w:divBdr>
    </w:div>
    <w:div w:id="973174317">
      <w:bodyDiv w:val="1"/>
      <w:marLeft w:val="0"/>
      <w:marRight w:val="0"/>
      <w:marTop w:val="0"/>
      <w:marBottom w:val="0"/>
      <w:divBdr>
        <w:top w:val="none" w:sz="0" w:space="0" w:color="auto"/>
        <w:left w:val="none" w:sz="0" w:space="0" w:color="auto"/>
        <w:bottom w:val="none" w:sz="0" w:space="0" w:color="auto"/>
        <w:right w:val="none" w:sz="0" w:space="0" w:color="auto"/>
      </w:divBdr>
    </w:div>
    <w:div w:id="1149861366">
      <w:bodyDiv w:val="1"/>
      <w:marLeft w:val="0"/>
      <w:marRight w:val="0"/>
      <w:marTop w:val="0"/>
      <w:marBottom w:val="0"/>
      <w:divBdr>
        <w:top w:val="none" w:sz="0" w:space="0" w:color="auto"/>
        <w:left w:val="none" w:sz="0" w:space="0" w:color="auto"/>
        <w:bottom w:val="none" w:sz="0" w:space="0" w:color="auto"/>
        <w:right w:val="none" w:sz="0" w:space="0" w:color="auto"/>
      </w:divBdr>
    </w:div>
    <w:div w:id="1194422426">
      <w:bodyDiv w:val="1"/>
      <w:marLeft w:val="0"/>
      <w:marRight w:val="0"/>
      <w:marTop w:val="0"/>
      <w:marBottom w:val="0"/>
      <w:divBdr>
        <w:top w:val="none" w:sz="0" w:space="0" w:color="auto"/>
        <w:left w:val="none" w:sz="0" w:space="0" w:color="auto"/>
        <w:bottom w:val="none" w:sz="0" w:space="0" w:color="auto"/>
        <w:right w:val="none" w:sz="0" w:space="0" w:color="auto"/>
      </w:divBdr>
    </w:div>
    <w:div w:id="1225530043">
      <w:bodyDiv w:val="1"/>
      <w:marLeft w:val="0"/>
      <w:marRight w:val="0"/>
      <w:marTop w:val="0"/>
      <w:marBottom w:val="0"/>
      <w:divBdr>
        <w:top w:val="none" w:sz="0" w:space="0" w:color="auto"/>
        <w:left w:val="none" w:sz="0" w:space="0" w:color="auto"/>
        <w:bottom w:val="none" w:sz="0" w:space="0" w:color="auto"/>
        <w:right w:val="none" w:sz="0" w:space="0" w:color="auto"/>
      </w:divBdr>
    </w:div>
    <w:div w:id="1484079778">
      <w:bodyDiv w:val="1"/>
      <w:marLeft w:val="0"/>
      <w:marRight w:val="0"/>
      <w:marTop w:val="0"/>
      <w:marBottom w:val="0"/>
      <w:divBdr>
        <w:top w:val="none" w:sz="0" w:space="0" w:color="auto"/>
        <w:left w:val="none" w:sz="0" w:space="0" w:color="auto"/>
        <w:bottom w:val="none" w:sz="0" w:space="0" w:color="auto"/>
        <w:right w:val="none" w:sz="0" w:space="0" w:color="auto"/>
      </w:divBdr>
    </w:div>
    <w:div w:id="1648126590">
      <w:bodyDiv w:val="1"/>
      <w:marLeft w:val="0"/>
      <w:marRight w:val="0"/>
      <w:marTop w:val="0"/>
      <w:marBottom w:val="0"/>
      <w:divBdr>
        <w:top w:val="none" w:sz="0" w:space="0" w:color="auto"/>
        <w:left w:val="none" w:sz="0" w:space="0" w:color="auto"/>
        <w:bottom w:val="none" w:sz="0" w:space="0" w:color="auto"/>
        <w:right w:val="none" w:sz="0" w:space="0" w:color="auto"/>
      </w:divBdr>
    </w:div>
    <w:div w:id="1827278839">
      <w:bodyDiv w:val="1"/>
      <w:marLeft w:val="0"/>
      <w:marRight w:val="0"/>
      <w:marTop w:val="0"/>
      <w:marBottom w:val="0"/>
      <w:divBdr>
        <w:top w:val="none" w:sz="0" w:space="0" w:color="auto"/>
        <w:left w:val="none" w:sz="0" w:space="0" w:color="auto"/>
        <w:bottom w:val="none" w:sz="0" w:space="0" w:color="auto"/>
        <w:right w:val="none" w:sz="0" w:space="0" w:color="auto"/>
      </w:divBdr>
    </w:div>
    <w:div w:id="1906066463">
      <w:bodyDiv w:val="1"/>
      <w:marLeft w:val="0"/>
      <w:marRight w:val="0"/>
      <w:marTop w:val="0"/>
      <w:marBottom w:val="0"/>
      <w:divBdr>
        <w:top w:val="none" w:sz="0" w:space="0" w:color="auto"/>
        <w:left w:val="none" w:sz="0" w:space="0" w:color="auto"/>
        <w:bottom w:val="none" w:sz="0" w:space="0" w:color="auto"/>
        <w:right w:val="none" w:sz="0" w:space="0" w:color="auto"/>
      </w:divBdr>
    </w:div>
    <w:div w:id="192953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1334</TotalTime>
  <Pages>1</Pages>
  <Words>15507</Words>
  <Characters>88396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Nota2</dc:creator>
  <cp:keywords/>
  <dc:description/>
  <cp:lastModifiedBy>Nota2</cp:lastModifiedBy>
  <cp:revision>201</cp:revision>
  <cp:lastPrinted>2023-11-14T10:24:00Z</cp:lastPrinted>
  <dcterms:created xsi:type="dcterms:W3CDTF">2021-11-12T08:18:00Z</dcterms:created>
  <dcterms:modified xsi:type="dcterms:W3CDTF">2024-03-20T07:45:00Z</dcterms:modified>
</cp:coreProperties>
</file>