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D7" w:rsidRPr="009353D7" w:rsidRDefault="009353D7" w:rsidP="009353D7">
      <w:pPr>
        <w:tabs>
          <w:tab w:val="left" w:pos="567"/>
        </w:tabs>
        <w:suppressAutoHyphens/>
        <w:jc w:val="center"/>
        <w:rPr>
          <w:b/>
          <w:bCs/>
          <w:sz w:val="28"/>
          <w:szCs w:val="28"/>
          <w:lang w:eastAsia="ar-SA"/>
        </w:rPr>
      </w:pPr>
      <w:r w:rsidRPr="009353D7">
        <w:rPr>
          <w:b/>
          <w:bCs/>
          <w:sz w:val="28"/>
          <w:szCs w:val="28"/>
          <w:lang w:eastAsia="ar-SA"/>
        </w:rPr>
        <w:t>РОССИЙСКАЯ ФЕДЕРАЦИЯ</w:t>
      </w:r>
    </w:p>
    <w:p w:rsidR="009353D7" w:rsidRPr="009353D7" w:rsidRDefault="009353D7" w:rsidP="009353D7">
      <w:pPr>
        <w:suppressAutoHyphens/>
        <w:jc w:val="center"/>
        <w:rPr>
          <w:b/>
          <w:bCs/>
          <w:sz w:val="28"/>
          <w:szCs w:val="28"/>
          <w:lang w:eastAsia="ar-SA"/>
        </w:rPr>
      </w:pPr>
      <w:r w:rsidRPr="009353D7">
        <w:rPr>
          <w:b/>
          <w:bCs/>
          <w:sz w:val="28"/>
          <w:szCs w:val="28"/>
          <w:lang w:eastAsia="ar-SA"/>
        </w:rPr>
        <w:t>АДМИНИСТРАЦИЯ ЗАБРОДЕНСКОГО СЕЛЬСКОГО ПОСЕЛЕНИЯ</w:t>
      </w:r>
    </w:p>
    <w:p w:rsidR="009353D7" w:rsidRPr="009353D7" w:rsidRDefault="009353D7" w:rsidP="009353D7">
      <w:pPr>
        <w:suppressAutoHyphens/>
        <w:jc w:val="center"/>
        <w:rPr>
          <w:b/>
          <w:bCs/>
          <w:sz w:val="28"/>
          <w:szCs w:val="28"/>
          <w:lang w:eastAsia="ar-SA"/>
        </w:rPr>
      </w:pPr>
      <w:r w:rsidRPr="009353D7">
        <w:rPr>
          <w:b/>
          <w:bCs/>
          <w:sz w:val="28"/>
          <w:szCs w:val="28"/>
          <w:lang w:eastAsia="ar-SA"/>
        </w:rPr>
        <w:t>КАЛАЧЕЕВСКОГО МУНИЦИПАЛЬНОГО РАЙОНА</w:t>
      </w:r>
    </w:p>
    <w:p w:rsidR="009353D7" w:rsidRPr="009353D7" w:rsidRDefault="009353D7" w:rsidP="009353D7">
      <w:pPr>
        <w:suppressAutoHyphens/>
        <w:jc w:val="center"/>
        <w:rPr>
          <w:b/>
          <w:bCs/>
          <w:sz w:val="28"/>
          <w:szCs w:val="28"/>
          <w:lang w:eastAsia="ar-SA"/>
        </w:rPr>
      </w:pPr>
      <w:r w:rsidRPr="009353D7">
        <w:rPr>
          <w:b/>
          <w:bCs/>
          <w:sz w:val="28"/>
          <w:szCs w:val="28"/>
          <w:lang w:eastAsia="ar-SA"/>
        </w:rPr>
        <w:t>ВОРОНЕЖСКОЙ ОБЛАСТИ</w:t>
      </w:r>
    </w:p>
    <w:p w:rsidR="009353D7" w:rsidRPr="009353D7" w:rsidRDefault="009353D7" w:rsidP="009353D7">
      <w:pPr>
        <w:autoSpaceDE w:val="0"/>
        <w:autoSpaceDN w:val="0"/>
        <w:adjustRightInd w:val="0"/>
        <w:jc w:val="center"/>
        <w:rPr>
          <w:rFonts w:cs="Arial"/>
          <w:b/>
          <w:bCs/>
          <w:szCs w:val="16"/>
          <w:lang w:eastAsia="en-US"/>
        </w:rPr>
      </w:pPr>
    </w:p>
    <w:p w:rsidR="009353D7" w:rsidRPr="009353D7" w:rsidRDefault="009353D7" w:rsidP="009353D7">
      <w:pPr>
        <w:autoSpaceDE w:val="0"/>
        <w:autoSpaceDN w:val="0"/>
        <w:adjustRightInd w:val="0"/>
        <w:jc w:val="center"/>
        <w:rPr>
          <w:rFonts w:cs="Arial"/>
          <w:b/>
          <w:bCs/>
          <w:sz w:val="32"/>
          <w:szCs w:val="32"/>
          <w:lang w:eastAsia="en-US"/>
        </w:rPr>
      </w:pPr>
      <w:r w:rsidRPr="009353D7">
        <w:rPr>
          <w:rFonts w:cs="Arial"/>
          <w:b/>
          <w:bCs/>
          <w:sz w:val="32"/>
          <w:szCs w:val="32"/>
          <w:lang w:eastAsia="en-US"/>
        </w:rPr>
        <w:t>ПОСТАНОВЛЕНИЕ</w:t>
      </w:r>
    </w:p>
    <w:p w:rsidR="009353D7" w:rsidRPr="009353D7" w:rsidRDefault="009353D7" w:rsidP="009353D7">
      <w:pPr>
        <w:autoSpaceDE w:val="0"/>
        <w:autoSpaceDN w:val="0"/>
        <w:adjustRightInd w:val="0"/>
        <w:jc w:val="center"/>
        <w:rPr>
          <w:rFonts w:cs="Arial"/>
          <w:b/>
          <w:bCs/>
          <w:szCs w:val="16"/>
          <w:lang w:eastAsia="en-US"/>
        </w:rPr>
      </w:pPr>
    </w:p>
    <w:p w:rsidR="009353D7" w:rsidRPr="009353D7" w:rsidRDefault="009353D7" w:rsidP="009353D7">
      <w:pPr>
        <w:tabs>
          <w:tab w:val="left" w:pos="567"/>
        </w:tabs>
        <w:autoSpaceDE w:val="0"/>
        <w:autoSpaceDN w:val="0"/>
        <w:adjustRightInd w:val="0"/>
        <w:jc w:val="both"/>
        <w:rPr>
          <w:rFonts w:cs="Arial"/>
          <w:bCs/>
          <w:sz w:val="28"/>
          <w:szCs w:val="28"/>
          <w:lang w:eastAsia="en-US"/>
        </w:rPr>
      </w:pPr>
      <w:r w:rsidRPr="009353D7">
        <w:rPr>
          <w:rFonts w:cs="Arial"/>
          <w:bCs/>
          <w:sz w:val="28"/>
          <w:szCs w:val="28"/>
          <w:lang w:eastAsia="en-US"/>
        </w:rPr>
        <w:t>от 28 марта 2016 г. № 5</w:t>
      </w:r>
      <w:r>
        <w:rPr>
          <w:rFonts w:cs="Arial"/>
          <w:bCs/>
          <w:sz w:val="28"/>
          <w:szCs w:val="28"/>
          <w:lang w:eastAsia="en-US"/>
        </w:rPr>
        <w:t>2</w:t>
      </w:r>
    </w:p>
    <w:p w:rsidR="009353D7" w:rsidRPr="009353D7" w:rsidRDefault="009353D7" w:rsidP="009353D7">
      <w:pPr>
        <w:tabs>
          <w:tab w:val="left" w:pos="567"/>
        </w:tabs>
        <w:autoSpaceDE w:val="0"/>
        <w:autoSpaceDN w:val="0"/>
        <w:adjustRightInd w:val="0"/>
        <w:jc w:val="both"/>
        <w:rPr>
          <w:rFonts w:cs="Arial"/>
          <w:bCs/>
          <w:sz w:val="28"/>
          <w:szCs w:val="28"/>
          <w:lang w:eastAsia="en-US"/>
        </w:rPr>
      </w:pPr>
      <w:r w:rsidRPr="009353D7">
        <w:rPr>
          <w:rFonts w:cs="Arial"/>
          <w:bCs/>
          <w:sz w:val="28"/>
          <w:szCs w:val="28"/>
          <w:lang w:eastAsia="en-US"/>
        </w:rPr>
        <w:t xml:space="preserve">          с. </w:t>
      </w:r>
      <w:proofErr w:type="spellStart"/>
      <w:r w:rsidRPr="009353D7">
        <w:rPr>
          <w:rFonts w:cs="Arial"/>
          <w:bCs/>
          <w:sz w:val="28"/>
          <w:szCs w:val="28"/>
          <w:lang w:eastAsia="en-US"/>
        </w:rPr>
        <w:t>Заброды</w:t>
      </w:r>
      <w:proofErr w:type="spellEnd"/>
      <w:r w:rsidRPr="009353D7">
        <w:rPr>
          <w:rFonts w:cs="Arial"/>
          <w:bCs/>
          <w:sz w:val="28"/>
          <w:szCs w:val="28"/>
          <w:lang w:eastAsia="en-US"/>
        </w:rPr>
        <w:t xml:space="preserve"> </w:t>
      </w:r>
    </w:p>
    <w:p w:rsidR="009353D7" w:rsidRPr="009353D7" w:rsidRDefault="009353D7" w:rsidP="009353D7">
      <w:pPr>
        <w:ind w:right="10"/>
        <w:rPr>
          <w:b/>
          <w:sz w:val="28"/>
          <w:szCs w:val="28"/>
        </w:rPr>
      </w:pPr>
    </w:p>
    <w:p w:rsidR="009353D7" w:rsidRDefault="009353D7" w:rsidP="009353D7">
      <w:pPr>
        <w:ind w:right="3684"/>
        <w:rPr>
          <w:b/>
          <w:sz w:val="28"/>
        </w:rPr>
      </w:pPr>
      <w:r w:rsidRPr="009353D7">
        <w:rPr>
          <w:b/>
          <w:bCs/>
          <w:sz w:val="28"/>
          <w:szCs w:val="28"/>
          <w:lang w:eastAsia="ar-SA"/>
        </w:rPr>
        <w:t>Об утверждении административного регламента по предоставлению муниципальной услуги «</w:t>
      </w:r>
      <w:r w:rsidRPr="00F72BC3">
        <w:rPr>
          <w:b/>
          <w:sz w:val="28"/>
        </w:rPr>
        <w:t>«У</w:t>
      </w:r>
      <w:r>
        <w:rPr>
          <w:b/>
          <w:sz w:val="28"/>
        </w:rPr>
        <w:t xml:space="preserve">становление сервитута в отношении земельного </w:t>
      </w:r>
    </w:p>
    <w:p w:rsidR="009353D7" w:rsidRPr="00F72BC3" w:rsidRDefault="009353D7" w:rsidP="009353D7">
      <w:pPr>
        <w:ind w:right="3684"/>
        <w:rPr>
          <w:b/>
          <w:sz w:val="28"/>
          <w:szCs w:val="28"/>
        </w:rPr>
      </w:pPr>
      <w:r>
        <w:rPr>
          <w:b/>
          <w:sz w:val="28"/>
        </w:rPr>
        <w:t>участка, находящегося в муниципальной собственности или государственная собственность на который не разграничена</w:t>
      </w:r>
      <w:r w:rsidRPr="00F72BC3">
        <w:rPr>
          <w:b/>
          <w:sz w:val="28"/>
        </w:rPr>
        <w:t>»</w:t>
      </w:r>
    </w:p>
    <w:p w:rsidR="009353D7" w:rsidRPr="009353D7" w:rsidRDefault="009353D7" w:rsidP="009353D7">
      <w:pPr>
        <w:tabs>
          <w:tab w:val="left" w:pos="567"/>
        </w:tabs>
        <w:ind w:right="3686"/>
        <w:rPr>
          <w:rFonts w:eastAsia="Calibri"/>
          <w:b/>
          <w:sz w:val="28"/>
          <w:szCs w:val="28"/>
          <w:lang w:eastAsia="en-US"/>
        </w:rPr>
      </w:pPr>
    </w:p>
    <w:p w:rsidR="009353D7" w:rsidRPr="009353D7" w:rsidRDefault="009353D7" w:rsidP="004C3C8B">
      <w:pPr>
        <w:tabs>
          <w:tab w:val="left" w:pos="567"/>
        </w:tabs>
        <w:suppressAutoHyphens/>
        <w:spacing w:after="100" w:afterAutospacing="1" w:line="60" w:lineRule="atLeast"/>
        <w:ind w:firstLine="709"/>
        <w:contextualSpacing/>
        <w:jc w:val="both"/>
        <w:rPr>
          <w:b/>
          <w:sz w:val="28"/>
          <w:szCs w:val="28"/>
          <w:lang w:eastAsia="ar-SA"/>
        </w:rPr>
      </w:pPr>
      <w:proofErr w:type="gramStart"/>
      <w:r w:rsidRPr="009353D7">
        <w:rPr>
          <w:sz w:val="28"/>
          <w:szCs w:val="28"/>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Pr="009353D7">
        <w:rPr>
          <w:sz w:val="28"/>
          <w:szCs w:val="28"/>
          <w:lang w:eastAsia="ar-SA"/>
        </w:rPr>
        <w:t>Заброденского</w:t>
      </w:r>
      <w:proofErr w:type="spellEnd"/>
      <w:r w:rsidRPr="009353D7">
        <w:rPr>
          <w:sz w:val="28"/>
          <w:szCs w:val="28"/>
          <w:lang w:eastAsia="ar-SA"/>
        </w:rPr>
        <w:t xml:space="preserve"> сельского поселения Калачеевского муниципального района от 14.05.2012 года № 52 «О порядке разработки и утверждения административных регламентов предоставления муниципальных услуг»,  администрация </w:t>
      </w:r>
      <w:proofErr w:type="spellStart"/>
      <w:r w:rsidRPr="009353D7">
        <w:rPr>
          <w:sz w:val="28"/>
          <w:szCs w:val="28"/>
          <w:lang w:eastAsia="ar-SA"/>
        </w:rPr>
        <w:t>Заброденского</w:t>
      </w:r>
      <w:proofErr w:type="spellEnd"/>
      <w:r w:rsidRPr="009353D7">
        <w:rPr>
          <w:sz w:val="28"/>
          <w:szCs w:val="28"/>
          <w:lang w:eastAsia="ar-SA"/>
        </w:rPr>
        <w:t xml:space="preserve"> сельского поселения Калачеевского муниципального района</w:t>
      </w:r>
      <w:proofErr w:type="gramEnd"/>
      <w:r w:rsidRPr="009353D7">
        <w:rPr>
          <w:sz w:val="28"/>
          <w:szCs w:val="28"/>
          <w:lang w:eastAsia="ar-SA"/>
        </w:rPr>
        <w:t xml:space="preserve">    </w:t>
      </w:r>
      <w:proofErr w:type="gramStart"/>
      <w:r w:rsidRPr="009353D7">
        <w:rPr>
          <w:b/>
          <w:sz w:val="28"/>
          <w:szCs w:val="28"/>
          <w:lang w:eastAsia="ar-SA"/>
        </w:rPr>
        <w:t>п</w:t>
      </w:r>
      <w:proofErr w:type="gramEnd"/>
      <w:r w:rsidRPr="009353D7">
        <w:rPr>
          <w:b/>
          <w:sz w:val="28"/>
          <w:szCs w:val="28"/>
          <w:lang w:eastAsia="ar-SA"/>
        </w:rPr>
        <w:t xml:space="preserve"> о с т а н о в л я е т:</w:t>
      </w:r>
    </w:p>
    <w:p w:rsidR="009353D7" w:rsidRPr="009353D7" w:rsidRDefault="009353D7" w:rsidP="004C3C8B">
      <w:pPr>
        <w:ind w:firstLine="709"/>
        <w:jc w:val="both"/>
        <w:rPr>
          <w:sz w:val="28"/>
          <w:szCs w:val="28"/>
        </w:rPr>
      </w:pPr>
    </w:p>
    <w:p w:rsidR="009353D7" w:rsidRPr="009353D7" w:rsidRDefault="009353D7" w:rsidP="004C3C8B">
      <w:pPr>
        <w:tabs>
          <w:tab w:val="left" w:pos="567"/>
        </w:tabs>
        <w:ind w:right="10" w:firstLine="709"/>
        <w:jc w:val="both"/>
        <w:rPr>
          <w:b/>
          <w:bCs/>
          <w:sz w:val="28"/>
          <w:szCs w:val="28"/>
          <w:lang w:eastAsia="ar-SA"/>
        </w:rPr>
      </w:pPr>
      <w:r w:rsidRPr="009353D7">
        <w:rPr>
          <w:sz w:val="28"/>
          <w:szCs w:val="28"/>
          <w:lang w:eastAsia="ar-SA"/>
        </w:rPr>
        <w:t xml:space="preserve">1. Утвердить административный регламент по предоставлению муниципальной услуги: </w:t>
      </w:r>
      <w:r w:rsidRPr="009353D7">
        <w:rPr>
          <w:bCs/>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353D7">
        <w:rPr>
          <w:sz w:val="28"/>
          <w:szCs w:val="28"/>
          <w:lang w:eastAsia="ar-SA"/>
        </w:rPr>
        <w:t>, согласно приложению.</w:t>
      </w:r>
    </w:p>
    <w:p w:rsidR="009353D7" w:rsidRPr="009353D7" w:rsidRDefault="009353D7" w:rsidP="004C3C8B">
      <w:pPr>
        <w:tabs>
          <w:tab w:val="left" w:pos="540"/>
          <w:tab w:val="left" w:pos="720"/>
          <w:tab w:val="left" w:pos="900"/>
        </w:tabs>
        <w:suppressAutoHyphens/>
        <w:ind w:firstLine="709"/>
        <w:jc w:val="both"/>
        <w:rPr>
          <w:sz w:val="28"/>
          <w:szCs w:val="28"/>
          <w:lang w:eastAsia="ar-SA"/>
        </w:rPr>
      </w:pPr>
      <w:r w:rsidRPr="009353D7">
        <w:rPr>
          <w:sz w:val="28"/>
          <w:szCs w:val="28"/>
          <w:lang w:eastAsia="ar-SA"/>
        </w:rPr>
        <w:t xml:space="preserve">2. Опубликовать настоящее постановление в Вестнике муниципальных правовых актов </w:t>
      </w:r>
      <w:proofErr w:type="spellStart"/>
      <w:r w:rsidRPr="009353D7">
        <w:rPr>
          <w:sz w:val="28"/>
          <w:szCs w:val="28"/>
          <w:lang w:eastAsia="ar-SA"/>
        </w:rPr>
        <w:t>Заброденского</w:t>
      </w:r>
      <w:proofErr w:type="spellEnd"/>
      <w:r w:rsidRPr="009353D7">
        <w:rPr>
          <w:sz w:val="28"/>
          <w:szCs w:val="28"/>
          <w:lang w:eastAsia="ar-SA"/>
        </w:rPr>
        <w:t xml:space="preserve"> сельского поселения Калачеевского муниципального района Воронежской области.</w:t>
      </w:r>
    </w:p>
    <w:p w:rsidR="009353D7" w:rsidRPr="009353D7" w:rsidRDefault="009353D7" w:rsidP="004C3C8B">
      <w:pPr>
        <w:tabs>
          <w:tab w:val="left" w:pos="540"/>
          <w:tab w:val="left" w:pos="720"/>
          <w:tab w:val="left" w:pos="900"/>
        </w:tabs>
        <w:suppressAutoHyphens/>
        <w:ind w:firstLine="709"/>
        <w:jc w:val="both"/>
        <w:rPr>
          <w:sz w:val="28"/>
          <w:szCs w:val="28"/>
          <w:lang w:eastAsia="ar-SA"/>
        </w:rPr>
      </w:pPr>
      <w:r w:rsidRPr="009353D7">
        <w:rPr>
          <w:sz w:val="28"/>
          <w:szCs w:val="28"/>
          <w:lang w:eastAsia="ar-SA"/>
        </w:rPr>
        <w:t xml:space="preserve">3. </w:t>
      </w:r>
      <w:proofErr w:type="gramStart"/>
      <w:r w:rsidRPr="009353D7">
        <w:rPr>
          <w:sz w:val="28"/>
          <w:szCs w:val="28"/>
          <w:lang w:eastAsia="ar-SA"/>
        </w:rPr>
        <w:t>Контроль за</w:t>
      </w:r>
      <w:proofErr w:type="gramEnd"/>
      <w:r w:rsidRPr="009353D7">
        <w:rPr>
          <w:sz w:val="28"/>
          <w:szCs w:val="28"/>
          <w:lang w:eastAsia="ar-SA"/>
        </w:rPr>
        <w:t xml:space="preserve"> исполнением настоящего постановления оставляю за собой.</w:t>
      </w:r>
    </w:p>
    <w:p w:rsidR="009353D7" w:rsidRPr="009353D7" w:rsidRDefault="009353D7" w:rsidP="009353D7">
      <w:pPr>
        <w:tabs>
          <w:tab w:val="left" w:pos="540"/>
          <w:tab w:val="left" w:pos="720"/>
          <w:tab w:val="left" w:pos="900"/>
        </w:tabs>
        <w:suppressAutoHyphens/>
        <w:jc w:val="both"/>
        <w:rPr>
          <w:b/>
          <w:sz w:val="28"/>
          <w:szCs w:val="28"/>
          <w:lang w:eastAsia="ar-SA"/>
        </w:rPr>
      </w:pPr>
    </w:p>
    <w:p w:rsidR="009353D7" w:rsidRPr="009353D7" w:rsidRDefault="009353D7" w:rsidP="009353D7">
      <w:pPr>
        <w:tabs>
          <w:tab w:val="left" w:pos="540"/>
          <w:tab w:val="left" w:pos="720"/>
          <w:tab w:val="left" w:pos="900"/>
        </w:tabs>
        <w:suppressAutoHyphens/>
        <w:jc w:val="both"/>
        <w:rPr>
          <w:b/>
          <w:sz w:val="28"/>
          <w:szCs w:val="28"/>
          <w:lang w:eastAsia="ar-SA"/>
        </w:rPr>
      </w:pPr>
    </w:p>
    <w:p w:rsidR="009353D7" w:rsidRPr="009353D7" w:rsidRDefault="009353D7" w:rsidP="009353D7">
      <w:pPr>
        <w:tabs>
          <w:tab w:val="left" w:pos="540"/>
          <w:tab w:val="left" w:pos="720"/>
          <w:tab w:val="left" w:pos="900"/>
        </w:tabs>
        <w:suppressAutoHyphens/>
        <w:jc w:val="both"/>
        <w:rPr>
          <w:b/>
          <w:sz w:val="28"/>
          <w:szCs w:val="28"/>
          <w:lang w:eastAsia="ar-SA"/>
        </w:rPr>
      </w:pPr>
    </w:p>
    <w:p w:rsidR="009353D7" w:rsidRPr="009353D7" w:rsidRDefault="009353D7" w:rsidP="009353D7">
      <w:pPr>
        <w:tabs>
          <w:tab w:val="left" w:pos="540"/>
          <w:tab w:val="left" w:pos="720"/>
          <w:tab w:val="left" w:pos="900"/>
        </w:tabs>
        <w:suppressAutoHyphens/>
        <w:jc w:val="both"/>
        <w:rPr>
          <w:b/>
          <w:sz w:val="28"/>
          <w:szCs w:val="28"/>
          <w:lang w:eastAsia="ar-SA"/>
        </w:rPr>
      </w:pPr>
      <w:r w:rsidRPr="009353D7">
        <w:rPr>
          <w:b/>
          <w:sz w:val="28"/>
          <w:szCs w:val="28"/>
          <w:lang w:eastAsia="ar-SA"/>
        </w:rPr>
        <w:t>Глава</w:t>
      </w:r>
    </w:p>
    <w:p w:rsidR="009353D7" w:rsidRPr="009353D7" w:rsidRDefault="009353D7" w:rsidP="009353D7">
      <w:pPr>
        <w:suppressAutoHyphens/>
        <w:jc w:val="both"/>
        <w:rPr>
          <w:b/>
          <w:sz w:val="28"/>
          <w:szCs w:val="28"/>
          <w:lang w:eastAsia="ar-SA"/>
        </w:rPr>
      </w:pPr>
      <w:proofErr w:type="spellStart"/>
      <w:r w:rsidRPr="009353D7">
        <w:rPr>
          <w:b/>
          <w:sz w:val="28"/>
          <w:szCs w:val="28"/>
          <w:lang w:eastAsia="ar-SA"/>
        </w:rPr>
        <w:t>Заброденского</w:t>
      </w:r>
      <w:proofErr w:type="spellEnd"/>
      <w:r w:rsidRPr="009353D7">
        <w:rPr>
          <w:b/>
          <w:sz w:val="28"/>
          <w:szCs w:val="28"/>
          <w:lang w:eastAsia="ar-SA"/>
        </w:rPr>
        <w:t xml:space="preserve"> сельского поселения                                           Е.И. Дубинин</w:t>
      </w:r>
    </w:p>
    <w:p w:rsidR="009353D7" w:rsidRPr="009353D7" w:rsidRDefault="009353D7" w:rsidP="009353D7">
      <w:pPr>
        <w:jc w:val="right"/>
        <w:rPr>
          <w:rFonts w:eastAsia="Arial"/>
          <w:b/>
          <w:bCs/>
          <w:sz w:val="20"/>
          <w:szCs w:val="20"/>
          <w:lang w:eastAsia="ar-SA"/>
        </w:rPr>
      </w:pPr>
    </w:p>
    <w:p w:rsidR="009353D7" w:rsidRPr="009353D7" w:rsidRDefault="009353D7" w:rsidP="009353D7">
      <w:pPr>
        <w:jc w:val="right"/>
        <w:rPr>
          <w:rFonts w:eastAsia="Arial"/>
          <w:b/>
          <w:bCs/>
          <w:sz w:val="20"/>
          <w:szCs w:val="20"/>
          <w:lang w:eastAsia="ar-SA"/>
        </w:rPr>
      </w:pPr>
      <w:r w:rsidRPr="009353D7">
        <w:rPr>
          <w:rFonts w:eastAsia="Arial"/>
          <w:b/>
          <w:bCs/>
          <w:sz w:val="20"/>
          <w:szCs w:val="20"/>
          <w:lang w:eastAsia="ar-SA"/>
        </w:rPr>
        <w:t xml:space="preserve">         </w:t>
      </w:r>
    </w:p>
    <w:p w:rsidR="009353D7" w:rsidRDefault="009353D7" w:rsidP="009353D7">
      <w:pPr>
        <w:jc w:val="right"/>
        <w:rPr>
          <w:rFonts w:eastAsia="Arial"/>
          <w:b/>
          <w:bCs/>
          <w:sz w:val="20"/>
          <w:szCs w:val="20"/>
          <w:lang w:eastAsia="ar-SA"/>
        </w:rPr>
      </w:pPr>
    </w:p>
    <w:p w:rsidR="009353D7" w:rsidRDefault="009353D7" w:rsidP="009353D7">
      <w:pPr>
        <w:jc w:val="right"/>
        <w:rPr>
          <w:rFonts w:eastAsia="Arial"/>
          <w:b/>
          <w:bCs/>
          <w:sz w:val="20"/>
          <w:szCs w:val="20"/>
          <w:lang w:eastAsia="ar-SA"/>
        </w:rPr>
      </w:pPr>
    </w:p>
    <w:p w:rsidR="009353D7" w:rsidRDefault="009353D7" w:rsidP="009353D7">
      <w:pPr>
        <w:jc w:val="right"/>
        <w:rPr>
          <w:rFonts w:eastAsia="Arial"/>
          <w:b/>
          <w:bCs/>
          <w:sz w:val="20"/>
          <w:szCs w:val="20"/>
          <w:lang w:eastAsia="ar-SA"/>
        </w:rPr>
      </w:pPr>
    </w:p>
    <w:p w:rsidR="009353D7" w:rsidRPr="009353D7" w:rsidRDefault="009353D7" w:rsidP="009353D7">
      <w:pPr>
        <w:jc w:val="right"/>
        <w:rPr>
          <w:rFonts w:eastAsia="Arial"/>
          <w:b/>
          <w:bCs/>
          <w:sz w:val="20"/>
          <w:szCs w:val="20"/>
          <w:lang w:eastAsia="ar-SA"/>
        </w:rPr>
      </w:pPr>
      <w:r w:rsidRPr="009353D7">
        <w:rPr>
          <w:rFonts w:eastAsia="Arial"/>
          <w:b/>
          <w:bCs/>
          <w:sz w:val="20"/>
          <w:szCs w:val="20"/>
          <w:lang w:eastAsia="ar-SA"/>
        </w:rPr>
        <w:lastRenderedPageBreak/>
        <w:t>УТВЕРЖДЕН</w:t>
      </w:r>
    </w:p>
    <w:p w:rsidR="009353D7" w:rsidRPr="009353D7" w:rsidRDefault="009353D7" w:rsidP="009353D7">
      <w:pPr>
        <w:suppressAutoHyphens/>
        <w:autoSpaceDE w:val="0"/>
        <w:ind w:left="4536"/>
        <w:jc w:val="right"/>
        <w:outlineLvl w:val="0"/>
        <w:rPr>
          <w:rFonts w:eastAsia="Arial"/>
          <w:b/>
          <w:bCs/>
          <w:sz w:val="20"/>
          <w:szCs w:val="20"/>
          <w:lang w:eastAsia="ar-SA"/>
        </w:rPr>
      </w:pPr>
      <w:r w:rsidRPr="009353D7">
        <w:rPr>
          <w:rFonts w:eastAsia="Arial"/>
          <w:b/>
          <w:bCs/>
          <w:sz w:val="20"/>
          <w:szCs w:val="20"/>
          <w:lang w:eastAsia="ar-SA"/>
        </w:rPr>
        <w:t xml:space="preserve">Постановлением администрации  </w:t>
      </w:r>
    </w:p>
    <w:p w:rsidR="009353D7" w:rsidRPr="009353D7" w:rsidRDefault="009353D7" w:rsidP="009353D7">
      <w:pPr>
        <w:suppressAutoHyphens/>
        <w:autoSpaceDE w:val="0"/>
        <w:ind w:left="4536"/>
        <w:jc w:val="right"/>
        <w:outlineLvl w:val="0"/>
        <w:rPr>
          <w:rFonts w:eastAsia="Arial"/>
          <w:b/>
          <w:bCs/>
          <w:sz w:val="20"/>
          <w:szCs w:val="20"/>
          <w:lang w:eastAsia="ar-SA"/>
        </w:rPr>
      </w:pPr>
      <w:proofErr w:type="spellStart"/>
      <w:r w:rsidRPr="009353D7">
        <w:rPr>
          <w:rFonts w:eastAsia="Arial"/>
          <w:b/>
          <w:bCs/>
          <w:sz w:val="20"/>
          <w:szCs w:val="20"/>
          <w:lang w:eastAsia="ar-SA"/>
        </w:rPr>
        <w:t>Заброденского</w:t>
      </w:r>
      <w:proofErr w:type="spellEnd"/>
      <w:r w:rsidRPr="009353D7">
        <w:rPr>
          <w:rFonts w:eastAsia="Arial"/>
          <w:b/>
          <w:bCs/>
          <w:sz w:val="20"/>
          <w:szCs w:val="20"/>
          <w:lang w:eastAsia="ar-SA"/>
        </w:rPr>
        <w:t xml:space="preserve"> сельского поселения </w:t>
      </w:r>
    </w:p>
    <w:p w:rsidR="009353D7" w:rsidRPr="009353D7" w:rsidRDefault="009353D7" w:rsidP="009353D7">
      <w:pPr>
        <w:suppressAutoHyphens/>
        <w:autoSpaceDE w:val="0"/>
        <w:ind w:left="4536"/>
        <w:jc w:val="right"/>
        <w:outlineLvl w:val="0"/>
        <w:rPr>
          <w:rFonts w:eastAsia="Arial"/>
          <w:b/>
          <w:bCs/>
          <w:sz w:val="20"/>
          <w:szCs w:val="20"/>
          <w:lang w:eastAsia="ar-SA"/>
        </w:rPr>
      </w:pPr>
      <w:r w:rsidRPr="009353D7">
        <w:rPr>
          <w:rFonts w:eastAsia="Arial"/>
          <w:b/>
          <w:bCs/>
          <w:sz w:val="20"/>
          <w:szCs w:val="20"/>
          <w:lang w:eastAsia="ar-SA"/>
        </w:rPr>
        <w:t xml:space="preserve">Калачеевского муниципального района </w:t>
      </w:r>
    </w:p>
    <w:p w:rsidR="009353D7" w:rsidRPr="009353D7" w:rsidRDefault="009353D7" w:rsidP="009353D7">
      <w:pPr>
        <w:suppressAutoHyphens/>
        <w:autoSpaceDE w:val="0"/>
        <w:ind w:left="4536"/>
        <w:jc w:val="right"/>
        <w:outlineLvl w:val="0"/>
        <w:rPr>
          <w:rFonts w:eastAsia="Arial"/>
          <w:b/>
          <w:bCs/>
          <w:sz w:val="20"/>
          <w:szCs w:val="20"/>
          <w:lang w:eastAsia="ar-SA"/>
        </w:rPr>
      </w:pPr>
      <w:r w:rsidRPr="009353D7">
        <w:rPr>
          <w:rFonts w:eastAsia="Arial"/>
          <w:b/>
          <w:bCs/>
          <w:sz w:val="20"/>
          <w:szCs w:val="20"/>
          <w:lang w:eastAsia="ar-SA"/>
        </w:rPr>
        <w:t xml:space="preserve">Воронежской области </w:t>
      </w:r>
    </w:p>
    <w:p w:rsidR="009353D7" w:rsidRPr="009353D7" w:rsidRDefault="009353D7" w:rsidP="009353D7">
      <w:pPr>
        <w:widowControl w:val="0"/>
        <w:suppressAutoHyphens/>
        <w:autoSpaceDE w:val="0"/>
        <w:ind w:left="4536"/>
        <w:jc w:val="right"/>
        <w:rPr>
          <w:rFonts w:cs="Calibri"/>
          <w:b/>
          <w:sz w:val="20"/>
          <w:szCs w:val="20"/>
          <w:lang w:eastAsia="ar-SA"/>
        </w:rPr>
      </w:pPr>
      <w:r w:rsidRPr="009353D7">
        <w:rPr>
          <w:rFonts w:cs="Calibri"/>
          <w:b/>
          <w:sz w:val="20"/>
          <w:szCs w:val="20"/>
          <w:lang w:eastAsia="ar-SA"/>
        </w:rPr>
        <w:t>от 28.03.2016 г.</w:t>
      </w:r>
      <w:bookmarkStart w:id="0" w:name="_GoBack"/>
      <w:bookmarkEnd w:id="0"/>
      <w:r w:rsidRPr="009353D7">
        <w:rPr>
          <w:rFonts w:cs="Calibri"/>
          <w:b/>
          <w:sz w:val="20"/>
          <w:szCs w:val="20"/>
          <w:lang w:eastAsia="ar-SA"/>
        </w:rPr>
        <w:t xml:space="preserve"> № 5</w:t>
      </w:r>
      <w:r>
        <w:rPr>
          <w:rFonts w:cs="Calibri"/>
          <w:b/>
          <w:sz w:val="20"/>
          <w:szCs w:val="20"/>
          <w:lang w:eastAsia="ar-SA"/>
        </w:rPr>
        <w:t>2</w:t>
      </w:r>
    </w:p>
    <w:p w:rsidR="009353D7" w:rsidRPr="009353D7" w:rsidRDefault="009353D7" w:rsidP="009353D7">
      <w:pPr>
        <w:jc w:val="center"/>
        <w:rPr>
          <w:b/>
        </w:rPr>
      </w:pPr>
    </w:p>
    <w:p w:rsidR="009353D7" w:rsidRDefault="009353D7" w:rsidP="009353D7">
      <w:pPr>
        <w:jc w:val="center"/>
        <w:rPr>
          <w:b/>
        </w:rPr>
      </w:pPr>
    </w:p>
    <w:p w:rsidR="009353D7" w:rsidRPr="009353D7" w:rsidRDefault="009353D7" w:rsidP="009353D7">
      <w:pPr>
        <w:jc w:val="center"/>
        <w:rPr>
          <w:b/>
        </w:rPr>
      </w:pPr>
      <w:r w:rsidRPr="009353D7">
        <w:rPr>
          <w:b/>
        </w:rPr>
        <w:t>АДМИНИСТРАТИВНЫЙ РЕГЛАМЕНТ</w:t>
      </w:r>
    </w:p>
    <w:p w:rsidR="009353D7" w:rsidRPr="009353D7" w:rsidRDefault="009353D7" w:rsidP="009353D7">
      <w:pPr>
        <w:jc w:val="center"/>
        <w:rPr>
          <w:b/>
        </w:rPr>
      </w:pPr>
      <w:r w:rsidRPr="009353D7">
        <w:rPr>
          <w:b/>
        </w:rPr>
        <w:t>ПО ПРЕДОСТАВЛЕНИЮ МУНИЦИПАЛЬНОЙ УСЛУГИ</w:t>
      </w:r>
    </w:p>
    <w:p w:rsidR="009353D7" w:rsidRDefault="00AE4E48" w:rsidP="002C045A">
      <w:pPr>
        <w:jc w:val="center"/>
        <w:rPr>
          <w:b/>
        </w:rPr>
      </w:pPr>
      <w:r w:rsidRPr="00C511CB">
        <w:t xml:space="preserve"> </w:t>
      </w:r>
      <w:r w:rsidRPr="009353D7">
        <w:rPr>
          <w:b/>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w:t>
      </w:r>
    </w:p>
    <w:p w:rsidR="00AE4E48" w:rsidRPr="009353D7" w:rsidRDefault="00AE4E48" w:rsidP="002C045A">
      <w:pPr>
        <w:jc w:val="center"/>
        <w:rPr>
          <w:b/>
        </w:rPr>
      </w:pPr>
      <w:r w:rsidRPr="009353D7">
        <w:rPr>
          <w:b/>
        </w:rPr>
        <w:t>не разграничена»</w:t>
      </w:r>
    </w:p>
    <w:p w:rsidR="002C045A" w:rsidRPr="00C511CB" w:rsidRDefault="002C045A" w:rsidP="00AE4E48">
      <w:pPr>
        <w:jc w:val="both"/>
      </w:pPr>
    </w:p>
    <w:p w:rsidR="002C045A" w:rsidRPr="00C511CB" w:rsidRDefault="002C045A" w:rsidP="002C045A">
      <w:pPr>
        <w:numPr>
          <w:ilvl w:val="0"/>
          <w:numId w:val="1"/>
        </w:numPr>
        <w:ind w:left="0" w:firstLine="0"/>
        <w:jc w:val="center"/>
        <w:rPr>
          <w:b/>
        </w:rPr>
      </w:pPr>
      <w:r w:rsidRPr="00C511CB">
        <w:rPr>
          <w:b/>
        </w:rPr>
        <w:t>Общие положения</w:t>
      </w:r>
    </w:p>
    <w:p w:rsidR="002C045A" w:rsidRPr="00C511CB" w:rsidRDefault="002C045A" w:rsidP="002C045A">
      <w:pPr>
        <w:ind w:firstLine="709"/>
        <w:jc w:val="both"/>
      </w:pPr>
    </w:p>
    <w:p w:rsidR="002C045A" w:rsidRPr="00C511CB" w:rsidRDefault="002C045A" w:rsidP="002C045A">
      <w:pPr>
        <w:numPr>
          <w:ilvl w:val="1"/>
          <w:numId w:val="1"/>
        </w:numPr>
        <w:tabs>
          <w:tab w:val="num" w:pos="142"/>
          <w:tab w:val="left" w:pos="1440"/>
          <w:tab w:val="left" w:pos="1560"/>
        </w:tabs>
        <w:ind w:left="0" w:firstLine="709"/>
        <w:jc w:val="both"/>
      </w:pPr>
      <w:r w:rsidRPr="00C511CB">
        <w:t>Предмет регулирования административного регламента.</w:t>
      </w:r>
    </w:p>
    <w:p w:rsidR="002C045A" w:rsidRPr="00C511CB" w:rsidRDefault="002C045A" w:rsidP="002C045A">
      <w:pPr>
        <w:widowControl w:val="0"/>
        <w:suppressAutoHyphens/>
        <w:autoSpaceDE w:val="0"/>
        <w:ind w:firstLine="709"/>
        <w:jc w:val="both"/>
        <w:rPr>
          <w:lang w:eastAsia="ar-SA"/>
        </w:rPr>
      </w:pPr>
      <w:proofErr w:type="gramStart"/>
      <w:r w:rsidRPr="00C511CB">
        <w:rPr>
          <w:lang w:eastAsia="ar-SA"/>
        </w:rPr>
        <w:t xml:space="preserve">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и администрацией </w:t>
      </w:r>
      <w:r w:rsidR="00D03E91" w:rsidRPr="00C511CB">
        <w:rPr>
          <w:lang w:eastAsia="ar-SA"/>
        </w:rPr>
        <w:t>Заброденского</w:t>
      </w:r>
      <w:r w:rsidRPr="00C511CB">
        <w:rPr>
          <w:lang w:eastAsia="ar-SA"/>
        </w:rPr>
        <w:t xml:space="preserve"> сельского поселения Калачеевского муниципального района Воронежской области, связанные с установлением сервитута на земельных участках, находящихся в собственности муниципального образования </w:t>
      </w:r>
      <w:r w:rsidR="00D03E91" w:rsidRPr="00C511CB">
        <w:rPr>
          <w:lang w:eastAsia="ar-SA"/>
        </w:rPr>
        <w:t>Заброденского</w:t>
      </w:r>
      <w:r w:rsidRPr="00C511CB">
        <w:rPr>
          <w:lang w:eastAsia="ar-SA"/>
        </w:rPr>
        <w:t xml:space="preserve"> сельского поселения Калачеевского муниципального</w:t>
      </w:r>
      <w:proofErr w:type="gramEnd"/>
      <w:r w:rsidRPr="00C511CB">
        <w:rPr>
          <w:lang w:eastAsia="ar-SA"/>
        </w:rPr>
        <w:t xml:space="preserve"> района Воронежской области или государственная </w:t>
      </w:r>
      <w:proofErr w:type="gramStart"/>
      <w:r w:rsidRPr="00C511CB">
        <w:rPr>
          <w:lang w:eastAsia="ar-SA"/>
        </w:rPr>
        <w:t>собственность</w:t>
      </w:r>
      <w:proofErr w:type="gramEnd"/>
      <w:r w:rsidRPr="00C511CB">
        <w:rPr>
          <w:lang w:eastAsia="ar-SA"/>
        </w:rPr>
        <w:t xml:space="preserve"> на которые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2C045A" w:rsidRPr="00C511CB" w:rsidRDefault="002C045A" w:rsidP="002C045A">
      <w:pPr>
        <w:widowControl w:val="0"/>
        <w:numPr>
          <w:ilvl w:val="1"/>
          <w:numId w:val="1"/>
        </w:numPr>
        <w:suppressAutoHyphens/>
        <w:autoSpaceDE w:val="0"/>
        <w:ind w:left="0" w:firstLine="709"/>
        <w:jc w:val="both"/>
        <w:rPr>
          <w:lang w:eastAsia="ar-SA"/>
        </w:rPr>
      </w:pPr>
      <w:r w:rsidRPr="00C511CB">
        <w:rPr>
          <w:lang w:eastAsia="ar-SA"/>
        </w:rPr>
        <w:t>Описание заявителей.</w:t>
      </w:r>
    </w:p>
    <w:p w:rsidR="002C045A" w:rsidRPr="00C511CB" w:rsidRDefault="002C045A" w:rsidP="002C045A">
      <w:pPr>
        <w:widowControl w:val="0"/>
        <w:suppressAutoHyphens/>
        <w:autoSpaceDE w:val="0"/>
        <w:ind w:firstLine="709"/>
        <w:jc w:val="both"/>
      </w:pPr>
      <w:r w:rsidRPr="00C511CB">
        <w:rPr>
          <w:lang w:eastAsia="ar-SA"/>
        </w:rPr>
        <w:t>Заявителями являются физические и юридические лица</w:t>
      </w:r>
      <w:r w:rsidRPr="00C511CB">
        <w:t>, заинтересованные в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либо их представители, действующие в силу закона или на основании договора, доверенности (далее - заявитель, заявители)</w:t>
      </w:r>
      <w:r w:rsidRPr="00C511CB">
        <w:rPr>
          <w:lang w:eastAsia="ar-SA"/>
        </w:rPr>
        <w:t>.</w:t>
      </w:r>
    </w:p>
    <w:p w:rsidR="002C045A" w:rsidRPr="00C511CB" w:rsidRDefault="002C045A" w:rsidP="002C045A">
      <w:pPr>
        <w:numPr>
          <w:ilvl w:val="1"/>
          <w:numId w:val="1"/>
        </w:numPr>
        <w:tabs>
          <w:tab w:val="num" w:pos="142"/>
        </w:tabs>
        <w:autoSpaceDE w:val="0"/>
        <w:autoSpaceDN w:val="0"/>
        <w:adjustRightInd w:val="0"/>
        <w:ind w:left="0" w:firstLine="709"/>
        <w:jc w:val="both"/>
      </w:pPr>
      <w:r w:rsidRPr="00C511CB">
        <w:t>Требования к порядку информирования о предоставлении муниципальной услуги</w:t>
      </w:r>
    </w:p>
    <w:p w:rsidR="002C045A" w:rsidRPr="00C511CB" w:rsidRDefault="002C045A" w:rsidP="002C045A">
      <w:pPr>
        <w:pStyle w:val="ConsPlusNormal"/>
        <w:numPr>
          <w:ilvl w:val="2"/>
          <w:numId w:val="1"/>
        </w:numPr>
        <w:tabs>
          <w:tab w:val="num" w:pos="142"/>
        </w:tabs>
        <w:ind w:left="0" w:firstLine="709"/>
        <w:jc w:val="both"/>
        <w:rPr>
          <w:rFonts w:ascii="Times New Roman" w:hAnsi="Times New Roman" w:cs="Times New Roman"/>
          <w:sz w:val="24"/>
          <w:szCs w:val="24"/>
        </w:rPr>
      </w:pPr>
      <w:r w:rsidRPr="00C511CB">
        <w:rPr>
          <w:rFonts w:ascii="Times New Roman" w:hAnsi="Times New Roman" w:cs="Times New Roman"/>
          <w:sz w:val="24"/>
          <w:szCs w:val="24"/>
        </w:rPr>
        <w:t xml:space="preserve"> Орган, предоставляющий муниципальную услугу: администрация </w:t>
      </w:r>
      <w:r w:rsidR="00D03E91" w:rsidRPr="00C511CB">
        <w:rPr>
          <w:rFonts w:ascii="Times New Roman" w:hAnsi="Times New Roman" w:cs="Times New Roman"/>
          <w:sz w:val="24"/>
          <w:szCs w:val="24"/>
        </w:rPr>
        <w:t>Заброденского</w:t>
      </w:r>
      <w:r w:rsidRPr="00C511CB">
        <w:rPr>
          <w:rFonts w:ascii="Times New Roman" w:hAnsi="Times New Roman" w:cs="Times New Roman"/>
          <w:sz w:val="24"/>
          <w:szCs w:val="24"/>
        </w:rPr>
        <w:t xml:space="preserve"> сельского поселения Калачеевского муниципального района Воронежской области (далее – администрация).      </w:t>
      </w:r>
    </w:p>
    <w:p w:rsidR="002C045A" w:rsidRPr="00C511CB" w:rsidRDefault="002C045A" w:rsidP="002C045A">
      <w:pPr>
        <w:pStyle w:val="ConsPlusNormal"/>
        <w:ind w:firstLine="709"/>
        <w:jc w:val="both"/>
        <w:rPr>
          <w:rFonts w:ascii="Times New Roman" w:hAnsi="Times New Roman" w:cs="Times New Roman"/>
          <w:sz w:val="24"/>
          <w:szCs w:val="24"/>
        </w:rPr>
      </w:pPr>
      <w:r w:rsidRPr="00C511CB">
        <w:rPr>
          <w:rFonts w:ascii="Times New Roman" w:hAnsi="Times New Roman" w:cs="Times New Roman"/>
          <w:sz w:val="24"/>
          <w:szCs w:val="24"/>
        </w:rPr>
        <w:t>Администрация расположена по адресу: 3976</w:t>
      </w:r>
      <w:r w:rsidR="00734C97" w:rsidRPr="00C511CB">
        <w:rPr>
          <w:rFonts w:ascii="Times New Roman" w:hAnsi="Times New Roman" w:cs="Times New Roman"/>
          <w:sz w:val="24"/>
          <w:szCs w:val="24"/>
        </w:rPr>
        <w:t>10</w:t>
      </w:r>
      <w:r w:rsidRPr="00C511CB">
        <w:rPr>
          <w:rFonts w:ascii="Times New Roman" w:hAnsi="Times New Roman" w:cs="Times New Roman"/>
          <w:sz w:val="24"/>
          <w:szCs w:val="24"/>
        </w:rPr>
        <w:t xml:space="preserve">, Воронежская область, Калачеевский район, </w:t>
      </w:r>
      <w:r w:rsidR="00734C97" w:rsidRPr="00C511CB">
        <w:rPr>
          <w:rFonts w:ascii="Times New Roman" w:hAnsi="Times New Roman" w:cs="Times New Roman"/>
          <w:sz w:val="24"/>
          <w:szCs w:val="24"/>
        </w:rPr>
        <w:t>с. Заброды</w:t>
      </w:r>
      <w:r w:rsidRPr="00C511CB">
        <w:rPr>
          <w:rFonts w:ascii="Times New Roman" w:hAnsi="Times New Roman" w:cs="Times New Roman"/>
          <w:sz w:val="24"/>
          <w:szCs w:val="24"/>
        </w:rPr>
        <w:t xml:space="preserve">, ул. </w:t>
      </w:r>
      <w:r w:rsidR="00734C97" w:rsidRPr="00C511CB">
        <w:rPr>
          <w:rFonts w:ascii="Times New Roman" w:hAnsi="Times New Roman" w:cs="Times New Roman"/>
          <w:sz w:val="24"/>
          <w:szCs w:val="24"/>
        </w:rPr>
        <w:t>Заброденская</w:t>
      </w:r>
      <w:r w:rsidRPr="00C511CB">
        <w:rPr>
          <w:rFonts w:ascii="Times New Roman" w:hAnsi="Times New Roman" w:cs="Times New Roman"/>
          <w:sz w:val="24"/>
          <w:szCs w:val="24"/>
        </w:rPr>
        <w:t xml:space="preserve">, </w:t>
      </w:r>
      <w:r w:rsidR="00734C97" w:rsidRPr="00C511CB">
        <w:rPr>
          <w:rFonts w:ascii="Times New Roman" w:hAnsi="Times New Roman" w:cs="Times New Roman"/>
          <w:sz w:val="24"/>
          <w:szCs w:val="24"/>
        </w:rPr>
        <w:t>48</w:t>
      </w:r>
      <w:r w:rsidRPr="00C511CB">
        <w:rPr>
          <w:rFonts w:ascii="Times New Roman" w:hAnsi="Times New Roman" w:cs="Times New Roman"/>
          <w:sz w:val="24"/>
          <w:szCs w:val="24"/>
        </w:rPr>
        <w:t>.</w:t>
      </w:r>
    </w:p>
    <w:p w:rsidR="002C045A" w:rsidRPr="00C511CB" w:rsidRDefault="002C045A" w:rsidP="002C045A">
      <w:pPr>
        <w:numPr>
          <w:ilvl w:val="2"/>
          <w:numId w:val="1"/>
        </w:numPr>
        <w:tabs>
          <w:tab w:val="num" w:pos="142"/>
        </w:tabs>
        <w:autoSpaceDE w:val="0"/>
        <w:autoSpaceDN w:val="0"/>
        <w:adjustRightInd w:val="0"/>
        <w:ind w:left="0" w:firstLine="709"/>
        <w:jc w:val="both"/>
      </w:pPr>
      <w:r w:rsidRPr="00C511CB">
        <w:t xml:space="preserve">Информация о месте нахождения, графике работы, контактных телефонах (телефонах для справок и консультаций), </w:t>
      </w:r>
      <w:proofErr w:type="gramStart"/>
      <w:r w:rsidRPr="00C511CB">
        <w:t>интернет-адресах</w:t>
      </w:r>
      <w:proofErr w:type="gramEnd"/>
      <w:r w:rsidRPr="00C511CB">
        <w:t>, адресе электронной почты администрации приводятся в приложении № 1 к настоящему Административному регламенту и размещаются:</w:t>
      </w:r>
    </w:p>
    <w:p w:rsidR="002C045A" w:rsidRPr="00C511CB" w:rsidRDefault="002C045A" w:rsidP="002C045A">
      <w:pPr>
        <w:numPr>
          <w:ilvl w:val="0"/>
          <w:numId w:val="5"/>
        </w:numPr>
        <w:tabs>
          <w:tab w:val="num" w:pos="142"/>
        </w:tabs>
        <w:autoSpaceDE w:val="0"/>
        <w:autoSpaceDN w:val="0"/>
        <w:adjustRightInd w:val="0"/>
        <w:ind w:left="0" w:firstLine="709"/>
        <w:jc w:val="both"/>
      </w:pPr>
      <w:r w:rsidRPr="00C511CB">
        <w:t xml:space="preserve">на официальном сайте администрации в сети Интернет </w:t>
      </w:r>
      <w:r w:rsidR="009353D7">
        <w:t xml:space="preserve">                                         </w:t>
      </w:r>
      <w:r w:rsidRPr="00C511CB">
        <w:t>(http://</w:t>
      </w:r>
      <w:r w:rsidR="00893A49" w:rsidRPr="00C511CB">
        <w:t xml:space="preserve"> </w:t>
      </w:r>
      <w:proofErr w:type="spellStart"/>
      <w:r w:rsidR="00893A49" w:rsidRPr="00C511CB">
        <w:rPr>
          <w:lang w:val="en-US"/>
        </w:rPr>
        <w:t>adminzabrod</w:t>
      </w:r>
      <w:proofErr w:type="spellEnd"/>
      <w:r w:rsidR="00893A49" w:rsidRPr="00C511CB">
        <w:t>.</w:t>
      </w:r>
      <w:proofErr w:type="spellStart"/>
      <w:r w:rsidR="00893A49" w:rsidRPr="00C511CB">
        <w:rPr>
          <w:lang w:val="en-US"/>
        </w:rPr>
        <w:t>ru</w:t>
      </w:r>
      <w:proofErr w:type="spellEnd"/>
      <w:r w:rsidR="00893A49" w:rsidRPr="00C511CB">
        <w:t>.</w:t>
      </w:r>
      <w:r w:rsidRPr="00C511CB">
        <w:t>);</w:t>
      </w:r>
    </w:p>
    <w:p w:rsidR="002C045A" w:rsidRPr="00C511CB" w:rsidRDefault="002C045A" w:rsidP="002C045A">
      <w:pPr>
        <w:numPr>
          <w:ilvl w:val="0"/>
          <w:numId w:val="5"/>
        </w:numPr>
        <w:tabs>
          <w:tab w:val="num" w:pos="142"/>
        </w:tabs>
        <w:autoSpaceDE w:val="0"/>
        <w:autoSpaceDN w:val="0"/>
        <w:adjustRightInd w:val="0"/>
        <w:ind w:left="0" w:firstLine="709"/>
        <w:jc w:val="both"/>
      </w:pPr>
      <w:r w:rsidRPr="00C511CB">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2C045A" w:rsidRPr="009353D7" w:rsidRDefault="002C045A" w:rsidP="002C045A">
      <w:pPr>
        <w:numPr>
          <w:ilvl w:val="0"/>
          <w:numId w:val="5"/>
        </w:numPr>
        <w:tabs>
          <w:tab w:val="num" w:pos="142"/>
        </w:tabs>
        <w:autoSpaceDE w:val="0"/>
        <w:autoSpaceDN w:val="0"/>
        <w:adjustRightInd w:val="0"/>
        <w:ind w:left="0" w:firstLine="709"/>
        <w:jc w:val="both"/>
      </w:pPr>
      <w:r w:rsidRPr="00C511CB">
        <w:t xml:space="preserve">на Едином портале государственных и муниципальных услуг (функций) в сети Интернет </w:t>
      </w:r>
      <w:r w:rsidRPr="009353D7">
        <w:t>(</w:t>
      </w:r>
      <w:hyperlink r:id="rId8" w:history="1">
        <w:r w:rsidRPr="009353D7">
          <w:rPr>
            <w:rStyle w:val="a3"/>
            <w:color w:val="auto"/>
            <w:u w:val="none"/>
          </w:rPr>
          <w:t>www.gosuslugi.ru</w:t>
        </w:r>
      </w:hyperlink>
      <w:r w:rsidRPr="009353D7">
        <w:t>);</w:t>
      </w:r>
    </w:p>
    <w:p w:rsidR="002C045A" w:rsidRPr="00C511CB" w:rsidRDefault="002C045A" w:rsidP="002C045A">
      <w:pPr>
        <w:numPr>
          <w:ilvl w:val="0"/>
          <w:numId w:val="5"/>
        </w:numPr>
        <w:tabs>
          <w:tab w:val="num" w:pos="142"/>
        </w:tabs>
        <w:autoSpaceDE w:val="0"/>
        <w:autoSpaceDN w:val="0"/>
        <w:adjustRightInd w:val="0"/>
        <w:ind w:left="0" w:firstLine="709"/>
        <w:jc w:val="both"/>
      </w:pPr>
      <w:r w:rsidRPr="00C511CB">
        <w:t>на информационном стенде в администрации.</w:t>
      </w:r>
    </w:p>
    <w:p w:rsidR="002C045A" w:rsidRPr="00C511CB" w:rsidRDefault="002C045A" w:rsidP="002C045A">
      <w:pPr>
        <w:widowControl w:val="0"/>
        <w:numPr>
          <w:ilvl w:val="2"/>
          <w:numId w:val="1"/>
        </w:numPr>
        <w:tabs>
          <w:tab w:val="num" w:pos="142"/>
        </w:tabs>
        <w:autoSpaceDE w:val="0"/>
        <w:autoSpaceDN w:val="0"/>
        <w:adjustRightInd w:val="0"/>
        <w:ind w:left="0" w:firstLine="709"/>
        <w:jc w:val="both"/>
      </w:pPr>
      <w:r w:rsidRPr="00C511CB">
        <w:t xml:space="preserve">Способы получения информации о месте нахождения и графиках работы администрации и организаций, обращение в которые необходимо для получения </w:t>
      </w:r>
      <w:r w:rsidRPr="00C511CB">
        <w:lastRenderedPageBreak/>
        <w:t>муниципальной услуги.</w:t>
      </w:r>
    </w:p>
    <w:p w:rsidR="002C045A" w:rsidRPr="00C511CB" w:rsidRDefault="002C045A" w:rsidP="002C045A">
      <w:pPr>
        <w:numPr>
          <w:ilvl w:val="0"/>
          <w:numId w:val="6"/>
        </w:numPr>
        <w:tabs>
          <w:tab w:val="num" w:pos="142"/>
        </w:tabs>
        <w:autoSpaceDE w:val="0"/>
        <w:autoSpaceDN w:val="0"/>
        <w:adjustRightInd w:val="0"/>
        <w:ind w:left="0" w:firstLine="709"/>
        <w:jc w:val="both"/>
      </w:pPr>
      <w:r w:rsidRPr="00C511CB">
        <w:t>непосредственно в администрации,</w:t>
      </w:r>
    </w:p>
    <w:p w:rsidR="002C045A" w:rsidRPr="00C511CB" w:rsidRDefault="002C045A" w:rsidP="002C045A">
      <w:pPr>
        <w:numPr>
          <w:ilvl w:val="0"/>
          <w:numId w:val="6"/>
        </w:numPr>
        <w:tabs>
          <w:tab w:val="num" w:pos="142"/>
        </w:tabs>
        <w:autoSpaceDE w:val="0"/>
        <w:autoSpaceDN w:val="0"/>
        <w:adjustRightInd w:val="0"/>
        <w:ind w:left="0" w:firstLine="709"/>
        <w:jc w:val="both"/>
      </w:pPr>
      <w:r w:rsidRPr="00C511CB">
        <w:t>с использованием средств телефонной связи, средств сети Интернет.</w:t>
      </w:r>
    </w:p>
    <w:p w:rsidR="002C045A" w:rsidRPr="00C511CB" w:rsidRDefault="002C045A" w:rsidP="002C045A">
      <w:pPr>
        <w:numPr>
          <w:ilvl w:val="2"/>
          <w:numId w:val="1"/>
        </w:numPr>
        <w:tabs>
          <w:tab w:val="num" w:pos="142"/>
        </w:tabs>
        <w:autoSpaceDE w:val="0"/>
        <w:autoSpaceDN w:val="0"/>
        <w:adjustRightInd w:val="0"/>
        <w:ind w:left="0" w:firstLine="709"/>
        <w:jc w:val="both"/>
      </w:pPr>
      <w:r w:rsidRPr="00C511C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C045A" w:rsidRPr="00C511CB" w:rsidRDefault="002C045A" w:rsidP="002C045A">
      <w:pPr>
        <w:tabs>
          <w:tab w:val="num" w:pos="142"/>
        </w:tabs>
        <w:autoSpaceDE w:val="0"/>
        <w:autoSpaceDN w:val="0"/>
        <w:adjustRightInd w:val="0"/>
        <w:ind w:firstLine="709"/>
        <w:jc w:val="both"/>
      </w:pPr>
      <w:r w:rsidRPr="00C511CB">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C045A" w:rsidRPr="00C511CB" w:rsidRDefault="002C045A" w:rsidP="002C045A">
      <w:pPr>
        <w:tabs>
          <w:tab w:val="num" w:pos="142"/>
        </w:tabs>
        <w:autoSpaceDE w:val="0"/>
        <w:autoSpaceDN w:val="0"/>
        <w:adjustRightInd w:val="0"/>
        <w:ind w:firstLine="709"/>
        <w:jc w:val="both"/>
      </w:pPr>
      <w:r w:rsidRPr="00C511CB">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C045A" w:rsidRPr="00C511CB" w:rsidRDefault="002C045A" w:rsidP="002C045A">
      <w:pPr>
        <w:numPr>
          <w:ilvl w:val="0"/>
          <w:numId w:val="6"/>
        </w:numPr>
        <w:tabs>
          <w:tab w:val="num" w:pos="142"/>
        </w:tabs>
        <w:autoSpaceDE w:val="0"/>
        <w:autoSpaceDN w:val="0"/>
        <w:adjustRightInd w:val="0"/>
        <w:ind w:left="0" w:firstLine="709"/>
        <w:jc w:val="both"/>
      </w:pPr>
      <w:r w:rsidRPr="00C511CB">
        <w:t>текст настоящего Административного регламента;</w:t>
      </w:r>
    </w:p>
    <w:p w:rsidR="002C045A" w:rsidRPr="00C511CB" w:rsidRDefault="002C045A" w:rsidP="002C045A">
      <w:pPr>
        <w:numPr>
          <w:ilvl w:val="0"/>
          <w:numId w:val="6"/>
        </w:numPr>
        <w:tabs>
          <w:tab w:val="num" w:pos="142"/>
        </w:tabs>
        <w:autoSpaceDE w:val="0"/>
        <w:autoSpaceDN w:val="0"/>
        <w:adjustRightInd w:val="0"/>
        <w:ind w:left="0" w:firstLine="709"/>
        <w:jc w:val="both"/>
      </w:pPr>
      <w:r w:rsidRPr="00C511CB">
        <w:t>тексты, выдержки из нормативных правовых актов, регулирующих предоставление муниципальной услуги;</w:t>
      </w:r>
    </w:p>
    <w:p w:rsidR="002C045A" w:rsidRPr="00C511CB" w:rsidRDefault="002C045A" w:rsidP="002C045A">
      <w:pPr>
        <w:numPr>
          <w:ilvl w:val="0"/>
          <w:numId w:val="6"/>
        </w:numPr>
        <w:tabs>
          <w:tab w:val="num" w:pos="142"/>
        </w:tabs>
        <w:autoSpaceDE w:val="0"/>
        <w:autoSpaceDN w:val="0"/>
        <w:adjustRightInd w:val="0"/>
        <w:ind w:left="0" w:firstLine="709"/>
        <w:jc w:val="both"/>
      </w:pPr>
      <w:r w:rsidRPr="00C511CB">
        <w:t>формы, образцы заявлений, иных документов.</w:t>
      </w:r>
    </w:p>
    <w:p w:rsidR="002C045A" w:rsidRPr="00C511CB" w:rsidRDefault="002C045A" w:rsidP="002C045A">
      <w:pPr>
        <w:numPr>
          <w:ilvl w:val="2"/>
          <w:numId w:val="1"/>
        </w:numPr>
        <w:tabs>
          <w:tab w:val="num" w:pos="142"/>
        </w:tabs>
        <w:autoSpaceDE w:val="0"/>
        <w:autoSpaceDN w:val="0"/>
        <w:adjustRightInd w:val="0"/>
        <w:ind w:left="0" w:firstLine="709"/>
        <w:jc w:val="both"/>
      </w:pPr>
      <w:r w:rsidRPr="00C511CB">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C045A" w:rsidRPr="00C511CB" w:rsidRDefault="002C045A" w:rsidP="002C045A">
      <w:pPr>
        <w:numPr>
          <w:ilvl w:val="0"/>
          <w:numId w:val="6"/>
        </w:numPr>
        <w:tabs>
          <w:tab w:val="num" w:pos="142"/>
        </w:tabs>
        <w:autoSpaceDE w:val="0"/>
        <w:autoSpaceDN w:val="0"/>
        <w:adjustRightInd w:val="0"/>
        <w:ind w:left="0" w:firstLine="709"/>
        <w:jc w:val="both"/>
      </w:pPr>
      <w:r w:rsidRPr="00C511CB">
        <w:t>о порядке предоставления муниципальной услуги;</w:t>
      </w:r>
    </w:p>
    <w:p w:rsidR="002C045A" w:rsidRPr="00C511CB" w:rsidRDefault="002C045A" w:rsidP="002C045A">
      <w:pPr>
        <w:numPr>
          <w:ilvl w:val="0"/>
          <w:numId w:val="6"/>
        </w:numPr>
        <w:tabs>
          <w:tab w:val="num" w:pos="142"/>
        </w:tabs>
        <w:autoSpaceDE w:val="0"/>
        <w:autoSpaceDN w:val="0"/>
        <w:adjustRightInd w:val="0"/>
        <w:ind w:left="0" w:firstLine="709"/>
        <w:jc w:val="both"/>
      </w:pPr>
      <w:r w:rsidRPr="00C511CB">
        <w:t>о ходе предоставления муниципальной услуги;</w:t>
      </w:r>
    </w:p>
    <w:p w:rsidR="002C045A" w:rsidRPr="00C511CB" w:rsidRDefault="002C045A" w:rsidP="002C045A">
      <w:pPr>
        <w:numPr>
          <w:ilvl w:val="0"/>
          <w:numId w:val="6"/>
        </w:numPr>
        <w:tabs>
          <w:tab w:val="num" w:pos="142"/>
        </w:tabs>
        <w:autoSpaceDE w:val="0"/>
        <w:autoSpaceDN w:val="0"/>
        <w:adjustRightInd w:val="0"/>
        <w:ind w:left="0" w:firstLine="709"/>
        <w:jc w:val="both"/>
      </w:pPr>
      <w:r w:rsidRPr="00C511CB">
        <w:t>об отказе в предоставлении муниципальной услуги.</w:t>
      </w:r>
    </w:p>
    <w:p w:rsidR="002C045A" w:rsidRPr="00C511CB" w:rsidRDefault="002C045A" w:rsidP="002C045A">
      <w:pPr>
        <w:numPr>
          <w:ilvl w:val="2"/>
          <w:numId w:val="1"/>
        </w:numPr>
        <w:tabs>
          <w:tab w:val="num" w:pos="142"/>
        </w:tabs>
        <w:autoSpaceDE w:val="0"/>
        <w:autoSpaceDN w:val="0"/>
        <w:adjustRightInd w:val="0"/>
        <w:ind w:left="0" w:firstLine="709"/>
        <w:jc w:val="both"/>
      </w:pPr>
      <w:r w:rsidRPr="00C511CB">
        <w:t>Информация о сроке завершения оформления документов и возможности их получения заявителю сообщается при подаче документов.</w:t>
      </w:r>
    </w:p>
    <w:p w:rsidR="002C045A" w:rsidRPr="00C511CB" w:rsidRDefault="002C045A" w:rsidP="002C045A">
      <w:pPr>
        <w:numPr>
          <w:ilvl w:val="2"/>
          <w:numId w:val="1"/>
        </w:numPr>
        <w:tabs>
          <w:tab w:val="num" w:pos="142"/>
        </w:tabs>
        <w:autoSpaceDE w:val="0"/>
        <w:autoSpaceDN w:val="0"/>
        <w:adjustRightInd w:val="0"/>
        <w:ind w:left="0" w:firstLine="709"/>
        <w:jc w:val="both"/>
      </w:pPr>
      <w:r w:rsidRPr="00C511CB">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C045A" w:rsidRPr="00C511CB" w:rsidRDefault="002C045A" w:rsidP="002C045A">
      <w:pPr>
        <w:tabs>
          <w:tab w:val="num" w:pos="142"/>
        </w:tabs>
        <w:autoSpaceDE w:val="0"/>
        <w:autoSpaceDN w:val="0"/>
        <w:adjustRightInd w:val="0"/>
        <w:ind w:firstLine="709"/>
        <w:jc w:val="both"/>
      </w:pPr>
      <w:r w:rsidRPr="00C511CB">
        <w:t xml:space="preserve">При ответах на телефонные звонки и устные </w:t>
      </w:r>
      <w:proofErr w:type="gramStart"/>
      <w:r w:rsidRPr="00C511CB">
        <w:t>обращения</w:t>
      </w:r>
      <w:proofErr w:type="gramEnd"/>
      <w:r w:rsidRPr="00C511CB">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C045A" w:rsidRPr="00C511CB" w:rsidRDefault="002C045A" w:rsidP="002C045A">
      <w:pPr>
        <w:tabs>
          <w:tab w:val="num" w:pos="142"/>
        </w:tabs>
        <w:autoSpaceDE w:val="0"/>
        <w:autoSpaceDN w:val="0"/>
        <w:adjustRightInd w:val="0"/>
        <w:ind w:firstLine="709"/>
        <w:jc w:val="both"/>
      </w:pPr>
      <w:r w:rsidRPr="00C511CB">
        <w:t>При отсутств</w:t>
      </w:r>
      <w:proofErr w:type="gramStart"/>
      <w:r w:rsidRPr="00C511CB">
        <w:t>ии у у</w:t>
      </w:r>
      <w:proofErr w:type="gramEnd"/>
      <w:r w:rsidRPr="00C511CB">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C045A" w:rsidRPr="00C511CB" w:rsidRDefault="002C045A" w:rsidP="002C045A">
      <w:pPr>
        <w:autoSpaceDE w:val="0"/>
        <w:autoSpaceDN w:val="0"/>
        <w:adjustRightInd w:val="0"/>
        <w:ind w:firstLine="709"/>
        <w:jc w:val="both"/>
      </w:pPr>
    </w:p>
    <w:p w:rsidR="002C045A" w:rsidRPr="00C511CB" w:rsidRDefault="002C045A" w:rsidP="00AE4E48">
      <w:pPr>
        <w:numPr>
          <w:ilvl w:val="0"/>
          <w:numId w:val="1"/>
        </w:numPr>
        <w:tabs>
          <w:tab w:val="left" w:pos="1440"/>
          <w:tab w:val="left" w:pos="1560"/>
        </w:tabs>
        <w:ind w:firstLine="709"/>
        <w:jc w:val="center"/>
        <w:rPr>
          <w:b/>
        </w:rPr>
      </w:pPr>
      <w:r w:rsidRPr="00C511CB">
        <w:rPr>
          <w:b/>
        </w:rPr>
        <w:t>Стандарт предоставления муниципальной услуги</w:t>
      </w:r>
    </w:p>
    <w:p w:rsidR="002C045A" w:rsidRPr="00C511CB" w:rsidRDefault="002C045A" w:rsidP="002C045A">
      <w:pPr>
        <w:tabs>
          <w:tab w:val="left" w:pos="1440"/>
          <w:tab w:val="left" w:pos="1560"/>
        </w:tabs>
        <w:ind w:firstLine="709"/>
        <w:jc w:val="both"/>
      </w:pPr>
    </w:p>
    <w:p w:rsidR="002C045A" w:rsidRPr="00C511CB" w:rsidRDefault="002C045A" w:rsidP="002C045A">
      <w:pPr>
        <w:numPr>
          <w:ilvl w:val="1"/>
          <w:numId w:val="1"/>
        </w:numPr>
        <w:tabs>
          <w:tab w:val="num" w:pos="142"/>
          <w:tab w:val="left" w:pos="1440"/>
          <w:tab w:val="left" w:pos="1560"/>
        </w:tabs>
        <w:ind w:left="0" w:firstLine="709"/>
        <w:jc w:val="both"/>
      </w:pPr>
      <w:r w:rsidRPr="00C511CB">
        <w:t>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2C045A" w:rsidRPr="00C511CB" w:rsidRDefault="002C045A" w:rsidP="002C045A">
      <w:pPr>
        <w:numPr>
          <w:ilvl w:val="1"/>
          <w:numId w:val="1"/>
        </w:numPr>
        <w:tabs>
          <w:tab w:val="num" w:pos="142"/>
          <w:tab w:val="left" w:pos="1440"/>
          <w:tab w:val="left" w:pos="1560"/>
        </w:tabs>
        <w:ind w:left="0" w:firstLine="709"/>
        <w:jc w:val="both"/>
      </w:pPr>
      <w:r w:rsidRPr="00C511CB">
        <w:t>Наименование органа, представляющего муниципальную услугу.</w:t>
      </w:r>
    </w:p>
    <w:p w:rsidR="002C045A" w:rsidRPr="00C511CB" w:rsidRDefault="002C045A" w:rsidP="002C045A">
      <w:pPr>
        <w:numPr>
          <w:ilvl w:val="2"/>
          <w:numId w:val="1"/>
        </w:numPr>
        <w:tabs>
          <w:tab w:val="num" w:pos="142"/>
          <w:tab w:val="left" w:pos="1440"/>
          <w:tab w:val="left" w:pos="1560"/>
        </w:tabs>
        <w:ind w:left="0" w:firstLine="709"/>
        <w:jc w:val="both"/>
      </w:pPr>
      <w:r w:rsidRPr="00C511CB">
        <w:lastRenderedPageBreak/>
        <w:t xml:space="preserve">Орган, предоставляющий муниципальную услугу: администрация </w:t>
      </w:r>
      <w:r w:rsidR="00D03E91" w:rsidRPr="00C511CB">
        <w:t>Заброденского</w:t>
      </w:r>
      <w:r w:rsidRPr="00C511CB">
        <w:t xml:space="preserve"> сельского поселения Калачеевского муниципального района Воронежской области.</w:t>
      </w:r>
    </w:p>
    <w:p w:rsidR="002C045A" w:rsidRPr="00C511CB" w:rsidRDefault="002C045A" w:rsidP="002C045A">
      <w:pPr>
        <w:widowControl w:val="0"/>
        <w:numPr>
          <w:ilvl w:val="2"/>
          <w:numId w:val="1"/>
        </w:numPr>
        <w:suppressAutoHyphens/>
        <w:autoSpaceDE w:val="0"/>
        <w:ind w:left="0" w:firstLine="709"/>
        <w:jc w:val="both"/>
      </w:pPr>
      <w:proofErr w:type="gramStart"/>
      <w:r w:rsidRPr="00C511CB">
        <w:rPr>
          <w:lang w:eastAsia="ar-SA"/>
        </w:rPr>
        <w:t xml:space="preserve">Администрация </w:t>
      </w:r>
      <w:r w:rsidRPr="00C511CB">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Калачеевского</w:t>
      </w:r>
      <w:proofErr w:type="gramEnd"/>
      <w:r w:rsidRPr="00C511CB">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C045A" w:rsidRPr="00C511CB" w:rsidRDefault="002C045A" w:rsidP="002C045A">
      <w:pPr>
        <w:numPr>
          <w:ilvl w:val="2"/>
          <w:numId w:val="1"/>
        </w:numPr>
        <w:tabs>
          <w:tab w:val="num" w:pos="142"/>
        </w:tabs>
        <w:autoSpaceDE w:val="0"/>
        <w:autoSpaceDN w:val="0"/>
        <w:adjustRightInd w:val="0"/>
        <w:ind w:left="0" w:firstLine="709"/>
        <w:jc w:val="both"/>
      </w:pPr>
      <w:r w:rsidRPr="00C511CB">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AE4E48" w:rsidRPr="00C511CB">
        <w:t>.</w:t>
      </w:r>
    </w:p>
    <w:p w:rsidR="002C045A" w:rsidRPr="00C511CB" w:rsidRDefault="002C045A" w:rsidP="002C045A">
      <w:pPr>
        <w:tabs>
          <w:tab w:val="num" w:pos="142"/>
          <w:tab w:val="left" w:pos="1560"/>
        </w:tabs>
        <w:autoSpaceDE w:val="0"/>
        <w:autoSpaceDN w:val="0"/>
        <w:adjustRightInd w:val="0"/>
        <w:ind w:firstLine="709"/>
        <w:jc w:val="both"/>
      </w:pPr>
      <w:r w:rsidRPr="00C511CB">
        <w:t>2.3. Результат предоставления муниципальной услуги.</w:t>
      </w:r>
    </w:p>
    <w:p w:rsidR="002C045A" w:rsidRPr="00C511CB" w:rsidRDefault="002C045A" w:rsidP="002C045A">
      <w:pPr>
        <w:autoSpaceDE w:val="0"/>
        <w:autoSpaceDN w:val="0"/>
        <w:adjustRightInd w:val="0"/>
        <w:ind w:firstLine="540"/>
        <w:jc w:val="both"/>
      </w:pPr>
      <w:r w:rsidRPr="00C511CB">
        <w:t xml:space="preserve">  Результатом предоставления муниципальной услуги является заключение соглашения об установлении сервитута либо принятие решения об отказе в установлении сервитута.</w:t>
      </w:r>
    </w:p>
    <w:p w:rsidR="002C045A" w:rsidRPr="00C511CB" w:rsidRDefault="002C045A" w:rsidP="002C045A">
      <w:pPr>
        <w:tabs>
          <w:tab w:val="num" w:pos="142"/>
          <w:tab w:val="left" w:pos="1440"/>
          <w:tab w:val="left" w:pos="1560"/>
        </w:tabs>
        <w:autoSpaceDE w:val="0"/>
        <w:autoSpaceDN w:val="0"/>
        <w:adjustRightInd w:val="0"/>
        <w:ind w:firstLine="709"/>
        <w:jc w:val="both"/>
      </w:pPr>
      <w:r w:rsidRPr="00C511CB">
        <w:t>2.4.Срок предоставления муниципальной услуги.</w:t>
      </w:r>
    </w:p>
    <w:p w:rsidR="002C045A" w:rsidRPr="00C511CB" w:rsidRDefault="002C045A" w:rsidP="002C045A">
      <w:pPr>
        <w:autoSpaceDE w:val="0"/>
        <w:autoSpaceDN w:val="0"/>
        <w:adjustRightInd w:val="0"/>
        <w:ind w:firstLine="709"/>
        <w:jc w:val="both"/>
        <w:rPr>
          <w:lang w:eastAsia="ar-SA"/>
        </w:rPr>
      </w:pPr>
      <w:proofErr w:type="gramStart"/>
      <w:r w:rsidRPr="00C511CB">
        <w:rPr>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roofErr w:type="gramEnd"/>
    </w:p>
    <w:p w:rsidR="002C045A" w:rsidRPr="00C511CB" w:rsidRDefault="002C045A" w:rsidP="002C045A">
      <w:pPr>
        <w:autoSpaceDE w:val="0"/>
        <w:autoSpaceDN w:val="0"/>
        <w:adjustRightInd w:val="0"/>
        <w:ind w:firstLine="709"/>
        <w:jc w:val="both"/>
        <w:rPr>
          <w:lang w:eastAsia="ar-SA"/>
        </w:rPr>
      </w:pPr>
      <w:proofErr w:type="gramStart"/>
      <w:r w:rsidRPr="00C511CB">
        <w:rPr>
          <w:lang w:eastAsia="ar-SA"/>
        </w:rPr>
        <w:t>При поступлении заявления о заключении соглашения об установлении сервитута в отношении части земельного участка на срок</w:t>
      </w:r>
      <w:proofErr w:type="gramEnd"/>
      <w:r w:rsidRPr="00C511CB">
        <w:rPr>
          <w:lang w:eastAsia="ar-SA"/>
        </w:rPr>
        <w:t xml:space="preserve"> более трех лет:</w:t>
      </w:r>
    </w:p>
    <w:p w:rsidR="002C045A" w:rsidRPr="00C511CB" w:rsidRDefault="002C045A" w:rsidP="002C045A">
      <w:pPr>
        <w:autoSpaceDE w:val="0"/>
        <w:autoSpaceDN w:val="0"/>
        <w:adjustRightInd w:val="0"/>
        <w:ind w:firstLine="709"/>
        <w:jc w:val="both"/>
        <w:rPr>
          <w:lang w:eastAsia="ar-SA"/>
        </w:rPr>
      </w:pPr>
      <w:r w:rsidRPr="00C511CB">
        <w:rPr>
          <w:lang w:eastAsia="ar-SA"/>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2C045A" w:rsidRPr="00C511CB" w:rsidRDefault="002C045A" w:rsidP="002C045A">
      <w:pPr>
        <w:autoSpaceDE w:val="0"/>
        <w:autoSpaceDN w:val="0"/>
        <w:adjustRightInd w:val="0"/>
        <w:ind w:firstLine="709"/>
        <w:jc w:val="both"/>
        <w:rPr>
          <w:lang w:eastAsia="ar-SA"/>
        </w:rPr>
      </w:pPr>
      <w:r w:rsidRPr="00C511CB">
        <w:rPr>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2C045A" w:rsidRPr="00C511CB" w:rsidRDefault="002C045A" w:rsidP="002C045A">
      <w:pPr>
        <w:autoSpaceDE w:val="0"/>
        <w:autoSpaceDN w:val="0"/>
        <w:adjustRightInd w:val="0"/>
        <w:ind w:firstLine="709"/>
        <w:jc w:val="both"/>
        <w:rPr>
          <w:lang w:eastAsia="ar-SA"/>
        </w:rPr>
      </w:pPr>
      <w:r w:rsidRPr="00C511CB">
        <w:rPr>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2C045A" w:rsidRPr="00C511CB" w:rsidRDefault="002C045A" w:rsidP="002C045A">
      <w:pPr>
        <w:autoSpaceDE w:val="0"/>
        <w:autoSpaceDN w:val="0"/>
        <w:adjustRightInd w:val="0"/>
        <w:ind w:firstLine="709"/>
        <w:jc w:val="both"/>
      </w:pPr>
      <w:r w:rsidRPr="00C511C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C045A" w:rsidRPr="00C511CB" w:rsidRDefault="002C045A" w:rsidP="002C045A">
      <w:pPr>
        <w:autoSpaceDE w:val="0"/>
        <w:autoSpaceDN w:val="0"/>
        <w:adjustRightInd w:val="0"/>
        <w:ind w:firstLine="709"/>
        <w:jc w:val="both"/>
      </w:pPr>
      <w:r w:rsidRPr="00C511CB">
        <w:t>Оснований для приостановления предоставления муниципальной услуги законодательством не предусмотрено.</w:t>
      </w:r>
    </w:p>
    <w:p w:rsidR="002C045A" w:rsidRPr="00C511CB" w:rsidRDefault="002C045A" w:rsidP="002C045A">
      <w:pPr>
        <w:numPr>
          <w:ilvl w:val="1"/>
          <w:numId w:val="4"/>
        </w:numPr>
        <w:tabs>
          <w:tab w:val="left" w:pos="1440"/>
          <w:tab w:val="left" w:pos="1560"/>
        </w:tabs>
        <w:ind w:left="0" w:firstLine="709"/>
        <w:jc w:val="both"/>
      </w:pPr>
      <w:r w:rsidRPr="00C511CB">
        <w:t>Правовые основы для предоставления муниципальной услуги.</w:t>
      </w:r>
    </w:p>
    <w:p w:rsidR="002C045A" w:rsidRPr="00C511CB" w:rsidRDefault="002C045A" w:rsidP="002C045A">
      <w:pPr>
        <w:tabs>
          <w:tab w:val="num" w:pos="792"/>
          <w:tab w:val="left" w:pos="1440"/>
          <w:tab w:val="left" w:pos="1560"/>
        </w:tabs>
        <w:ind w:firstLine="709"/>
        <w:jc w:val="both"/>
      </w:pPr>
      <w:r w:rsidRPr="00C511CB">
        <w:t xml:space="preserve">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w:t>
      </w:r>
      <w:proofErr w:type="gramStart"/>
      <w:r w:rsidRPr="00C511CB">
        <w:t>с</w:t>
      </w:r>
      <w:proofErr w:type="gramEnd"/>
      <w:r w:rsidRPr="00C511CB">
        <w:t>:</w:t>
      </w:r>
    </w:p>
    <w:p w:rsidR="002C045A" w:rsidRPr="00C511CB" w:rsidRDefault="002C045A" w:rsidP="002C045A">
      <w:pPr>
        <w:widowControl w:val="0"/>
        <w:suppressAutoHyphens/>
        <w:autoSpaceDE w:val="0"/>
        <w:ind w:firstLine="709"/>
        <w:jc w:val="both"/>
        <w:rPr>
          <w:lang w:eastAsia="ar-SA"/>
        </w:rPr>
      </w:pPr>
      <w:r w:rsidRPr="00C511CB">
        <w:rPr>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2C045A" w:rsidRPr="00C511CB" w:rsidRDefault="002C045A" w:rsidP="002C045A">
      <w:pPr>
        <w:widowControl w:val="0"/>
        <w:suppressAutoHyphens/>
        <w:autoSpaceDE w:val="0"/>
        <w:ind w:firstLine="709"/>
        <w:jc w:val="both"/>
        <w:rPr>
          <w:lang w:eastAsia="ar-SA"/>
        </w:rPr>
      </w:pPr>
      <w:r w:rsidRPr="00C511CB">
        <w:rPr>
          <w:lang w:eastAsia="ar-SA"/>
        </w:rPr>
        <w:lastRenderedPageBreak/>
        <w:t>Гражданским кодексом Российской Федерации (часть первая) от 30.11.1994 № 51-ФЗ («Собрание законодательства РФ», 05.12.1994, № 32, ст. 3301; «Российская газета», 08.12.1994, № 238-239);</w:t>
      </w:r>
    </w:p>
    <w:p w:rsidR="002C045A" w:rsidRPr="00C511CB" w:rsidRDefault="002C045A" w:rsidP="002C045A">
      <w:pPr>
        <w:widowControl w:val="0"/>
        <w:suppressAutoHyphens/>
        <w:autoSpaceDE w:val="0"/>
        <w:ind w:firstLine="709"/>
        <w:jc w:val="both"/>
        <w:rPr>
          <w:lang w:eastAsia="ar-SA"/>
        </w:rPr>
      </w:pPr>
      <w:proofErr w:type="gramStart"/>
      <w:r w:rsidRPr="00C511CB">
        <w:t>Гражданским</w:t>
      </w:r>
      <w:proofErr w:type="gramEnd"/>
      <w:r w:rsidRPr="00C511CB">
        <w:t xml:space="preserve"> </w:t>
      </w:r>
      <w:hyperlink r:id="rId9" w:history="1">
        <w:r w:rsidRPr="00C511CB">
          <w:t>кодекс</w:t>
        </w:r>
      </w:hyperlink>
      <w:r w:rsidRPr="00C511CB">
        <w:t>ом Российской Федерации (часть вторая) ("Российская газета", N 23 от 06.02.1996, N 24 от 07.02.1996, N 25 от 08.02.1996, N 27 от 10.02.1996)</w:t>
      </w:r>
    </w:p>
    <w:p w:rsidR="002C045A" w:rsidRPr="00C511CB" w:rsidRDefault="002C045A" w:rsidP="002C045A">
      <w:pPr>
        <w:widowControl w:val="0"/>
        <w:suppressAutoHyphens/>
        <w:autoSpaceDE w:val="0"/>
        <w:ind w:firstLine="709"/>
        <w:jc w:val="both"/>
        <w:rPr>
          <w:lang w:eastAsia="ar-SA"/>
        </w:rPr>
      </w:pPr>
      <w:r w:rsidRPr="00C511CB">
        <w:rPr>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C045A" w:rsidRPr="00C511CB" w:rsidRDefault="002C045A" w:rsidP="002C045A">
      <w:pPr>
        <w:widowControl w:val="0"/>
        <w:suppressAutoHyphens/>
        <w:autoSpaceDE w:val="0"/>
        <w:ind w:firstLine="709"/>
        <w:jc w:val="both"/>
        <w:rPr>
          <w:lang w:eastAsia="ar-SA"/>
        </w:rPr>
      </w:pPr>
      <w:r w:rsidRPr="00C511CB">
        <w:rPr>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C045A" w:rsidRPr="00C511CB" w:rsidRDefault="002C045A" w:rsidP="002C045A">
      <w:pPr>
        <w:widowControl w:val="0"/>
        <w:suppressAutoHyphens/>
        <w:autoSpaceDE w:val="0"/>
        <w:ind w:firstLine="709"/>
        <w:jc w:val="both"/>
        <w:rPr>
          <w:lang w:eastAsia="ar-SA"/>
        </w:rPr>
      </w:pPr>
      <w:r w:rsidRPr="00C511CB">
        <w:rPr>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C045A" w:rsidRPr="00C511CB" w:rsidRDefault="002C045A" w:rsidP="002C045A">
      <w:pPr>
        <w:widowControl w:val="0"/>
        <w:suppressAutoHyphens/>
        <w:autoSpaceDE w:val="0"/>
        <w:ind w:firstLine="709"/>
        <w:jc w:val="both"/>
        <w:rPr>
          <w:lang w:eastAsia="ar-SA"/>
        </w:rPr>
      </w:pPr>
      <w:r w:rsidRPr="00C511CB">
        <w:rPr>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C045A" w:rsidRPr="00C511CB" w:rsidRDefault="002C045A" w:rsidP="002C045A">
      <w:pPr>
        <w:widowControl w:val="0"/>
        <w:suppressAutoHyphens/>
        <w:autoSpaceDE w:val="0"/>
        <w:ind w:firstLine="709"/>
        <w:jc w:val="both"/>
        <w:rPr>
          <w:lang w:eastAsia="ar-SA"/>
        </w:rPr>
      </w:pPr>
      <w:r w:rsidRPr="00C511CB">
        <w:rPr>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C045A" w:rsidRPr="00C511CB" w:rsidRDefault="002C045A" w:rsidP="002C045A">
      <w:pPr>
        <w:widowControl w:val="0"/>
        <w:suppressAutoHyphens/>
        <w:autoSpaceDE w:val="0"/>
        <w:ind w:firstLine="709"/>
        <w:jc w:val="both"/>
        <w:rPr>
          <w:lang w:eastAsia="ar-SA"/>
        </w:rPr>
      </w:pPr>
      <w:proofErr w:type="gramStart"/>
      <w:r w:rsidRPr="00C511CB">
        <w:rPr>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511CB">
        <w:rPr>
          <w:lang w:eastAsia="ar-SA"/>
        </w:rPr>
        <w:t xml:space="preserve"> </w:t>
      </w:r>
      <w:proofErr w:type="gramStart"/>
      <w:r w:rsidRPr="00C511CB">
        <w:rPr>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C511CB">
        <w:rPr>
          <w:lang w:eastAsia="ar-SA"/>
        </w:rPr>
        <w:t xml:space="preserve"> http://www.pravo.gov.ru, 27.02.2015) (далее - Приказ Минэкономразвития России от 14.01.2015 № 7);</w:t>
      </w:r>
    </w:p>
    <w:p w:rsidR="002C045A" w:rsidRPr="00C511CB" w:rsidRDefault="002C045A" w:rsidP="002C045A">
      <w:pPr>
        <w:widowControl w:val="0"/>
        <w:suppressAutoHyphens/>
        <w:autoSpaceDE w:val="0"/>
        <w:ind w:firstLine="709"/>
        <w:jc w:val="both"/>
      </w:pPr>
      <w:r w:rsidRPr="00C511CB">
        <w:t xml:space="preserve">Уставом </w:t>
      </w:r>
      <w:r w:rsidR="00D03E91" w:rsidRPr="00C511CB">
        <w:t>Заброденского</w:t>
      </w:r>
      <w:r w:rsidRPr="00C511CB">
        <w:t xml:space="preserve"> сельского поселения Калачеевского муниципально</w:t>
      </w:r>
      <w:r w:rsidR="009353D7">
        <w:t>го района Воронежской области (</w:t>
      </w:r>
      <w:r w:rsidRPr="00C511CB">
        <w:t xml:space="preserve">Вестник муниципальных правовых актов </w:t>
      </w:r>
      <w:r w:rsidR="00D03E91" w:rsidRPr="00C511CB">
        <w:t>Заброденского</w:t>
      </w:r>
      <w:r w:rsidRPr="00C511CB">
        <w:t xml:space="preserve"> сельского поселения Калачеевского муниципального района Воронежской области, </w:t>
      </w:r>
      <w:r w:rsidR="0061204B" w:rsidRPr="00C511CB">
        <w:t>30.01</w:t>
      </w:r>
      <w:r w:rsidRPr="00C511CB">
        <w:t>.2015 г. №</w:t>
      </w:r>
      <w:r w:rsidR="0061204B" w:rsidRPr="00C511CB">
        <w:t xml:space="preserve"> 4</w:t>
      </w:r>
      <w:r w:rsidRPr="00C511CB">
        <w:t>);</w:t>
      </w:r>
    </w:p>
    <w:p w:rsidR="002C045A" w:rsidRPr="00C511CB" w:rsidRDefault="002C045A" w:rsidP="002C045A">
      <w:pPr>
        <w:widowControl w:val="0"/>
        <w:suppressAutoHyphens/>
        <w:autoSpaceDE w:val="0"/>
        <w:ind w:firstLine="709"/>
        <w:jc w:val="both"/>
        <w:rPr>
          <w:lang w:eastAsia="ar-SA"/>
        </w:rPr>
      </w:pPr>
      <w:r w:rsidRPr="00C511CB">
        <w:rPr>
          <w:bCs/>
          <w:iCs/>
        </w:rPr>
        <w:t xml:space="preserve">иными нормативными правовыми актами Российской Федерации, Воронежской области и </w:t>
      </w:r>
      <w:r w:rsidR="00D03E91" w:rsidRPr="00C511CB">
        <w:rPr>
          <w:bCs/>
          <w:iCs/>
        </w:rPr>
        <w:t>Заброденского</w:t>
      </w:r>
      <w:r w:rsidRPr="00C511CB">
        <w:rPr>
          <w:bCs/>
          <w:iCs/>
        </w:rPr>
        <w:t xml:space="preserve"> сельского поселения Калачеевского муниципального района Воронежской области, регламентирующими правоотношения в сфере предоставления муниципальных услуг.</w:t>
      </w:r>
    </w:p>
    <w:p w:rsidR="002C045A" w:rsidRPr="00C511CB" w:rsidRDefault="002C045A" w:rsidP="002C045A">
      <w:pPr>
        <w:numPr>
          <w:ilvl w:val="1"/>
          <w:numId w:val="3"/>
        </w:numPr>
        <w:tabs>
          <w:tab w:val="clear" w:pos="2564"/>
          <w:tab w:val="num" w:pos="792"/>
          <w:tab w:val="num" w:pos="1155"/>
          <w:tab w:val="left" w:pos="1440"/>
          <w:tab w:val="left" w:pos="1560"/>
        </w:tabs>
        <w:ind w:left="0" w:firstLine="709"/>
        <w:jc w:val="both"/>
      </w:pPr>
      <w:r w:rsidRPr="00C511CB">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C045A" w:rsidRPr="00C511CB" w:rsidRDefault="002C045A" w:rsidP="002C045A">
      <w:pPr>
        <w:autoSpaceDE w:val="0"/>
        <w:autoSpaceDN w:val="0"/>
        <w:adjustRightInd w:val="0"/>
        <w:ind w:firstLine="709"/>
        <w:jc w:val="both"/>
      </w:pPr>
      <w:r w:rsidRPr="00C511CB">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C045A" w:rsidRPr="00C511CB" w:rsidRDefault="002C045A" w:rsidP="002C045A">
      <w:pPr>
        <w:autoSpaceDE w:val="0"/>
        <w:autoSpaceDN w:val="0"/>
        <w:adjustRightInd w:val="0"/>
        <w:ind w:firstLine="709"/>
        <w:jc w:val="both"/>
      </w:pPr>
      <w:r w:rsidRPr="00C511CB">
        <w:lastRenderedPageBreak/>
        <w:t>Муниципальная услуга предоставляется на основании заявления, поступившего в администрацию.</w:t>
      </w:r>
    </w:p>
    <w:p w:rsidR="002C045A" w:rsidRPr="00C511CB" w:rsidRDefault="002C045A" w:rsidP="002C045A">
      <w:pPr>
        <w:autoSpaceDE w:val="0"/>
        <w:autoSpaceDN w:val="0"/>
        <w:adjustRightInd w:val="0"/>
        <w:ind w:firstLine="709"/>
        <w:jc w:val="both"/>
      </w:pPr>
      <w:r w:rsidRPr="00C511CB">
        <w:t>Форма заявления приведена в приложении № 2 к настоящему административному регламенту.</w:t>
      </w:r>
    </w:p>
    <w:p w:rsidR="002C045A" w:rsidRPr="00C511CB" w:rsidRDefault="002C045A" w:rsidP="002C045A">
      <w:pPr>
        <w:autoSpaceDE w:val="0"/>
        <w:autoSpaceDN w:val="0"/>
        <w:adjustRightInd w:val="0"/>
        <w:ind w:firstLine="709"/>
        <w:jc w:val="both"/>
      </w:pPr>
      <w:r w:rsidRPr="00C511CB">
        <w:t>В заявлении о заключении соглашения об установлении сервитута должны быть указаны цель и предполагаемый срок действия сервитута.</w:t>
      </w:r>
    </w:p>
    <w:p w:rsidR="002C045A" w:rsidRPr="00C511CB" w:rsidRDefault="002C045A" w:rsidP="002C045A">
      <w:pPr>
        <w:autoSpaceDE w:val="0"/>
        <w:autoSpaceDN w:val="0"/>
        <w:adjustRightInd w:val="0"/>
        <w:ind w:firstLine="709"/>
        <w:jc w:val="both"/>
      </w:pPr>
      <w:r w:rsidRPr="00C511CB">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2C045A" w:rsidRPr="00C511CB" w:rsidRDefault="002C045A" w:rsidP="002C045A">
      <w:pPr>
        <w:autoSpaceDE w:val="0"/>
        <w:autoSpaceDN w:val="0"/>
        <w:adjustRightInd w:val="0"/>
        <w:ind w:firstLine="709"/>
        <w:jc w:val="both"/>
      </w:pPr>
      <w:r w:rsidRPr="00C511CB">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2C045A" w:rsidRPr="00C511CB" w:rsidRDefault="002C045A" w:rsidP="002C045A">
      <w:pPr>
        <w:autoSpaceDE w:val="0"/>
        <w:autoSpaceDN w:val="0"/>
        <w:adjustRightInd w:val="0"/>
        <w:ind w:firstLine="709"/>
        <w:jc w:val="both"/>
      </w:pPr>
      <w:r w:rsidRPr="00C511CB">
        <w:t>- путем направления электронного документа в администрацию на официальную электронную почту.</w:t>
      </w:r>
    </w:p>
    <w:p w:rsidR="002C045A" w:rsidRPr="00C511CB" w:rsidRDefault="002C045A" w:rsidP="002C045A">
      <w:pPr>
        <w:autoSpaceDE w:val="0"/>
        <w:autoSpaceDN w:val="0"/>
        <w:adjustRightInd w:val="0"/>
        <w:ind w:firstLine="709"/>
        <w:jc w:val="both"/>
      </w:pPr>
      <w:r w:rsidRPr="00C511CB">
        <w:t>Заявление должно быть подписано заявителем либо представителем заявителя.</w:t>
      </w:r>
    </w:p>
    <w:p w:rsidR="002C045A" w:rsidRPr="00C511CB" w:rsidRDefault="002C045A" w:rsidP="002C045A">
      <w:pPr>
        <w:autoSpaceDE w:val="0"/>
        <w:autoSpaceDN w:val="0"/>
        <w:adjustRightInd w:val="0"/>
        <w:ind w:firstLine="709"/>
        <w:jc w:val="both"/>
      </w:pPr>
      <w:r w:rsidRPr="00C511CB">
        <w:t>Заявление в форме электронного документа подписывается по выбору заявителя (если заявителем является физическое лицо):</w:t>
      </w:r>
    </w:p>
    <w:p w:rsidR="002C045A" w:rsidRPr="00C511CB" w:rsidRDefault="002C045A" w:rsidP="002C045A">
      <w:pPr>
        <w:autoSpaceDE w:val="0"/>
        <w:autoSpaceDN w:val="0"/>
        <w:adjustRightInd w:val="0"/>
        <w:ind w:firstLine="709"/>
        <w:jc w:val="both"/>
      </w:pPr>
      <w:r w:rsidRPr="00C511CB">
        <w:t>электронной подписью заявителя (представителя заявителя);</w:t>
      </w:r>
    </w:p>
    <w:p w:rsidR="002C045A" w:rsidRPr="00C511CB" w:rsidRDefault="002C045A" w:rsidP="002C045A">
      <w:pPr>
        <w:autoSpaceDE w:val="0"/>
        <w:autoSpaceDN w:val="0"/>
        <w:adjustRightInd w:val="0"/>
        <w:ind w:firstLine="709"/>
        <w:jc w:val="both"/>
      </w:pPr>
      <w:r w:rsidRPr="00C511CB">
        <w:t>усиленной квалифицированной электронной подписью заявителя (представителя заявителя).</w:t>
      </w:r>
    </w:p>
    <w:p w:rsidR="002C045A" w:rsidRPr="00C511CB" w:rsidRDefault="002C045A" w:rsidP="002C045A">
      <w:pPr>
        <w:autoSpaceDE w:val="0"/>
        <w:autoSpaceDN w:val="0"/>
        <w:adjustRightInd w:val="0"/>
        <w:ind w:firstLine="709"/>
        <w:jc w:val="both"/>
      </w:pPr>
      <w:r w:rsidRPr="00C511CB">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045A" w:rsidRPr="00C511CB" w:rsidRDefault="002C045A" w:rsidP="002C045A">
      <w:pPr>
        <w:autoSpaceDE w:val="0"/>
        <w:autoSpaceDN w:val="0"/>
        <w:adjustRightInd w:val="0"/>
        <w:ind w:firstLine="709"/>
        <w:jc w:val="both"/>
      </w:pPr>
      <w:r w:rsidRPr="00C511CB">
        <w:t>лица, действующего от имени юридического лица без доверенности;</w:t>
      </w:r>
    </w:p>
    <w:p w:rsidR="002C045A" w:rsidRPr="00C511CB" w:rsidRDefault="002C045A" w:rsidP="002C045A">
      <w:pPr>
        <w:autoSpaceDE w:val="0"/>
        <w:autoSpaceDN w:val="0"/>
        <w:adjustRightInd w:val="0"/>
        <w:ind w:firstLine="709"/>
        <w:jc w:val="both"/>
      </w:pPr>
      <w:r w:rsidRPr="00C511CB">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C045A" w:rsidRPr="00C511CB" w:rsidRDefault="002C045A" w:rsidP="002C045A">
      <w:pPr>
        <w:widowControl w:val="0"/>
        <w:suppressAutoHyphens/>
        <w:autoSpaceDE w:val="0"/>
        <w:ind w:firstLine="709"/>
        <w:jc w:val="both"/>
        <w:rPr>
          <w:lang w:eastAsia="ar-SA"/>
        </w:rPr>
      </w:pPr>
      <w:r w:rsidRPr="00C511CB">
        <w:rPr>
          <w:lang w:eastAsia="ar-SA"/>
        </w:rPr>
        <w:t>К заявлению прилагается:</w:t>
      </w:r>
    </w:p>
    <w:p w:rsidR="002C045A" w:rsidRPr="00C511CB" w:rsidRDefault="002C045A" w:rsidP="002C045A">
      <w:pPr>
        <w:pStyle w:val="a4"/>
        <w:numPr>
          <w:ilvl w:val="0"/>
          <w:numId w:val="9"/>
        </w:numPr>
        <w:autoSpaceDE w:val="0"/>
        <w:autoSpaceDN w:val="0"/>
        <w:adjustRightInd w:val="0"/>
        <w:ind w:left="0" w:firstLine="709"/>
        <w:jc w:val="both"/>
      </w:pPr>
      <w:r w:rsidRPr="00C511CB">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2C045A" w:rsidRPr="00C511CB" w:rsidRDefault="002C045A" w:rsidP="002C045A">
      <w:pPr>
        <w:autoSpaceDE w:val="0"/>
        <w:autoSpaceDN w:val="0"/>
        <w:adjustRightInd w:val="0"/>
        <w:ind w:firstLine="709"/>
        <w:jc w:val="both"/>
        <w:rPr>
          <w:lang w:eastAsia="ar-SA"/>
        </w:rPr>
      </w:pPr>
      <w:r w:rsidRPr="00C511CB">
        <w:rPr>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2C045A" w:rsidRPr="00C511CB" w:rsidRDefault="002C045A" w:rsidP="002C045A">
      <w:pPr>
        <w:autoSpaceDE w:val="0"/>
        <w:autoSpaceDN w:val="0"/>
        <w:adjustRightInd w:val="0"/>
        <w:ind w:firstLine="709"/>
        <w:jc w:val="both"/>
        <w:rPr>
          <w:lang w:eastAsia="ar-SA"/>
        </w:rPr>
      </w:pPr>
      <w:r w:rsidRPr="00C511CB">
        <w:rPr>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2C045A" w:rsidRPr="00C511CB" w:rsidRDefault="002C045A" w:rsidP="002C045A">
      <w:pPr>
        <w:autoSpaceDE w:val="0"/>
        <w:autoSpaceDN w:val="0"/>
        <w:adjustRightInd w:val="0"/>
        <w:ind w:firstLine="709"/>
        <w:jc w:val="both"/>
        <w:rPr>
          <w:lang w:eastAsia="ar-SA"/>
        </w:rPr>
      </w:pPr>
      <w:r w:rsidRPr="00C511CB">
        <w:rPr>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2C045A" w:rsidRPr="00C511CB" w:rsidRDefault="002C045A" w:rsidP="002C045A">
      <w:pPr>
        <w:autoSpaceDE w:val="0"/>
        <w:autoSpaceDN w:val="0"/>
        <w:adjustRightInd w:val="0"/>
        <w:ind w:firstLine="709"/>
        <w:jc w:val="both"/>
        <w:rPr>
          <w:lang w:eastAsia="ar-SA"/>
        </w:rPr>
      </w:pPr>
      <w:r w:rsidRPr="00C511CB">
        <w:rPr>
          <w:lang w:eastAsia="ar-SA"/>
        </w:rPr>
        <w:t>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2C045A" w:rsidRPr="00C511CB" w:rsidRDefault="002C045A" w:rsidP="002C045A">
      <w:pPr>
        <w:autoSpaceDE w:val="0"/>
        <w:autoSpaceDN w:val="0"/>
        <w:adjustRightInd w:val="0"/>
        <w:ind w:firstLine="709"/>
        <w:jc w:val="both"/>
        <w:rPr>
          <w:lang w:eastAsia="ar-SA"/>
        </w:rPr>
      </w:pPr>
      <w:r w:rsidRPr="00C511CB">
        <w:rPr>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C045A" w:rsidRPr="00C511CB" w:rsidRDefault="002C045A" w:rsidP="002C045A">
      <w:pPr>
        <w:autoSpaceDE w:val="0"/>
        <w:autoSpaceDN w:val="0"/>
        <w:adjustRightInd w:val="0"/>
        <w:ind w:firstLine="709"/>
        <w:jc w:val="both"/>
        <w:rPr>
          <w:lang w:eastAsia="ar-SA"/>
        </w:rPr>
      </w:pPr>
      <w:r w:rsidRPr="00C511CB">
        <w:rPr>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2C045A" w:rsidRPr="00C511CB" w:rsidRDefault="002C045A" w:rsidP="002C045A">
      <w:pPr>
        <w:autoSpaceDE w:val="0"/>
        <w:autoSpaceDN w:val="0"/>
        <w:adjustRightInd w:val="0"/>
        <w:ind w:firstLine="709"/>
        <w:jc w:val="both"/>
      </w:pPr>
      <w:r w:rsidRPr="00C511CB">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C511CB">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C045A" w:rsidRPr="00C511CB" w:rsidRDefault="002C045A" w:rsidP="002C045A">
      <w:pPr>
        <w:pStyle w:val="a4"/>
        <w:widowControl w:val="0"/>
        <w:suppressAutoHyphens/>
        <w:autoSpaceDE w:val="0"/>
        <w:ind w:left="0" w:firstLine="709"/>
        <w:jc w:val="both"/>
        <w:outlineLvl w:val="0"/>
        <w:rPr>
          <w:lang w:eastAsia="ar-SA"/>
        </w:rPr>
      </w:pPr>
      <w:r w:rsidRPr="00C511CB">
        <w:rPr>
          <w:lang w:eastAsia="ar-SA"/>
        </w:rPr>
        <w:t>- Выписка из Единого государственного реестра юридических лиц (в случае, если заявитель является юридическим лицом);</w:t>
      </w:r>
    </w:p>
    <w:p w:rsidR="002C045A" w:rsidRPr="00C511CB" w:rsidRDefault="002C045A" w:rsidP="002C045A">
      <w:pPr>
        <w:pStyle w:val="a4"/>
        <w:widowControl w:val="0"/>
        <w:suppressAutoHyphens/>
        <w:autoSpaceDE w:val="0"/>
        <w:ind w:left="0" w:firstLine="709"/>
        <w:jc w:val="both"/>
        <w:outlineLvl w:val="0"/>
        <w:rPr>
          <w:lang w:eastAsia="ar-SA"/>
        </w:rPr>
      </w:pPr>
      <w:r w:rsidRPr="00C511CB">
        <w:rPr>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2C045A" w:rsidRPr="00C511CB" w:rsidRDefault="002C045A" w:rsidP="002C045A">
      <w:pPr>
        <w:autoSpaceDE w:val="0"/>
        <w:autoSpaceDN w:val="0"/>
        <w:adjustRightInd w:val="0"/>
        <w:ind w:firstLine="709"/>
        <w:jc w:val="both"/>
        <w:rPr>
          <w:lang w:eastAsia="ar-SA"/>
        </w:rPr>
      </w:pPr>
      <w:r w:rsidRPr="00C511CB">
        <w:rPr>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2C045A" w:rsidRPr="00C511CB" w:rsidRDefault="002C045A" w:rsidP="002C045A">
      <w:pPr>
        <w:autoSpaceDE w:val="0"/>
        <w:autoSpaceDN w:val="0"/>
        <w:adjustRightInd w:val="0"/>
        <w:ind w:firstLine="709"/>
        <w:jc w:val="both"/>
        <w:rPr>
          <w:lang w:eastAsia="ar-SA"/>
        </w:rPr>
      </w:pPr>
      <w:r w:rsidRPr="00C511CB">
        <w:rPr>
          <w:lang w:eastAsia="ar-SA"/>
        </w:rPr>
        <w:t>-  кадастровый паспорт земельного участка либо кадастровая выписка о земельном участке;</w:t>
      </w:r>
    </w:p>
    <w:p w:rsidR="002C045A" w:rsidRPr="00C511CB" w:rsidRDefault="002C045A" w:rsidP="002C045A">
      <w:pPr>
        <w:autoSpaceDE w:val="0"/>
        <w:autoSpaceDN w:val="0"/>
        <w:adjustRightInd w:val="0"/>
        <w:ind w:firstLine="709"/>
        <w:jc w:val="both"/>
        <w:rPr>
          <w:lang w:eastAsia="ar-SA"/>
        </w:rPr>
      </w:pPr>
      <w:r w:rsidRPr="00C511CB">
        <w:rPr>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2C045A" w:rsidRPr="00C511CB" w:rsidRDefault="002C045A" w:rsidP="002C045A">
      <w:pPr>
        <w:autoSpaceDE w:val="0"/>
        <w:autoSpaceDN w:val="0"/>
        <w:adjustRightInd w:val="0"/>
        <w:ind w:firstLine="709"/>
        <w:jc w:val="both"/>
      </w:pPr>
      <w:r w:rsidRPr="00C511CB">
        <w:t>Заявитель вправе представить указанные документы самостоятельно.</w:t>
      </w:r>
    </w:p>
    <w:p w:rsidR="002C045A" w:rsidRPr="00C511CB" w:rsidRDefault="002C045A" w:rsidP="002C045A">
      <w:pPr>
        <w:autoSpaceDE w:val="0"/>
        <w:autoSpaceDN w:val="0"/>
        <w:adjustRightInd w:val="0"/>
        <w:ind w:firstLine="709"/>
        <w:jc w:val="both"/>
      </w:pPr>
      <w:r w:rsidRPr="00C511CB">
        <w:t>Непредставление заявителем указанных документов не является основанием для отказа заявителю в предоставлении услуги.</w:t>
      </w:r>
    </w:p>
    <w:p w:rsidR="002C045A" w:rsidRPr="00C511CB" w:rsidRDefault="002C045A" w:rsidP="002C045A">
      <w:pPr>
        <w:autoSpaceDE w:val="0"/>
        <w:autoSpaceDN w:val="0"/>
        <w:adjustRightInd w:val="0"/>
        <w:ind w:firstLine="709"/>
        <w:jc w:val="both"/>
      </w:pPr>
      <w:r w:rsidRPr="00C511CB">
        <w:t>Запрещается требовать от заявителя:</w:t>
      </w:r>
    </w:p>
    <w:p w:rsidR="002C045A" w:rsidRPr="00C511CB" w:rsidRDefault="002C045A" w:rsidP="002C045A">
      <w:pPr>
        <w:pStyle w:val="a4"/>
        <w:widowControl w:val="0"/>
        <w:numPr>
          <w:ilvl w:val="0"/>
          <w:numId w:val="9"/>
        </w:numPr>
        <w:suppressAutoHyphens/>
        <w:autoSpaceDE w:val="0"/>
        <w:ind w:left="0" w:firstLine="709"/>
        <w:jc w:val="both"/>
        <w:rPr>
          <w:lang w:eastAsia="ar-SA"/>
        </w:rPr>
      </w:pPr>
      <w:r w:rsidRPr="00C511CB">
        <w:rPr>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045A" w:rsidRPr="00C511CB" w:rsidRDefault="002C045A" w:rsidP="002C045A">
      <w:pPr>
        <w:pStyle w:val="a4"/>
        <w:numPr>
          <w:ilvl w:val="0"/>
          <w:numId w:val="9"/>
        </w:numPr>
        <w:autoSpaceDE w:val="0"/>
        <w:autoSpaceDN w:val="0"/>
        <w:adjustRightInd w:val="0"/>
        <w:ind w:left="0" w:firstLine="709"/>
        <w:jc w:val="both"/>
      </w:pPr>
      <w:proofErr w:type="gramStart"/>
      <w:r w:rsidRPr="00C511C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03E91" w:rsidRPr="00C511CB">
        <w:t>Заброденского</w:t>
      </w:r>
      <w:r w:rsidRPr="00C511CB">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C511CB">
        <w:t xml:space="preserve"> части 6 статьи 7 Федерального закона от 27.07.2010 № 210-ФЗ «Об организации предоставления государственных и муниципальных услуг».</w:t>
      </w:r>
    </w:p>
    <w:p w:rsidR="002C045A" w:rsidRPr="00C511CB" w:rsidRDefault="002C045A" w:rsidP="002C045A">
      <w:pPr>
        <w:autoSpaceDE w:val="0"/>
        <w:autoSpaceDN w:val="0"/>
        <w:adjustRightInd w:val="0"/>
        <w:ind w:firstLine="709"/>
        <w:jc w:val="both"/>
      </w:pPr>
      <w:r w:rsidRPr="00C511CB">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2C045A" w:rsidRPr="00C511CB" w:rsidRDefault="002C045A" w:rsidP="002C045A">
      <w:pPr>
        <w:tabs>
          <w:tab w:val="left" w:pos="1260"/>
          <w:tab w:val="left" w:pos="1560"/>
        </w:tabs>
        <w:jc w:val="both"/>
      </w:pPr>
      <w:r w:rsidRPr="00C511CB">
        <w:t xml:space="preserve">          Проведение  кадастровых работ в целях выдачи межевого плана в случае, предусмотренном пунктом 3.4.4. настоящего административного регламента.</w:t>
      </w:r>
    </w:p>
    <w:p w:rsidR="002C045A" w:rsidRPr="00C511CB" w:rsidRDefault="002C045A" w:rsidP="002C045A">
      <w:pPr>
        <w:tabs>
          <w:tab w:val="left" w:pos="1260"/>
          <w:tab w:val="left" w:pos="1560"/>
        </w:tabs>
        <w:ind w:firstLine="709"/>
        <w:jc w:val="both"/>
      </w:pPr>
      <w:r w:rsidRPr="00C511CB">
        <w:t>2.7. Исчерпывающий перечень оснований для отказа в приеме документов, необходимых  для предоставления муниципальной услуги.</w:t>
      </w:r>
    </w:p>
    <w:p w:rsidR="002C045A" w:rsidRPr="00C511CB" w:rsidRDefault="002C045A" w:rsidP="002C045A">
      <w:pPr>
        <w:tabs>
          <w:tab w:val="left" w:pos="1440"/>
          <w:tab w:val="left" w:pos="1560"/>
        </w:tabs>
        <w:ind w:firstLine="709"/>
        <w:jc w:val="both"/>
      </w:pPr>
      <w:r w:rsidRPr="00C511CB">
        <w:t>Перечень оснований для отказа в приеме документов, необходимых для предоставления муниципальной услуги:</w:t>
      </w:r>
    </w:p>
    <w:p w:rsidR="002C045A" w:rsidRPr="00C511CB" w:rsidRDefault="002C045A" w:rsidP="002C045A">
      <w:pPr>
        <w:tabs>
          <w:tab w:val="left" w:pos="1440"/>
          <w:tab w:val="left" w:pos="1560"/>
        </w:tabs>
        <w:ind w:firstLine="709"/>
        <w:jc w:val="both"/>
      </w:pPr>
      <w:r w:rsidRPr="00C511CB">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C045A" w:rsidRPr="00C511CB" w:rsidRDefault="002C045A" w:rsidP="002C045A">
      <w:pPr>
        <w:tabs>
          <w:tab w:val="left" w:pos="1440"/>
          <w:tab w:val="left" w:pos="1560"/>
        </w:tabs>
        <w:ind w:firstLine="709"/>
        <w:jc w:val="both"/>
      </w:pPr>
      <w:r w:rsidRPr="00C511CB">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2C045A" w:rsidRPr="00C511CB" w:rsidRDefault="002C045A" w:rsidP="002C045A">
      <w:pPr>
        <w:tabs>
          <w:tab w:val="left" w:pos="1440"/>
          <w:tab w:val="left" w:pos="1560"/>
        </w:tabs>
        <w:ind w:firstLine="709"/>
        <w:jc w:val="both"/>
      </w:pPr>
      <w:r w:rsidRPr="00C511CB">
        <w:t>- заявление подано лицом, не уполномоченным совершать такого рода действия;</w:t>
      </w:r>
    </w:p>
    <w:p w:rsidR="002C045A" w:rsidRPr="00C511CB" w:rsidRDefault="002C045A" w:rsidP="002C045A">
      <w:pPr>
        <w:tabs>
          <w:tab w:val="left" w:pos="1440"/>
          <w:tab w:val="left" w:pos="1560"/>
        </w:tabs>
        <w:ind w:firstLine="709"/>
        <w:jc w:val="both"/>
      </w:pPr>
      <w:r w:rsidRPr="00C511CB">
        <w:t>- не представлены документы,  указанные в п. 2.6.1 настоящего административного регламента.</w:t>
      </w:r>
    </w:p>
    <w:p w:rsidR="002C045A" w:rsidRPr="00C511CB" w:rsidRDefault="002C045A" w:rsidP="002C045A">
      <w:pPr>
        <w:tabs>
          <w:tab w:val="left" w:pos="1440"/>
          <w:tab w:val="left" w:pos="1560"/>
        </w:tabs>
        <w:ind w:firstLine="709"/>
        <w:jc w:val="both"/>
      </w:pPr>
      <w:r w:rsidRPr="00C511CB">
        <w:t>2.8. Исчерпывающий перечень оснований для отказа в предоставлении муниципальной услуги.</w:t>
      </w:r>
    </w:p>
    <w:p w:rsidR="002C045A" w:rsidRPr="00C511CB" w:rsidRDefault="002C045A" w:rsidP="002C045A">
      <w:pPr>
        <w:autoSpaceDE w:val="0"/>
        <w:autoSpaceDN w:val="0"/>
        <w:adjustRightInd w:val="0"/>
        <w:ind w:firstLine="709"/>
        <w:jc w:val="both"/>
      </w:pPr>
      <w:r w:rsidRPr="00C511CB">
        <w:t>Основанием для отказа в предоставлении муниципальной услуги является:</w:t>
      </w:r>
    </w:p>
    <w:p w:rsidR="002C045A" w:rsidRPr="00C511CB" w:rsidRDefault="002C045A" w:rsidP="002C045A">
      <w:pPr>
        <w:autoSpaceDE w:val="0"/>
        <w:autoSpaceDN w:val="0"/>
        <w:adjustRightInd w:val="0"/>
        <w:ind w:firstLine="709"/>
        <w:jc w:val="both"/>
      </w:pPr>
      <w:r w:rsidRPr="00C511CB">
        <w:lastRenderedPageBreak/>
        <w:t>- администрация не вправе заключать соглашение об установлении сервитута;</w:t>
      </w:r>
    </w:p>
    <w:p w:rsidR="002C045A" w:rsidRPr="00C511CB" w:rsidRDefault="002C045A" w:rsidP="002C045A">
      <w:pPr>
        <w:pStyle w:val="a4"/>
        <w:numPr>
          <w:ilvl w:val="0"/>
          <w:numId w:val="10"/>
        </w:numPr>
        <w:autoSpaceDE w:val="0"/>
        <w:autoSpaceDN w:val="0"/>
        <w:adjustRightInd w:val="0"/>
        <w:ind w:left="0" w:firstLine="709"/>
        <w:jc w:val="both"/>
      </w:pPr>
      <w:r w:rsidRPr="00C511CB">
        <w:t>планируемое на условиях сервитута использование земельного участка не допускается в соответствии с федеральными законами;</w:t>
      </w:r>
    </w:p>
    <w:p w:rsidR="002C045A" w:rsidRPr="00C511CB" w:rsidRDefault="002C045A" w:rsidP="002C045A">
      <w:pPr>
        <w:pStyle w:val="a4"/>
        <w:numPr>
          <w:ilvl w:val="0"/>
          <w:numId w:val="10"/>
        </w:numPr>
        <w:autoSpaceDE w:val="0"/>
        <w:autoSpaceDN w:val="0"/>
        <w:adjustRightInd w:val="0"/>
        <w:ind w:left="0" w:firstLine="709"/>
        <w:jc w:val="both"/>
      </w:pPr>
      <w:r w:rsidRPr="00C511CB">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C045A" w:rsidRPr="00C511CB" w:rsidRDefault="002C045A" w:rsidP="002C045A">
      <w:pPr>
        <w:numPr>
          <w:ilvl w:val="1"/>
          <w:numId w:val="15"/>
        </w:numPr>
        <w:tabs>
          <w:tab w:val="num" w:pos="0"/>
          <w:tab w:val="left" w:pos="1440"/>
          <w:tab w:val="left" w:pos="1560"/>
        </w:tabs>
        <w:ind w:left="0" w:firstLine="709"/>
        <w:jc w:val="both"/>
      </w:pPr>
      <w:r w:rsidRPr="00C511CB">
        <w:t>Размер платы, взимаемой с заявителя при предоставлении муниципальной услуги.</w:t>
      </w:r>
    </w:p>
    <w:p w:rsidR="002C045A" w:rsidRPr="00C511CB" w:rsidRDefault="002C045A" w:rsidP="002C045A">
      <w:pPr>
        <w:tabs>
          <w:tab w:val="num" w:pos="792"/>
          <w:tab w:val="left" w:pos="1440"/>
          <w:tab w:val="left" w:pos="1560"/>
        </w:tabs>
        <w:ind w:firstLine="709"/>
        <w:jc w:val="both"/>
      </w:pPr>
      <w:r w:rsidRPr="00C511CB">
        <w:t xml:space="preserve">Муниципальная услуга предоставляется на безвозмездной основе. </w:t>
      </w:r>
    </w:p>
    <w:p w:rsidR="002C045A" w:rsidRPr="00C511CB" w:rsidRDefault="002C045A" w:rsidP="002C045A">
      <w:pPr>
        <w:numPr>
          <w:ilvl w:val="1"/>
          <w:numId w:val="15"/>
        </w:numPr>
        <w:tabs>
          <w:tab w:val="num" w:pos="0"/>
          <w:tab w:val="left" w:pos="1440"/>
          <w:tab w:val="left" w:pos="1560"/>
        </w:tabs>
        <w:ind w:left="0" w:firstLine="709"/>
        <w:jc w:val="both"/>
      </w:pPr>
      <w:r w:rsidRPr="00C511C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045A" w:rsidRPr="00C511CB" w:rsidRDefault="002C045A" w:rsidP="002C045A">
      <w:pPr>
        <w:autoSpaceDE w:val="0"/>
        <w:autoSpaceDN w:val="0"/>
        <w:adjustRightInd w:val="0"/>
        <w:ind w:firstLine="709"/>
        <w:jc w:val="both"/>
      </w:pPr>
      <w:r w:rsidRPr="00C511CB">
        <w:t>Максимальный срок ожидания в очереди при подаче запроса о предоставлении муниципальной услуги не должен превышать 15 минут.</w:t>
      </w:r>
    </w:p>
    <w:p w:rsidR="002C045A" w:rsidRPr="00C511CB" w:rsidRDefault="002C045A" w:rsidP="002C045A">
      <w:pPr>
        <w:autoSpaceDE w:val="0"/>
        <w:autoSpaceDN w:val="0"/>
        <w:adjustRightInd w:val="0"/>
        <w:ind w:firstLine="709"/>
        <w:jc w:val="both"/>
      </w:pPr>
      <w:r w:rsidRPr="00C511CB">
        <w:t>Максимальный срок ожидания в очереди при получении результата предоставления муниципальной услуги не должен превышать 15 минут.</w:t>
      </w:r>
    </w:p>
    <w:p w:rsidR="002C045A" w:rsidRPr="00C511CB" w:rsidRDefault="002C045A" w:rsidP="002C045A">
      <w:pPr>
        <w:numPr>
          <w:ilvl w:val="1"/>
          <w:numId w:val="15"/>
        </w:numPr>
        <w:tabs>
          <w:tab w:val="num" w:pos="1155"/>
          <w:tab w:val="left" w:pos="1560"/>
        </w:tabs>
        <w:ind w:left="0" w:firstLine="709"/>
        <w:jc w:val="both"/>
      </w:pPr>
      <w:r w:rsidRPr="00C511CB">
        <w:t>Срок регистрации запроса заявителя о предоставлении муниципальной услуги.</w:t>
      </w:r>
    </w:p>
    <w:p w:rsidR="002C045A" w:rsidRPr="00C511CB" w:rsidRDefault="002C045A" w:rsidP="002C045A">
      <w:pPr>
        <w:tabs>
          <w:tab w:val="num" w:pos="1155"/>
          <w:tab w:val="left" w:pos="1560"/>
        </w:tabs>
        <w:ind w:firstLine="709"/>
        <w:jc w:val="both"/>
      </w:pPr>
      <w:r w:rsidRPr="00C511CB">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C045A" w:rsidRPr="00C511CB" w:rsidRDefault="002C045A" w:rsidP="002C045A">
      <w:pPr>
        <w:numPr>
          <w:ilvl w:val="1"/>
          <w:numId w:val="15"/>
        </w:numPr>
        <w:tabs>
          <w:tab w:val="num" w:pos="1155"/>
          <w:tab w:val="left" w:pos="1560"/>
        </w:tabs>
        <w:ind w:left="0" w:firstLine="709"/>
        <w:jc w:val="both"/>
      </w:pPr>
      <w:r w:rsidRPr="00C511CB">
        <w:t>Требования к помещениям, в которых предоставляется муниципальная услуга.</w:t>
      </w:r>
    </w:p>
    <w:p w:rsidR="002C045A" w:rsidRPr="00C511CB" w:rsidRDefault="002C045A" w:rsidP="002C045A">
      <w:pPr>
        <w:numPr>
          <w:ilvl w:val="2"/>
          <w:numId w:val="15"/>
        </w:numPr>
        <w:autoSpaceDE w:val="0"/>
        <w:autoSpaceDN w:val="0"/>
        <w:adjustRightInd w:val="0"/>
        <w:ind w:left="0" w:firstLine="709"/>
        <w:jc w:val="both"/>
      </w:pPr>
      <w:r w:rsidRPr="00C511CB">
        <w:t>Прием граждан осуществляется в специально выделенных для предоставления муниципальных услуг помещениях.</w:t>
      </w:r>
    </w:p>
    <w:p w:rsidR="002C045A" w:rsidRPr="00C511CB" w:rsidRDefault="002C045A" w:rsidP="002C045A">
      <w:pPr>
        <w:autoSpaceDE w:val="0"/>
        <w:autoSpaceDN w:val="0"/>
        <w:adjustRightInd w:val="0"/>
        <w:ind w:firstLine="709"/>
        <w:jc w:val="both"/>
      </w:pPr>
      <w:r w:rsidRPr="00C511CB">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C045A" w:rsidRPr="00C511CB" w:rsidRDefault="002C045A" w:rsidP="002C045A">
      <w:pPr>
        <w:autoSpaceDE w:val="0"/>
        <w:autoSpaceDN w:val="0"/>
        <w:adjustRightInd w:val="0"/>
        <w:ind w:firstLine="709"/>
        <w:jc w:val="both"/>
      </w:pPr>
      <w:r w:rsidRPr="00C511CB">
        <w:t>У входа в каждое помещение размещается табличка с номером помещения.</w:t>
      </w:r>
    </w:p>
    <w:p w:rsidR="002C045A" w:rsidRPr="00C511CB" w:rsidRDefault="002C045A" w:rsidP="002C045A">
      <w:pPr>
        <w:numPr>
          <w:ilvl w:val="2"/>
          <w:numId w:val="7"/>
        </w:numPr>
        <w:autoSpaceDE w:val="0"/>
        <w:autoSpaceDN w:val="0"/>
        <w:adjustRightInd w:val="0"/>
        <w:ind w:left="0" w:firstLine="709"/>
        <w:jc w:val="both"/>
      </w:pPr>
      <w:r w:rsidRPr="00C511CB">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C045A" w:rsidRPr="00C511CB" w:rsidRDefault="002C045A" w:rsidP="002C045A">
      <w:pPr>
        <w:autoSpaceDE w:val="0"/>
        <w:autoSpaceDN w:val="0"/>
        <w:adjustRightInd w:val="0"/>
        <w:ind w:firstLine="709"/>
        <w:jc w:val="both"/>
      </w:pPr>
      <w:r w:rsidRPr="00C511CB">
        <w:t>Доступ заявителей к парковочным местам является бесплатным.</w:t>
      </w:r>
    </w:p>
    <w:p w:rsidR="002C045A" w:rsidRPr="00C511CB" w:rsidRDefault="002C045A" w:rsidP="002C045A">
      <w:pPr>
        <w:numPr>
          <w:ilvl w:val="2"/>
          <w:numId w:val="7"/>
        </w:numPr>
        <w:autoSpaceDE w:val="0"/>
        <w:autoSpaceDN w:val="0"/>
        <w:adjustRightInd w:val="0"/>
        <w:ind w:left="0" w:firstLine="709"/>
        <w:jc w:val="both"/>
      </w:pPr>
      <w:r w:rsidRPr="00C511CB">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C045A" w:rsidRPr="00C511CB" w:rsidRDefault="002C045A" w:rsidP="002C045A">
      <w:pPr>
        <w:numPr>
          <w:ilvl w:val="2"/>
          <w:numId w:val="7"/>
        </w:numPr>
        <w:autoSpaceDE w:val="0"/>
        <w:autoSpaceDN w:val="0"/>
        <w:adjustRightInd w:val="0"/>
        <w:ind w:left="0" w:firstLine="709"/>
        <w:jc w:val="both"/>
      </w:pPr>
      <w:r w:rsidRPr="00C511CB">
        <w:t>Места информирования, предназначенные для ознакомления заявителей с информационными материалами, оборудуются:</w:t>
      </w:r>
    </w:p>
    <w:p w:rsidR="002C045A" w:rsidRPr="00C511CB" w:rsidRDefault="002C045A" w:rsidP="002C045A">
      <w:pPr>
        <w:pStyle w:val="a4"/>
        <w:numPr>
          <w:ilvl w:val="0"/>
          <w:numId w:val="11"/>
        </w:numPr>
        <w:autoSpaceDE w:val="0"/>
        <w:autoSpaceDN w:val="0"/>
        <w:adjustRightInd w:val="0"/>
        <w:ind w:left="0" w:firstLine="709"/>
        <w:jc w:val="both"/>
      </w:pPr>
      <w:r w:rsidRPr="00C511CB">
        <w:t>информационными стендами, на которых размещается визуальная и текстовая информация;</w:t>
      </w:r>
    </w:p>
    <w:p w:rsidR="002C045A" w:rsidRPr="00C511CB" w:rsidRDefault="002C045A" w:rsidP="002C045A">
      <w:pPr>
        <w:pStyle w:val="a4"/>
        <w:numPr>
          <w:ilvl w:val="0"/>
          <w:numId w:val="11"/>
        </w:numPr>
        <w:autoSpaceDE w:val="0"/>
        <w:autoSpaceDN w:val="0"/>
        <w:adjustRightInd w:val="0"/>
        <w:ind w:left="0" w:firstLine="709"/>
        <w:jc w:val="both"/>
      </w:pPr>
      <w:r w:rsidRPr="00C511CB">
        <w:t>стульями и столами для оформления документов.</w:t>
      </w:r>
    </w:p>
    <w:p w:rsidR="002C045A" w:rsidRPr="00C511CB" w:rsidRDefault="002C045A" w:rsidP="002C045A">
      <w:pPr>
        <w:autoSpaceDE w:val="0"/>
        <w:autoSpaceDN w:val="0"/>
        <w:adjustRightInd w:val="0"/>
        <w:ind w:firstLine="709"/>
        <w:jc w:val="both"/>
      </w:pPr>
      <w:r w:rsidRPr="00C511CB">
        <w:t>К информационным стендам должна быть обеспечена возможность свободного доступа граждан.</w:t>
      </w:r>
    </w:p>
    <w:p w:rsidR="002C045A" w:rsidRPr="00C511CB" w:rsidRDefault="002C045A" w:rsidP="002C045A">
      <w:pPr>
        <w:autoSpaceDE w:val="0"/>
        <w:autoSpaceDN w:val="0"/>
        <w:adjustRightInd w:val="0"/>
        <w:ind w:firstLine="709"/>
        <w:jc w:val="both"/>
      </w:pPr>
      <w:r w:rsidRPr="00C511CB">
        <w:t>На информационных стендах, а также на официальных сайтах в сети Интернет размещается следующая обязательная информация:</w:t>
      </w:r>
    </w:p>
    <w:p w:rsidR="002C045A" w:rsidRPr="00C511CB" w:rsidRDefault="002C045A" w:rsidP="002C045A">
      <w:pPr>
        <w:pStyle w:val="a4"/>
        <w:numPr>
          <w:ilvl w:val="0"/>
          <w:numId w:val="11"/>
        </w:numPr>
        <w:autoSpaceDE w:val="0"/>
        <w:autoSpaceDN w:val="0"/>
        <w:adjustRightInd w:val="0"/>
        <w:ind w:left="0" w:firstLine="709"/>
        <w:jc w:val="both"/>
      </w:pPr>
      <w:r w:rsidRPr="00C511CB">
        <w:t>номера телефонов, факсов, адреса официальных сайтов, электронной почты органов, предоставляющих муниципальную услугу;</w:t>
      </w:r>
    </w:p>
    <w:p w:rsidR="002C045A" w:rsidRPr="00C511CB" w:rsidRDefault="002C045A" w:rsidP="002C045A">
      <w:pPr>
        <w:pStyle w:val="a4"/>
        <w:numPr>
          <w:ilvl w:val="0"/>
          <w:numId w:val="11"/>
        </w:numPr>
        <w:autoSpaceDE w:val="0"/>
        <w:autoSpaceDN w:val="0"/>
        <w:adjustRightInd w:val="0"/>
        <w:ind w:left="0" w:firstLine="709"/>
        <w:jc w:val="both"/>
      </w:pPr>
      <w:r w:rsidRPr="00C511CB">
        <w:t>режим работы органов, предоставляющих муниципальную услугу;</w:t>
      </w:r>
    </w:p>
    <w:p w:rsidR="002C045A" w:rsidRPr="00C511CB" w:rsidRDefault="002C045A" w:rsidP="002C045A">
      <w:pPr>
        <w:pStyle w:val="a4"/>
        <w:numPr>
          <w:ilvl w:val="0"/>
          <w:numId w:val="11"/>
        </w:numPr>
        <w:autoSpaceDE w:val="0"/>
        <w:autoSpaceDN w:val="0"/>
        <w:adjustRightInd w:val="0"/>
        <w:ind w:left="0" w:firstLine="709"/>
        <w:jc w:val="both"/>
      </w:pPr>
      <w:r w:rsidRPr="00C511CB">
        <w:t>графики личного приема граждан уполномоченными должностными лицами;</w:t>
      </w:r>
    </w:p>
    <w:p w:rsidR="002C045A" w:rsidRPr="00C511CB" w:rsidRDefault="002C045A" w:rsidP="002C045A">
      <w:pPr>
        <w:pStyle w:val="a4"/>
        <w:numPr>
          <w:ilvl w:val="0"/>
          <w:numId w:val="11"/>
        </w:numPr>
        <w:autoSpaceDE w:val="0"/>
        <w:autoSpaceDN w:val="0"/>
        <w:adjustRightInd w:val="0"/>
        <w:ind w:left="0" w:firstLine="709"/>
        <w:jc w:val="both"/>
      </w:pPr>
      <w:r w:rsidRPr="00C511CB">
        <w:lastRenderedPageBreak/>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C045A" w:rsidRPr="00C511CB" w:rsidRDefault="002C045A" w:rsidP="002C045A">
      <w:pPr>
        <w:pStyle w:val="a4"/>
        <w:numPr>
          <w:ilvl w:val="0"/>
          <w:numId w:val="11"/>
        </w:numPr>
        <w:autoSpaceDE w:val="0"/>
        <w:autoSpaceDN w:val="0"/>
        <w:adjustRightInd w:val="0"/>
        <w:ind w:left="0" w:firstLine="709"/>
        <w:jc w:val="both"/>
      </w:pPr>
      <w:r w:rsidRPr="00C511CB">
        <w:t>текст настоящего административного регламента (полная версия - на официальном сайте администрации в сети Интернет);</w:t>
      </w:r>
    </w:p>
    <w:p w:rsidR="002C045A" w:rsidRPr="00C511CB" w:rsidRDefault="002C045A" w:rsidP="002C045A">
      <w:pPr>
        <w:pStyle w:val="a4"/>
        <w:numPr>
          <w:ilvl w:val="0"/>
          <w:numId w:val="11"/>
        </w:numPr>
        <w:autoSpaceDE w:val="0"/>
        <w:autoSpaceDN w:val="0"/>
        <w:adjustRightInd w:val="0"/>
        <w:ind w:left="0" w:firstLine="709"/>
        <w:jc w:val="both"/>
      </w:pPr>
      <w:r w:rsidRPr="00C511CB">
        <w:t>тексты, выдержки из нормативных правовых актов, регулирующих предоставление муниципальной услуги;</w:t>
      </w:r>
    </w:p>
    <w:p w:rsidR="002C045A" w:rsidRPr="00C511CB" w:rsidRDefault="002C045A" w:rsidP="002C045A">
      <w:pPr>
        <w:pStyle w:val="a4"/>
        <w:numPr>
          <w:ilvl w:val="0"/>
          <w:numId w:val="11"/>
        </w:numPr>
        <w:autoSpaceDE w:val="0"/>
        <w:autoSpaceDN w:val="0"/>
        <w:adjustRightInd w:val="0"/>
        <w:ind w:left="0" w:firstLine="709"/>
        <w:jc w:val="both"/>
      </w:pPr>
      <w:r w:rsidRPr="00C511CB">
        <w:t>образцы оформления документов.</w:t>
      </w:r>
    </w:p>
    <w:p w:rsidR="002C045A" w:rsidRPr="00C511CB" w:rsidRDefault="002C045A" w:rsidP="002C045A">
      <w:pPr>
        <w:numPr>
          <w:ilvl w:val="2"/>
          <w:numId w:val="7"/>
        </w:numPr>
        <w:autoSpaceDE w:val="0"/>
        <w:autoSpaceDN w:val="0"/>
        <w:adjustRightInd w:val="0"/>
        <w:ind w:left="0" w:firstLine="709"/>
        <w:jc w:val="both"/>
      </w:pPr>
      <w:r w:rsidRPr="00C511C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C045A" w:rsidRPr="00C511CB" w:rsidRDefault="002C045A" w:rsidP="002C045A">
      <w:pPr>
        <w:autoSpaceDE w:val="0"/>
        <w:autoSpaceDN w:val="0"/>
        <w:adjustRightInd w:val="0"/>
        <w:ind w:firstLine="709"/>
        <w:jc w:val="both"/>
      </w:pPr>
      <w:r w:rsidRPr="00C511CB">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E4E48" w:rsidRPr="00C511CB" w:rsidRDefault="00AE4E48" w:rsidP="00AE4E48">
      <w:pPr>
        <w:tabs>
          <w:tab w:val="left" w:pos="1560"/>
        </w:tabs>
        <w:autoSpaceDE w:val="0"/>
        <w:autoSpaceDN w:val="0"/>
        <w:adjustRightInd w:val="0"/>
        <w:ind w:firstLine="709"/>
        <w:jc w:val="both"/>
      </w:pPr>
      <w:r w:rsidRPr="00C511CB">
        <w:t>2.13. Требования к обеспечению условий доступности муниципальных услуг для инвалидов.</w:t>
      </w:r>
    </w:p>
    <w:p w:rsidR="00AE4E48" w:rsidRPr="00C511CB" w:rsidRDefault="00AE4E48" w:rsidP="00AE4E48">
      <w:pPr>
        <w:tabs>
          <w:tab w:val="left" w:pos="1560"/>
        </w:tabs>
        <w:autoSpaceDE w:val="0"/>
        <w:autoSpaceDN w:val="0"/>
        <w:adjustRightInd w:val="0"/>
        <w:ind w:firstLine="709"/>
        <w:jc w:val="both"/>
      </w:pPr>
      <w:proofErr w:type="gramStart"/>
      <w:r w:rsidRPr="00C511CB">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E4E48" w:rsidRPr="00C511CB" w:rsidRDefault="00AE4E48" w:rsidP="00AE4E48">
      <w:pPr>
        <w:tabs>
          <w:tab w:val="left" w:pos="1560"/>
        </w:tabs>
        <w:autoSpaceDE w:val="0"/>
        <w:autoSpaceDN w:val="0"/>
        <w:adjustRightInd w:val="0"/>
        <w:ind w:firstLine="709"/>
        <w:jc w:val="both"/>
      </w:pPr>
      <w:r w:rsidRPr="00C511CB">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C045A" w:rsidRPr="00C511CB" w:rsidRDefault="00AE4E48" w:rsidP="00AE4E48">
      <w:pPr>
        <w:tabs>
          <w:tab w:val="left" w:pos="1560"/>
        </w:tabs>
        <w:ind w:left="709"/>
        <w:jc w:val="both"/>
      </w:pPr>
      <w:r w:rsidRPr="00C511CB">
        <w:t xml:space="preserve">2.14. </w:t>
      </w:r>
      <w:r w:rsidR="002C045A" w:rsidRPr="00C511CB">
        <w:t>Показатели доступности и качества муниципальной услуги.</w:t>
      </w:r>
    </w:p>
    <w:p w:rsidR="002C045A" w:rsidRPr="00C511CB" w:rsidRDefault="00AE4E48" w:rsidP="00AE4E48">
      <w:pPr>
        <w:widowControl w:val="0"/>
        <w:suppressAutoHyphens/>
        <w:autoSpaceDE w:val="0"/>
        <w:ind w:left="709"/>
        <w:jc w:val="both"/>
        <w:rPr>
          <w:lang w:eastAsia="ar-SA"/>
        </w:rPr>
      </w:pPr>
      <w:r w:rsidRPr="00C511CB">
        <w:rPr>
          <w:lang w:eastAsia="ar-SA"/>
        </w:rPr>
        <w:t>2.14.1.</w:t>
      </w:r>
      <w:r w:rsidR="002C045A" w:rsidRPr="00C511CB">
        <w:rPr>
          <w:lang w:eastAsia="ar-SA"/>
        </w:rPr>
        <w:t xml:space="preserve"> Показателями доступности муниципальной услуги являются:</w:t>
      </w:r>
    </w:p>
    <w:p w:rsidR="002C045A" w:rsidRPr="00C511CB" w:rsidRDefault="002C045A" w:rsidP="002C045A">
      <w:pPr>
        <w:pStyle w:val="a4"/>
        <w:widowControl w:val="0"/>
        <w:numPr>
          <w:ilvl w:val="0"/>
          <w:numId w:val="12"/>
        </w:numPr>
        <w:suppressAutoHyphens/>
        <w:autoSpaceDE w:val="0"/>
        <w:ind w:left="0" w:firstLine="709"/>
        <w:jc w:val="both"/>
        <w:rPr>
          <w:lang w:eastAsia="ar-SA"/>
        </w:rPr>
      </w:pPr>
      <w:r w:rsidRPr="00C511CB">
        <w:rPr>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C045A" w:rsidRPr="00C511CB" w:rsidRDefault="002C045A" w:rsidP="002C045A">
      <w:pPr>
        <w:pStyle w:val="a4"/>
        <w:widowControl w:val="0"/>
        <w:numPr>
          <w:ilvl w:val="0"/>
          <w:numId w:val="12"/>
        </w:numPr>
        <w:suppressAutoHyphens/>
        <w:autoSpaceDE w:val="0"/>
        <w:ind w:left="0" w:firstLine="709"/>
        <w:jc w:val="both"/>
        <w:rPr>
          <w:lang w:eastAsia="ar-SA"/>
        </w:rPr>
      </w:pPr>
      <w:r w:rsidRPr="00C511CB">
        <w:rPr>
          <w:lang w:eastAsia="ar-SA"/>
        </w:rPr>
        <w:t>оборудование мест ожидания в администрации доступными местами общего пользования;</w:t>
      </w:r>
    </w:p>
    <w:p w:rsidR="002C045A" w:rsidRPr="00C511CB" w:rsidRDefault="002C045A" w:rsidP="002C045A">
      <w:pPr>
        <w:pStyle w:val="a4"/>
        <w:widowControl w:val="0"/>
        <w:numPr>
          <w:ilvl w:val="0"/>
          <w:numId w:val="12"/>
        </w:numPr>
        <w:suppressAutoHyphens/>
        <w:autoSpaceDE w:val="0"/>
        <w:ind w:left="0" w:firstLine="709"/>
        <w:jc w:val="both"/>
        <w:rPr>
          <w:lang w:eastAsia="ar-SA"/>
        </w:rPr>
      </w:pPr>
      <w:r w:rsidRPr="00C511CB">
        <w:rPr>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2C045A" w:rsidRPr="00C511CB" w:rsidRDefault="002C045A" w:rsidP="002C045A">
      <w:pPr>
        <w:pStyle w:val="a4"/>
        <w:widowControl w:val="0"/>
        <w:numPr>
          <w:ilvl w:val="0"/>
          <w:numId w:val="12"/>
        </w:numPr>
        <w:suppressAutoHyphens/>
        <w:autoSpaceDE w:val="0"/>
        <w:ind w:left="0" w:firstLine="709"/>
        <w:jc w:val="both"/>
        <w:rPr>
          <w:lang w:eastAsia="ar-SA"/>
        </w:rPr>
      </w:pPr>
      <w:r w:rsidRPr="00C511CB">
        <w:rPr>
          <w:lang w:eastAsia="ar-SA"/>
        </w:rPr>
        <w:t>соблюдение графика работы администрации;</w:t>
      </w:r>
    </w:p>
    <w:p w:rsidR="002C045A" w:rsidRPr="00C511CB" w:rsidRDefault="002C045A" w:rsidP="002C045A">
      <w:pPr>
        <w:pStyle w:val="a4"/>
        <w:widowControl w:val="0"/>
        <w:numPr>
          <w:ilvl w:val="0"/>
          <w:numId w:val="12"/>
        </w:numPr>
        <w:suppressAutoHyphens/>
        <w:autoSpaceDE w:val="0"/>
        <w:ind w:left="0" w:firstLine="709"/>
        <w:jc w:val="both"/>
        <w:rPr>
          <w:lang w:eastAsia="ar-SA"/>
        </w:rPr>
      </w:pPr>
      <w:r w:rsidRPr="00C511CB">
        <w:rPr>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C045A" w:rsidRPr="00C511CB" w:rsidRDefault="002C045A" w:rsidP="002C045A">
      <w:pPr>
        <w:pStyle w:val="a4"/>
        <w:widowControl w:val="0"/>
        <w:numPr>
          <w:ilvl w:val="0"/>
          <w:numId w:val="12"/>
        </w:numPr>
        <w:suppressAutoHyphens/>
        <w:autoSpaceDE w:val="0"/>
        <w:ind w:left="0" w:firstLine="709"/>
        <w:jc w:val="both"/>
        <w:rPr>
          <w:lang w:eastAsia="ar-SA"/>
        </w:rPr>
      </w:pPr>
      <w:r w:rsidRPr="00C511CB">
        <w:rPr>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045A" w:rsidRPr="00C511CB" w:rsidRDefault="00AE4E48" w:rsidP="00AE4E48">
      <w:pPr>
        <w:widowControl w:val="0"/>
        <w:suppressAutoHyphens/>
        <w:autoSpaceDE w:val="0"/>
        <w:ind w:left="709"/>
        <w:jc w:val="both"/>
        <w:rPr>
          <w:lang w:eastAsia="ar-SA"/>
        </w:rPr>
      </w:pPr>
      <w:r w:rsidRPr="00C511CB">
        <w:rPr>
          <w:lang w:eastAsia="ar-SA"/>
        </w:rPr>
        <w:t xml:space="preserve">2.14.2. </w:t>
      </w:r>
      <w:r w:rsidR="002C045A" w:rsidRPr="00C511CB">
        <w:rPr>
          <w:lang w:eastAsia="ar-SA"/>
        </w:rPr>
        <w:t>Показателями качества муниципальной услуги являются:</w:t>
      </w:r>
    </w:p>
    <w:p w:rsidR="002C045A" w:rsidRPr="00C511CB" w:rsidRDefault="002C045A" w:rsidP="002C045A">
      <w:pPr>
        <w:pStyle w:val="a4"/>
        <w:widowControl w:val="0"/>
        <w:numPr>
          <w:ilvl w:val="0"/>
          <w:numId w:val="13"/>
        </w:numPr>
        <w:suppressAutoHyphens/>
        <w:autoSpaceDE w:val="0"/>
        <w:ind w:left="0" w:firstLine="709"/>
        <w:jc w:val="both"/>
        <w:rPr>
          <w:lang w:eastAsia="ar-SA"/>
        </w:rPr>
      </w:pPr>
      <w:r w:rsidRPr="00C511CB">
        <w:rPr>
          <w:lang w:eastAsia="ar-SA"/>
        </w:rPr>
        <w:t>полнота предоставления муниципальной услуги в соответствии с требованиями настоящего Административного регламента;</w:t>
      </w:r>
    </w:p>
    <w:p w:rsidR="002C045A" w:rsidRPr="00C511CB" w:rsidRDefault="002C045A" w:rsidP="002C045A">
      <w:pPr>
        <w:pStyle w:val="a4"/>
        <w:widowControl w:val="0"/>
        <w:numPr>
          <w:ilvl w:val="0"/>
          <w:numId w:val="13"/>
        </w:numPr>
        <w:suppressAutoHyphens/>
        <w:autoSpaceDE w:val="0"/>
        <w:ind w:left="0" w:firstLine="709"/>
        <w:jc w:val="both"/>
        <w:rPr>
          <w:lang w:eastAsia="ar-SA"/>
        </w:rPr>
      </w:pPr>
      <w:r w:rsidRPr="00C511CB">
        <w:rPr>
          <w:lang w:eastAsia="ar-SA"/>
        </w:rPr>
        <w:t>соблюдение сроков предоставления муниципальной услуги;</w:t>
      </w:r>
    </w:p>
    <w:p w:rsidR="002C045A" w:rsidRPr="00C511CB" w:rsidRDefault="002C045A" w:rsidP="002C045A">
      <w:pPr>
        <w:pStyle w:val="a4"/>
        <w:widowControl w:val="0"/>
        <w:numPr>
          <w:ilvl w:val="0"/>
          <w:numId w:val="13"/>
        </w:numPr>
        <w:suppressAutoHyphens/>
        <w:autoSpaceDE w:val="0"/>
        <w:ind w:left="0" w:firstLine="709"/>
        <w:jc w:val="both"/>
        <w:rPr>
          <w:lang w:eastAsia="ar-SA"/>
        </w:rPr>
      </w:pPr>
      <w:r w:rsidRPr="00C511CB">
        <w:rPr>
          <w:lang w:eastAsia="ar-SA"/>
        </w:rPr>
        <w:t xml:space="preserve">удельный вес жалоб, поступивших в администрацию по вопросу </w:t>
      </w:r>
      <w:r w:rsidRPr="00C511CB">
        <w:rPr>
          <w:lang w:eastAsia="ar-SA"/>
        </w:rPr>
        <w:lastRenderedPageBreak/>
        <w:t>предоставления муниципальной услуги, в общем количестве заявлений на предоставление муниципальной услуги.</w:t>
      </w:r>
    </w:p>
    <w:p w:rsidR="002C045A" w:rsidRPr="00C511CB" w:rsidRDefault="00AE4E48" w:rsidP="00A93139">
      <w:pPr>
        <w:tabs>
          <w:tab w:val="num" w:pos="1155"/>
          <w:tab w:val="left" w:pos="1560"/>
        </w:tabs>
        <w:ind w:firstLine="709"/>
        <w:jc w:val="both"/>
      </w:pPr>
      <w:r w:rsidRPr="00C511CB">
        <w:t xml:space="preserve">2.15. </w:t>
      </w:r>
      <w:r w:rsidR="002C045A" w:rsidRPr="00C511CB">
        <w:t>Особенности предоставления муниципальной услуги в электронной форме.</w:t>
      </w:r>
    </w:p>
    <w:p w:rsidR="002C045A" w:rsidRPr="00C511CB" w:rsidRDefault="002C045A" w:rsidP="002C045A">
      <w:pPr>
        <w:tabs>
          <w:tab w:val="left" w:pos="1560"/>
        </w:tabs>
        <w:autoSpaceDE w:val="0"/>
        <w:autoSpaceDN w:val="0"/>
        <w:adjustRightInd w:val="0"/>
        <w:ind w:firstLine="709"/>
        <w:jc w:val="both"/>
      </w:pPr>
      <w:r w:rsidRPr="00C511CB">
        <w:t>2.1</w:t>
      </w:r>
      <w:r w:rsidR="00A93139" w:rsidRPr="00C511CB">
        <w:t>5</w:t>
      </w:r>
      <w:r w:rsidRPr="00C511CB">
        <w:t xml:space="preserve">.1. </w:t>
      </w:r>
      <w:r w:rsidRPr="00C511CB">
        <w:tab/>
        <w:t xml:space="preserve">Предоставление муниципальной услуги в МФЦ не осуществляется. </w:t>
      </w:r>
    </w:p>
    <w:p w:rsidR="002C045A" w:rsidRPr="00C511CB" w:rsidRDefault="00A93139" w:rsidP="002C045A">
      <w:pPr>
        <w:tabs>
          <w:tab w:val="left" w:pos="1560"/>
        </w:tabs>
        <w:autoSpaceDE w:val="0"/>
        <w:autoSpaceDN w:val="0"/>
        <w:adjustRightInd w:val="0"/>
        <w:ind w:firstLine="709"/>
        <w:jc w:val="both"/>
      </w:pPr>
      <w:r w:rsidRPr="00C511CB">
        <w:t>2.15</w:t>
      </w:r>
      <w:r w:rsidR="002C045A" w:rsidRPr="00C511CB">
        <w:t>.2.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2C045A" w:rsidRPr="00C511CB" w:rsidRDefault="00A93139" w:rsidP="002C045A">
      <w:pPr>
        <w:tabs>
          <w:tab w:val="left" w:pos="1560"/>
        </w:tabs>
        <w:autoSpaceDE w:val="0"/>
        <w:autoSpaceDN w:val="0"/>
        <w:adjustRightInd w:val="0"/>
        <w:ind w:firstLine="709"/>
        <w:jc w:val="both"/>
      </w:pPr>
      <w:r w:rsidRPr="00C511CB">
        <w:t>2.15</w:t>
      </w:r>
      <w:r w:rsidR="002C045A" w:rsidRPr="00C511CB">
        <w:t>.3.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2C045A" w:rsidRPr="00C511CB" w:rsidRDefault="00A93139" w:rsidP="002C045A">
      <w:pPr>
        <w:tabs>
          <w:tab w:val="left" w:pos="1560"/>
        </w:tabs>
        <w:autoSpaceDE w:val="0"/>
        <w:autoSpaceDN w:val="0"/>
        <w:adjustRightInd w:val="0"/>
        <w:ind w:firstLine="709"/>
        <w:jc w:val="both"/>
      </w:pPr>
      <w:r w:rsidRPr="00C511CB">
        <w:t>2.15</w:t>
      </w:r>
      <w:r w:rsidR="002C045A" w:rsidRPr="00C511CB">
        <w:t>.4.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2C045A" w:rsidRPr="00C511CB" w:rsidRDefault="002C045A" w:rsidP="002C045A">
      <w:pPr>
        <w:tabs>
          <w:tab w:val="left" w:pos="1560"/>
        </w:tabs>
        <w:autoSpaceDE w:val="0"/>
        <w:autoSpaceDN w:val="0"/>
        <w:adjustRightInd w:val="0"/>
        <w:ind w:firstLine="709"/>
        <w:jc w:val="both"/>
      </w:pPr>
    </w:p>
    <w:p w:rsidR="002C045A" w:rsidRPr="00C511CB" w:rsidRDefault="002C045A" w:rsidP="002C045A">
      <w:pPr>
        <w:numPr>
          <w:ilvl w:val="0"/>
          <w:numId w:val="2"/>
        </w:numPr>
        <w:tabs>
          <w:tab w:val="clear" w:pos="390"/>
          <w:tab w:val="num" w:pos="0"/>
          <w:tab w:val="left" w:pos="1560"/>
        </w:tabs>
        <w:ind w:left="0" w:firstLine="709"/>
        <w:jc w:val="both"/>
        <w:rPr>
          <w:b/>
        </w:rPr>
      </w:pPr>
      <w:r w:rsidRPr="00C511CB">
        <w:rPr>
          <w:b/>
          <w:lang w:val="en-US"/>
        </w:rPr>
        <w:t>C</w:t>
      </w:r>
      <w:proofErr w:type="spellStart"/>
      <w:r w:rsidRPr="00C511CB">
        <w:rPr>
          <w:b/>
        </w:rPr>
        <w:t>остав</w:t>
      </w:r>
      <w:proofErr w:type="spellEnd"/>
      <w:r w:rsidRPr="00C511CB">
        <w:rPr>
          <w:b/>
        </w:rPr>
        <w:t>, последовательность и сроки выполнения административных процедур, требования к порядку их выполнения</w:t>
      </w:r>
    </w:p>
    <w:p w:rsidR="002C045A" w:rsidRPr="00C511CB" w:rsidRDefault="002C045A" w:rsidP="002C045A">
      <w:pPr>
        <w:tabs>
          <w:tab w:val="left" w:pos="1560"/>
        </w:tabs>
        <w:ind w:firstLine="709"/>
        <w:jc w:val="both"/>
      </w:pPr>
    </w:p>
    <w:p w:rsidR="002C045A" w:rsidRPr="00C511CB" w:rsidRDefault="002C045A" w:rsidP="002C045A">
      <w:pPr>
        <w:numPr>
          <w:ilvl w:val="1"/>
          <w:numId w:val="2"/>
        </w:numPr>
        <w:tabs>
          <w:tab w:val="clear" w:pos="720"/>
          <w:tab w:val="num" w:pos="0"/>
          <w:tab w:val="left" w:pos="1560"/>
        </w:tabs>
        <w:ind w:left="0" w:firstLine="709"/>
        <w:jc w:val="both"/>
      </w:pPr>
      <w:r w:rsidRPr="00C511CB">
        <w:t>Исчерпывающий перечень административных процедур.</w:t>
      </w:r>
    </w:p>
    <w:p w:rsidR="002C045A" w:rsidRPr="00C511CB" w:rsidRDefault="002C045A" w:rsidP="002C045A">
      <w:pPr>
        <w:numPr>
          <w:ilvl w:val="2"/>
          <w:numId w:val="2"/>
        </w:numPr>
        <w:tabs>
          <w:tab w:val="clear" w:pos="720"/>
          <w:tab w:val="num" w:pos="0"/>
          <w:tab w:val="left" w:pos="1560"/>
        </w:tabs>
        <w:ind w:left="0" w:firstLine="709"/>
        <w:jc w:val="both"/>
      </w:pPr>
      <w:r w:rsidRPr="00C511CB">
        <w:t>Предоставление муниципальной услуги включает в себя следующие административные процедуры:</w:t>
      </w:r>
    </w:p>
    <w:p w:rsidR="002C045A" w:rsidRPr="00C511CB" w:rsidRDefault="002C045A" w:rsidP="002C045A">
      <w:pPr>
        <w:pStyle w:val="a4"/>
        <w:widowControl w:val="0"/>
        <w:numPr>
          <w:ilvl w:val="0"/>
          <w:numId w:val="14"/>
        </w:numPr>
        <w:suppressAutoHyphens/>
        <w:autoSpaceDE w:val="0"/>
        <w:ind w:left="0" w:firstLine="709"/>
        <w:jc w:val="both"/>
        <w:rPr>
          <w:lang w:eastAsia="ar-SA"/>
        </w:rPr>
      </w:pPr>
      <w:r w:rsidRPr="00C511CB">
        <w:rPr>
          <w:lang w:eastAsia="ar-SA"/>
        </w:rPr>
        <w:t>прием и регистрация заявления и прилагаемых к нему документов;</w:t>
      </w:r>
    </w:p>
    <w:p w:rsidR="002C045A" w:rsidRPr="00C511CB" w:rsidRDefault="002C045A" w:rsidP="002C045A">
      <w:pPr>
        <w:pStyle w:val="a4"/>
        <w:widowControl w:val="0"/>
        <w:numPr>
          <w:ilvl w:val="0"/>
          <w:numId w:val="14"/>
        </w:numPr>
        <w:suppressAutoHyphens/>
        <w:autoSpaceDE w:val="0"/>
        <w:ind w:left="0" w:firstLine="709"/>
        <w:jc w:val="both"/>
        <w:rPr>
          <w:lang w:eastAsia="ar-SA"/>
        </w:rPr>
      </w:pPr>
      <w:r w:rsidRPr="00C511CB">
        <w:rPr>
          <w:lang w:eastAsia="ar-SA"/>
        </w:rPr>
        <w:t xml:space="preserve">формирование  и направление межведомственных запросов; </w:t>
      </w:r>
    </w:p>
    <w:p w:rsidR="002C045A" w:rsidRPr="00C511CB" w:rsidRDefault="002C045A" w:rsidP="002C045A">
      <w:pPr>
        <w:autoSpaceDE w:val="0"/>
        <w:autoSpaceDN w:val="0"/>
        <w:adjustRightInd w:val="0"/>
        <w:ind w:firstLine="708"/>
        <w:jc w:val="both"/>
      </w:pPr>
      <w:r w:rsidRPr="00C511CB">
        <w:t xml:space="preserve">- </w:t>
      </w:r>
      <w:r w:rsidRPr="00C511CB">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2C045A" w:rsidRPr="00C511CB" w:rsidRDefault="002C045A" w:rsidP="002C045A">
      <w:pPr>
        <w:autoSpaceDE w:val="0"/>
        <w:autoSpaceDN w:val="0"/>
        <w:adjustRightInd w:val="0"/>
        <w:ind w:firstLine="709"/>
        <w:jc w:val="both"/>
      </w:pPr>
      <w:r w:rsidRPr="00C511CB">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C045A" w:rsidRPr="00C511CB" w:rsidRDefault="002C045A" w:rsidP="002C045A">
      <w:pPr>
        <w:autoSpaceDE w:val="0"/>
        <w:autoSpaceDN w:val="0"/>
        <w:adjustRightInd w:val="0"/>
        <w:ind w:firstLine="709"/>
        <w:jc w:val="both"/>
        <w:outlineLvl w:val="0"/>
      </w:pPr>
      <w:r w:rsidRPr="00C511CB">
        <w:t>3.2. Прием и регистрация заявления и прилагаемых к нему документов.</w:t>
      </w:r>
    </w:p>
    <w:p w:rsidR="002C045A" w:rsidRPr="00C511CB" w:rsidRDefault="002C045A" w:rsidP="002C045A">
      <w:pPr>
        <w:widowControl w:val="0"/>
        <w:suppressAutoHyphens/>
        <w:autoSpaceDE w:val="0"/>
        <w:ind w:firstLine="709"/>
        <w:jc w:val="both"/>
        <w:rPr>
          <w:lang w:eastAsia="ar-SA"/>
        </w:rPr>
      </w:pPr>
      <w:r w:rsidRPr="00C511CB">
        <w:rPr>
          <w:lang w:eastAsia="ar-SA"/>
        </w:rPr>
        <w:t xml:space="preserve">3.2.1. </w:t>
      </w:r>
      <w:proofErr w:type="gramStart"/>
      <w:r w:rsidRPr="00C511CB">
        <w:rPr>
          <w:lang w:eastAsia="ar-SA"/>
        </w:rPr>
        <w:t>Основанием для начала административной процедуры является личное обращение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roofErr w:type="gramEnd"/>
    </w:p>
    <w:p w:rsidR="002C045A" w:rsidRPr="00C511CB" w:rsidRDefault="002C045A" w:rsidP="002C045A">
      <w:pPr>
        <w:widowControl w:val="0"/>
        <w:suppressAutoHyphens/>
        <w:autoSpaceDE w:val="0"/>
        <w:ind w:firstLine="709"/>
        <w:jc w:val="both"/>
        <w:rPr>
          <w:lang w:eastAsia="ar-SA"/>
        </w:rPr>
      </w:pPr>
      <w:r w:rsidRPr="00C511CB">
        <w:rPr>
          <w:lang w:eastAsia="ar-SA"/>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C045A" w:rsidRPr="00C511CB" w:rsidRDefault="002C045A" w:rsidP="002C045A">
      <w:pPr>
        <w:widowControl w:val="0"/>
        <w:suppressAutoHyphens/>
        <w:autoSpaceDE w:val="0"/>
        <w:ind w:firstLine="709"/>
        <w:jc w:val="both"/>
        <w:rPr>
          <w:lang w:eastAsia="ar-SA"/>
        </w:rPr>
      </w:pPr>
      <w:r w:rsidRPr="00C511CB">
        <w:rPr>
          <w:lang w:eastAsia="ar-SA"/>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2C045A" w:rsidRPr="00C511CB" w:rsidRDefault="002C045A" w:rsidP="002C045A">
      <w:pPr>
        <w:widowControl w:val="0"/>
        <w:suppressAutoHyphens/>
        <w:autoSpaceDE w:val="0"/>
        <w:ind w:firstLine="709"/>
        <w:jc w:val="both"/>
        <w:rPr>
          <w:lang w:eastAsia="ar-SA"/>
        </w:rPr>
      </w:pPr>
      <w:r w:rsidRPr="00C511CB">
        <w:rPr>
          <w:lang w:eastAsia="ar-SA"/>
        </w:rPr>
        <w:t>- сверяет копии документов с их подлинниками, заверяет их и возвращает подлинники заявителю;</w:t>
      </w:r>
    </w:p>
    <w:p w:rsidR="002C045A" w:rsidRPr="00C511CB" w:rsidRDefault="002C045A" w:rsidP="002C045A">
      <w:pPr>
        <w:widowControl w:val="0"/>
        <w:suppressAutoHyphens/>
        <w:autoSpaceDE w:val="0"/>
        <w:ind w:firstLine="709"/>
        <w:jc w:val="both"/>
        <w:rPr>
          <w:lang w:eastAsia="ar-SA"/>
        </w:rPr>
      </w:pPr>
      <w:r w:rsidRPr="00C511CB">
        <w:rPr>
          <w:lang w:eastAsia="ar-SA"/>
        </w:rPr>
        <w:t>- выдает заявителю расписку (приложение №</w:t>
      </w:r>
      <w:r w:rsidR="00AC4AB7" w:rsidRPr="00C511CB">
        <w:rPr>
          <w:lang w:eastAsia="ar-SA"/>
        </w:rPr>
        <w:t xml:space="preserve"> </w:t>
      </w:r>
      <w:r w:rsidRPr="00C511CB">
        <w:rPr>
          <w:lang w:eastAsia="ar-SA"/>
        </w:rPr>
        <w:t>4 к настоящему административному регламенту) в получении документов с указанием их перечня и даты получения.</w:t>
      </w:r>
    </w:p>
    <w:p w:rsidR="002C045A" w:rsidRPr="00C511CB" w:rsidRDefault="002C045A" w:rsidP="002C045A">
      <w:pPr>
        <w:widowControl w:val="0"/>
        <w:suppressAutoHyphens/>
        <w:autoSpaceDE w:val="0"/>
        <w:ind w:firstLine="709"/>
        <w:jc w:val="both"/>
        <w:rPr>
          <w:lang w:eastAsia="ar-SA"/>
        </w:rPr>
      </w:pPr>
      <w:r w:rsidRPr="00C511CB">
        <w:rPr>
          <w:lang w:eastAsia="ar-SA"/>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2C045A" w:rsidRPr="00C511CB" w:rsidRDefault="002C045A" w:rsidP="002C045A">
      <w:pPr>
        <w:widowControl w:val="0"/>
        <w:suppressAutoHyphens/>
        <w:autoSpaceDE w:val="0"/>
        <w:ind w:firstLine="709"/>
        <w:jc w:val="both"/>
        <w:rPr>
          <w:lang w:eastAsia="ar-SA"/>
        </w:rPr>
      </w:pPr>
      <w:r w:rsidRPr="00C511CB">
        <w:rPr>
          <w:lang w:eastAsia="ar-SA"/>
        </w:rPr>
        <w:lastRenderedPageBreak/>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2C045A" w:rsidRPr="00C511CB" w:rsidRDefault="002C045A" w:rsidP="002C045A">
      <w:pPr>
        <w:widowControl w:val="0"/>
        <w:suppressAutoHyphens/>
        <w:autoSpaceDE w:val="0"/>
        <w:ind w:firstLine="709"/>
        <w:jc w:val="both"/>
        <w:rPr>
          <w:lang w:eastAsia="ar-SA"/>
        </w:rPr>
      </w:pPr>
      <w:r w:rsidRPr="00C511CB">
        <w:rPr>
          <w:lang w:eastAsia="ar-SA"/>
        </w:rPr>
        <w:t xml:space="preserve">3.2.7. </w:t>
      </w:r>
      <w:proofErr w:type="gramStart"/>
      <w:r w:rsidRPr="00C511CB">
        <w:rPr>
          <w:lang w:eastAsia="ar-SA"/>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2C045A" w:rsidRPr="00C511CB" w:rsidRDefault="002C045A" w:rsidP="002C045A">
      <w:pPr>
        <w:widowControl w:val="0"/>
        <w:suppressAutoHyphens/>
        <w:autoSpaceDE w:val="0"/>
        <w:ind w:firstLine="709"/>
        <w:jc w:val="both"/>
        <w:rPr>
          <w:lang w:eastAsia="ar-SA"/>
        </w:rPr>
      </w:pPr>
      <w:r w:rsidRPr="00C511CB">
        <w:rPr>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C045A" w:rsidRPr="00C511CB" w:rsidRDefault="002C045A" w:rsidP="002C045A">
      <w:pPr>
        <w:widowControl w:val="0"/>
        <w:suppressAutoHyphens/>
        <w:autoSpaceDE w:val="0"/>
        <w:ind w:firstLine="709"/>
        <w:jc w:val="both"/>
        <w:rPr>
          <w:lang w:eastAsia="ar-SA"/>
        </w:rPr>
      </w:pPr>
      <w:r w:rsidRPr="00C511CB">
        <w:rPr>
          <w:lang w:eastAsia="ar-SA"/>
        </w:rPr>
        <w:t>3.2.8.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C045A" w:rsidRPr="00C511CB" w:rsidRDefault="002C045A" w:rsidP="002C045A">
      <w:pPr>
        <w:widowControl w:val="0"/>
        <w:suppressAutoHyphens/>
        <w:autoSpaceDE w:val="0"/>
        <w:ind w:firstLine="709"/>
        <w:jc w:val="both"/>
        <w:rPr>
          <w:lang w:eastAsia="ar-SA"/>
        </w:rPr>
      </w:pPr>
      <w:r w:rsidRPr="00C511CB">
        <w:rPr>
          <w:lang w:eastAsia="ar-SA"/>
        </w:rPr>
        <w:t xml:space="preserve">3.2.9. </w:t>
      </w:r>
      <w:proofErr w:type="gramStart"/>
      <w:r w:rsidRPr="00C511CB">
        <w:rPr>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w:t>
      </w:r>
      <w:proofErr w:type="gramEnd"/>
      <w:r w:rsidRPr="00C511CB">
        <w:rPr>
          <w:lang w:eastAsia="ar-SA"/>
        </w:rPr>
        <w:t xml:space="preserve">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w:t>
      </w:r>
      <w:proofErr w:type="gramStart"/>
      <w:r w:rsidRPr="00C511CB">
        <w:rPr>
          <w:lang w:eastAsia="ar-SA"/>
        </w:rPr>
        <w:t>объясняет заявителю  содержание выявленных недостатков в представленных документах и предлагает</w:t>
      </w:r>
      <w:proofErr w:type="gramEnd"/>
      <w:r w:rsidRPr="00C511CB">
        <w:rPr>
          <w:lang w:eastAsia="ar-SA"/>
        </w:rPr>
        <w:t xml:space="preserve"> принять меры по их устранению.</w:t>
      </w:r>
    </w:p>
    <w:p w:rsidR="002C045A" w:rsidRPr="00C511CB" w:rsidRDefault="002C045A" w:rsidP="002C045A">
      <w:pPr>
        <w:widowControl w:val="0"/>
        <w:suppressAutoHyphens/>
        <w:autoSpaceDE w:val="0"/>
        <w:ind w:firstLine="709"/>
        <w:jc w:val="both"/>
        <w:rPr>
          <w:lang w:eastAsia="ar-SA"/>
        </w:rPr>
      </w:pPr>
      <w:r w:rsidRPr="00C511CB">
        <w:rPr>
          <w:lang w:eastAsia="ar-SA"/>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C045A" w:rsidRPr="00C511CB" w:rsidRDefault="002C045A" w:rsidP="002C045A">
      <w:pPr>
        <w:widowControl w:val="0"/>
        <w:suppressAutoHyphens/>
        <w:autoSpaceDE w:val="0"/>
        <w:ind w:firstLine="709"/>
        <w:jc w:val="both"/>
        <w:rPr>
          <w:lang w:eastAsia="ar-SA"/>
        </w:rPr>
      </w:pPr>
      <w:r w:rsidRPr="00C511CB">
        <w:rPr>
          <w:lang w:eastAsia="ar-SA"/>
        </w:rPr>
        <w:t>3.2.11. Максимальный срок исполнения административной процедуры - 1 день.</w:t>
      </w:r>
    </w:p>
    <w:p w:rsidR="002C045A" w:rsidRPr="00C511CB" w:rsidRDefault="002C045A" w:rsidP="002C045A">
      <w:pPr>
        <w:autoSpaceDE w:val="0"/>
        <w:autoSpaceDN w:val="0"/>
        <w:adjustRightInd w:val="0"/>
        <w:ind w:firstLine="709"/>
        <w:jc w:val="both"/>
        <w:outlineLvl w:val="0"/>
      </w:pPr>
      <w:r w:rsidRPr="00C511CB">
        <w:t>3.3. Формирование и направление межведомственных запросов.</w:t>
      </w:r>
    </w:p>
    <w:p w:rsidR="002C045A" w:rsidRPr="00C511CB" w:rsidRDefault="002C045A" w:rsidP="002C045A">
      <w:pPr>
        <w:autoSpaceDE w:val="0"/>
        <w:autoSpaceDN w:val="0"/>
        <w:adjustRightInd w:val="0"/>
        <w:ind w:firstLine="709"/>
        <w:jc w:val="both"/>
      </w:pPr>
      <w:r w:rsidRPr="00C511CB">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2C045A" w:rsidRPr="00C511CB" w:rsidRDefault="002C045A" w:rsidP="002C045A">
      <w:pPr>
        <w:autoSpaceDE w:val="0"/>
        <w:autoSpaceDN w:val="0"/>
        <w:adjustRightInd w:val="0"/>
        <w:ind w:firstLine="709"/>
        <w:jc w:val="both"/>
      </w:pPr>
      <w:r w:rsidRPr="00C511CB">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2C045A" w:rsidRPr="00C511CB" w:rsidRDefault="002C045A" w:rsidP="002C045A">
      <w:pPr>
        <w:autoSpaceDE w:val="0"/>
        <w:autoSpaceDN w:val="0"/>
        <w:adjustRightInd w:val="0"/>
        <w:ind w:firstLine="709"/>
        <w:jc w:val="both"/>
      </w:pPr>
      <w:r w:rsidRPr="00C511CB">
        <w:t>1) в Калачеевский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2C045A" w:rsidRPr="00C511CB" w:rsidRDefault="002C045A" w:rsidP="002C045A">
      <w:pPr>
        <w:autoSpaceDE w:val="0"/>
        <w:autoSpaceDN w:val="0"/>
        <w:adjustRightInd w:val="0"/>
        <w:ind w:firstLine="709"/>
        <w:jc w:val="both"/>
      </w:pPr>
      <w:r w:rsidRPr="00C511CB">
        <w:t>2) в отдел Калачеевского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w:t>
      </w:r>
    </w:p>
    <w:p w:rsidR="002C045A" w:rsidRPr="00C511CB" w:rsidRDefault="002C045A" w:rsidP="002C045A">
      <w:pPr>
        <w:autoSpaceDE w:val="0"/>
        <w:autoSpaceDN w:val="0"/>
        <w:adjustRightInd w:val="0"/>
        <w:ind w:firstLine="709"/>
        <w:jc w:val="both"/>
      </w:pPr>
      <w:r w:rsidRPr="00C511CB">
        <w:t>3) в Управление Федеральной налоговой службы по Воронежской области с целью получения:</w:t>
      </w:r>
    </w:p>
    <w:p w:rsidR="002C045A" w:rsidRPr="00C511CB" w:rsidRDefault="002C045A" w:rsidP="002C045A">
      <w:pPr>
        <w:autoSpaceDE w:val="0"/>
        <w:autoSpaceDN w:val="0"/>
        <w:adjustRightInd w:val="0"/>
        <w:ind w:firstLine="709"/>
        <w:jc w:val="both"/>
      </w:pPr>
      <w:r w:rsidRPr="00C511CB">
        <w:lastRenderedPageBreak/>
        <w:t>- выписки из Единого государственного реестра юридических лиц (в случае, если заявитель является юридическим лицом);</w:t>
      </w:r>
    </w:p>
    <w:p w:rsidR="002C045A" w:rsidRPr="00C511CB" w:rsidRDefault="002C045A" w:rsidP="002C045A">
      <w:pPr>
        <w:autoSpaceDE w:val="0"/>
        <w:autoSpaceDN w:val="0"/>
        <w:adjustRightInd w:val="0"/>
        <w:ind w:firstLine="709"/>
        <w:jc w:val="both"/>
      </w:pPr>
      <w:r w:rsidRPr="00C511CB">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2C045A" w:rsidRPr="00C511CB" w:rsidRDefault="002C045A" w:rsidP="002C045A">
      <w:pPr>
        <w:autoSpaceDE w:val="0"/>
        <w:autoSpaceDN w:val="0"/>
        <w:adjustRightInd w:val="0"/>
        <w:ind w:firstLine="709"/>
        <w:jc w:val="both"/>
      </w:pPr>
      <w:r w:rsidRPr="00C511CB">
        <w:t>3.3.3. Межведомственный запрос направляется в срок, не превышающий трех дней с момента регистрации заявления и прилагаемых к нему документов.</w:t>
      </w:r>
    </w:p>
    <w:p w:rsidR="002C045A" w:rsidRPr="00C511CB" w:rsidRDefault="002C045A" w:rsidP="002C045A">
      <w:pPr>
        <w:autoSpaceDE w:val="0"/>
        <w:autoSpaceDN w:val="0"/>
        <w:adjustRightInd w:val="0"/>
        <w:ind w:firstLine="709"/>
        <w:jc w:val="both"/>
      </w:pPr>
      <w:r w:rsidRPr="00C511CB">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C045A" w:rsidRPr="00C511CB" w:rsidRDefault="002C045A" w:rsidP="002C045A">
      <w:pPr>
        <w:autoSpaceDE w:val="0"/>
        <w:autoSpaceDN w:val="0"/>
        <w:adjustRightInd w:val="0"/>
        <w:ind w:firstLine="709"/>
        <w:jc w:val="both"/>
      </w:pPr>
      <w:r w:rsidRPr="00C511CB">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C045A" w:rsidRPr="00C511CB" w:rsidRDefault="002C045A" w:rsidP="002C045A">
      <w:pPr>
        <w:autoSpaceDE w:val="0"/>
        <w:autoSpaceDN w:val="0"/>
        <w:adjustRightInd w:val="0"/>
        <w:ind w:firstLine="709"/>
        <w:jc w:val="both"/>
      </w:pPr>
      <w:r w:rsidRPr="00C511CB">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C045A" w:rsidRPr="00C511CB" w:rsidRDefault="002C045A" w:rsidP="002C045A">
      <w:pPr>
        <w:autoSpaceDE w:val="0"/>
        <w:autoSpaceDN w:val="0"/>
        <w:adjustRightInd w:val="0"/>
        <w:ind w:firstLine="709"/>
        <w:jc w:val="both"/>
      </w:pPr>
      <w:r w:rsidRPr="00C511CB">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2C045A" w:rsidRPr="00C511CB" w:rsidRDefault="002C045A" w:rsidP="002C045A">
      <w:pPr>
        <w:autoSpaceDE w:val="0"/>
        <w:autoSpaceDN w:val="0"/>
        <w:adjustRightInd w:val="0"/>
        <w:ind w:firstLine="709"/>
        <w:jc w:val="both"/>
      </w:pPr>
      <w:r w:rsidRPr="00C511CB">
        <w:t>3.3.6.  Максимальный срок исполнения административной процедуры – 10 дней.</w:t>
      </w:r>
    </w:p>
    <w:p w:rsidR="002C045A" w:rsidRPr="00C511CB" w:rsidRDefault="002C045A" w:rsidP="002C045A">
      <w:pPr>
        <w:autoSpaceDE w:val="0"/>
        <w:autoSpaceDN w:val="0"/>
        <w:adjustRightInd w:val="0"/>
        <w:ind w:firstLine="709"/>
        <w:jc w:val="both"/>
      </w:pPr>
      <w:r w:rsidRPr="00C511CB">
        <w:t>3.4. Принятие решения о предоставлении муниципальной услуги или об отказе в ее предоставлении и выдача (направление) заявителю документов.</w:t>
      </w:r>
    </w:p>
    <w:p w:rsidR="002C045A" w:rsidRPr="00C511CB" w:rsidRDefault="002C045A" w:rsidP="002C045A">
      <w:pPr>
        <w:autoSpaceDE w:val="0"/>
        <w:autoSpaceDN w:val="0"/>
        <w:adjustRightInd w:val="0"/>
        <w:ind w:firstLine="709"/>
        <w:jc w:val="both"/>
      </w:pPr>
      <w:r w:rsidRPr="00C511CB">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2C045A" w:rsidRPr="00C511CB" w:rsidRDefault="002C045A" w:rsidP="002C045A">
      <w:pPr>
        <w:autoSpaceDE w:val="0"/>
        <w:autoSpaceDN w:val="0"/>
        <w:adjustRightInd w:val="0"/>
        <w:ind w:firstLine="709"/>
        <w:jc w:val="both"/>
      </w:pPr>
      <w:r w:rsidRPr="00C511CB">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2C045A" w:rsidRPr="00C511CB" w:rsidRDefault="002C045A" w:rsidP="002C045A">
      <w:pPr>
        <w:autoSpaceDE w:val="0"/>
        <w:autoSpaceDN w:val="0"/>
        <w:adjustRightInd w:val="0"/>
        <w:ind w:firstLine="709"/>
        <w:jc w:val="both"/>
      </w:pPr>
      <w:r w:rsidRPr="00C511CB">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2C045A" w:rsidRPr="00C511CB" w:rsidRDefault="002C045A" w:rsidP="002C045A">
      <w:pPr>
        <w:autoSpaceDE w:val="0"/>
        <w:autoSpaceDN w:val="0"/>
        <w:adjustRightInd w:val="0"/>
        <w:ind w:firstLine="709"/>
        <w:jc w:val="both"/>
      </w:pPr>
      <w:r w:rsidRPr="00C511CB">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 или государственная собственность на который не разграничена;</w:t>
      </w:r>
    </w:p>
    <w:p w:rsidR="002C045A" w:rsidRPr="00C511CB" w:rsidRDefault="002C045A" w:rsidP="002C045A">
      <w:pPr>
        <w:autoSpaceDE w:val="0"/>
        <w:autoSpaceDN w:val="0"/>
        <w:adjustRightInd w:val="0"/>
        <w:ind w:firstLine="709"/>
        <w:jc w:val="both"/>
      </w:pPr>
      <w:r w:rsidRPr="00C511CB">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2C045A" w:rsidRPr="00C511CB" w:rsidRDefault="002C045A" w:rsidP="002C045A">
      <w:pPr>
        <w:autoSpaceDE w:val="0"/>
        <w:autoSpaceDN w:val="0"/>
        <w:adjustRightInd w:val="0"/>
        <w:ind w:firstLine="709"/>
        <w:jc w:val="both"/>
      </w:pPr>
      <w:r w:rsidRPr="00C511CB">
        <w:t>4) отсутствуют основания для изменения предложенных заявителем границ сервитута.</w:t>
      </w:r>
    </w:p>
    <w:p w:rsidR="002C045A" w:rsidRPr="00C511CB" w:rsidRDefault="002C045A" w:rsidP="002C045A">
      <w:pPr>
        <w:autoSpaceDE w:val="0"/>
        <w:autoSpaceDN w:val="0"/>
        <w:adjustRightInd w:val="0"/>
        <w:ind w:firstLine="709"/>
        <w:jc w:val="both"/>
      </w:pPr>
      <w:r w:rsidRPr="00C511CB">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2C045A" w:rsidRPr="00C511CB" w:rsidRDefault="002C045A" w:rsidP="002C045A">
      <w:pPr>
        <w:autoSpaceDE w:val="0"/>
        <w:autoSpaceDN w:val="0"/>
        <w:adjustRightInd w:val="0"/>
        <w:ind w:firstLine="709"/>
        <w:jc w:val="both"/>
      </w:pPr>
      <w:r w:rsidRPr="00C511CB">
        <w:t xml:space="preserve">3.4.4. </w:t>
      </w:r>
      <w:proofErr w:type="gramStart"/>
      <w:r w:rsidRPr="00C511CB">
        <w:t xml:space="preserve">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w:t>
      </w:r>
      <w:r w:rsidRPr="00C511CB">
        <w:lastRenderedPageBreak/>
        <w:t>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sidRPr="00C511CB">
        <w:t xml:space="preserve"> </w:t>
      </w:r>
      <w:proofErr w:type="gramStart"/>
      <w:r w:rsidRPr="00C511CB">
        <w:t>отношении</w:t>
      </w:r>
      <w:proofErr w:type="gramEnd"/>
      <w:r w:rsidRPr="00C511CB">
        <w:t xml:space="preserve"> которой устанавливается сервитут.</w:t>
      </w:r>
    </w:p>
    <w:p w:rsidR="002C045A" w:rsidRPr="00C511CB" w:rsidRDefault="002C045A" w:rsidP="002C045A">
      <w:pPr>
        <w:autoSpaceDE w:val="0"/>
        <w:autoSpaceDN w:val="0"/>
        <w:adjustRightInd w:val="0"/>
        <w:ind w:firstLine="709"/>
        <w:jc w:val="both"/>
      </w:pPr>
      <w:r w:rsidRPr="00C511CB">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2C045A" w:rsidRPr="00C511CB" w:rsidRDefault="002C045A" w:rsidP="002C045A">
      <w:pPr>
        <w:autoSpaceDE w:val="0"/>
        <w:autoSpaceDN w:val="0"/>
        <w:adjustRightInd w:val="0"/>
        <w:ind w:firstLine="709"/>
        <w:jc w:val="both"/>
      </w:pPr>
      <w:r w:rsidRPr="00C511CB">
        <w:t>В срок не более чем 30 дней со дня представления заявителем уведомления специалист, уполномоченный на подготовку документов:</w:t>
      </w:r>
    </w:p>
    <w:p w:rsidR="002C045A" w:rsidRPr="00C511CB" w:rsidRDefault="002C045A" w:rsidP="002C045A">
      <w:pPr>
        <w:autoSpaceDE w:val="0"/>
        <w:autoSpaceDN w:val="0"/>
        <w:adjustRightInd w:val="0"/>
        <w:ind w:firstLine="709"/>
        <w:jc w:val="both"/>
        <w:rPr>
          <w:color w:val="FF0000"/>
        </w:rPr>
      </w:pPr>
      <w:proofErr w:type="gramStart"/>
      <w:r w:rsidRPr="00C511CB">
        <w:t>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отдел Калачеевского филиала ФГБУ «Федеральная Кадастровая Палата Росреестра» по Воронежской области в</w:t>
      </w:r>
      <w:proofErr w:type="gramEnd"/>
      <w:r w:rsidRPr="00C511CB">
        <w:t xml:space="preserve"> </w:t>
      </w:r>
      <w:proofErr w:type="gramStart"/>
      <w:r w:rsidRPr="00C511CB">
        <w:t>соответствии</w:t>
      </w:r>
      <w:proofErr w:type="gramEnd"/>
      <w:r w:rsidRPr="00C511CB">
        <w:t xml:space="preserve"> с пунктом 3.3. настоящего административного регламента;</w:t>
      </w:r>
    </w:p>
    <w:p w:rsidR="002C045A" w:rsidRPr="00C511CB" w:rsidRDefault="002C045A" w:rsidP="002C045A">
      <w:pPr>
        <w:autoSpaceDE w:val="0"/>
        <w:autoSpaceDN w:val="0"/>
        <w:adjustRightInd w:val="0"/>
        <w:ind w:firstLine="709"/>
        <w:jc w:val="both"/>
      </w:pPr>
      <w:proofErr w:type="gramStart"/>
      <w:r w:rsidRPr="00C511CB">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proofErr w:type="gramEnd"/>
      <w:r w:rsidRPr="00C511CB">
        <w:t xml:space="preserve"> Заявитель обязан подписать полученное соглашение об установлении сервитута в срок не позднее чем через 30 дней со дня его получения;</w:t>
      </w:r>
    </w:p>
    <w:p w:rsidR="002C045A" w:rsidRPr="00C511CB" w:rsidRDefault="002C045A" w:rsidP="002C045A">
      <w:pPr>
        <w:autoSpaceDE w:val="0"/>
        <w:autoSpaceDN w:val="0"/>
        <w:adjustRightInd w:val="0"/>
        <w:ind w:firstLine="709"/>
        <w:jc w:val="both"/>
      </w:pPr>
      <w:proofErr w:type="gramStart"/>
      <w:r w:rsidRPr="00C511CB">
        <w:t xml:space="preserve">3) в случае не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roofErr w:type="gramEnd"/>
    </w:p>
    <w:p w:rsidR="002C045A" w:rsidRPr="00C511CB" w:rsidRDefault="002C045A" w:rsidP="002C045A">
      <w:pPr>
        <w:autoSpaceDE w:val="0"/>
        <w:autoSpaceDN w:val="0"/>
        <w:adjustRightInd w:val="0"/>
        <w:ind w:firstLine="709"/>
        <w:jc w:val="both"/>
      </w:pPr>
      <w:r w:rsidRPr="00C511CB">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2C045A" w:rsidRPr="00C511CB" w:rsidRDefault="002C045A" w:rsidP="002C045A">
      <w:pPr>
        <w:autoSpaceDE w:val="0"/>
        <w:autoSpaceDN w:val="0"/>
        <w:adjustRightInd w:val="0"/>
        <w:ind w:firstLine="709"/>
        <w:jc w:val="both"/>
      </w:pPr>
      <w:r w:rsidRPr="00C511CB">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2C045A" w:rsidRPr="00C511CB" w:rsidRDefault="002C045A" w:rsidP="002C045A">
      <w:pPr>
        <w:autoSpaceDE w:val="0"/>
        <w:autoSpaceDN w:val="0"/>
        <w:adjustRightInd w:val="0"/>
        <w:ind w:firstLine="709"/>
        <w:jc w:val="both"/>
      </w:pPr>
      <w:r w:rsidRPr="00C511CB">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2C045A" w:rsidRPr="00C511CB" w:rsidRDefault="002C045A" w:rsidP="002C045A">
      <w:pPr>
        <w:autoSpaceDE w:val="0"/>
        <w:autoSpaceDN w:val="0"/>
        <w:adjustRightInd w:val="0"/>
        <w:ind w:firstLine="709"/>
        <w:jc w:val="both"/>
      </w:pPr>
      <w:r w:rsidRPr="00C511CB">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2C045A" w:rsidRPr="00C511CB" w:rsidRDefault="002C045A" w:rsidP="002C045A">
      <w:pPr>
        <w:autoSpaceDE w:val="0"/>
        <w:autoSpaceDN w:val="0"/>
        <w:adjustRightInd w:val="0"/>
        <w:ind w:firstLine="709"/>
        <w:jc w:val="both"/>
      </w:pPr>
      <w:r w:rsidRPr="00C511CB">
        <w:t>3.4.6. Соглашение об установлении сервитута в отношении земельного участка должно содержать следующие данные:</w:t>
      </w:r>
    </w:p>
    <w:p w:rsidR="002C045A" w:rsidRPr="00C511CB" w:rsidRDefault="002C045A" w:rsidP="002C045A">
      <w:pPr>
        <w:autoSpaceDE w:val="0"/>
        <w:autoSpaceDN w:val="0"/>
        <w:adjustRightInd w:val="0"/>
        <w:ind w:firstLine="709"/>
        <w:jc w:val="both"/>
      </w:pPr>
      <w:r w:rsidRPr="00C511CB">
        <w:t>1) кадастровый номер земельного участка, в отношении которого предполагается установить сервитут;</w:t>
      </w:r>
    </w:p>
    <w:p w:rsidR="002C045A" w:rsidRPr="00C511CB" w:rsidRDefault="002C045A" w:rsidP="002C045A">
      <w:pPr>
        <w:autoSpaceDE w:val="0"/>
        <w:autoSpaceDN w:val="0"/>
        <w:adjustRightInd w:val="0"/>
        <w:ind w:firstLine="709"/>
        <w:jc w:val="both"/>
      </w:pPr>
      <w:r w:rsidRPr="00C511CB">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2C045A" w:rsidRPr="00C511CB" w:rsidRDefault="002C045A" w:rsidP="002C045A">
      <w:pPr>
        <w:autoSpaceDE w:val="0"/>
        <w:autoSpaceDN w:val="0"/>
        <w:adjustRightInd w:val="0"/>
        <w:ind w:firstLine="709"/>
        <w:jc w:val="both"/>
      </w:pPr>
      <w:r w:rsidRPr="00C511CB">
        <w:t>3) сведения о сторонах соглашения;</w:t>
      </w:r>
    </w:p>
    <w:p w:rsidR="002C045A" w:rsidRPr="00C511CB" w:rsidRDefault="002C045A" w:rsidP="002C045A">
      <w:pPr>
        <w:autoSpaceDE w:val="0"/>
        <w:autoSpaceDN w:val="0"/>
        <w:adjustRightInd w:val="0"/>
        <w:ind w:firstLine="709"/>
        <w:jc w:val="both"/>
      </w:pPr>
      <w:r w:rsidRPr="00C511CB">
        <w:lastRenderedPageBreak/>
        <w:t>4) цели и основания установления сервитута;</w:t>
      </w:r>
    </w:p>
    <w:p w:rsidR="002C045A" w:rsidRPr="00C511CB" w:rsidRDefault="002C045A" w:rsidP="002C045A">
      <w:pPr>
        <w:autoSpaceDE w:val="0"/>
        <w:autoSpaceDN w:val="0"/>
        <w:adjustRightInd w:val="0"/>
        <w:ind w:firstLine="709"/>
        <w:jc w:val="both"/>
      </w:pPr>
      <w:r w:rsidRPr="00C511CB">
        <w:t>5) срок действия сервитута;</w:t>
      </w:r>
    </w:p>
    <w:p w:rsidR="002C045A" w:rsidRPr="00C511CB" w:rsidRDefault="002C045A" w:rsidP="002C045A">
      <w:pPr>
        <w:autoSpaceDE w:val="0"/>
        <w:autoSpaceDN w:val="0"/>
        <w:adjustRightInd w:val="0"/>
        <w:ind w:firstLine="709"/>
        <w:jc w:val="both"/>
      </w:pPr>
      <w:r w:rsidRPr="00C511CB">
        <w:t>6) размер платы, определяемой в соответствии с пунктом 2 статьи 39.25 Земельного кодекса РФ;</w:t>
      </w:r>
    </w:p>
    <w:p w:rsidR="002C045A" w:rsidRPr="00C511CB" w:rsidRDefault="002C045A" w:rsidP="002C045A">
      <w:pPr>
        <w:autoSpaceDE w:val="0"/>
        <w:autoSpaceDN w:val="0"/>
        <w:adjustRightInd w:val="0"/>
        <w:ind w:firstLine="709"/>
        <w:jc w:val="both"/>
      </w:pPr>
      <w:r w:rsidRPr="00C511CB">
        <w:t>7) права лица, в интересах которого установлен сервитут, осуществлять деятельность, в целях обеспечения которой установлен сервитут;</w:t>
      </w:r>
    </w:p>
    <w:p w:rsidR="002C045A" w:rsidRPr="00C511CB" w:rsidRDefault="002C045A" w:rsidP="002C045A">
      <w:pPr>
        <w:autoSpaceDE w:val="0"/>
        <w:autoSpaceDN w:val="0"/>
        <w:adjustRightInd w:val="0"/>
        <w:ind w:firstLine="709"/>
        <w:jc w:val="both"/>
      </w:pPr>
      <w:r w:rsidRPr="00C511CB">
        <w:t>8) обязанность лица, в интересах которого установлен сервитут, вносить плату по соглашению;</w:t>
      </w:r>
    </w:p>
    <w:p w:rsidR="002C045A" w:rsidRPr="00C511CB" w:rsidRDefault="002C045A" w:rsidP="002C045A">
      <w:pPr>
        <w:autoSpaceDE w:val="0"/>
        <w:autoSpaceDN w:val="0"/>
        <w:adjustRightInd w:val="0"/>
        <w:ind w:firstLine="709"/>
        <w:jc w:val="both"/>
      </w:pPr>
      <w:r w:rsidRPr="00C511CB">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C045A" w:rsidRPr="00C511CB" w:rsidRDefault="002C045A" w:rsidP="002C045A">
      <w:pPr>
        <w:autoSpaceDE w:val="0"/>
        <w:autoSpaceDN w:val="0"/>
        <w:adjustRightInd w:val="0"/>
        <w:ind w:firstLine="709"/>
        <w:jc w:val="both"/>
      </w:pPr>
      <w:r w:rsidRPr="00C511CB">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2C045A" w:rsidRPr="00C511CB" w:rsidRDefault="002C045A" w:rsidP="002C045A">
      <w:pPr>
        <w:autoSpaceDE w:val="0"/>
        <w:autoSpaceDN w:val="0"/>
        <w:adjustRightInd w:val="0"/>
        <w:ind w:firstLine="709"/>
        <w:jc w:val="both"/>
      </w:pPr>
      <w:r w:rsidRPr="00C511CB">
        <w:t xml:space="preserve">3.4.8. </w:t>
      </w:r>
      <w:proofErr w:type="gramStart"/>
      <w:r w:rsidRPr="00C511CB">
        <w:t>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sidRPr="00C511CB">
        <w:t xml:space="preserve"> государственных и муниципальных услуг (функций) и Портала государственных и муниципальных услуг Воронежской области.</w:t>
      </w:r>
    </w:p>
    <w:p w:rsidR="002C045A" w:rsidRPr="00C511CB" w:rsidRDefault="002C045A" w:rsidP="002C045A">
      <w:pPr>
        <w:autoSpaceDE w:val="0"/>
        <w:autoSpaceDN w:val="0"/>
        <w:adjustRightInd w:val="0"/>
        <w:ind w:firstLine="709"/>
        <w:jc w:val="both"/>
      </w:pPr>
      <w:r w:rsidRPr="00C511CB">
        <w:t xml:space="preserve">3.4.9. Максимальный срок административной процедуры: </w:t>
      </w:r>
    </w:p>
    <w:p w:rsidR="002C045A" w:rsidRPr="00C511CB" w:rsidRDefault="002C045A" w:rsidP="002C045A">
      <w:pPr>
        <w:autoSpaceDE w:val="0"/>
        <w:autoSpaceDN w:val="0"/>
        <w:adjustRightInd w:val="0"/>
        <w:ind w:firstLine="709"/>
        <w:jc w:val="both"/>
      </w:pPr>
      <w:r w:rsidRPr="00C511CB">
        <w:t>- 19 дней в случаях, предусмотренных пунктами 3.4.2., 3.4.3., 3.4.5, 3.4.7. настоящего административного регламента;</w:t>
      </w:r>
    </w:p>
    <w:p w:rsidR="002C045A" w:rsidRPr="00C511CB" w:rsidRDefault="002C045A" w:rsidP="002C045A">
      <w:pPr>
        <w:autoSpaceDE w:val="0"/>
        <w:autoSpaceDN w:val="0"/>
        <w:adjustRightInd w:val="0"/>
        <w:ind w:firstLine="709"/>
        <w:jc w:val="both"/>
      </w:pPr>
      <w:r w:rsidRPr="00C511CB">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2C045A" w:rsidRPr="00C511CB" w:rsidRDefault="002C045A" w:rsidP="002C045A">
      <w:pPr>
        <w:autoSpaceDE w:val="0"/>
        <w:autoSpaceDN w:val="0"/>
        <w:adjustRightInd w:val="0"/>
        <w:ind w:firstLine="709"/>
        <w:jc w:val="both"/>
      </w:pPr>
      <w:r w:rsidRPr="00C511CB">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C045A" w:rsidRPr="00C511CB" w:rsidRDefault="002C045A" w:rsidP="002C045A">
      <w:pPr>
        <w:autoSpaceDE w:val="0"/>
        <w:autoSpaceDN w:val="0"/>
        <w:adjustRightInd w:val="0"/>
        <w:ind w:firstLine="709"/>
        <w:jc w:val="both"/>
      </w:pPr>
      <w:r w:rsidRPr="00C511CB">
        <w:t xml:space="preserve">3.6.1. </w:t>
      </w:r>
      <w:r w:rsidRPr="00C511CB">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2C045A" w:rsidRPr="00C511CB" w:rsidRDefault="002C045A" w:rsidP="002C045A">
      <w:pPr>
        <w:autoSpaceDE w:val="0"/>
        <w:autoSpaceDN w:val="0"/>
        <w:adjustRightInd w:val="0"/>
        <w:ind w:firstLine="709"/>
        <w:jc w:val="both"/>
      </w:pPr>
      <w:r w:rsidRPr="00C511CB">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2C045A" w:rsidRPr="00C511CB" w:rsidRDefault="002C045A" w:rsidP="002C045A">
      <w:pPr>
        <w:autoSpaceDE w:val="0"/>
        <w:autoSpaceDN w:val="0"/>
        <w:adjustRightInd w:val="0"/>
        <w:ind w:firstLine="709"/>
        <w:jc w:val="both"/>
      </w:pPr>
      <w:r w:rsidRPr="00C511CB">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2C045A" w:rsidRPr="00C511CB" w:rsidRDefault="002C045A" w:rsidP="002C045A">
      <w:pPr>
        <w:autoSpaceDE w:val="0"/>
        <w:autoSpaceDN w:val="0"/>
        <w:adjustRightInd w:val="0"/>
        <w:ind w:firstLine="709"/>
        <w:jc w:val="both"/>
      </w:pPr>
      <w:r w:rsidRPr="00C511CB">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C045A" w:rsidRPr="00C511CB" w:rsidRDefault="002C045A" w:rsidP="002C045A">
      <w:pPr>
        <w:autoSpaceDE w:val="0"/>
        <w:autoSpaceDN w:val="0"/>
        <w:adjustRightInd w:val="0"/>
        <w:ind w:firstLine="709"/>
        <w:jc w:val="both"/>
      </w:pPr>
      <w:r w:rsidRPr="00C511CB">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C045A" w:rsidRPr="00C511CB" w:rsidRDefault="002C045A" w:rsidP="002C045A">
      <w:pPr>
        <w:autoSpaceDE w:val="0"/>
        <w:autoSpaceDN w:val="0"/>
        <w:adjustRightInd w:val="0"/>
        <w:ind w:firstLine="709"/>
        <w:jc w:val="both"/>
      </w:pPr>
      <w:r w:rsidRPr="00C511CB">
        <w:lastRenderedPageBreak/>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C045A" w:rsidRPr="00C511CB" w:rsidRDefault="002C045A" w:rsidP="002C045A">
      <w:pPr>
        <w:autoSpaceDE w:val="0"/>
        <w:autoSpaceDN w:val="0"/>
        <w:adjustRightInd w:val="0"/>
        <w:ind w:firstLine="709"/>
        <w:jc w:val="both"/>
      </w:pPr>
      <w:r w:rsidRPr="00C511CB">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2C045A" w:rsidRPr="00C511CB" w:rsidRDefault="002C045A" w:rsidP="002C045A">
      <w:pPr>
        <w:autoSpaceDE w:val="0"/>
        <w:autoSpaceDN w:val="0"/>
        <w:adjustRightInd w:val="0"/>
        <w:ind w:firstLine="709"/>
        <w:jc w:val="both"/>
      </w:pPr>
    </w:p>
    <w:p w:rsidR="002C045A" w:rsidRPr="00C511CB" w:rsidRDefault="002C045A" w:rsidP="002C045A">
      <w:pPr>
        <w:tabs>
          <w:tab w:val="left" w:pos="1560"/>
        </w:tabs>
        <w:ind w:firstLine="709"/>
        <w:jc w:val="center"/>
        <w:rPr>
          <w:b/>
        </w:rPr>
      </w:pPr>
      <w:r w:rsidRPr="00C511CB">
        <w:rPr>
          <w:b/>
        </w:rPr>
        <w:t xml:space="preserve">4. Формы </w:t>
      </w:r>
      <w:proofErr w:type="gramStart"/>
      <w:r w:rsidRPr="00C511CB">
        <w:rPr>
          <w:b/>
        </w:rPr>
        <w:t>контроля  за</w:t>
      </w:r>
      <w:proofErr w:type="gramEnd"/>
      <w:r w:rsidRPr="00C511CB">
        <w:rPr>
          <w:b/>
        </w:rPr>
        <w:t xml:space="preserve"> исполнением административного регламента</w:t>
      </w:r>
    </w:p>
    <w:p w:rsidR="002C045A" w:rsidRPr="00C511CB" w:rsidRDefault="002C045A" w:rsidP="002C045A">
      <w:pPr>
        <w:suppressAutoHyphens/>
        <w:ind w:firstLine="709"/>
        <w:jc w:val="both"/>
      </w:pPr>
    </w:p>
    <w:p w:rsidR="002C045A" w:rsidRPr="00C511CB" w:rsidRDefault="002C045A" w:rsidP="002C045A">
      <w:pPr>
        <w:autoSpaceDE w:val="0"/>
        <w:autoSpaceDN w:val="0"/>
        <w:adjustRightInd w:val="0"/>
        <w:ind w:firstLine="709"/>
        <w:jc w:val="both"/>
      </w:pPr>
      <w:r w:rsidRPr="00C511CB">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C045A" w:rsidRPr="00C511CB" w:rsidRDefault="002C045A" w:rsidP="002C045A">
      <w:pPr>
        <w:autoSpaceDE w:val="0"/>
        <w:autoSpaceDN w:val="0"/>
        <w:adjustRightInd w:val="0"/>
        <w:ind w:firstLine="709"/>
        <w:jc w:val="both"/>
      </w:pPr>
      <w:r w:rsidRPr="00C511CB">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C045A" w:rsidRPr="00C511CB" w:rsidRDefault="002C045A" w:rsidP="002C045A">
      <w:pPr>
        <w:autoSpaceDE w:val="0"/>
        <w:autoSpaceDN w:val="0"/>
        <w:adjustRightInd w:val="0"/>
        <w:ind w:firstLine="709"/>
        <w:jc w:val="both"/>
      </w:pPr>
      <w:r w:rsidRPr="00C511CB">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C045A" w:rsidRPr="00C511CB" w:rsidRDefault="002C045A" w:rsidP="002C045A">
      <w:pPr>
        <w:adjustRightInd w:val="0"/>
        <w:ind w:firstLine="709"/>
        <w:jc w:val="both"/>
        <w:outlineLvl w:val="2"/>
      </w:pPr>
      <w:r w:rsidRPr="00C511CB">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C045A" w:rsidRPr="00C511CB" w:rsidRDefault="002C045A" w:rsidP="002C045A">
      <w:pPr>
        <w:autoSpaceDE w:val="0"/>
        <w:autoSpaceDN w:val="0"/>
        <w:adjustRightInd w:val="0"/>
        <w:ind w:firstLine="709"/>
        <w:jc w:val="both"/>
        <w:rPr>
          <w:bCs/>
        </w:rPr>
      </w:pPr>
      <w:r w:rsidRPr="00C511CB">
        <w:rPr>
          <w:bCs/>
        </w:rPr>
        <w:t>4.4. Проведение текущего контроля должно осуществляться не реже двух раз в год.</w:t>
      </w:r>
    </w:p>
    <w:p w:rsidR="002C045A" w:rsidRPr="00C511CB" w:rsidRDefault="002C045A" w:rsidP="002C045A">
      <w:pPr>
        <w:adjustRightInd w:val="0"/>
        <w:ind w:firstLine="709"/>
        <w:jc w:val="both"/>
        <w:outlineLvl w:val="2"/>
      </w:pPr>
      <w:r w:rsidRPr="00C511CB">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C045A" w:rsidRPr="00C511CB" w:rsidRDefault="002C045A" w:rsidP="002C045A">
      <w:pPr>
        <w:autoSpaceDE w:val="0"/>
        <w:autoSpaceDN w:val="0"/>
        <w:adjustRightInd w:val="0"/>
        <w:ind w:firstLine="709"/>
        <w:jc w:val="both"/>
      </w:pPr>
      <w:r w:rsidRPr="00C511CB">
        <w:t>Результаты проверки оформляются в виде справки, в которой отмечаются выявленные недостатки и указываются предложения по их устранению.</w:t>
      </w:r>
    </w:p>
    <w:p w:rsidR="002C045A" w:rsidRPr="00C511CB" w:rsidRDefault="002C045A" w:rsidP="002C045A">
      <w:pPr>
        <w:autoSpaceDE w:val="0"/>
        <w:autoSpaceDN w:val="0"/>
        <w:adjustRightInd w:val="0"/>
        <w:ind w:firstLine="709"/>
        <w:jc w:val="both"/>
      </w:pPr>
      <w:r w:rsidRPr="00C511CB">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C045A" w:rsidRPr="00C511CB" w:rsidRDefault="002C045A" w:rsidP="002C045A">
      <w:pPr>
        <w:autoSpaceDE w:val="0"/>
        <w:autoSpaceDN w:val="0"/>
        <w:adjustRightInd w:val="0"/>
        <w:ind w:firstLine="709"/>
        <w:jc w:val="both"/>
      </w:pPr>
      <w:r w:rsidRPr="00C511CB">
        <w:t xml:space="preserve">4.5 </w:t>
      </w:r>
      <w:proofErr w:type="gramStart"/>
      <w:r w:rsidRPr="00C511CB">
        <w:t>Контроль за</w:t>
      </w:r>
      <w:proofErr w:type="gramEnd"/>
      <w:r w:rsidRPr="00C511CB">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C045A" w:rsidRPr="00C511CB" w:rsidRDefault="002C045A" w:rsidP="002C045A">
      <w:pPr>
        <w:suppressAutoHyphens/>
        <w:ind w:firstLine="709"/>
        <w:jc w:val="both"/>
      </w:pPr>
    </w:p>
    <w:p w:rsidR="002C045A" w:rsidRPr="00C511CB" w:rsidRDefault="002C045A" w:rsidP="002C045A">
      <w:pPr>
        <w:tabs>
          <w:tab w:val="left" w:pos="1560"/>
        </w:tabs>
        <w:ind w:firstLine="709"/>
        <w:jc w:val="both"/>
        <w:rPr>
          <w:b/>
        </w:rPr>
      </w:pPr>
      <w:r w:rsidRPr="00C511CB">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045A" w:rsidRPr="00C511CB" w:rsidRDefault="002C045A" w:rsidP="002C045A">
      <w:pPr>
        <w:autoSpaceDE w:val="0"/>
        <w:autoSpaceDN w:val="0"/>
        <w:adjustRightInd w:val="0"/>
        <w:ind w:firstLine="709"/>
        <w:jc w:val="both"/>
        <w:rPr>
          <w:bCs/>
        </w:rPr>
      </w:pPr>
    </w:p>
    <w:p w:rsidR="002C045A" w:rsidRPr="00C511CB" w:rsidRDefault="002C045A" w:rsidP="002C045A">
      <w:pPr>
        <w:ind w:firstLine="709"/>
        <w:jc w:val="both"/>
      </w:pPr>
      <w:r w:rsidRPr="00C511CB">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C045A" w:rsidRPr="00C511CB" w:rsidRDefault="002C045A" w:rsidP="002C045A">
      <w:pPr>
        <w:ind w:firstLine="709"/>
        <w:jc w:val="both"/>
      </w:pPr>
      <w:r w:rsidRPr="00C511CB">
        <w:t>5.2. Заявитель может обратиться с жалобой, в том числе в следующих случаях:</w:t>
      </w:r>
    </w:p>
    <w:p w:rsidR="002C045A" w:rsidRPr="00C511CB" w:rsidRDefault="002C045A" w:rsidP="002C045A">
      <w:pPr>
        <w:ind w:firstLine="709"/>
        <w:jc w:val="both"/>
      </w:pPr>
      <w:r w:rsidRPr="00C511CB">
        <w:lastRenderedPageBreak/>
        <w:t>1) нарушение срока регистрации заявления заявителя об оказании муниципальной услуги;</w:t>
      </w:r>
    </w:p>
    <w:p w:rsidR="002C045A" w:rsidRPr="00C511CB" w:rsidRDefault="002C045A" w:rsidP="002C045A">
      <w:pPr>
        <w:ind w:firstLine="709"/>
        <w:jc w:val="both"/>
      </w:pPr>
      <w:r w:rsidRPr="00C511CB">
        <w:t>2) нарушение срока предоставления муниципальной услуги;</w:t>
      </w:r>
    </w:p>
    <w:p w:rsidR="002C045A" w:rsidRPr="00C511CB" w:rsidRDefault="002C045A" w:rsidP="002C045A">
      <w:pPr>
        <w:ind w:firstLine="709"/>
        <w:jc w:val="both"/>
      </w:pPr>
      <w:r w:rsidRPr="00C511CB">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03E91" w:rsidRPr="00C511CB">
        <w:t>Заброденского</w:t>
      </w:r>
      <w:r w:rsidRPr="00C511CB">
        <w:t xml:space="preserve"> сельского поселения Калачеевского муниципального района Воронежской области для предоставления муниципальной услуги;</w:t>
      </w:r>
    </w:p>
    <w:p w:rsidR="002C045A" w:rsidRPr="00C511CB" w:rsidRDefault="002C045A" w:rsidP="002C045A">
      <w:pPr>
        <w:ind w:firstLine="709"/>
        <w:jc w:val="both"/>
      </w:pPr>
      <w:r w:rsidRPr="00C511C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03E91" w:rsidRPr="00C511CB">
        <w:t>Заброденского</w:t>
      </w:r>
      <w:r w:rsidRPr="00C511CB">
        <w:t xml:space="preserve"> сельского поселения Калачеевского муниципального района Воронежской области для предоставления муниципальной услуги, у заявителя;</w:t>
      </w:r>
    </w:p>
    <w:p w:rsidR="002C045A" w:rsidRPr="00C511CB" w:rsidRDefault="002C045A" w:rsidP="002C045A">
      <w:pPr>
        <w:ind w:firstLine="709"/>
        <w:jc w:val="both"/>
      </w:pPr>
      <w:proofErr w:type="gramStart"/>
      <w:r w:rsidRPr="00C511C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03E91" w:rsidRPr="00C511CB">
        <w:t>Заброденского</w:t>
      </w:r>
      <w:r w:rsidRPr="00C511CB">
        <w:t xml:space="preserve"> сельского поселения Калачеевского муниципального района Воронежской области;</w:t>
      </w:r>
      <w:proofErr w:type="gramEnd"/>
    </w:p>
    <w:p w:rsidR="002C045A" w:rsidRPr="00C511CB" w:rsidRDefault="002C045A" w:rsidP="002C045A">
      <w:pPr>
        <w:ind w:firstLine="709"/>
        <w:jc w:val="both"/>
      </w:pPr>
      <w:r w:rsidRPr="00C511C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03E91" w:rsidRPr="00C511CB">
        <w:t>Заброденского</w:t>
      </w:r>
      <w:r w:rsidRPr="00C511CB">
        <w:t xml:space="preserve"> сельского поселения Калачеевского муниципального района Воронежской области;</w:t>
      </w:r>
    </w:p>
    <w:p w:rsidR="002C045A" w:rsidRPr="00C511CB" w:rsidRDefault="002C045A" w:rsidP="002C045A">
      <w:pPr>
        <w:ind w:firstLine="709"/>
        <w:jc w:val="both"/>
      </w:pPr>
      <w:proofErr w:type="gramStart"/>
      <w:r w:rsidRPr="00C511CB">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045A" w:rsidRPr="00C511CB" w:rsidRDefault="002C045A" w:rsidP="002C045A">
      <w:pPr>
        <w:ind w:firstLine="709"/>
        <w:jc w:val="both"/>
      </w:pPr>
      <w:r w:rsidRPr="00C511CB">
        <w:t>5.3. Основанием для начала процедуры досудебного (внесудебного) обжалования является поступившая жалоба.</w:t>
      </w:r>
    </w:p>
    <w:p w:rsidR="002C045A" w:rsidRPr="00C511CB" w:rsidRDefault="002C045A" w:rsidP="002C045A">
      <w:pPr>
        <w:ind w:firstLine="709"/>
        <w:jc w:val="both"/>
      </w:pPr>
      <w:r w:rsidRPr="00C511CB">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C045A" w:rsidRPr="00C511CB" w:rsidRDefault="002C045A" w:rsidP="003D3BAF">
      <w:pPr>
        <w:ind w:firstLine="709"/>
        <w:jc w:val="both"/>
      </w:pPr>
      <w:r w:rsidRPr="00C511CB">
        <w:t>5.4. Жалоба должна содержать:</w:t>
      </w:r>
    </w:p>
    <w:p w:rsidR="002C045A" w:rsidRPr="00C511CB" w:rsidRDefault="002C045A" w:rsidP="003D3BAF">
      <w:pPr>
        <w:ind w:firstLine="709"/>
        <w:jc w:val="both"/>
      </w:pPr>
      <w:r w:rsidRPr="00C511CB">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C045A" w:rsidRPr="00C511CB" w:rsidRDefault="002C045A" w:rsidP="002C045A">
      <w:pPr>
        <w:ind w:firstLine="709"/>
        <w:jc w:val="both"/>
      </w:pPr>
      <w:proofErr w:type="gramStart"/>
      <w:r w:rsidRPr="00C511CB">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045A" w:rsidRPr="00C511CB" w:rsidRDefault="002C045A" w:rsidP="002C045A">
      <w:pPr>
        <w:ind w:firstLine="709"/>
        <w:jc w:val="both"/>
      </w:pPr>
      <w:r w:rsidRPr="00C511CB">
        <w:t>- сведения об обжалуемых решениях и действиях (бездействии) администрации, должностного лица либо муниципального служащего;</w:t>
      </w:r>
    </w:p>
    <w:p w:rsidR="002C045A" w:rsidRPr="00C511CB" w:rsidRDefault="002C045A" w:rsidP="002C045A">
      <w:pPr>
        <w:ind w:firstLine="709"/>
        <w:jc w:val="both"/>
      </w:pPr>
      <w:r w:rsidRPr="00C511CB">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C045A" w:rsidRPr="00C511CB" w:rsidRDefault="002C045A" w:rsidP="002C045A">
      <w:pPr>
        <w:ind w:firstLine="709"/>
        <w:jc w:val="both"/>
      </w:pPr>
      <w:r w:rsidRPr="00C511CB">
        <w:t>5.5. Заявитель может обжаловать решения и действия (бездействие) должностных лиц, муниципальных служащих администрации главе поселения.</w:t>
      </w:r>
    </w:p>
    <w:p w:rsidR="002C045A" w:rsidRPr="00C511CB" w:rsidRDefault="002C045A" w:rsidP="002C045A">
      <w:pPr>
        <w:ind w:firstLine="709"/>
        <w:jc w:val="both"/>
      </w:pPr>
      <w:r w:rsidRPr="00C511CB">
        <w:t>5.6.Должностные лица администрации, указанные в пункте 5.5 настоящего раздела административного регламента, проводят личный прием заявителей.</w:t>
      </w:r>
    </w:p>
    <w:p w:rsidR="002C045A" w:rsidRPr="00C511CB" w:rsidRDefault="002C045A" w:rsidP="002C045A">
      <w:pPr>
        <w:ind w:firstLine="709"/>
        <w:jc w:val="both"/>
      </w:pPr>
      <w:r w:rsidRPr="00C511CB">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C511CB">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2C045A" w:rsidRPr="00C511CB" w:rsidRDefault="002C045A" w:rsidP="002C045A">
      <w:pPr>
        <w:ind w:firstLine="709"/>
        <w:jc w:val="both"/>
      </w:pPr>
      <w:r w:rsidRPr="00C511CB">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C045A" w:rsidRPr="00C511CB" w:rsidRDefault="002C045A" w:rsidP="002C045A">
      <w:pPr>
        <w:ind w:firstLine="709"/>
        <w:jc w:val="both"/>
      </w:pPr>
      <w:r w:rsidRPr="00C511CB">
        <w:t>5.7. Должностное лицо, уполномоченное на рассмотрение жалобы, или администрация отказывают в удовлетворении жалобы в следующих случаях:</w:t>
      </w:r>
    </w:p>
    <w:p w:rsidR="002C045A" w:rsidRPr="00C511CB" w:rsidRDefault="002C045A" w:rsidP="002C045A">
      <w:pPr>
        <w:ind w:firstLine="709"/>
        <w:jc w:val="both"/>
      </w:pPr>
      <w:r w:rsidRPr="00C511CB">
        <w:t>1) наличие вступившего в законную силу решения суда, арбитражного суда по жалобе о том же предмете и по тем же основаниям;</w:t>
      </w:r>
    </w:p>
    <w:p w:rsidR="002C045A" w:rsidRPr="00C511CB" w:rsidRDefault="002C045A" w:rsidP="002C045A">
      <w:pPr>
        <w:ind w:firstLine="709"/>
        <w:jc w:val="both"/>
      </w:pPr>
      <w:r w:rsidRPr="00C511CB">
        <w:t>2) подача жалобы лицом, полномочия которого не подтверждены в порядке, установленном законодательством;</w:t>
      </w:r>
    </w:p>
    <w:p w:rsidR="002C045A" w:rsidRPr="00C511CB" w:rsidRDefault="002C045A" w:rsidP="002C045A">
      <w:pPr>
        <w:ind w:firstLine="709"/>
        <w:jc w:val="both"/>
      </w:pPr>
      <w:r w:rsidRPr="00C511CB">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C045A" w:rsidRPr="00C511CB" w:rsidRDefault="002C045A" w:rsidP="002C045A">
      <w:pPr>
        <w:ind w:firstLine="709"/>
        <w:jc w:val="both"/>
      </w:pPr>
      <w:r w:rsidRPr="00C511CB">
        <w:t>Должностное лицо, уполномоченное на рассмотрение жалобы, или администрация вправе оставить жалобу без ответа в следующих случаях:</w:t>
      </w:r>
    </w:p>
    <w:p w:rsidR="002C045A" w:rsidRPr="00C511CB" w:rsidRDefault="002C045A" w:rsidP="002C045A">
      <w:pPr>
        <w:ind w:firstLine="709"/>
        <w:jc w:val="both"/>
      </w:pPr>
      <w:r w:rsidRPr="00C511CB">
        <w:t>1) наличие в жалобе нецензурных либо оскорбительных выражений, угроз жизни, здоровью и имуществу должностного лица, а также членов его семьи;</w:t>
      </w:r>
    </w:p>
    <w:p w:rsidR="002C045A" w:rsidRPr="00C511CB" w:rsidRDefault="002C045A" w:rsidP="002C045A">
      <w:pPr>
        <w:ind w:firstLine="709"/>
        <w:jc w:val="both"/>
      </w:pPr>
      <w:r w:rsidRPr="00C511CB">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045A" w:rsidRPr="00C511CB" w:rsidRDefault="002C045A" w:rsidP="002C045A">
      <w:pPr>
        <w:ind w:firstLine="709"/>
        <w:jc w:val="both"/>
      </w:pPr>
      <w:r w:rsidRPr="00C511CB">
        <w:t>5.8. Заявители имеют право на получение документов и информации, необходимых для обоснования и рассмотрения жалобы.</w:t>
      </w:r>
    </w:p>
    <w:p w:rsidR="002C045A" w:rsidRPr="00C511CB" w:rsidRDefault="002C045A" w:rsidP="002C045A">
      <w:pPr>
        <w:ind w:firstLine="709"/>
        <w:jc w:val="both"/>
      </w:pPr>
      <w:r w:rsidRPr="00C511CB">
        <w:t xml:space="preserve">5.9. </w:t>
      </w:r>
      <w:proofErr w:type="gramStart"/>
      <w:r w:rsidRPr="00C511CB">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C045A" w:rsidRPr="00C511CB" w:rsidRDefault="002C045A" w:rsidP="002C045A">
      <w:pPr>
        <w:ind w:firstLine="709"/>
        <w:jc w:val="both"/>
      </w:pPr>
      <w:r w:rsidRPr="00C511CB">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045A" w:rsidRPr="00C511CB" w:rsidRDefault="002C045A" w:rsidP="002C045A">
      <w:pPr>
        <w:ind w:firstLine="709"/>
        <w:jc w:val="both"/>
      </w:pPr>
      <w:r w:rsidRPr="00C511CB">
        <w:t xml:space="preserve">5.11. В случае установления в ходе или по результатам </w:t>
      </w:r>
      <w:proofErr w:type="gramStart"/>
      <w:r w:rsidRPr="00C511CB">
        <w:t>рассмотрения жалобы признаков состава административного правонарушения</w:t>
      </w:r>
      <w:proofErr w:type="gramEnd"/>
      <w:r w:rsidRPr="00C511CB">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045A" w:rsidRPr="00C511CB" w:rsidRDefault="002C045A" w:rsidP="002C045A">
      <w:pPr>
        <w:ind w:firstLine="709"/>
        <w:jc w:val="both"/>
        <w:rPr>
          <w:lang w:eastAsia="ar-SA"/>
        </w:rPr>
      </w:pPr>
    </w:p>
    <w:p w:rsidR="002C045A" w:rsidRDefault="002C045A" w:rsidP="002C045A">
      <w:pPr>
        <w:ind w:firstLine="709"/>
        <w:jc w:val="both"/>
        <w:rPr>
          <w:lang w:eastAsia="ar-SA"/>
        </w:rPr>
      </w:pPr>
    </w:p>
    <w:p w:rsidR="00AF7FD8" w:rsidRPr="00C511CB" w:rsidRDefault="00AF7FD8" w:rsidP="002C045A">
      <w:pPr>
        <w:ind w:firstLine="709"/>
        <w:jc w:val="both"/>
        <w:rPr>
          <w:lang w:eastAsia="ar-SA"/>
        </w:rPr>
      </w:pPr>
    </w:p>
    <w:p w:rsidR="002C045A" w:rsidRPr="00C511CB" w:rsidRDefault="002C045A" w:rsidP="002C045A">
      <w:pPr>
        <w:ind w:firstLine="709"/>
        <w:jc w:val="both"/>
        <w:rPr>
          <w:lang w:eastAsia="ar-SA"/>
        </w:rPr>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9353D7" w:rsidRDefault="009353D7" w:rsidP="00AD6935">
      <w:pPr>
        <w:autoSpaceDE w:val="0"/>
        <w:autoSpaceDN w:val="0"/>
        <w:adjustRightInd w:val="0"/>
        <w:ind w:firstLine="709"/>
        <w:jc w:val="right"/>
        <w:outlineLvl w:val="0"/>
      </w:pPr>
    </w:p>
    <w:p w:rsidR="002C045A" w:rsidRPr="009353D7" w:rsidRDefault="002C045A" w:rsidP="00AD6935">
      <w:pPr>
        <w:autoSpaceDE w:val="0"/>
        <w:autoSpaceDN w:val="0"/>
        <w:adjustRightInd w:val="0"/>
        <w:ind w:firstLine="709"/>
        <w:jc w:val="right"/>
        <w:outlineLvl w:val="0"/>
        <w:rPr>
          <w:b/>
        </w:rPr>
      </w:pPr>
      <w:r w:rsidRPr="009353D7">
        <w:rPr>
          <w:b/>
        </w:rPr>
        <w:lastRenderedPageBreak/>
        <w:t>Приложение № 1</w:t>
      </w:r>
    </w:p>
    <w:p w:rsidR="002C045A" w:rsidRPr="009353D7" w:rsidRDefault="002C045A" w:rsidP="00AD6935">
      <w:pPr>
        <w:autoSpaceDE w:val="0"/>
        <w:autoSpaceDN w:val="0"/>
        <w:adjustRightInd w:val="0"/>
        <w:ind w:firstLine="709"/>
        <w:jc w:val="right"/>
        <w:rPr>
          <w:b/>
        </w:rPr>
      </w:pPr>
      <w:r w:rsidRPr="009353D7">
        <w:rPr>
          <w:b/>
        </w:rPr>
        <w:t>к административному регламенту</w:t>
      </w:r>
    </w:p>
    <w:p w:rsidR="002C045A" w:rsidRPr="00AD6935" w:rsidRDefault="002C045A" w:rsidP="002C045A">
      <w:pPr>
        <w:autoSpaceDE w:val="0"/>
        <w:autoSpaceDN w:val="0"/>
        <w:adjustRightInd w:val="0"/>
        <w:ind w:firstLine="709"/>
        <w:jc w:val="both"/>
      </w:pPr>
    </w:p>
    <w:p w:rsidR="002C045A" w:rsidRPr="00AD6935" w:rsidRDefault="002C045A" w:rsidP="002C045A">
      <w:pPr>
        <w:pStyle w:val="ConsPlusNormal"/>
        <w:spacing w:line="276" w:lineRule="auto"/>
        <w:ind w:firstLine="709"/>
        <w:jc w:val="both"/>
        <w:rPr>
          <w:rFonts w:ascii="Times New Roman" w:hAnsi="Times New Roman" w:cs="Times New Roman"/>
          <w:sz w:val="24"/>
          <w:szCs w:val="24"/>
        </w:rPr>
      </w:pPr>
      <w:r w:rsidRPr="00AD6935">
        <w:rPr>
          <w:rFonts w:ascii="Times New Roman" w:hAnsi="Times New Roman" w:cs="Times New Roman"/>
          <w:sz w:val="24"/>
          <w:szCs w:val="24"/>
        </w:rPr>
        <w:t xml:space="preserve">Местонахождение администрации </w:t>
      </w:r>
      <w:r w:rsidR="00D03E91" w:rsidRPr="00AD6935">
        <w:rPr>
          <w:rFonts w:ascii="Times New Roman" w:hAnsi="Times New Roman" w:cs="Times New Roman"/>
          <w:sz w:val="24"/>
          <w:szCs w:val="24"/>
        </w:rPr>
        <w:t>Заброденского</w:t>
      </w:r>
      <w:r w:rsidRPr="00AD6935">
        <w:rPr>
          <w:rFonts w:ascii="Times New Roman" w:hAnsi="Times New Roman" w:cs="Times New Roman"/>
          <w:sz w:val="24"/>
          <w:szCs w:val="24"/>
        </w:rPr>
        <w:t xml:space="preserve"> сельского поселения Калачеевского муниципального района Воронежской области (далее – администрация): 3976</w:t>
      </w:r>
      <w:r w:rsidR="00AD6935" w:rsidRPr="00AD6935">
        <w:rPr>
          <w:rFonts w:ascii="Times New Roman" w:hAnsi="Times New Roman" w:cs="Times New Roman"/>
          <w:sz w:val="24"/>
          <w:szCs w:val="24"/>
        </w:rPr>
        <w:t>10</w:t>
      </w:r>
      <w:r w:rsidRPr="00AD6935">
        <w:rPr>
          <w:rFonts w:ascii="Times New Roman" w:hAnsi="Times New Roman" w:cs="Times New Roman"/>
          <w:sz w:val="24"/>
          <w:szCs w:val="24"/>
        </w:rPr>
        <w:t>, Воронежска</w:t>
      </w:r>
      <w:r w:rsidR="00AD6935" w:rsidRPr="00AD6935">
        <w:rPr>
          <w:rFonts w:ascii="Times New Roman" w:hAnsi="Times New Roman" w:cs="Times New Roman"/>
          <w:sz w:val="24"/>
          <w:szCs w:val="24"/>
        </w:rPr>
        <w:t>я область, Калачеевский район, с. Заброды</w:t>
      </w:r>
      <w:r w:rsidRPr="00AD6935">
        <w:rPr>
          <w:rFonts w:ascii="Times New Roman" w:hAnsi="Times New Roman" w:cs="Times New Roman"/>
          <w:sz w:val="24"/>
          <w:szCs w:val="24"/>
        </w:rPr>
        <w:t xml:space="preserve">, ул. </w:t>
      </w:r>
      <w:r w:rsidR="00AD6935" w:rsidRPr="00AD6935">
        <w:rPr>
          <w:rFonts w:ascii="Times New Roman" w:hAnsi="Times New Roman" w:cs="Times New Roman"/>
          <w:sz w:val="24"/>
          <w:szCs w:val="24"/>
        </w:rPr>
        <w:t>Заброденская</w:t>
      </w:r>
      <w:r w:rsidRPr="00AD6935">
        <w:rPr>
          <w:rFonts w:ascii="Times New Roman" w:hAnsi="Times New Roman" w:cs="Times New Roman"/>
          <w:sz w:val="24"/>
          <w:szCs w:val="24"/>
        </w:rPr>
        <w:t xml:space="preserve">, </w:t>
      </w:r>
      <w:r w:rsidR="00AD6935" w:rsidRPr="00AD6935">
        <w:rPr>
          <w:rFonts w:ascii="Times New Roman" w:hAnsi="Times New Roman" w:cs="Times New Roman"/>
          <w:sz w:val="24"/>
          <w:szCs w:val="24"/>
        </w:rPr>
        <w:t>48</w:t>
      </w:r>
      <w:r w:rsidRPr="00AD6935">
        <w:rPr>
          <w:rFonts w:ascii="Times New Roman" w:hAnsi="Times New Roman" w:cs="Times New Roman"/>
          <w:sz w:val="24"/>
          <w:szCs w:val="24"/>
        </w:rPr>
        <w:t>.</w:t>
      </w:r>
    </w:p>
    <w:p w:rsidR="002C045A" w:rsidRPr="00AD6935" w:rsidRDefault="002C045A" w:rsidP="002C045A">
      <w:pPr>
        <w:autoSpaceDE w:val="0"/>
        <w:autoSpaceDN w:val="0"/>
        <w:adjustRightInd w:val="0"/>
        <w:ind w:firstLine="709"/>
        <w:jc w:val="both"/>
      </w:pPr>
      <w:r w:rsidRPr="00AD6935">
        <w:t>График (режим) работы администрации:</w:t>
      </w:r>
    </w:p>
    <w:p w:rsidR="002C045A" w:rsidRPr="00AD6935" w:rsidRDefault="00D03E91" w:rsidP="002C045A">
      <w:pPr>
        <w:autoSpaceDE w:val="0"/>
        <w:autoSpaceDN w:val="0"/>
        <w:adjustRightInd w:val="0"/>
        <w:ind w:firstLine="709"/>
        <w:jc w:val="both"/>
      </w:pPr>
      <w:r w:rsidRPr="00AD6935">
        <w:t>Заброденского</w:t>
      </w:r>
      <w:r w:rsidR="002C045A" w:rsidRPr="00AD6935">
        <w:t xml:space="preserve"> сельского поселения Калачеевского муниципального района Воронежской области:</w:t>
      </w:r>
    </w:p>
    <w:p w:rsidR="00AD6935" w:rsidRPr="00AD6935" w:rsidRDefault="00AD6935" w:rsidP="00AD6935">
      <w:pPr>
        <w:autoSpaceDE w:val="0"/>
        <w:autoSpaceDN w:val="0"/>
        <w:adjustRightInd w:val="0"/>
        <w:ind w:firstLine="709"/>
        <w:jc w:val="both"/>
      </w:pPr>
      <w:r w:rsidRPr="00AD6935">
        <w:t>понедельник - четверг: с 08.00 до 17.00;</w:t>
      </w:r>
    </w:p>
    <w:p w:rsidR="00AD6935" w:rsidRPr="00AD6935" w:rsidRDefault="00AD6935" w:rsidP="00AD6935">
      <w:pPr>
        <w:autoSpaceDE w:val="0"/>
        <w:autoSpaceDN w:val="0"/>
        <w:adjustRightInd w:val="0"/>
        <w:ind w:firstLine="709"/>
        <w:jc w:val="both"/>
      </w:pPr>
      <w:r w:rsidRPr="00AD6935">
        <w:t>пятница: с 08.00 до 15.00;</w:t>
      </w:r>
    </w:p>
    <w:p w:rsidR="00AD6935" w:rsidRPr="00AD6935" w:rsidRDefault="00AD6935" w:rsidP="00AD6935">
      <w:pPr>
        <w:autoSpaceDE w:val="0"/>
        <w:autoSpaceDN w:val="0"/>
        <w:adjustRightInd w:val="0"/>
        <w:ind w:firstLine="709"/>
        <w:jc w:val="both"/>
      </w:pPr>
      <w:r w:rsidRPr="00AD6935">
        <w:t>перерыв: с 12.00 до 13.00.</w:t>
      </w:r>
    </w:p>
    <w:p w:rsidR="002C045A" w:rsidRPr="00AD6935" w:rsidRDefault="002C045A" w:rsidP="002C045A">
      <w:pPr>
        <w:autoSpaceDE w:val="0"/>
        <w:autoSpaceDN w:val="0"/>
        <w:adjustRightInd w:val="0"/>
        <w:ind w:firstLine="709"/>
        <w:jc w:val="both"/>
      </w:pPr>
      <w:r w:rsidRPr="00AD6935">
        <w:t xml:space="preserve">Официальный сайт администрации </w:t>
      </w:r>
      <w:r w:rsidR="00D03E91" w:rsidRPr="00AD6935">
        <w:t>Заброденского</w:t>
      </w:r>
      <w:r w:rsidRPr="00AD6935">
        <w:t xml:space="preserve"> сельского поселения Калачеевского муниципального района Воронежской области  в сети Интернет: http://</w:t>
      </w:r>
      <w:r w:rsidR="00AD6935" w:rsidRPr="00AD6935">
        <w:t xml:space="preserve"> </w:t>
      </w:r>
      <w:r w:rsidR="00AD6935" w:rsidRPr="00AD6935">
        <w:rPr>
          <w:lang w:val="en-US"/>
        </w:rPr>
        <w:t>adminzabrod</w:t>
      </w:r>
      <w:r w:rsidR="00AD6935" w:rsidRPr="00AD6935">
        <w:t>.</w:t>
      </w:r>
      <w:r w:rsidR="00AD6935" w:rsidRPr="00AD6935">
        <w:rPr>
          <w:lang w:val="en-US"/>
        </w:rPr>
        <w:t>ru</w:t>
      </w:r>
      <w:r w:rsidRPr="00AD6935">
        <w:t>.</w:t>
      </w:r>
    </w:p>
    <w:p w:rsidR="002C045A" w:rsidRPr="00AD6935" w:rsidRDefault="002C045A" w:rsidP="002C045A">
      <w:pPr>
        <w:autoSpaceDE w:val="0"/>
        <w:autoSpaceDN w:val="0"/>
        <w:adjustRightInd w:val="0"/>
        <w:ind w:firstLine="709"/>
        <w:jc w:val="both"/>
      </w:pPr>
      <w:r w:rsidRPr="00AD6935">
        <w:t xml:space="preserve">Адрес электронной почты администрации </w:t>
      </w:r>
      <w:r w:rsidR="00D03E91" w:rsidRPr="00AD6935">
        <w:t>Заброденского</w:t>
      </w:r>
      <w:r w:rsidRPr="00AD6935">
        <w:t xml:space="preserve"> сельского поселения Калачеевского муниципального района Воронежской области: </w:t>
      </w:r>
      <w:r w:rsidR="00AD6935" w:rsidRPr="00AD6935">
        <w:rPr>
          <w:lang w:val="en-US"/>
        </w:rPr>
        <w:t>zabrod</w:t>
      </w:r>
      <w:r w:rsidR="00AD6935" w:rsidRPr="00AD6935">
        <w:t>-</w:t>
      </w:r>
      <w:r w:rsidR="00AD6935" w:rsidRPr="00AD6935">
        <w:rPr>
          <w:lang w:val="en-US"/>
        </w:rPr>
        <w:t>adm</w:t>
      </w:r>
      <w:r w:rsidR="00AD6935" w:rsidRPr="00AD6935">
        <w:t xml:space="preserve"> </w:t>
      </w:r>
      <w:r w:rsidRPr="00AD6935">
        <w:t>@</w:t>
      </w:r>
      <w:r w:rsidRPr="00AD6935">
        <w:rPr>
          <w:lang w:val="en-US"/>
        </w:rPr>
        <w:t>mail</w:t>
      </w:r>
      <w:r w:rsidRPr="00AD6935">
        <w:t>.</w:t>
      </w:r>
      <w:r w:rsidRPr="00AD6935">
        <w:rPr>
          <w:lang w:val="en-US"/>
        </w:rPr>
        <w:t>ru</w:t>
      </w:r>
      <w:r w:rsidRPr="00AD6935">
        <w:t>.</w:t>
      </w:r>
    </w:p>
    <w:p w:rsidR="002C045A" w:rsidRPr="00AD6935" w:rsidRDefault="002C045A" w:rsidP="002C045A">
      <w:pPr>
        <w:autoSpaceDE w:val="0"/>
        <w:autoSpaceDN w:val="0"/>
        <w:adjustRightInd w:val="0"/>
        <w:ind w:firstLine="709"/>
        <w:jc w:val="both"/>
      </w:pPr>
      <w:r w:rsidRPr="00AD6935">
        <w:t>Телефон для справок администрации: +7(47363)</w:t>
      </w:r>
      <w:r w:rsidR="009353D7">
        <w:t xml:space="preserve"> </w:t>
      </w:r>
      <w:r w:rsidR="00AD6935" w:rsidRPr="00AD6935">
        <w:t>65-8-50</w:t>
      </w:r>
      <w:r w:rsidRPr="00AD6935">
        <w:t xml:space="preserve">. </w:t>
      </w:r>
    </w:p>
    <w:p w:rsidR="002C045A" w:rsidRPr="00EB5FE7" w:rsidRDefault="002C045A" w:rsidP="002C045A">
      <w:pPr>
        <w:ind w:firstLine="709"/>
        <w:jc w:val="both"/>
        <w:rPr>
          <w:sz w:val="28"/>
          <w:szCs w:val="28"/>
          <w:lang w:eastAsia="ar-SA"/>
        </w:rPr>
      </w:pPr>
    </w:p>
    <w:p w:rsidR="002C045A" w:rsidRPr="00EB5FE7"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Pr="00EB5FE7"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57650B" w:rsidRDefault="0057650B" w:rsidP="002C045A">
      <w:pPr>
        <w:ind w:firstLine="709"/>
        <w:jc w:val="both"/>
        <w:rPr>
          <w:sz w:val="28"/>
          <w:szCs w:val="28"/>
          <w:lang w:eastAsia="ar-SA"/>
        </w:rPr>
      </w:pPr>
    </w:p>
    <w:p w:rsidR="0057650B" w:rsidRDefault="0057650B" w:rsidP="002C045A">
      <w:pPr>
        <w:ind w:firstLine="709"/>
        <w:jc w:val="both"/>
        <w:rPr>
          <w:sz w:val="28"/>
          <w:szCs w:val="28"/>
          <w:lang w:eastAsia="ar-SA"/>
        </w:rPr>
      </w:pPr>
    </w:p>
    <w:p w:rsidR="0057650B" w:rsidRDefault="0057650B"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2C045A" w:rsidRDefault="002C045A" w:rsidP="002C045A">
      <w:pPr>
        <w:ind w:firstLine="709"/>
        <w:jc w:val="both"/>
        <w:rPr>
          <w:sz w:val="28"/>
          <w:szCs w:val="28"/>
          <w:lang w:eastAsia="ar-SA"/>
        </w:rPr>
      </w:pPr>
    </w:p>
    <w:p w:rsidR="00AD6935" w:rsidRDefault="00AD6935" w:rsidP="002C045A">
      <w:pPr>
        <w:ind w:firstLine="709"/>
        <w:jc w:val="both"/>
        <w:rPr>
          <w:sz w:val="28"/>
          <w:szCs w:val="28"/>
          <w:lang w:eastAsia="ar-SA"/>
        </w:rPr>
      </w:pPr>
    </w:p>
    <w:p w:rsidR="00AD6935" w:rsidRDefault="00AD6935" w:rsidP="002C045A">
      <w:pPr>
        <w:ind w:firstLine="709"/>
        <w:jc w:val="both"/>
        <w:rPr>
          <w:sz w:val="28"/>
          <w:szCs w:val="28"/>
          <w:lang w:eastAsia="ar-SA"/>
        </w:rPr>
      </w:pPr>
    </w:p>
    <w:p w:rsidR="00AD6935" w:rsidRDefault="00AD6935" w:rsidP="002C045A">
      <w:pPr>
        <w:ind w:firstLine="709"/>
        <w:jc w:val="both"/>
        <w:rPr>
          <w:sz w:val="28"/>
          <w:szCs w:val="28"/>
          <w:lang w:eastAsia="ar-SA"/>
        </w:rPr>
      </w:pPr>
    </w:p>
    <w:p w:rsidR="00AD6935" w:rsidRDefault="00AD6935" w:rsidP="002C045A">
      <w:pPr>
        <w:ind w:firstLine="709"/>
        <w:jc w:val="both"/>
        <w:rPr>
          <w:sz w:val="28"/>
          <w:szCs w:val="28"/>
          <w:lang w:eastAsia="ar-SA"/>
        </w:rPr>
      </w:pPr>
    </w:p>
    <w:p w:rsidR="0057650B" w:rsidRDefault="0057650B" w:rsidP="00AD6935">
      <w:pPr>
        <w:ind w:firstLine="709"/>
        <w:jc w:val="right"/>
        <w:rPr>
          <w:lang w:eastAsia="ar-SA"/>
        </w:rPr>
      </w:pPr>
    </w:p>
    <w:p w:rsidR="009353D7" w:rsidRDefault="009353D7" w:rsidP="00AD6935">
      <w:pPr>
        <w:ind w:firstLine="709"/>
        <w:jc w:val="right"/>
        <w:rPr>
          <w:lang w:eastAsia="ar-SA"/>
        </w:rPr>
      </w:pPr>
    </w:p>
    <w:p w:rsidR="002C045A" w:rsidRPr="009353D7" w:rsidRDefault="002C045A" w:rsidP="00AD6935">
      <w:pPr>
        <w:ind w:firstLine="709"/>
        <w:jc w:val="right"/>
        <w:rPr>
          <w:b/>
          <w:lang w:eastAsia="ar-SA"/>
        </w:rPr>
      </w:pPr>
      <w:r w:rsidRPr="009353D7">
        <w:rPr>
          <w:b/>
          <w:lang w:eastAsia="ar-SA"/>
        </w:rPr>
        <w:lastRenderedPageBreak/>
        <w:t>Приложение № 2</w:t>
      </w:r>
    </w:p>
    <w:p w:rsidR="002C045A" w:rsidRPr="009353D7" w:rsidRDefault="002C045A" w:rsidP="00AD6935">
      <w:pPr>
        <w:ind w:firstLine="709"/>
        <w:jc w:val="right"/>
        <w:rPr>
          <w:b/>
          <w:lang w:eastAsia="ar-SA"/>
        </w:rPr>
      </w:pPr>
      <w:r w:rsidRPr="009353D7">
        <w:rPr>
          <w:b/>
          <w:lang w:eastAsia="ar-SA"/>
        </w:rPr>
        <w:t>к административному регламенту</w:t>
      </w:r>
    </w:p>
    <w:p w:rsidR="002C045A" w:rsidRPr="000E3A18" w:rsidRDefault="002C045A" w:rsidP="002C045A">
      <w:pPr>
        <w:ind w:firstLine="709"/>
        <w:jc w:val="both"/>
        <w:rPr>
          <w:lang w:eastAsia="ar-SA"/>
        </w:rPr>
      </w:pPr>
    </w:p>
    <w:p w:rsidR="002C045A" w:rsidRPr="000E3A18" w:rsidRDefault="002C045A" w:rsidP="002C045A">
      <w:pPr>
        <w:ind w:firstLine="709"/>
        <w:jc w:val="center"/>
        <w:rPr>
          <w:lang w:eastAsia="ar-SA"/>
        </w:rPr>
      </w:pPr>
      <w:r>
        <w:rPr>
          <w:lang w:eastAsia="ar-SA"/>
        </w:rPr>
        <w:t>ФОРМА ЗАЯВЛЕНИЯ</w:t>
      </w:r>
    </w:p>
    <w:p w:rsidR="002C045A" w:rsidRPr="000E3A18" w:rsidRDefault="002C045A" w:rsidP="002C045A">
      <w:pPr>
        <w:ind w:firstLine="709"/>
        <w:jc w:val="both"/>
        <w:rPr>
          <w:lang w:eastAsia="ar-SA"/>
        </w:rPr>
      </w:pPr>
    </w:p>
    <w:tbl>
      <w:tblPr>
        <w:tblW w:w="9650" w:type="dxa"/>
        <w:tblInd w:w="-22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74"/>
        <w:gridCol w:w="172"/>
        <w:gridCol w:w="688"/>
        <w:gridCol w:w="709"/>
        <w:gridCol w:w="283"/>
        <w:gridCol w:w="466"/>
        <w:gridCol w:w="969"/>
        <w:gridCol w:w="666"/>
        <w:gridCol w:w="1037"/>
        <w:gridCol w:w="1541"/>
      </w:tblGrid>
      <w:tr w:rsidR="002C045A" w:rsidRPr="000E3A18" w:rsidTr="00A24AFB">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Всего листов __</w:t>
            </w:r>
          </w:p>
        </w:tc>
      </w:tr>
      <w:tr w:rsidR="002C045A" w:rsidRPr="000E3A18" w:rsidTr="00A24AFB">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1. Заявление</w:t>
            </w:r>
          </w:p>
          <w:p w:rsidR="002C045A" w:rsidRPr="000E3A18" w:rsidRDefault="002C045A" w:rsidP="00BD169D">
            <w:pPr>
              <w:autoSpaceDE w:val="0"/>
              <w:autoSpaceDN w:val="0"/>
              <w:adjustRightInd w:val="0"/>
              <w:jc w:val="center"/>
            </w:pPr>
            <w:r w:rsidRPr="000E3A18">
              <w:t>В</w:t>
            </w:r>
            <w:r>
              <w:t xml:space="preserve"> администрацию </w:t>
            </w:r>
            <w:r w:rsidR="00D03E91">
              <w:t>Заброденского</w:t>
            </w:r>
            <w:r>
              <w:t xml:space="preserve"> сельского поселения Калачеевского муниципального района Воронежской области</w:t>
            </w:r>
          </w:p>
          <w:p w:rsidR="002C045A" w:rsidRPr="000E3A18" w:rsidRDefault="002C045A" w:rsidP="00BD169D">
            <w:pPr>
              <w:autoSpaceDE w:val="0"/>
              <w:autoSpaceDN w:val="0"/>
              <w:adjustRightInd w:val="0"/>
              <w:jc w:val="center"/>
            </w:pPr>
            <w:r w:rsidRPr="000E3A18">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2.1. Регистрационный N _______</w:t>
            </w:r>
          </w:p>
          <w:p w:rsidR="002C045A" w:rsidRPr="000E3A18" w:rsidRDefault="002C045A" w:rsidP="00BD169D">
            <w:pPr>
              <w:autoSpaceDE w:val="0"/>
              <w:autoSpaceDN w:val="0"/>
              <w:adjustRightInd w:val="0"/>
            </w:pPr>
            <w:r w:rsidRPr="000E3A18">
              <w:t>2.2. количество листов заявления _____________</w:t>
            </w:r>
          </w:p>
          <w:p w:rsidR="002C045A" w:rsidRPr="000E3A18" w:rsidRDefault="002C045A" w:rsidP="00BD169D">
            <w:pPr>
              <w:autoSpaceDE w:val="0"/>
              <w:autoSpaceDN w:val="0"/>
              <w:adjustRightInd w:val="0"/>
            </w:pPr>
            <w:r w:rsidRPr="000E3A18">
              <w:t>2.3. количество прилагаемых документов ______</w:t>
            </w:r>
          </w:p>
          <w:p w:rsidR="002C045A" w:rsidRPr="000E3A18" w:rsidRDefault="002C045A" w:rsidP="00BD169D">
            <w:pPr>
              <w:autoSpaceDE w:val="0"/>
              <w:autoSpaceDN w:val="0"/>
              <w:adjustRightInd w:val="0"/>
            </w:pPr>
            <w:r w:rsidRPr="000E3A18">
              <w:t>в том числе оригиналов ___, копий ___, количество листов в оригиналах ___, копиях ___</w:t>
            </w:r>
          </w:p>
          <w:p w:rsidR="002C045A" w:rsidRPr="000E3A18" w:rsidRDefault="002C045A" w:rsidP="00BD169D">
            <w:pPr>
              <w:autoSpaceDE w:val="0"/>
              <w:autoSpaceDN w:val="0"/>
              <w:adjustRightInd w:val="0"/>
            </w:pPr>
            <w:r w:rsidRPr="000E3A18">
              <w:t>2.4. подпись __________________________</w:t>
            </w:r>
          </w:p>
          <w:p w:rsidR="002C045A" w:rsidRPr="000E3A18" w:rsidRDefault="002C045A" w:rsidP="00BD169D">
            <w:pPr>
              <w:autoSpaceDE w:val="0"/>
              <w:autoSpaceDN w:val="0"/>
              <w:adjustRightInd w:val="0"/>
            </w:pPr>
            <w:r w:rsidRPr="000E3A18">
              <w:t>2.5. дата "__" ____ ____ г., время __ ч., __ мин.</w:t>
            </w:r>
          </w:p>
        </w:tc>
      </w:tr>
      <w:tr w:rsidR="002C045A" w:rsidRPr="000E3A18" w:rsidTr="00A24A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 xml:space="preserve">Прошу </w:t>
            </w:r>
            <w:r>
              <w:t>заключить соглашение об установлении сервитута  в отношении земельного участка (части земельного участка)</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 xml:space="preserve">Цель </w:t>
            </w:r>
            <w:r>
              <w:t>установления сервитута:</w:t>
            </w:r>
            <w:r w:rsidRPr="000E3A18">
              <w:t xml:space="preserve">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t>3</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Способ получения результата предоставления муниципальной услуги:</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Лично в администрации</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pPr>
            <w:r w:rsidRPr="000E3A18">
              <w:t xml:space="preserve">В личном кабинете </w:t>
            </w:r>
            <w:r w:rsidRPr="00C63F2C">
              <w:t>Единого портала государственных и муниципальных услуг (функций)</w:t>
            </w:r>
            <w:r>
              <w:t xml:space="preserve">, </w:t>
            </w:r>
            <w:r w:rsidRPr="00C63F2C">
              <w:t>Портала государственных и муниципальных услуг Воронежской области</w:t>
            </w:r>
          </w:p>
        </w:tc>
      </w:tr>
      <w:tr w:rsidR="002C045A" w:rsidRPr="000E3A18" w:rsidTr="00A24AFB">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t>4</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Расписку в получении документов прошу:</w:t>
            </w:r>
          </w:p>
        </w:tc>
      </w:tr>
      <w:tr w:rsidR="002C045A" w:rsidRPr="000E3A18" w:rsidTr="00A24AFB">
        <w:tc>
          <w:tcPr>
            <w:tcW w:w="454" w:type="dxa"/>
            <w:vMerge/>
            <w:tcBorders>
              <w:left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Расписка получена: ____________________</w:t>
            </w:r>
          </w:p>
          <w:p w:rsidR="002C045A" w:rsidRPr="000E3A18" w:rsidRDefault="002C045A" w:rsidP="00BD169D">
            <w:pPr>
              <w:autoSpaceDE w:val="0"/>
              <w:autoSpaceDN w:val="0"/>
              <w:adjustRightInd w:val="0"/>
              <w:jc w:val="center"/>
            </w:pPr>
            <w:r w:rsidRPr="000E3A18">
              <w:t>(подпись заявителя)</w:t>
            </w:r>
          </w:p>
        </w:tc>
      </w:tr>
      <w:tr w:rsidR="002C045A" w:rsidRPr="000E3A18" w:rsidTr="00A24AFB">
        <w:tc>
          <w:tcPr>
            <w:tcW w:w="454" w:type="dxa"/>
            <w:vMerge/>
            <w:tcBorders>
              <w:left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left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left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r w:rsidRPr="000E3A18">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left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pPr>
            <w:r w:rsidRPr="000E3A18">
              <w:t xml:space="preserve">В личном кабинете </w:t>
            </w:r>
            <w:r w:rsidRPr="00C63F2C">
              <w:t>Единого портала государственных и муниципальных услуг (функций)</w:t>
            </w:r>
            <w:r>
              <w:t>,</w:t>
            </w:r>
            <w:r w:rsidRPr="00C63F2C">
              <w:t xml:space="preserve"> Портала государственных и муниципальных услуг Воронежской области</w:t>
            </w:r>
          </w:p>
        </w:tc>
      </w:tr>
      <w:tr w:rsidR="002C045A" w:rsidRPr="000E3A18" w:rsidTr="00A24AFB">
        <w:tc>
          <w:tcPr>
            <w:tcW w:w="454" w:type="dxa"/>
            <w:vMerge/>
            <w:tcBorders>
              <w:left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Не направлять</w:t>
            </w:r>
          </w:p>
        </w:tc>
      </w:tr>
      <w:tr w:rsidR="002C045A" w:rsidRPr="000E3A18" w:rsidTr="00A24A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t>5</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Заявитель:</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t>Физическое лицо</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t>Представитель физического лица</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физическое лицо:</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Default="002C045A" w:rsidP="00BD169D">
            <w:pPr>
              <w:autoSpaceDE w:val="0"/>
              <w:autoSpaceDN w:val="0"/>
              <w:adjustRightInd w:val="0"/>
              <w:jc w:val="center"/>
            </w:pPr>
            <w:r>
              <w:t>о</w:t>
            </w:r>
            <w:r w:rsidRPr="000E3A18">
              <w:t>тчество</w:t>
            </w:r>
          </w:p>
          <w:p w:rsidR="002C045A" w:rsidRPr="000E3A18" w:rsidRDefault="002C045A" w:rsidP="00BD169D">
            <w:pPr>
              <w:autoSpaceDE w:val="0"/>
              <w:autoSpaceDN w:val="0"/>
              <w:adjustRightInd w:val="0"/>
              <w:jc w:val="center"/>
            </w:pPr>
            <w:r w:rsidRPr="000E3A18">
              <w:t xml:space="preserve"> (полностью):</w:t>
            </w:r>
          </w:p>
          <w:p w:rsidR="002C045A" w:rsidRPr="000E3A18" w:rsidRDefault="002C045A" w:rsidP="00BD169D">
            <w:pPr>
              <w:autoSpaceDE w:val="0"/>
              <w:autoSpaceDN w:val="0"/>
              <w:adjustRightInd w:val="0"/>
              <w:jc w:val="center"/>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номер:</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 xml:space="preserve">кем </w:t>
            </w:r>
            <w:proofErr w:type="gramStart"/>
            <w:r w:rsidRPr="000E3A18">
              <w:t>выдан</w:t>
            </w:r>
            <w:proofErr w:type="gramEnd"/>
            <w:r w:rsidRPr="000E3A18">
              <w:t>:</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 xml:space="preserve">"__" ___ ___ </w:t>
            </w:r>
            <w:proofErr w:type="gramStart"/>
            <w:r w:rsidRPr="000E3A18">
              <w:t>г</w:t>
            </w:r>
            <w:proofErr w:type="gramEnd"/>
            <w:r w:rsidRPr="000E3A18">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адрес электронной почты:</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наименование и реквизиты документа, подтверждающего полномочия представителя:</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t>юридическое лицо</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ИНН:</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номер регистрации:</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 xml:space="preserve">"__" ____ ____ </w:t>
            </w:r>
            <w:proofErr w:type="gramStart"/>
            <w:r w:rsidRPr="000E3A18">
              <w:t>г</w:t>
            </w:r>
            <w:proofErr w:type="gramEnd"/>
            <w:r w:rsidRPr="000E3A18">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адрес электронной почты:</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наименование и реквизиты документа, подтверждающего полномочия представителя:</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t>6</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Документы, прилагаемые к заявлению:</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 xml:space="preserve">Оригинал в количестве ___ экз., на __ </w:t>
            </w:r>
            <w:proofErr w:type="gramStart"/>
            <w:r w:rsidRPr="000E3A18">
              <w:t>л</w:t>
            </w:r>
            <w:proofErr w:type="gramEnd"/>
            <w:r w:rsidRPr="000E3A18">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 xml:space="preserve">Копия в количестве ___ экз., на __ </w:t>
            </w:r>
            <w:proofErr w:type="gramStart"/>
            <w:r w:rsidRPr="000E3A18">
              <w:t>л</w:t>
            </w:r>
            <w:proofErr w:type="gramEnd"/>
            <w:r w:rsidRPr="000E3A18">
              <w:t>.</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 xml:space="preserve">Оригинал в количестве ___ экз., на __ </w:t>
            </w:r>
            <w:proofErr w:type="gramStart"/>
            <w:r w:rsidRPr="000E3A18">
              <w:t>л</w:t>
            </w:r>
            <w:proofErr w:type="gramEnd"/>
            <w:r w:rsidRPr="000E3A18">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 xml:space="preserve">Копия в количестве ___ экз., на __ </w:t>
            </w:r>
            <w:proofErr w:type="gramStart"/>
            <w:r w:rsidRPr="000E3A18">
              <w:t>л</w:t>
            </w:r>
            <w:proofErr w:type="gramEnd"/>
            <w:r w:rsidRPr="000E3A18">
              <w:t>.</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 xml:space="preserve">Оригинал в количестве ___ экз., на __ </w:t>
            </w:r>
            <w:proofErr w:type="gramStart"/>
            <w:r w:rsidRPr="000E3A18">
              <w:t>л</w:t>
            </w:r>
            <w:proofErr w:type="gramEnd"/>
            <w:r w:rsidRPr="000E3A18">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 xml:space="preserve">Копия в количестве ___ экз., на __ </w:t>
            </w:r>
            <w:proofErr w:type="gramStart"/>
            <w:r w:rsidRPr="000E3A18">
              <w:t>л</w:t>
            </w:r>
            <w:proofErr w:type="gramEnd"/>
            <w:r w:rsidRPr="000E3A18">
              <w:t>.</w:t>
            </w:r>
          </w:p>
        </w:tc>
      </w:tr>
      <w:tr w:rsidR="002C045A" w:rsidRPr="000E3A18" w:rsidTr="00A24A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t>7</w:t>
            </w:r>
            <w:r w:rsidRPr="000E3A18">
              <w:t>.</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Дата</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rsidRPr="000E3A18">
              <w:t>_________ __________________</w:t>
            </w:r>
          </w:p>
          <w:p w:rsidR="002C045A" w:rsidRPr="000E3A18" w:rsidRDefault="002C045A" w:rsidP="00BD169D">
            <w:pPr>
              <w:autoSpaceDE w:val="0"/>
              <w:autoSpaceDN w:val="0"/>
              <w:adjustRightInd w:val="0"/>
              <w:jc w:val="center"/>
            </w:pPr>
            <w:r w:rsidRPr="000E3A18">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 xml:space="preserve">"__" ___________ ____ </w:t>
            </w:r>
            <w:proofErr w:type="gramStart"/>
            <w:r w:rsidRPr="000E3A18">
              <w:t>г</w:t>
            </w:r>
            <w:proofErr w:type="gramEnd"/>
            <w:r w:rsidRPr="000E3A18">
              <w:t>.</w:t>
            </w:r>
          </w:p>
        </w:tc>
      </w:tr>
      <w:tr w:rsidR="002C045A" w:rsidRPr="000E3A18" w:rsidTr="00A24A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center"/>
            </w:pPr>
            <w: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r w:rsidRPr="000E3A18">
              <w:t>Отметка должностного лица, принявшего заявление, и приложенные к нему документы:</w:t>
            </w:r>
          </w:p>
        </w:tc>
      </w:tr>
      <w:tr w:rsidR="002C045A" w:rsidRPr="000E3A18" w:rsidTr="00A24A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45A" w:rsidRPr="000E3A18" w:rsidRDefault="002C045A" w:rsidP="00BD169D">
            <w:pPr>
              <w:autoSpaceDE w:val="0"/>
              <w:autoSpaceDN w:val="0"/>
              <w:adjustRightInd w:val="0"/>
            </w:pPr>
          </w:p>
        </w:tc>
      </w:tr>
    </w:tbl>
    <w:p w:rsidR="002C045A" w:rsidRDefault="002C045A" w:rsidP="002C045A">
      <w:pPr>
        <w:ind w:firstLine="709"/>
        <w:jc w:val="right"/>
        <w:rPr>
          <w:sz w:val="28"/>
          <w:szCs w:val="28"/>
        </w:rPr>
        <w:sectPr w:rsidR="002C045A" w:rsidSect="009353D7">
          <w:pgSz w:w="11906" w:h="16838"/>
          <w:pgMar w:top="851" w:right="849" w:bottom="993" w:left="1701" w:header="567" w:footer="404" w:gutter="0"/>
          <w:cols w:space="708"/>
          <w:docGrid w:linePitch="360"/>
        </w:sectPr>
      </w:pPr>
    </w:p>
    <w:p w:rsidR="002C045A" w:rsidRPr="009353D7" w:rsidRDefault="002C045A" w:rsidP="00AD6935">
      <w:pPr>
        <w:ind w:firstLine="709"/>
        <w:jc w:val="right"/>
        <w:rPr>
          <w:b/>
        </w:rPr>
      </w:pPr>
      <w:r w:rsidRPr="009353D7">
        <w:rPr>
          <w:b/>
        </w:rPr>
        <w:lastRenderedPageBreak/>
        <w:t>Приложение № 3</w:t>
      </w:r>
    </w:p>
    <w:p w:rsidR="002C045A" w:rsidRPr="009353D7" w:rsidRDefault="002C045A" w:rsidP="00AD6935">
      <w:pPr>
        <w:ind w:firstLine="709"/>
        <w:jc w:val="right"/>
        <w:rPr>
          <w:b/>
        </w:rPr>
      </w:pPr>
      <w:r w:rsidRPr="009353D7">
        <w:rPr>
          <w:b/>
        </w:rPr>
        <w:t>к административному</w:t>
      </w:r>
    </w:p>
    <w:p w:rsidR="002C045A" w:rsidRPr="009353D7" w:rsidRDefault="002C045A" w:rsidP="00AD6935">
      <w:pPr>
        <w:ind w:firstLine="709"/>
        <w:jc w:val="right"/>
        <w:rPr>
          <w:b/>
        </w:rPr>
      </w:pPr>
      <w:r w:rsidRPr="009353D7">
        <w:rPr>
          <w:b/>
        </w:rPr>
        <w:t>регламенту</w:t>
      </w:r>
    </w:p>
    <w:p w:rsidR="002C045A" w:rsidRPr="00AD6935" w:rsidRDefault="002C045A" w:rsidP="002C045A">
      <w:pPr>
        <w:jc w:val="center"/>
        <w:rPr>
          <w:b/>
        </w:rPr>
      </w:pPr>
      <w:r w:rsidRPr="00AD6935">
        <w:rPr>
          <w:b/>
        </w:rPr>
        <w:t>БЛОК-СХЕМА</w:t>
      </w:r>
    </w:p>
    <w:p w:rsidR="00DF0A47" w:rsidRDefault="00DF0A47" w:rsidP="002C045A">
      <w:pPr>
        <w:ind w:firstLine="709"/>
        <w:jc w:val="center"/>
        <w:rPr>
          <w:sz w:val="28"/>
          <w:szCs w:val="28"/>
        </w:rPr>
      </w:pPr>
    </w:p>
    <w:p w:rsidR="00DF0A47" w:rsidRDefault="00DF0A47" w:rsidP="002C045A">
      <w:pPr>
        <w:ind w:firstLine="709"/>
        <w:jc w:val="center"/>
        <w:rPr>
          <w:sz w:val="28"/>
          <w:szCs w:val="28"/>
        </w:rPr>
      </w:pPr>
      <w:r>
        <w:rPr>
          <w:noProof/>
          <w:sz w:val="28"/>
          <w:szCs w:val="28"/>
        </w:rPr>
        <mc:AlternateContent>
          <mc:Choice Requires="wps">
            <w:drawing>
              <wp:anchor distT="0" distB="0" distL="114300" distR="114300" simplePos="0" relativeHeight="251675648" behindDoc="0" locked="0" layoutInCell="1" allowOverlap="1" wp14:anchorId="758F3219" wp14:editId="1181D1C3">
                <wp:simplePos x="0" y="0"/>
                <wp:positionH relativeFrom="column">
                  <wp:posOffset>779145</wp:posOffset>
                </wp:positionH>
                <wp:positionV relativeFrom="paragraph">
                  <wp:posOffset>-3810</wp:posOffset>
                </wp:positionV>
                <wp:extent cx="4168140" cy="373380"/>
                <wp:effectExtent l="0" t="0" r="22860" b="26670"/>
                <wp:wrapNone/>
                <wp:docPr id="57" name="Блок-схема: процесс 57"/>
                <wp:cNvGraphicFramePr/>
                <a:graphic xmlns:a="http://schemas.openxmlformats.org/drawingml/2006/main">
                  <a:graphicData uri="http://schemas.microsoft.com/office/word/2010/wordprocessingShape">
                    <wps:wsp>
                      <wps:cNvSpPr/>
                      <wps:spPr>
                        <a:xfrm>
                          <a:off x="0" y="0"/>
                          <a:ext cx="4168140" cy="37338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F0FD2" w:rsidRDefault="009F0FD2" w:rsidP="009F0FD2">
                            <w:pPr>
                              <w:jc w:val="center"/>
                            </w:pPr>
                            <w:r>
                              <w:t>Прием заявления с прилагаемыми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7" o:spid="_x0000_s1026" type="#_x0000_t109" style="position:absolute;left:0;text-align:left;margin-left:61.35pt;margin-top:-.3pt;width:328.2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Z4mwIAAD0FAAAOAAAAZHJzL2Uyb0RvYy54bWysVL1u2zAQ3gv0HQjuiSzHSVwhcmA4SFEg&#10;SIwmRWaaIiOhFMmStCV3aoZ275t0ydIW6SvIb9QjJStBGnQoukg83n33890dj47rUqAVM7ZQMsXx&#10;7gAjJqnKCnmT4ndXpztjjKwjMiNCSZbiNbP4ePLyxVGlEzZUuRIZMwicSJtUOsW5czqJIktzVhK7&#10;qzSToOTKlMSBaG6izJAKvJciGg4GB1GlTKaNosxauD1plXgS/HPOqLvg3DKHRIohNxe+JnwX/htN&#10;jkhyY4jOC9qlQf4hi5IUEoL2rk6II2hpij9clQU1yirudqkqI8V5QVmoAaqJB0+qucyJZqEWIMfq&#10;nib7/9zS89XcoCJL8f4hRpKU0KPma/OjuW++72xuN5+bu+Zn8y1Bza/Np+Z+86W5g9tbBNZAXaVt&#10;Ah4u9dx0koWj56HmpvR/qBDVge51TzerHaJwOYoPxvEIukJBt3e4tzcO/Yge0NpY95qpEvlDirlQ&#10;1Swnxs3bhgfGyerMOogOsK05CD6zNpdwcmvBfDpCvmUcyoXow4AOg8ZmwqAVgRHJ3se+LvAVLD2E&#10;F0L0oPg5kHBbUGfrYSwMXw8cPAd8iNZbh4hKuh5YFlKZv4N5a7+tuq3Vl+3qRd31ZaGyNTTaqHYD&#10;rKanBXB6RqybEwMjD22ANXYX8PE0p1h1J4xyZT4+d+/tYRJBi1EFK5Ri+2FJDMNIvJEwo6/ike+u&#10;C8Jo/3AIgnmsWTzWyGU5U9CCGB4MTcPR2zuxPXKjymvY9qmPCioiKcROMXVmK8xcu9rwXlA2nQYz&#10;2DNN3Jm81NQ79wT7Obmqr4nR3WA5GMlztV03kjyZqdbWI6WaLp3iRRg4T3HLa0c97GiYne498Y/A&#10;YzlYPbx6k98AAAD//wMAUEsDBBQABgAIAAAAIQB4f/ri4AAAAAgBAAAPAAAAZHJzL2Rvd25yZXYu&#10;eG1sTI/NTsMwEITvSLyDtUhcUOs0QNOEOFXFz6kSqKEHjm6yTQL2OordJrw9ywmOoxnNfJOvJ2vE&#10;GQffOVKwmEcgkCpXd9Qo2L+/zFYgfNBUa+MIFXyjh3VxeZHrrHYj7fBchkZwCflMK2hD6DMpfdWi&#10;1X7ueiT2jm6wOrAcGlkPeuRya2QcRUtpdUe80OoeH1usvsqTVSBvn4/p07gxH83drrxJ9/Lzdfum&#10;1PXVtHkAEXAKf2H4xWd0KJjp4E5Ue2FYx3HCUQWzJQj2kyRdgDgouF/FIItc/j9Q/AAAAP//AwBQ&#10;SwECLQAUAAYACAAAACEAtoM4kv4AAADhAQAAEwAAAAAAAAAAAAAAAAAAAAAAW0NvbnRlbnRfVHlw&#10;ZXNdLnhtbFBLAQItABQABgAIAAAAIQA4/SH/1gAAAJQBAAALAAAAAAAAAAAAAAAAAC8BAABfcmVs&#10;cy8ucmVsc1BLAQItABQABgAIAAAAIQCHPgZ4mwIAAD0FAAAOAAAAAAAAAAAAAAAAAC4CAABkcnMv&#10;ZTJvRG9jLnhtbFBLAQItABQABgAIAAAAIQB4f/ri4AAAAAgBAAAPAAAAAAAAAAAAAAAAAPUEAABk&#10;cnMvZG93bnJldi54bWxQSwUGAAAAAAQABADzAAAAAgYAAAAA&#10;" fillcolor="white [3201]" strokecolor="black [3200]" strokeweight="2pt">
                <v:textbox>
                  <w:txbxContent>
                    <w:p w:rsidR="009F0FD2" w:rsidRDefault="009F0FD2" w:rsidP="009F0FD2">
                      <w:pPr>
                        <w:jc w:val="center"/>
                      </w:pPr>
                      <w:r>
                        <w:t>Прием заявления с прилагаемыми документами</w:t>
                      </w:r>
                    </w:p>
                  </w:txbxContent>
                </v:textbox>
              </v:shape>
            </w:pict>
          </mc:Fallback>
        </mc:AlternateContent>
      </w:r>
    </w:p>
    <w:p w:rsidR="002C045A" w:rsidRDefault="009F0FD2" w:rsidP="002C045A">
      <w:pPr>
        <w:ind w:firstLine="709"/>
        <w:jc w:val="right"/>
        <w:rPr>
          <w:sz w:val="28"/>
          <w:szCs w:val="28"/>
        </w:rPr>
      </w:pPr>
      <w:r>
        <w:rPr>
          <w:noProof/>
          <w:sz w:val="28"/>
          <w:szCs w:val="28"/>
        </w:rPr>
        <mc:AlternateContent>
          <mc:Choice Requires="wps">
            <w:drawing>
              <wp:anchor distT="0" distB="0" distL="114300" distR="114300" simplePos="0" relativeHeight="251660288" behindDoc="0" locked="0" layoutInCell="1" allowOverlap="1" wp14:anchorId="3C58CFE0" wp14:editId="362B9A65">
                <wp:simplePos x="0" y="0"/>
                <wp:positionH relativeFrom="column">
                  <wp:posOffset>2821305</wp:posOffset>
                </wp:positionH>
                <wp:positionV relativeFrom="paragraph">
                  <wp:posOffset>165100</wp:posOffset>
                </wp:positionV>
                <wp:extent cx="0" cy="274320"/>
                <wp:effectExtent l="95250" t="0" r="76200" b="49530"/>
                <wp:wrapNone/>
                <wp:docPr id="39" name="Прямая со стрелкой 39"/>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9" o:spid="_x0000_s1026" type="#_x0000_t32" style="position:absolute;margin-left:222.15pt;margin-top:13pt;width:0;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G9wEAAPwDAAAOAAAAZHJzL2Uyb0RvYy54bWysU0uOEzEQ3SNxB8t70kkGAdNKZxYZYIMg&#10;4nMAj9tOW/inskknu4ELzBG4AhsWwGjO0H0jyu6kB/GREGJT3bbrVb33XF6c7YwmWwFBOVvR2WRK&#10;ibDc1cpuKvrm9ZN7jygJkdmaaWdFRfci0LPl3TuL1pdi7hqnawEEi9hQtr6iTYy+LIrAG2FYmDgv&#10;LB5KB4ZFXMKmqIG1WN3oYj6dPihaB7UHx0UIuHs+HNJlri+l4PGFlEFEoiuK3GKOkONFisVywcoN&#10;MN8ofqDB/oGFYcpi07HUOYuMvAP1SymjOLjgZJxwZwonpeIia0A1s+lPal41zIusBc0JfrQp/L+y&#10;/Pl2DUTVFT05pcQyg3fUfewv+6vuuvvUX5H+fXeDof/QX3afu2/d1+6m+0IwGZ1rfSixwMqu4bAK&#10;fg3Jhp0Ek74okOyy2/vRbbGLhA+bHHfnD++fzPNFFLc4DyE+Fc6Q9FPREIGpTRNXzlq8UgezbDbb&#10;PgsROyPwCEhNtU0xMqUf25rEvUdNDMC1iTPmpvMicR/Y5r+412LAvhQS/UB+Q488iWKlgWwZzlD9&#10;djZWwcwEkUrrETTNxP4IOuQmmMjT+bfAMTt3dDaOQKOsg991jbsjVTnkH1UPWpPsC1fv891lO3DE&#10;sj+H55Bm+Md1ht8+2uV3AAAA//8DAFBLAwQUAAYACAAAACEAovj4u94AAAAJAQAADwAAAGRycy9k&#10;b3ducmV2LnhtbEyPwU7DMAyG70i8Q2QkbiyllIqVphMgVUiIywY77Ja1pqmWOFWTdeXtMeIwjrY/&#10;/f7+cjU7KyYcQ+9Jwe0iAYHU+LanTsHnR33zACJETa22nlDBNwZYVZcXpS5af6I1TpvYCQ6hUGgF&#10;JsahkDI0Bp0OCz8g8e3Lj05HHsdOtqM+cbizMk2SXDrdE38wesAXg81hc3QKanw99LnF3XredcZN&#10;9/X72/NWqeur+ekRRMQ5nmH41Wd1qNhp74/UBmEVZFl2x6iCNOdODPwt9gryZQqyKuX/BtUPAAAA&#10;//8DAFBLAQItABQABgAIAAAAIQC2gziS/gAAAOEBAAATAAAAAAAAAAAAAAAAAAAAAABbQ29udGVu&#10;dF9UeXBlc10ueG1sUEsBAi0AFAAGAAgAAAAhADj9If/WAAAAlAEAAAsAAAAAAAAAAAAAAAAALwEA&#10;AF9yZWxzLy5yZWxzUEsBAi0AFAAGAAgAAAAhAG1qH8b3AQAA/AMAAA4AAAAAAAAAAAAAAAAALgIA&#10;AGRycy9lMm9Eb2MueG1sUEsBAi0AFAAGAAgAAAAhAKL4+LveAAAACQEAAA8AAAAAAAAAAAAAAAAA&#10;UQQAAGRycy9kb3ducmV2LnhtbFBLBQYAAAAABAAEAPMAAABcBQAAAAA=&#10;" strokecolor="black [3040]">
                <v:stroke endarrow="open"/>
              </v:shape>
            </w:pict>
          </mc:Fallback>
        </mc:AlternateContent>
      </w:r>
    </w:p>
    <w:p w:rsidR="002C045A" w:rsidRDefault="002C045A" w:rsidP="002C045A">
      <w:pPr>
        <w:ind w:firstLine="709"/>
        <w:jc w:val="right"/>
        <w:rPr>
          <w:sz w:val="28"/>
          <w:szCs w:val="28"/>
        </w:rPr>
      </w:pPr>
    </w:p>
    <w:p w:rsidR="002C045A" w:rsidRDefault="002C045A" w:rsidP="002C045A">
      <w:pPr>
        <w:ind w:firstLine="709"/>
        <w:jc w:val="right"/>
        <w:rPr>
          <w:sz w:val="28"/>
          <w:szCs w:val="28"/>
        </w:rPr>
      </w:pPr>
      <w:r>
        <w:rPr>
          <w:noProof/>
          <w:sz w:val="28"/>
          <w:szCs w:val="28"/>
        </w:rPr>
        <mc:AlternateContent>
          <mc:Choice Requires="wps">
            <w:drawing>
              <wp:anchor distT="0" distB="0" distL="114300" distR="114300" simplePos="0" relativeHeight="251661312" behindDoc="0" locked="0" layoutInCell="1" allowOverlap="1" wp14:anchorId="41CEDC40" wp14:editId="37E448A2">
                <wp:simplePos x="0" y="0"/>
                <wp:positionH relativeFrom="column">
                  <wp:posOffset>-211455</wp:posOffset>
                </wp:positionH>
                <wp:positionV relativeFrom="paragraph">
                  <wp:posOffset>29210</wp:posOffset>
                </wp:positionV>
                <wp:extent cx="6141720" cy="449580"/>
                <wp:effectExtent l="0" t="0" r="11430" b="26670"/>
                <wp:wrapNone/>
                <wp:docPr id="41" name="Прямоугольник 41"/>
                <wp:cNvGraphicFramePr/>
                <a:graphic xmlns:a="http://schemas.openxmlformats.org/drawingml/2006/main">
                  <a:graphicData uri="http://schemas.microsoft.com/office/word/2010/wordprocessingShape">
                    <wps:wsp>
                      <wps:cNvSpPr/>
                      <wps:spPr>
                        <a:xfrm>
                          <a:off x="0" y="0"/>
                          <a:ext cx="6141720" cy="449580"/>
                        </a:xfrm>
                        <a:prstGeom prst="rect">
                          <a:avLst/>
                        </a:prstGeom>
                      </wps:spPr>
                      <wps:style>
                        <a:lnRef idx="2">
                          <a:schemeClr val="dk1"/>
                        </a:lnRef>
                        <a:fillRef idx="1">
                          <a:schemeClr val="lt1"/>
                        </a:fillRef>
                        <a:effectRef idx="0">
                          <a:schemeClr val="dk1"/>
                        </a:effectRef>
                        <a:fontRef idx="minor">
                          <a:schemeClr val="dk1"/>
                        </a:fontRef>
                      </wps:style>
                      <wps:txbx>
                        <w:txbxContent>
                          <w:p w:rsidR="002C045A" w:rsidRDefault="002C045A" w:rsidP="002C045A">
                            <w:pPr>
                              <w:jc w:val="center"/>
                            </w:pPr>
                            <w: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7" style="position:absolute;left:0;text-align:left;margin-left:-16.65pt;margin-top:2.3pt;width:483.6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m7jAIAAC8FAAAOAAAAZHJzL2Uyb0RvYy54bWysVM1u1DAQviPxDpbvNJtVWuiq2WrVqgip&#10;aita1LPXsbsRjm3G3k2WExJXJB6Bh+CC+OkzZN+IsZNNq1JxQFwcT2a++f3GB4dNpchKgCuNzmm6&#10;M6JEaG6KUt/k9M3VybMXlDjPdMGU0SKna+Ho4fTpk4PaTsTYLIwqBBB0ot2ktjldeG8nSeL4QlTM&#10;7RgrNCqlgYp5FOEmKYDV6L1SyXg02ktqA4UFw4Vz+Pe4U9Jp9C+l4P5cSic8UTnF3Hw8IZ7zcCbT&#10;Aza5AWYXJe/TYP+QRcVKjUEHV8fMM7KE8g9XVcnBOCP9DjdVYqQsuYg1YDXp6EE1lwtmRawFm+Ps&#10;0Cb3/9zys9UFkLLIaZZSolmFM2q/bD5sPrc/29vNx/Zre9v+2Hxqf7Xf2u8EjbBjtXUTBF7aC+gl&#10;h9dQfiOhCl8sjDSxy+uhy6LxhOPPvTRLn49xGBx1Wba/+yKOIblDW3D+pTAVCZecAk4xNpetTp3H&#10;iGi6NUEhZNPFjze/ViKkoPRrIbEyjDiO6MgpcaSArBiyoXgba0Ff0TJAZKnUAEofAym/BfW2ASYi&#10;zwbg6DHgXbTBOkY02g/AqtQG/g6Wnf226q7WULZv5k0c4zCguSnWOFowHeed5ScltvOUOX/BAEmO&#10;E8DF9ed4SGXqnJr+RsnCwPvH/gd75B5qKalxaXLq3i0ZCErUK42s3E+zLGxZFLLdOGW4r5nf1+hl&#10;dWRwEkg8zC5eEQxeba8STHWN+z0LUVHFNMfYOeUetsKR75YZXwguZrNohptlmT/Vl5YH56HPgS5X&#10;zTUD23PKIxvPzHbB2OQBtTrbgNRmtvRGlpF3odNdX/sJ4FZGOvYvSFj7+3K0unvnpr8BAAD//wMA&#10;UEsDBBQABgAIAAAAIQB3gyKj3gAAAAgBAAAPAAAAZHJzL2Rvd25yZXYueG1sTI9BT4NAFITvJv6H&#10;zTPx1i5KRUEejSExJnoS68Hbln0CkX1L2C0Ff323Jz1OZjLzTb6dTS8mGl1nGeFmHYEgrq3uuEHY&#10;fTyvHkA4r1ir3jIhLORgW1xe5CrT9sjvNFW+EaGEXaYQWu+HTEpXt2SUW9uBOHjfdjTKBzk2Uo/q&#10;GMpNL2+jKJFGdRwWWjVQ2VL9Ux0Mwtsi/bT7TNLfqewWXX2VL69UIl5fzU+PIDzN/i8MZ/yADkVg&#10;2tsDayd6hFUcxyGKsElABD+N4xTEHuH+bgOyyOX/A8UJAAD//wMAUEsBAi0AFAAGAAgAAAAhALaD&#10;OJL+AAAA4QEAABMAAAAAAAAAAAAAAAAAAAAAAFtDb250ZW50X1R5cGVzXS54bWxQSwECLQAUAAYA&#10;CAAAACEAOP0h/9YAAACUAQAACwAAAAAAAAAAAAAAAAAvAQAAX3JlbHMvLnJlbHNQSwECLQAUAAYA&#10;CAAAACEAumAJu4wCAAAvBQAADgAAAAAAAAAAAAAAAAAuAgAAZHJzL2Uyb0RvYy54bWxQSwECLQAU&#10;AAYACAAAACEAd4Mio94AAAAIAQAADwAAAAAAAAAAAAAAAADmBAAAZHJzL2Rvd25yZXYueG1sUEsF&#10;BgAAAAAEAAQA8wAAAPEFAAAAAA==&#10;" fillcolor="white [3201]" strokecolor="black [3200]" strokeweight="2pt">
                <v:textbox>
                  <w:txbxContent>
                    <w:p w:rsidR="002C045A" w:rsidRDefault="002C045A" w:rsidP="002C045A">
                      <w:pPr>
                        <w:jc w:val="center"/>
                      </w:pPr>
                      <w: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mc:Fallback>
        </mc:AlternateContent>
      </w:r>
    </w:p>
    <w:p w:rsidR="002C045A" w:rsidRDefault="002C045A" w:rsidP="002C045A">
      <w:pPr>
        <w:ind w:firstLine="709"/>
        <w:jc w:val="right"/>
        <w:rPr>
          <w:sz w:val="28"/>
          <w:szCs w:val="28"/>
        </w:rPr>
      </w:pPr>
    </w:p>
    <w:p w:rsidR="002C045A" w:rsidRDefault="00D86C04" w:rsidP="002C045A">
      <w:pPr>
        <w:ind w:firstLine="709"/>
        <w:jc w:val="right"/>
        <w:rPr>
          <w:sz w:val="28"/>
          <w:szCs w:val="28"/>
        </w:rPr>
      </w:pPr>
      <w:r>
        <w:rPr>
          <w:noProof/>
          <w:sz w:val="28"/>
          <w:szCs w:val="28"/>
        </w:rPr>
        <mc:AlternateContent>
          <mc:Choice Requires="wps">
            <w:drawing>
              <wp:anchor distT="0" distB="0" distL="114300" distR="114300" simplePos="0" relativeHeight="251706368" behindDoc="0" locked="0" layoutInCell="1" allowOverlap="1" wp14:anchorId="4BC35055" wp14:editId="1EEDB2C9">
                <wp:simplePos x="0" y="0"/>
                <wp:positionH relativeFrom="column">
                  <wp:posOffset>840105</wp:posOffset>
                </wp:positionH>
                <wp:positionV relativeFrom="paragraph">
                  <wp:posOffset>7522210</wp:posOffset>
                </wp:positionV>
                <wp:extent cx="0" cy="259080"/>
                <wp:effectExtent l="0" t="0" r="19050" b="26670"/>
                <wp:wrapNone/>
                <wp:docPr id="314" name="Прямая соединительная линия 314"/>
                <wp:cNvGraphicFramePr/>
                <a:graphic xmlns:a="http://schemas.openxmlformats.org/drawingml/2006/main">
                  <a:graphicData uri="http://schemas.microsoft.com/office/word/2010/wordprocessingShape">
                    <wps:wsp>
                      <wps:cNvCnPr/>
                      <wps:spPr>
                        <a:xfrm>
                          <a:off x="0" y="0"/>
                          <a:ext cx="0" cy="259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1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66.15pt,592.3pt" to="66.15pt,6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Ch5AEAANwDAAAOAAAAZHJzL2Uyb0RvYy54bWysU0uO1DAQ3SNxB8t7Oknz0RB1ehYzgg2C&#10;Fp8DeBy7Y+GfbNNJ74A1Uh+BK7AYpJEGOENyI8pOOoMAIYTYOK5yvVf1qiqr005JtGPOC6MrXCxy&#10;jJimphZ6W+FXLx/dOcHIB6JrIo1mFd4zj0/Xt2+tWluypWmMrJlDQKJ92doKNyHYMss8bZgifmEs&#10;0/DIjVMkgOm2We1IC+xKZss8f5C1xtXWGcq8B+/5+IjXiZ9zRsMzzj0LSFYYagvpdOm8iGe2XpFy&#10;64htBJ3KIP9QhSJCQ9KZ6pwEgt448QuVEtQZb3hYUKMyw7mgLGkANUX+k5oXDbEsaYHmeDu3yf8/&#10;Wvp0t3FI1BW+W9zDSBMFQ+o/Dm+HQ/+l/zQc0PCu/9Z/7i/7q/5rfzW8h/v18AHu8bG/ntwHFPHQ&#10;zdb6EkjP9MZNlrcbF1vTcafiF0SjLk1gP0+AdQHR0UnBu7z/MD9Jw8lucNb58JgZheKlwlLo2BtS&#10;kt0THyAXhB5DwIh1jJnTLewli8FSP2cc9EKuIqHTprEz6dCOwI7Ur4uoArhSZIRwIeUMyv8MmmIj&#10;jKXt+1vgHJ0yGh1moBLauN9lDd2xVD7GH1WPWqPsC1Pv0xxSO2CFkrJp3eOO/mgn+M1Puf4OAAD/&#10;/wMAUEsDBBQABgAIAAAAIQCdxsrN4AAAAA0BAAAPAAAAZHJzL2Rvd25yZXYueG1sTI9PT4NAEMXv&#10;Jn6HzZh4s0tpbQmyNMY/Jz0gevC4ZUcgZWcJuwX00zvtRW/vzby8+U22m20nRhx860jBchGBQKqc&#10;aalW8PH+fJOA8EGT0Z0jVPCNHnb55UWmU+MmesOxDLXgEvKpVtCE0KdS+qpBq/3C9Ui8+3KD1YHt&#10;UEsz6InLbSfjKNpIq1viC43u8aHB6lAerYLt00tZ9NPj608ht7IoRheSw6dS11fz/R2IgHP4C8MJ&#10;n9EhZ6a9O5LxomO/ilccZbFM1hsQp8h5tGcRx7drkHkm/3+R/wIAAP//AwBQSwECLQAUAAYACAAA&#10;ACEAtoM4kv4AAADhAQAAEwAAAAAAAAAAAAAAAAAAAAAAW0NvbnRlbnRfVHlwZXNdLnhtbFBLAQIt&#10;ABQABgAIAAAAIQA4/SH/1gAAAJQBAAALAAAAAAAAAAAAAAAAAC8BAABfcmVscy8ucmVsc1BLAQIt&#10;ABQABgAIAAAAIQAcolCh5AEAANwDAAAOAAAAAAAAAAAAAAAAAC4CAABkcnMvZTJvRG9jLnhtbFBL&#10;AQItABQABgAIAAAAIQCdxsrN4AAAAA0BAAAPAAAAAAAAAAAAAAAAAD4EAABkcnMvZG93bnJldi54&#10;bWxQSwUGAAAAAAQABADzAAAASwUAAAAA&#10;" strokecolor="black [3040]"/>
            </w:pict>
          </mc:Fallback>
        </mc:AlternateContent>
      </w:r>
      <w:r>
        <w:rPr>
          <w:noProof/>
          <w:sz w:val="28"/>
          <w:szCs w:val="28"/>
        </w:rPr>
        <mc:AlternateContent>
          <mc:Choice Requires="wps">
            <w:drawing>
              <wp:anchor distT="0" distB="0" distL="114300" distR="114300" simplePos="0" relativeHeight="251691008" behindDoc="0" locked="0" layoutInCell="1" allowOverlap="1" wp14:anchorId="1FF07DB2" wp14:editId="6812E3BD">
                <wp:simplePos x="0" y="0"/>
                <wp:positionH relativeFrom="column">
                  <wp:posOffset>741045</wp:posOffset>
                </wp:positionH>
                <wp:positionV relativeFrom="paragraph">
                  <wp:posOffset>6859270</wp:posOffset>
                </wp:positionV>
                <wp:extent cx="2468880" cy="662940"/>
                <wp:effectExtent l="0" t="0" r="26670" b="22860"/>
                <wp:wrapNone/>
                <wp:docPr id="298" name="Блок-схема: процесс 298"/>
                <wp:cNvGraphicFramePr/>
                <a:graphic xmlns:a="http://schemas.openxmlformats.org/drawingml/2006/main">
                  <a:graphicData uri="http://schemas.microsoft.com/office/word/2010/wordprocessingShape">
                    <wps:wsp>
                      <wps:cNvSpPr/>
                      <wps:spPr>
                        <a:xfrm>
                          <a:off x="0" y="0"/>
                          <a:ext cx="2468880" cy="66294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14664" w:rsidRDefault="00814664" w:rsidP="00814664">
                            <w:pPr>
                              <w:jc w:val="center"/>
                            </w:pPr>
                            <w:r>
                              <w:t>Нет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98" o:spid="_x0000_s1028" type="#_x0000_t109" style="position:absolute;left:0;text-align:left;margin-left:58.35pt;margin-top:540.1pt;width:194.4pt;height:5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yjnQIAAEYFAAAOAAAAZHJzL2Uyb0RvYy54bWysVM1uEzEQviPxDpbv7SZRCOmqmypKVYRU&#10;tREt6tnx2t0VXtvYTnbDiR7KnTfh0gug8gqbN2Ls/WlVKg6Iy67HM9/8fDPjw6OqEGjDjM2VTPBw&#10;f4ARk1SlubxO8PvLk70pRtYRmRKhJEvwlll8NHv54rDUMRupTImUGQROpI1LneDMOR1HkaUZK4jd&#10;V5pJUHJlCuJANNdRakgJ3gsRjQaDSVQqk2qjKLMWbo8bJZ4F/5wz6s45t8whkWDIzYWvCd+V/0az&#10;QxJfG6KznLZpkH/IoiC5hKC9q2PiCFqb/A9XRU6Nsoq7faqKSHGeUxZqgGqGgyfVXGREs1ALkGN1&#10;T5P9f27p2WZpUJ4meHQArZKkgCbVX+sf9X39fW93s7ut7+qf9bcY1b92n+v73Zf6Dm5vkDcH8kpt&#10;Y/BxoZemlSwcPRMVN4X/Q42oCoRve8JZ5RCFy9F4Mp1OoS8UdJPJ6GAcOhI9oLWx7g1TBfKHBHOh&#10;ykVGjFs2LQ+ck82pdRAdYJ05CD6zJpdwclvBfDpCvmMcCvbRAzqMGlsIgzYEhiT9MPR1ga9g6SE8&#10;F6IHDZ8DCdeBWlsPY2H8euDgOeBDtN46RFTS9cAil8r8Hcwb+67qplZftqtWVdPdrlkrlW6h40Y1&#10;q2A1PcmB2lNi3ZIYmH3oBuyzO4ePZzvBqj1hlCnz6bl7bw8jCVqMStilBNuPa2IYRuKthGE9GI6h&#10;scgFYfzq9QgE81izeqyR62KhoBNDeDk0DUdv70R35EYVV7D2cx8VVERSiJ1g6kwnLFyz4/BwUDaf&#10;BzNYOE3cqbzQ1Dv3PPtxuayuiNHtfDmYzDPV7R2Jn4xWY+uRUs3XTvE8zJ1nuuG17QAsaxih9mHx&#10;r8FjOVg9PH+z3wAAAP//AwBQSwMEFAAGAAgAAAAhAPaRdXrjAAAADQEAAA8AAABkcnMvZG93bnJl&#10;di54bWxMj0tPwzAQhO9I/Adrkbggarc0IQ1xqorHCQnU0ANHN94mAT+i2G3Cv2d7gtuO5tPsTLGe&#10;rGEnHELnnYT5TABDV3vduUbC7uPlNgMWonJaGe9Qwg8GWJeXF4XKtR/dFk9VbBiFuJArCW2Mfc55&#10;qFu0Ksx8j468gx+siiSHhutBjRRuDV8IkXKrOkcfWtXjY4v1d3W0Evjd82H1NG7MZ7PcVjerHf96&#10;e32X8vpq2jwAizjFPxjO9ak6lNRp749OB2ZIz9N7QukQmVgAIyQRSQJsf/ayZQq8LPj/FeUvAAAA&#10;//8DAFBLAQItABQABgAIAAAAIQC2gziS/gAAAOEBAAATAAAAAAAAAAAAAAAAAAAAAABbQ29udGVu&#10;dF9UeXBlc10ueG1sUEsBAi0AFAAGAAgAAAAhADj9If/WAAAAlAEAAAsAAAAAAAAAAAAAAAAALwEA&#10;AF9yZWxzLy5yZWxzUEsBAi0AFAAGAAgAAAAhAJZ3PKOdAgAARgUAAA4AAAAAAAAAAAAAAAAALgIA&#10;AGRycy9lMm9Eb2MueG1sUEsBAi0AFAAGAAgAAAAhAPaRdXrjAAAADQEAAA8AAAAAAAAAAAAAAAAA&#10;9wQAAGRycy9kb3ducmV2LnhtbFBLBQYAAAAABAAEAPMAAAAHBgAAAAA=&#10;" fillcolor="white [3201]" strokecolor="black [3200]" strokeweight="2pt">
                <v:textbox>
                  <w:txbxContent>
                    <w:p w:rsidR="00814664" w:rsidRDefault="00814664" w:rsidP="00814664">
                      <w:pPr>
                        <w:jc w:val="center"/>
                      </w:pPr>
                      <w:r>
                        <w:t>Нет оснований для отказа в предоставлении муниципальной услуги</w:t>
                      </w:r>
                    </w:p>
                  </w:txbxContent>
                </v:textbox>
              </v:shape>
            </w:pict>
          </mc:Fallback>
        </mc:AlternateContent>
      </w:r>
      <w:r>
        <w:rPr>
          <w:noProof/>
          <w:sz w:val="28"/>
          <w:szCs w:val="28"/>
        </w:rPr>
        <mc:AlternateContent>
          <mc:Choice Requires="wps">
            <w:drawing>
              <wp:anchor distT="0" distB="0" distL="114300" distR="114300" simplePos="0" relativeHeight="251702272" behindDoc="0" locked="0" layoutInCell="1" allowOverlap="1" wp14:anchorId="37B7ADD7" wp14:editId="1C94E554">
                <wp:simplePos x="0" y="0"/>
                <wp:positionH relativeFrom="column">
                  <wp:posOffset>2127885</wp:posOffset>
                </wp:positionH>
                <wp:positionV relativeFrom="paragraph">
                  <wp:posOffset>7522210</wp:posOffset>
                </wp:positionV>
                <wp:extent cx="0" cy="220980"/>
                <wp:effectExtent l="95250" t="38100" r="57150" b="26670"/>
                <wp:wrapNone/>
                <wp:docPr id="310" name="Прямая со стрелкой 310"/>
                <wp:cNvGraphicFramePr/>
                <a:graphic xmlns:a="http://schemas.openxmlformats.org/drawingml/2006/main">
                  <a:graphicData uri="http://schemas.microsoft.com/office/word/2010/wordprocessingShape">
                    <wps:wsp>
                      <wps:cNvCnPr/>
                      <wps:spPr>
                        <a:xfrm flipV="1">
                          <a:off x="0" y="0"/>
                          <a:ext cx="0" cy="220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10" o:spid="_x0000_s1026" type="#_x0000_t32" style="position:absolute;margin-left:167.55pt;margin-top:592.3pt;width:0;height:17.4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px+wEAAAgEAAAOAAAAZHJzL2Uyb0RvYy54bWysU0uOEzEQ3SNxB8t70p0goSFKZxYZYIMg&#10;4rf3uO20hX8qm3R6N3CBOQJXYMOCj+YM3Tei7E4axEdCiE3Jn3qv6j2XV+cHo8leQFDOVnQ+KykR&#10;lrta2V1FX754eOeMkhCZrZl2VlS0E4Ger2/fWrV+KRaucboWQJDEhmXrK9rE6JdFEXgjDAsz54XF&#10;S+nAsIhb2BU1sBbZjS4WZXmvaB3UHhwXIeDpxXhJ15lfSsHjUymDiERXFHuLOUKOlykW6xVb7oD5&#10;RvFjG+wfujBMWSw6UV2wyMgbUL9QGcXBBSfjjDtTOCkVF1kDqpmXP6l53jAvshY0J/jJpvD/aPmT&#10;/RaIqit6d47+WGbwkfr3w9Vw3X/tPwzXZHjb32AY3g1X/cf+S/+5v+k/kZSN3rU+LJFiY7dw3AW/&#10;hWTEQYIhUiv/CsciW4NiySE7303Oi0MkfDzkeLpYlPfPMnExMiQmDyE+Es6QtKhoiMDUrokbZy0+&#10;r4ORne0fh4g9IPAESGBtU4xM6Qe2JrHzKI8BuDZ1j7npvkgqxr7zKnZajNhnQqI32N9YI0+l2Ggg&#10;e4bzVL+eTyyYmSBSaT2Byiz7j6BjboKJPKl/C5yyc0Vn4wQ0yjr4XdV4OLUqx/yT6lFrkn3p6i6/&#10;YrYDxy37c/waaZ5/3Gf49w+8/gYAAP//AwBQSwMEFAAGAAgAAAAhAK6rA1HhAAAADQEAAA8AAABk&#10;cnMvZG93bnJldi54bWxMj8FOwzAQRO9I/IO1SNyok6ZEbRqnQpU4gBTUFg4cN7GbRMTrKHbb8Pcs&#10;4lCOO/M0O5NvJtuLsxl950hBPItAGKqd7qhR8PH+/LAE4QOSxt6RUfBtPGyK25scM+0utDfnQ2gE&#10;h5DPUEEbwpBJ6evWWPQzNxhi7+hGi4HPsZF6xAuH217OoyiVFjviDy0OZtua+utwsgrK9G1b7Y/N&#10;J/rdi9u96nLqk1Kp+7vpaQ0imClcYfitz9Wh4E6VO5H2oleQJI8xo2zEy0UKgpE/qWJpHq8WIItc&#10;/l9R/AAAAP//AwBQSwECLQAUAAYACAAAACEAtoM4kv4AAADhAQAAEwAAAAAAAAAAAAAAAAAAAAAA&#10;W0NvbnRlbnRfVHlwZXNdLnhtbFBLAQItABQABgAIAAAAIQA4/SH/1gAAAJQBAAALAAAAAAAAAAAA&#10;AAAAAC8BAABfcmVscy8ucmVsc1BLAQItABQABgAIAAAAIQBf1Jpx+wEAAAgEAAAOAAAAAAAAAAAA&#10;AAAAAC4CAABkcnMvZTJvRG9jLnhtbFBLAQItABQABgAIAAAAIQCuqwNR4QAAAA0BAAAPAAAAAAAA&#10;AAAAAAAAAFUEAABkcnMvZG93bnJldi54bWxQSwUGAAAAAAQABADzAAAAYwUAAAAA&#10;" strokecolor="black [3040]">
                <v:stroke endarrow="open"/>
              </v:shape>
            </w:pict>
          </mc:Fallback>
        </mc:AlternateContent>
      </w:r>
      <w:r w:rsidR="009C0A10">
        <w:rPr>
          <w:noProof/>
          <w:sz w:val="28"/>
          <w:szCs w:val="28"/>
        </w:rPr>
        <mc:AlternateContent>
          <mc:Choice Requires="wps">
            <w:drawing>
              <wp:anchor distT="0" distB="0" distL="114300" distR="114300" simplePos="0" relativeHeight="251694080" behindDoc="0" locked="0" layoutInCell="1" allowOverlap="1" wp14:anchorId="172E814A" wp14:editId="6E22A914">
                <wp:simplePos x="0" y="0"/>
                <wp:positionH relativeFrom="column">
                  <wp:posOffset>4383405</wp:posOffset>
                </wp:positionH>
                <wp:positionV relativeFrom="paragraph">
                  <wp:posOffset>6767830</wp:posOffset>
                </wp:positionV>
                <wp:extent cx="0" cy="1013460"/>
                <wp:effectExtent l="0" t="0" r="19050" b="15240"/>
                <wp:wrapNone/>
                <wp:docPr id="301" name="Прямая соединительная линия 301"/>
                <wp:cNvGraphicFramePr/>
                <a:graphic xmlns:a="http://schemas.openxmlformats.org/drawingml/2006/main">
                  <a:graphicData uri="http://schemas.microsoft.com/office/word/2010/wordprocessingShape">
                    <wps:wsp>
                      <wps:cNvCnPr/>
                      <wps:spPr>
                        <a:xfrm>
                          <a:off x="0" y="0"/>
                          <a:ext cx="0" cy="1013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0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45.15pt,532.9pt" to="345.15pt,6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qZ5AEAAN0DAAAOAAAAZHJzL2Uyb0RvYy54bWysU0uO1DAQ3SNxB8t7OskMGqGo07OYEWwQ&#10;tPgcwOPYHQv/ZJtO9w5YI/URuAILkEYa4AzOjSg76QwChBBi47jK9V7Vq6osz3dKoi1zXhjd4GpR&#10;YsQ0Na3Qmwa/fPHw3gOMfCC6JdJo1uA98/h8dffOsrc1OzGdkS1zCEi0r3vb4C4EWxeFpx1TxC+M&#10;ZRoeuXGKBDDdpmgd6YFdyeKkLM+K3rjWOkOZ9+C9HB/xKvNzzmh4yrlnAckGQ20hny6fV+ksVktS&#10;bxyxnaBTGeQfqlBEaEg6U12SQNBrJ36hUoI64w0PC2pUYTgXlGUNoKYqf1LzvCOWZS3QHG/nNvn/&#10;R0ufbNcOibbBp2WFkSYKhhQ/DG+GQ/wSPw4HNLyN3+Ln+Clex6/xengH95vhPdzTY7yZ3AeU8NDN&#10;3voaSC/02k2Wt2uXWrPjTqUviEa7PIH9PAG2C4iOTgreqqxO75/l6RS3QOt8eMSMQunSYCl0ag6p&#10;yfaxD5AMQo8hYKRCxtT5FvaSpWCpnzEOgiFZldF51diFdGhLYEnaV1kGcOXIBOFCyhlU/hk0xSYY&#10;y+v3t8A5Omc0OsxAJbRxv8sadsdS+Rh/VD1qTbKvTLvPg8jtgB3KXZr2PS3pj3aG3/6Vq+8AAAD/&#10;/wMAUEsDBBQABgAIAAAAIQB9Yxw14AAAAA0BAAAPAAAAZHJzL2Rvd25yZXYueG1sTI/NTsMwEITv&#10;SLyDtUjcqE2gaQlxKsTPiR5C2gNHN1mSqPE6it0k8PQs4gDHnfk0O5NuZtuJEQffOtJwvVAgkEpX&#10;tVRr2O9ertYgfDBUmc4RavhED5vs/Cw1SeUmesOxCLXgEPKJ0dCE0CdS+rJBa/zC9UjsfbjBmsDn&#10;UMtqMBOH205GSsXSmpb4Q2N6fGywPBYnq2H1/Frk/fS0/crlSub56ML6+K715cX8cA8i4Bz+YPip&#10;z9Uh404Hd6LKi05DfKduGGVDxUsewcivdGApipa3ILNU/l+RfQMAAP//AwBQSwECLQAUAAYACAAA&#10;ACEAtoM4kv4AAADhAQAAEwAAAAAAAAAAAAAAAAAAAAAAW0NvbnRlbnRfVHlwZXNdLnhtbFBLAQIt&#10;ABQABgAIAAAAIQA4/SH/1gAAAJQBAAALAAAAAAAAAAAAAAAAAC8BAABfcmVscy8ucmVsc1BLAQIt&#10;ABQABgAIAAAAIQAxwfqZ5AEAAN0DAAAOAAAAAAAAAAAAAAAAAC4CAABkcnMvZTJvRG9jLnhtbFBL&#10;AQItABQABgAIAAAAIQB9Yxw14AAAAA0BAAAPAAAAAAAAAAAAAAAAAD4EAABkcnMvZG93bnJldi54&#10;bWxQSwUGAAAAAAQABADzAAAASwUAAAAA&#10;" strokecolor="black [3040]"/>
            </w:pict>
          </mc:Fallback>
        </mc:AlternateContent>
      </w:r>
      <w:r w:rsidR="00814664">
        <w:rPr>
          <w:noProof/>
          <w:sz w:val="28"/>
          <w:szCs w:val="28"/>
        </w:rPr>
        <mc:AlternateContent>
          <mc:Choice Requires="wps">
            <w:drawing>
              <wp:anchor distT="0" distB="0" distL="114300" distR="114300" simplePos="0" relativeHeight="251692032" behindDoc="0" locked="0" layoutInCell="1" allowOverlap="1" wp14:anchorId="42BD631F" wp14:editId="769063AA">
                <wp:simplePos x="0" y="0"/>
                <wp:positionH relativeFrom="column">
                  <wp:posOffset>2120265</wp:posOffset>
                </wp:positionH>
                <wp:positionV relativeFrom="paragraph">
                  <wp:posOffset>4024630</wp:posOffset>
                </wp:positionV>
                <wp:extent cx="30480" cy="2834640"/>
                <wp:effectExtent l="57150" t="0" r="83820" b="60960"/>
                <wp:wrapNone/>
                <wp:docPr id="299" name="Прямая со стрелкой 299"/>
                <wp:cNvGraphicFramePr/>
                <a:graphic xmlns:a="http://schemas.openxmlformats.org/drawingml/2006/main">
                  <a:graphicData uri="http://schemas.microsoft.com/office/word/2010/wordprocessingShape">
                    <wps:wsp>
                      <wps:cNvCnPr/>
                      <wps:spPr>
                        <a:xfrm>
                          <a:off x="0" y="0"/>
                          <a:ext cx="30480" cy="2834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99" o:spid="_x0000_s1026" type="#_x0000_t32" style="position:absolute;margin-left:166.95pt;margin-top:316.9pt;width:2.4pt;height:223.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L9AAIAAAMEAAAOAAAAZHJzL2Uyb0RvYy54bWysU82O0zAQviPxDpbvNGm3WnWrpnvoAhcE&#10;FT8P4HXsxsKxrbFp2tvCC+wj8ApcOCygfYbkjRg7bRbtgoQQl0nsmW9mvm/Gi/NdrclWgFfWFHQ8&#10;yikRhttSmU1B37199mRGiQ/MlExbIwq6F56eLx8/WjRuLia2sroUQDCJ8fPGFbQKwc2zzPNK1MyP&#10;rBMGndJCzQIeYZOVwBrMXutskuenWWOhdGC58B5vL3onXab8UgoeXknpRSC6oNhbSBaSvYw2Wy7Y&#10;fAPMVYof2mD/0EXNlMGiQ6oLFhj5AOpBqlpxsN7KMOK2zqyUiovEAdmM83ts3lTMicQFxfFukMn/&#10;v7T85XYNRJUFnZydUWJYjUNqP3dX3XX7o/3SXZPuY3uLpvvUXbVf2+/tt/a2vSExGrVrnJ9jipVZ&#10;w+Hk3RqiEDsJdfwiRbJLeu8HvcUuEI6XJ/l0hkPh6JnMTqan0zSP7A7swIfnwtYk/hTUB2BqU4WV&#10;NQYna2GcNGfbFz5geQQeAbGyNtEGpvRTU5Kwd8iMAdgmNo6x0Z9FAn3L6S/steixr4VEWbDJvkZa&#10;SLHSQLYMV6l8Px6yYGSESKX1AMpTY38EHWIjTKQl/VvgEJ0qWhMGYK2Mhd9VDbtjq7KPP7LuuUba&#10;l7bcpwEmOXDTkj6HVxFX+ddzgt+93eVPAAAA//8DAFBLAwQUAAYACAAAACEAAclur+AAAAAMAQAA&#10;DwAAAGRycy9kb3ducmV2LnhtbEyPy07DMBBF90j8gzVI7KhNLUIJcSpAipAQmxZYdOfGQxzVjyh2&#10;0/D3DCu6Go3m6M651Xr2jk04pj4GBbcLAQxDG00fOgWfH83NCljKOhjtYkAFP5hgXV9eVLo08RQ2&#10;OG1zxygkpFIrsDkPJeepteh1WsQBA92+4+h1pnXsuBn1icK940shCu51H+iD1QO+WGwP26NX0ODr&#10;oS8c7jbzrrN+umve356/lLq+mp8egWWc8z8Mf/qkDjU57eMxmMScAinlA6EKCimpAxE074HtCRUr&#10;sQReV/y8RP0LAAD//wMAUEsBAi0AFAAGAAgAAAAhALaDOJL+AAAA4QEAABMAAAAAAAAAAAAAAAAA&#10;AAAAAFtDb250ZW50X1R5cGVzXS54bWxQSwECLQAUAAYACAAAACEAOP0h/9YAAACUAQAACwAAAAAA&#10;AAAAAAAAAAAvAQAAX3JlbHMvLnJlbHNQSwECLQAUAAYACAAAACEADcZi/QACAAADBAAADgAAAAAA&#10;AAAAAAAAAAAuAgAAZHJzL2Uyb0RvYy54bWxQSwECLQAUAAYACAAAACEAAclur+AAAAAMAQAADwAA&#10;AAAAAAAAAAAAAABaBAAAZHJzL2Rvd25yZXYueG1sUEsFBgAAAAAEAAQA8wAAAGcFAAAAAA==&#10;" strokecolor="black [3040]">
                <v:stroke endarrow="open"/>
              </v:shape>
            </w:pict>
          </mc:Fallback>
        </mc:AlternateContent>
      </w:r>
      <w:r w:rsidR="00814664">
        <w:rPr>
          <w:noProof/>
          <w:sz w:val="28"/>
          <w:szCs w:val="28"/>
        </w:rPr>
        <mc:AlternateContent>
          <mc:Choice Requires="wps">
            <w:drawing>
              <wp:anchor distT="0" distB="0" distL="114300" distR="114300" simplePos="0" relativeHeight="251683840" behindDoc="0" locked="0" layoutInCell="1" allowOverlap="1" wp14:anchorId="1C4C74EF" wp14:editId="3C2EB82F">
                <wp:simplePos x="0" y="0"/>
                <wp:positionH relativeFrom="column">
                  <wp:posOffset>-211455</wp:posOffset>
                </wp:positionH>
                <wp:positionV relativeFrom="paragraph">
                  <wp:posOffset>5982970</wp:posOffset>
                </wp:positionV>
                <wp:extent cx="1813560" cy="617220"/>
                <wp:effectExtent l="0" t="0" r="15240" b="11430"/>
                <wp:wrapNone/>
                <wp:docPr id="290" name="Блок-схема: процесс 290"/>
                <wp:cNvGraphicFramePr/>
                <a:graphic xmlns:a="http://schemas.openxmlformats.org/drawingml/2006/main">
                  <a:graphicData uri="http://schemas.microsoft.com/office/word/2010/wordprocessingShape">
                    <wps:wsp>
                      <wps:cNvSpPr/>
                      <wps:spPr>
                        <a:xfrm>
                          <a:off x="0" y="0"/>
                          <a:ext cx="1813560" cy="61722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F0FD2" w:rsidRDefault="009F0FD2" w:rsidP="009F0FD2">
                            <w:pPr>
                              <w:jc w:val="center"/>
                            </w:pPr>
                            <w: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290" o:spid="_x0000_s1029" type="#_x0000_t109" style="position:absolute;left:0;text-align:left;margin-left:-16.65pt;margin-top:471.1pt;width:142.8pt;height:48.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NgnQIAAEYFAAAOAAAAZHJzL2Uyb0RvYy54bWysVM1u1DAQviPxDpbvbTbb/6hZtNqqCKlq&#10;V7SoZ69jNxGObWzvJsuJHuDOm3DpBVB5hewbMXZ+WpWKA+KSeDzzzc83Mz5+VZcCrZixhZIpjrdH&#10;GDFJVVbImxS/uzrdOsTIOiIzIpRkKV4zi19NXr44rnTCxipXImMGgRNpk0qnOHdOJ1Fkac5KYreV&#10;ZhKUXJmSOBDNTZQZUoH3UkTj0Wg/qpTJtFGUWQu3J60ST4J/zhl1F5xb5pBIMeTmwteE78J/o8kx&#10;SW4M0XlBuzTIP2RRkkJC0MHVCXEELU3xh6uyoEZZxd02VWWkOC8oCzVANfHoSTWXOdEs1ALkWD3Q&#10;ZP+fW3q+mhtUZCkeHwE/kpTQpOZr86O5b75vbW43n5u75mfzLUHNr82n5n7zpbmD21vkzYG8StsE&#10;fFzquekkC0fPRM1N6f9QI6oD4euBcFY7ROEyPox39vYhLgXdfnwwHgen0QNaG+teM1Uif0gxF6qa&#10;5cS4edvywDlZnVkH0QHWm4PgM2tzCSe3FsynI+RbxqFgiD4O6DBqbCYMWhEYkux97OsCX8HSQ3gh&#10;xACKnwMJ14M6Ww9jYfwG4Og54EO0wTpEVNINwLKQyvwdzFv7vuq2Vl+2qxd16O5O36yFytbQcaPa&#10;VbCanhZA7Rmxbk4MzD50A/bZXcDHs51i1Z0wypX5+Ny9t4eRBC1GFexSiu2HJTEMI/FGwrAexbu7&#10;fvmCsLt3AF1G5rFm8Vgjl+VMQSdieDk0DUdv70R/5EaV17D2Ux8VVERSiJ1i6kwvzFy74/BwUDad&#10;BjNYOE3cmbzU1Dv3PPtxuaqvidHdfDmYzHPV7x1JnoxWa+uRUk2XTvEizJ1nuuW16wAsaxih7mHx&#10;r8FjOVg9PH+T3wAAAP//AwBQSwMEFAAGAAgAAAAhAKv9xd3iAAAADAEAAA8AAABkcnMvZG93bnJl&#10;di54bWxMj8tOwzAQRfdI/IM1SGxQ6+AERNI4VcVjhQRq6KJLN3aTgD2OYrcJf8+wguXMHN05t1zP&#10;zrKzGUPvUcLtMgFmsPG6x1bC7uNl8QAsRIVaWY9GwrcJsK4uL0pVaD/h1pzr2DIKwVAoCV2MQ8F5&#10;aDrjVFj6wSDdjn50KtI4tlyPaqJwZ7lIknvuVI/0oVODeexM81WfnASePh/zp2lj9222rW/yHf98&#10;e32X8vpq3qyARTPHPxh+9UkdKnI6+BPqwKyERZqmhErIMyGAESHuBG0OhCZpngGvSv6/RPUDAAD/&#10;/wMAUEsBAi0AFAAGAAgAAAAhALaDOJL+AAAA4QEAABMAAAAAAAAAAAAAAAAAAAAAAFtDb250ZW50&#10;X1R5cGVzXS54bWxQSwECLQAUAAYACAAAACEAOP0h/9YAAACUAQAACwAAAAAAAAAAAAAAAAAvAQAA&#10;X3JlbHMvLnJlbHNQSwECLQAUAAYACAAAACEAoOOTYJ0CAABGBQAADgAAAAAAAAAAAAAAAAAuAgAA&#10;ZHJzL2Uyb0RvYy54bWxQSwECLQAUAAYACAAAACEAq/3F3eIAAAAMAQAADwAAAAAAAAAAAAAAAAD3&#10;BAAAZHJzL2Rvd25yZXYueG1sUEsFBgAAAAAEAAQA8wAAAAYGAAAAAA==&#10;" fillcolor="white [3201]" strokecolor="black [3200]" strokeweight="2pt">
                <v:textbox>
                  <w:txbxContent>
                    <w:p w:rsidR="009F0FD2" w:rsidRDefault="009F0FD2" w:rsidP="009F0FD2">
                      <w:pPr>
                        <w:jc w:val="center"/>
                      </w:pPr>
                      <w:r>
                        <w:t>Отказ в предоставлении муниципальной услуги</w:t>
                      </w:r>
                    </w:p>
                  </w:txbxContent>
                </v:textbox>
              </v:shape>
            </w:pict>
          </mc:Fallback>
        </mc:AlternateContent>
      </w:r>
      <w:r w:rsidR="00814664">
        <w:rPr>
          <w:noProof/>
          <w:sz w:val="28"/>
          <w:szCs w:val="28"/>
        </w:rPr>
        <mc:AlternateContent>
          <mc:Choice Requires="wps">
            <w:drawing>
              <wp:anchor distT="0" distB="0" distL="114300" distR="114300" simplePos="0" relativeHeight="251687936" behindDoc="0" locked="0" layoutInCell="1" allowOverlap="1" wp14:anchorId="675CC83A" wp14:editId="6D7A3B26">
                <wp:simplePos x="0" y="0"/>
                <wp:positionH relativeFrom="column">
                  <wp:posOffset>4360545</wp:posOffset>
                </wp:positionH>
                <wp:positionV relativeFrom="paragraph">
                  <wp:posOffset>4245610</wp:posOffset>
                </wp:positionV>
                <wp:extent cx="0" cy="350520"/>
                <wp:effectExtent l="95250" t="0" r="95250" b="49530"/>
                <wp:wrapNone/>
                <wp:docPr id="295" name="Прямая со стрелкой 295"/>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95" o:spid="_x0000_s1026" type="#_x0000_t32" style="position:absolute;margin-left:343.35pt;margin-top:334.3pt;width:0;height:27.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UK9wEAAP4DAAAOAAAAZHJzL2Uyb0RvYy54bWysU0uOEzEQ3SNxB8t70p2gIIjSmUUG2CCI&#10;+BzA47bTFv6pbNLJbuACcwSuwIbFAJozdN+IsjvpQXwkhNhUt+16Ve89l5dne6PJTkBQzlZ0Oikp&#10;EZa7WtltRd+8fnLvISUhMlsz7ayo6EEEera6e2fZ+oWYucbpWgDBIjYsWl/RJka/KIrAG2FYmDgv&#10;LB5KB4ZFXMK2qIG1WN3oYlaWD4rWQe3BcREC7p4Ph3SV60speHwhZRCR6Ioit5gj5HiRYrFassUW&#10;mG8UP9Jg/8DCMGWx6VjqnEVG3oH6pZRRHFxwMk64M4WTUnGRNaCaafmTmlcN8yJrQXOCH20K/68s&#10;f77bAFF1RWeP5pRYZvCSuo/9ZX/Vfes+9Vekf9/dYOg/9Jfd5+5r96W76a5JykbvWh8WWGJtN3Bc&#10;Bb+BZMRegklflEj22e/D6LfYR8KHTY679+flfJavorjFeQjxqXCGpJ+KhghMbZu4dtbipTqYZrvZ&#10;7lmI2BmBJ0Bqqm2KkSn92NYkHjyKYgCuTZwxN50XifvANv/FgxYD9qWQ6AjyG3rkWRRrDWTHcIrq&#10;t9OxCmYmiFRaj6AyE/sj6JibYCLP598Cx+zc0dk4Ao2yDn7XNe5PVOWQf1I9aE2yL1x9yHeX7cAh&#10;y/4cH0Sa4h/XGX77bFffAQAA//8DAFBLAwQUAAYACAAAACEAkQJ3RN4AAAALAQAADwAAAGRycy9k&#10;b3ducmV2LnhtbEyPQU/DMAyF70j8h8hI3FjKEF1Vmk6AVCEhLhtw2C1rTFMtcaom68q/x4gDuz37&#10;PT1/rtazd2LCMfaBFNwuMhBIbTA9dQo+3pubAkRMmox2gVDBN0ZY15cXlS5NONEGp23qBJdQLLUC&#10;m9JQShlbi17HRRiQ2PsKo9eJx7GTZtQnLvdOLrMsl173xBesHvDZYnvYHr2CBl8Ofe5wt5l3nfXT&#10;ffP2+vSp1PXV/PgAIuGc/sPwi8/oUDPTPhzJROEU5EW+4igLViA48bfZK1gt7wqQdSXPf6h/AAAA&#10;//8DAFBLAQItABQABgAIAAAAIQC2gziS/gAAAOEBAAATAAAAAAAAAAAAAAAAAAAAAABbQ29udGVu&#10;dF9UeXBlc10ueG1sUEsBAi0AFAAGAAgAAAAhADj9If/WAAAAlAEAAAsAAAAAAAAAAAAAAAAALwEA&#10;AF9yZWxzLy5yZWxzUEsBAi0AFAAGAAgAAAAhANvyxQr3AQAA/gMAAA4AAAAAAAAAAAAAAAAALgIA&#10;AGRycy9lMm9Eb2MueG1sUEsBAi0AFAAGAAgAAAAhAJECd0TeAAAACwEAAA8AAAAAAAAAAAAAAAAA&#10;UQQAAGRycy9kb3ducmV2LnhtbFBLBQYAAAAABAAEAPMAAABcBQAAAAA=&#10;" strokecolor="black [3040]">
                <v:stroke endarrow="open"/>
              </v:shape>
            </w:pict>
          </mc:Fallback>
        </mc:AlternateContent>
      </w:r>
      <w:r w:rsidR="00814664">
        <w:rPr>
          <w:noProof/>
          <w:sz w:val="28"/>
          <w:szCs w:val="28"/>
        </w:rPr>
        <mc:AlternateContent>
          <mc:Choice Requires="wps">
            <w:drawing>
              <wp:anchor distT="0" distB="0" distL="114300" distR="114300" simplePos="0" relativeHeight="251688960" behindDoc="0" locked="0" layoutInCell="1" allowOverlap="1" wp14:anchorId="053C1818" wp14:editId="6D750AC9">
                <wp:simplePos x="0" y="0"/>
                <wp:positionH relativeFrom="column">
                  <wp:posOffset>4375785</wp:posOffset>
                </wp:positionH>
                <wp:positionV relativeFrom="paragraph">
                  <wp:posOffset>5533390</wp:posOffset>
                </wp:positionV>
                <wp:extent cx="0" cy="411480"/>
                <wp:effectExtent l="95250" t="0" r="114300" b="64770"/>
                <wp:wrapNone/>
                <wp:docPr id="296" name="Прямая со стрелкой 296"/>
                <wp:cNvGraphicFramePr/>
                <a:graphic xmlns:a="http://schemas.openxmlformats.org/drawingml/2006/main">
                  <a:graphicData uri="http://schemas.microsoft.com/office/word/2010/wordprocessingShape">
                    <wps:wsp>
                      <wps:cNvCnPr/>
                      <wps:spPr>
                        <a:xfrm>
                          <a:off x="0" y="0"/>
                          <a:ext cx="0" cy="4114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96" o:spid="_x0000_s1026" type="#_x0000_t32" style="position:absolute;margin-left:344.55pt;margin-top:435.7pt;width:0;height:32.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88+AEAAP4DAAAOAAAAZHJzL2Uyb0RvYy54bWysU0uOEzEQ3SNxB8t70uloNBqidGaRATYI&#10;Ij4H8LjttIV/Kpt0shu4wByBK7BhwUdzhu4bUXYnPYgZJITYVLftelXvPZcX5zujyVZAUM5WtJxM&#10;KRGWu1rZTUXfvnn66IySEJmtmXZWVHQvAj1fPnywaP1czFzjdC2AYBEb5q2vaBOjnxdF4I0wLEyc&#10;FxYPpQPDIi5hU9TAWqxudDGbTk+L1kHtwXERAu5eDId0metLKXh8KWUQkeiKIreYI+R4mWKxXLD5&#10;BphvFD/QYP/AwjBlselY6oJFRt6DulPKKA4uOBkn3JnCSam4yBpQTTn9Tc3rhnmRtaA5wY82hf9X&#10;lr/YroGouqKzx6eUWGbwkrpP/VV/3f3oPvfXpP/Q3WDoP/ZX3Zfue/etu+m+kpSN3rU+zLHEyq7h&#10;sAp+DcmInQSTviiR7LLf+9FvsYuED5scd0/K8uQsX0Vxi/MQ4jPhDEk/FQ0RmNo0ceWsxUt1UGa7&#10;2fZ5iNgZgUdAaqptipEp/cTWJO49imIArk2cMTedF4n7wDb/xb0WA/aVkOgI8ht65FkUKw1ky3CK&#10;6nflWAUzE0QqrUfQNBP7I+iQm2Aiz+ffAsfs3NHZOAKNsg7u6xp3R6pyyD+qHrQm2Zeu3ue7y3bg&#10;kGV/Dg8iTfGv6wy/fbbLnwAAAP//AwBQSwMEFAAGAAgAAAAhAAMOjX3gAAAACwEAAA8AAABkcnMv&#10;ZG93bnJldi54bWxMj8FOwzAMhu9IvENkJG4s7YDSlboTIFVIiMsGHHbLGtNUa5yqybry9gRxgKPt&#10;T7+/v1zPthcTjb5zjJAuEhDEjdMdtwjvb/VVDsIHxVr1jgnhizysq/OzUhXanXhD0za0IoawLxSC&#10;CWEopPSNIav8wg3E8fbpRqtCHMdW6lGdYrjt5TJJMmlVx/GDUQM9GWoO26NFqOn50GU97TbzrjV2&#10;uq1fXx4/EC8v5od7EIHm8AfDj35Uhyo67d2RtRc9Qpav0ogi5HfpDYhI/G72CKvrbAmyKuX/DtU3&#10;AAAA//8DAFBLAQItABQABgAIAAAAIQC2gziS/gAAAOEBAAATAAAAAAAAAAAAAAAAAAAAAABbQ29u&#10;dGVudF9UeXBlc10ueG1sUEsBAi0AFAAGAAgAAAAhADj9If/WAAAAlAEAAAsAAAAAAAAAAAAAAAAA&#10;LwEAAF9yZWxzLy5yZWxzUEsBAi0AFAAGAAgAAAAhAIpQHzz4AQAA/gMAAA4AAAAAAAAAAAAAAAAA&#10;LgIAAGRycy9lMm9Eb2MueG1sUEsBAi0AFAAGAAgAAAAhAAMOjX3gAAAACwEAAA8AAAAAAAAAAAAA&#10;AAAAUgQAAGRycy9kb3ducmV2LnhtbFBLBQYAAAAABAAEAPMAAABfBQAAAAA=&#10;" strokecolor="black [3040]">
                <v:stroke endarrow="open"/>
              </v:shape>
            </w:pict>
          </mc:Fallback>
        </mc:AlternateContent>
      </w:r>
      <w:r w:rsidR="00814664">
        <w:rPr>
          <w:noProof/>
          <w:sz w:val="28"/>
          <w:szCs w:val="28"/>
        </w:rPr>
        <mc:AlternateContent>
          <mc:Choice Requires="wps">
            <w:drawing>
              <wp:anchor distT="0" distB="0" distL="114300" distR="114300" simplePos="0" relativeHeight="251685888" behindDoc="0" locked="0" layoutInCell="1" allowOverlap="1" wp14:anchorId="3E2BB875" wp14:editId="2E5028A9">
                <wp:simplePos x="0" y="0"/>
                <wp:positionH relativeFrom="column">
                  <wp:posOffset>603885</wp:posOffset>
                </wp:positionH>
                <wp:positionV relativeFrom="paragraph">
                  <wp:posOffset>5533390</wp:posOffset>
                </wp:positionV>
                <wp:extent cx="0" cy="449580"/>
                <wp:effectExtent l="95250" t="0" r="57150" b="64770"/>
                <wp:wrapNone/>
                <wp:docPr id="292" name="Прямая со стрелкой 292"/>
                <wp:cNvGraphicFramePr/>
                <a:graphic xmlns:a="http://schemas.openxmlformats.org/drawingml/2006/main">
                  <a:graphicData uri="http://schemas.microsoft.com/office/word/2010/wordprocessingShape">
                    <wps:wsp>
                      <wps:cNvCnPr/>
                      <wps:spPr>
                        <a:xfrm>
                          <a:off x="0" y="0"/>
                          <a:ext cx="0" cy="4495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92" o:spid="_x0000_s1026" type="#_x0000_t32" style="position:absolute;margin-left:47.55pt;margin-top:435.7pt;width:0;height:35.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x+AEAAP4DAAAOAAAAZHJzL2Uyb0RvYy54bWysU0uOEzEQ3SNxB8t70kk0oJlWOrPIABsE&#10;EZ8DeNx22sI/lU062Q1cYI7AFdiwGEBzhu4bUXYnPYiPhBCb6rZdr+q95/LifGc02QoIytmKziZT&#10;SoTlrlZ2U9E3r588OKUkRGZrpp0VFd2LQM+X9+8tWl+KuWucrgUQLGJD2fqKNjH6sigCb4RhYeK8&#10;sHgoHRgWcQmbogbWYnWji/l0+qhoHdQeHBch4O7FcEiXub6UgscXUgYRia4ocos5Qo6XKRbLBSs3&#10;wHyj+IEG+wcWhimLTcdSFywy8g7UL6WM4uCCk3HCnSmclIqLrAHVzKY/qXnVMC+yFjQn+NGm8P/K&#10;8ufbNRBVV3R+NqfEMoOX1H3sr/rr7lv3qb8m/fvuFkP/ob/qPndfuy/dbXdDUjZ61/pQYomVXcNh&#10;FfwakhE7CSZ9USLZZb/3o99iFwkfNjnunpycPTzNV1Hc4TyE+FQ4Q9JPRUMEpjZNXDlr8VIdzLLd&#10;bPssROyMwCMgNdU2xciUfmxrEvceRTEA1ybOmJvOi8R9YJv/4l6LAftSSHQE+Q098iyKlQayZThF&#10;9dvZWAUzE0QqrUfQNBP7I+iQm2Aiz+ffAsfs3NHZOAKNsg5+1zXujlTlkH9UPWhNsi9dvc93l+3A&#10;Icv+HB5EmuIf1xl+92yX3wEAAP//AwBQSwMEFAAGAAgAAAAhAIAx2nLfAAAACQEAAA8AAABkcnMv&#10;ZG93bnJldi54bWxMj8FOwzAMhu9IvENkJG4sbbWNrWs6AVKFhLhswGG3rDFttcSpmqwrb4/hAifL&#10;9qffn4vt5KwYcQidJwXpLAGBVHvTUaPg/a26W4EIUZPR1hMq+MIA2/L6qtC58Rfa4biPjeAQCrlW&#10;0MbY51KGukWnw8z3SLz79IPTkduhkWbQFw53VmZJspROd8QXWt3jU4v1aX92Cip8PnVLi4fddGha&#10;Ny6q15fHD6Vub6aHDYiIU/yD4Uef1aFkp6M/kwnCKlgvUiYVrO7TOQgGfgdHrvMsA1kW8v8H5TcA&#10;AAD//wMAUEsBAi0AFAAGAAgAAAAhALaDOJL+AAAA4QEAABMAAAAAAAAAAAAAAAAAAAAAAFtDb250&#10;ZW50X1R5cGVzXS54bWxQSwECLQAUAAYACAAAACEAOP0h/9YAAACUAQAACwAAAAAAAAAAAAAAAAAv&#10;AQAAX3JlbHMvLnJlbHNQSwECLQAUAAYACAAAACEAXzvfsfgBAAD+AwAADgAAAAAAAAAAAAAAAAAu&#10;AgAAZHJzL2Uyb0RvYy54bWxQSwECLQAUAAYACAAAACEAgDHact8AAAAJAQAADwAAAAAAAAAAAAAA&#10;AABSBAAAZHJzL2Rvd25yZXYueG1sUEsFBgAAAAAEAAQA8wAAAF4FAAAAAA==&#10;" strokecolor="black [3040]">
                <v:stroke endarrow="open"/>
              </v:shape>
            </w:pict>
          </mc:Fallback>
        </mc:AlternateContent>
      </w:r>
      <w:r w:rsidR="00814664">
        <w:rPr>
          <w:noProof/>
          <w:sz w:val="28"/>
          <w:szCs w:val="28"/>
        </w:rPr>
        <mc:AlternateContent>
          <mc:Choice Requires="wps">
            <w:drawing>
              <wp:anchor distT="0" distB="0" distL="114300" distR="114300" simplePos="0" relativeHeight="251684864" behindDoc="0" locked="0" layoutInCell="1" allowOverlap="1" wp14:anchorId="5434B229" wp14:editId="04A3B5C6">
                <wp:simplePos x="0" y="0"/>
                <wp:positionH relativeFrom="column">
                  <wp:posOffset>588645</wp:posOffset>
                </wp:positionH>
                <wp:positionV relativeFrom="paragraph">
                  <wp:posOffset>4024630</wp:posOffset>
                </wp:positionV>
                <wp:extent cx="0" cy="571500"/>
                <wp:effectExtent l="95250" t="0" r="57150" b="57150"/>
                <wp:wrapNone/>
                <wp:docPr id="291" name="Прямая со стрелкой 291"/>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91" o:spid="_x0000_s1026" type="#_x0000_t32" style="position:absolute;margin-left:46.35pt;margin-top:316.9pt;width:0;height: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fG+AEAAP4DAAAOAAAAZHJzL2Uyb0RvYy54bWysU0uOEzEQ3SNxB8t70p1Iwy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Kzp7MqXEMoOX1H3uL/rL7kf3pb8k/cfuGkP/qb/ovnbfu2/ddXdFUjZ61/owxxIru4bD&#10;Kvg1JCN2Ekz6okSyy37vR7/FLhI+bHLcPXk0PSnzVRQ3OA8hPhfOkPRT0RCBqU0TV85avFQH02w3&#10;274IETsj8AhITbVNMTKln9qaxL1HUQzAtYkz5qbzInEf2Oa/uNdiwL4WEh1BfkOPPItipYFsGU5R&#10;/T4rz1UwM0Gk0noElZnYH0GH3AQTeT7/Fjhm547OxhFolHXwu65xd6Qqh/yj6kFrkn3u6n2+u2wH&#10;Dln25/Ag0hT/us7wm2e7/AkAAP//AwBQSwMEFAAGAAgAAAAhACQCK9fdAAAACQEAAA8AAABkcnMv&#10;ZG93bnJldi54bWxMjz1PwzAQhnck/oN1SGzUIRUphDgVIEVIiKUFhm5ufMRR7XMUu2n49xwsMN57&#10;j96Paj17JyYcYx9IwfUiA4HUBtNTp+D9rbm6BRGTJqNdIFTwhRHW9flZpUsTTrTBaZs6wSYUS63A&#10;pjSUUsbWotdxEQYk/n2G0evE59hJM+oTm3sn8ywrpNc9cYLVAz5ZbA/bo1fQ4POhLxzuNvOus366&#10;aV5fHj+UuryYH+5BJJzTHww/9bk61NxpH45konAK7vIVkwqK5ZInMPAr7BWschZkXcn/C+pvAAAA&#10;//8DAFBLAQItABQABgAIAAAAIQC2gziS/gAAAOEBAAATAAAAAAAAAAAAAAAAAAAAAABbQ29udGVu&#10;dF9UeXBlc10ueG1sUEsBAi0AFAAGAAgAAAAhADj9If/WAAAAlAEAAAsAAAAAAAAAAAAAAAAALwEA&#10;AF9yZWxzLy5yZWxzUEsBAi0AFAAGAAgAAAAhAIZux8b4AQAA/gMAAA4AAAAAAAAAAAAAAAAALgIA&#10;AGRycy9lMm9Eb2MueG1sUEsBAi0AFAAGAAgAAAAhACQCK9fdAAAACQEAAA8AAAAAAAAAAAAAAAAA&#10;UgQAAGRycy9kb3ducmV2LnhtbFBLBQYAAAAABAAEAPMAAABcBQAAAAA=&#10;" strokecolor="black [3040]">
                <v:stroke endarrow="open"/>
              </v:shape>
            </w:pict>
          </mc:Fallback>
        </mc:AlternateContent>
      </w:r>
      <w:r w:rsidR="00814664">
        <w:rPr>
          <w:noProof/>
          <w:sz w:val="28"/>
          <w:szCs w:val="28"/>
        </w:rPr>
        <mc:AlternateContent>
          <mc:Choice Requires="wps">
            <w:drawing>
              <wp:anchor distT="0" distB="0" distL="114300" distR="114300" simplePos="0" relativeHeight="251681792" behindDoc="0" locked="0" layoutInCell="1" allowOverlap="1" wp14:anchorId="17812F78" wp14:editId="5206CD75">
                <wp:simplePos x="0" y="0"/>
                <wp:positionH relativeFrom="column">
                  <wp:posOffset>2828925</wp:posOffset>
                </wp:positionH>
                <wp:positionV relativeFrom="paragraph">
                  <wp:posOffset>5944870</wp:posOffset>
                </wp:positionV>
                <wp:extent cx="3101340" cy="822960"/>
                <wp:effectExtent l="0" t="0" r="22860" b="15240"/>
                <wp:wrapNone/>
                <wp:docPr id="288" name="Блок-схема: процесс 288"/>
                <wp:cNvGraphicFramePr/>
                <a:graphic xmlns:a="http://schemas.openxmlformats.org/drawingml/2006/main">
                  <a:graphicData uri="http://schemas.microsoft.com/office/word/2010/wordprocessingShape">
                    <wps:wsp>
                      <wps:cNvSpPr/>
                      <wps:spPr>
                        <a:xfrm>
                          <a:off x="0" y="0"/>
                          <a:ext cx="3101340" cy="8229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14664" w:rsidRDefault="00814664" w:rsidP="00814664">
                            <w:pPr>
                              <w:jc w:val="center"/>
                            </w:pPr>
                            <w: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88" o:spid="_x0000_s1030" type="#_x0000_t109" style="position:absolute;left:0;text-align:left;margin-left:222.75pt;margin-top:468.1pt;width:244.2pt;height:6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q6ngIAAEYFAAAOAAAAZHJzL2Uyb0RvYy54bWysVM1u1DAQviPxDpbvbTbpUtqo2Wq1VRFS&#10;VVa0qGevY3cjHNvY3k2WEz3AnTfh0gug8grZN2Ls/LQqFQfEJfF45pufb2Z8dFyXAq2ZsYWSGY53&#10;RxgxSVVeyOsMv7s83TnAyDoicyKUZBneMIuPJ8+fHVU6ZYlaKpEzg8CJtGmlM7x0TqdRZOmSlcTu&#10;Ks0kKLkyJXEgmusoN6QC76WIktFoP6qUybVRlFkLtyetEk+Cf84ZdW84t8whkWHIzYWvCd+F/0aT&#10;I5JeG6KXBe3SIP+QRUkKCUEHVyfEEbQyxR+uyoIaZRV3u1SVkeK8oCzUANXEo0fVXCyJZqEWIMfq&#10;gSb7/9zS8/XcoCLPcHIArZKkhCY1X5sfzV3zfWd7s/3c3DY/m28pan5tPzV32y/NLdzeIG8O5FXa&#10;puDjQs9NJ1k4eiZqbkr/hxpRHQjfDISz2iEKl3vxKN4bQ18o6A6S5HA/dCS6R2tj3SumSuQPGeZC&#10;VbMlMW7etjxwTtZn1kF0gPXmIPjM2lzCyW0E8+kI+ZZxKBiiJwEdRo3NhEFrAkOSv499XeArWHoI&#10;L4QYQPFTIOF6UGfrYSyM3wAcPQW8jzZYh4hKugFYFlKZv4N5a99X3dbqy3b1og7dHffNWqh8Ax03&#10;ql0Fq+lpAdSeEevmxMDsQzdgn90b+Hi2M6y6E0ZLZT4+de/tYSRBi1EFu5Rh+2FFDMNIvJYwrIfx&#10;2DfZBWH84mUCgnmoWTzUyFU5U9CJGF4OTcPR2zvRH7lR5RWs/dRHBRWRFGJnmDrTCzPX7jg8HJRN&#10;p8EMFk4TdyYvNPXOPc9+XC7rK2J0N18OJvNc9XtH0kej1dp6pFTTlVO8CHPnmW557ToAyxpGqHtY&#10;/GvwUA5W98/f5DcAAAD//wMAUEsDBBQABgAIAAAAIQDRsYNL4wAAAAwBAAAPAAAAZHJzL2Rvd25y&#10;ZXYueG1sTI/LTsMwEEX3SPyDNZXYIOrQPFSncaqKxwoJ1NAFSzeeJoF4HMVuE/4es4Ll6B7de6bY&#10;zqZnFxxdZ0nC/TIChlRb3VEj4fD+fLcG5rwirXpLKOEbHWzL66tC5dpOtMdL5RsWSsjlSkLr/ZBz&#10;7uoWjXJLOyCF7GRHo3w4x4brUU2h3PR8FUUZN6qjsNCqAR9arL+qs5HA46eTeJx2/UeT7KtbceCf&#10;ry9vUt4s5t0GmMfZ/8Hwqx/UoQxOR3sm7VgvIUnSNKASRJytgAVCxLEAdgxolKVr4GXB/z9R/gAA&#10;AP//AwBQSwECLQAUAAYACAAAACEAtoM4kv4AAADhAQAAEwAAAAAAAAAAAAAAAAAAAAAAW0NvbnRl&#10;bnRfVHlwZXNdLnhtbFBLAQItABQABgAIAAAAIQA4/SH/1gAAAJQBAAALAAAAAAAAAAAAAAAAAC8B&#10;AABfcmVscy8ucmVsc1BLAQItABQABgAIAAAAIQB33Sq6ngIAAEYFAAAOAAAAAAAAAAAAAAAAAC4C&#10;AABkcnMvZTJvRG9jLnhtbFBLAQItABQABgAIAAAAIQDRsYNL4wAAAAwBAAAPAAAAAAAAAAAAAAAA&#10;APgEAABkcnMvZG93bnJldi54bWxQSwUGAAAAAAQABADzAAAACAYAAAAA&#10;" fillcolor="white [3201]" strokecolor="black [3200]" strokeweight="2pt">
                <v:textbox>
                  <w:txbxContent>
                    <w:p w:rsidR="00814664" w:rsidRDefault="00814664" w:rsidP="00814664">
                      <w:pPr>
                        <w:jc w:val="center"/>
                      </w:pPr>
                      <w: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shape>
            </w:pict>
          </mc:Fallback>
        </mc:AlternateContent>
      </w:r>
      <w:r w:rsidR="00814664">
        <w:rPr>
          <w:noProof/>
          <w:sz w:val="28"/>
          <w:szCs w:val="28"/>
        </w:rPr>
        <mc:AlternateContent>
          <mc:Choice Requires="wps">
            <w:drawing>
              <wp:anchor distT="0" distB="0" distL="114300" distR="114300" simplePos="0" relativeHeight="251680768" behindDoc="0" locked="0" layoutInCell="1" allowOverlap="1" wp14:anchorId="6A04EA8D" wp14:editId="59A71663">
                <wp:simplePos x="0" y="0"/>
                <wp:positionH relativeFrom="column">
                  <wp:posOffset>2828925</wp:posOffset>
                </wp:positionH>
                <wp:positionV relativeFrom="paragraph">
                  <wp:posOffset>4596130</wp:posOffset>
                </wp:positionV>
                <wp:extent cx="3101340" cy="937260"/>
                <wp:effectExtent l="0" t="0" r="22860" b="15240"/>
                <wp:wrapNone/>
                <wp:docPr id="63" name="Блок-схема: процесс 63"/>
                <wp:cNvGraphicFramePr/>
                <a:graphic xmlns:a="http://schemas.openxmlformats.org/drawingml/2006/main">
                  <a:graphicData uri="http://schemas.microsoft.com/office/word/2010/wordprocessingShape">
                    <wps:wsp>
                      <wps:cNvSpPr/>
                      <wps:spPr>
                        <a:xfrm>
                          <a:off x="0" y="0"/>
                          <a:ext cx="3101340" cy="9372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14664" w:rsidRDefault="00814664" w:rsidP="00814664">
                            <w:pPr>
                              <w:jc w:val="center"/>
                            </w:pPr>
                            <w:r>
                              <w:t>Обеспечение заявителем государственного кадастрового учета части земельного участка, в отношении которой устанавливается сервитут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3" o:spid="_x0000_s1031" type="#_x0000_t109" style="position:absolute;left:0;text-align:left;margin-left:222.75pt;margin-top:361.9pt;width:244.2pt;height:7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NenQIAAEQFAAAOAAAAZHJzL2Uyb0RvYy54bWysVM1uEzEQviPxDpbv7WaT/tBVN1WUqgip&#10;aiNS1LPjtbsrvLaxnWzCiR7gzptw6QVQeYXNGzH2/rQqFQfEZdfjmW9+vpnx8cm6FGjFjC2UTHG8&#10;O8CISaqyQt6k+N3V2c4rjKwjMiNCSZbiDbP4ZPzyxXGlEzZUuRIZMwicSJtUOsW5czqJIktzVhK7&#10;qzSToOTKlMSBaG6izJAKvJciGg4GB1GlTKaNosxauD1tlHgc/HPOqLvk3DKHRIohNxe+JnwX/huN&#10;j0lyY4jOC9qmQf4hi5IUEoL2rk6JI2hpij9clQU1yirudqkqI8V5QVmoAaqJB0+qmedEs1ALkGN1&#10;T5P9f27pxWpmUJGl+GCEkSQl9Kj+Wv+o7+vvO9vb7ef6rv5Zf0tQ/Wv7qb7ffqnv4PYWgTVQV2mb&#10;gIe5nplWsnD0PKy5Kf0fKkTrQPemp5utHaJwOYoH8WgPukJBdzQ6HB6EfkQPaG2se81UifwhxVyo&#10;apoT42ZNwwPjZHVuHUQHWGcOgs+sySWc3EYwn46QbxmHciH6MKDDoLGpMGhFYESy97GvC3wFSw/h&#10;hRA9KH4OJFwHam09jIXh64GD54AP0XrrEFFJ1wPLQirzdzBv7Luqm1p92W69WIfe7nfNWqhsA/02&#10;qlkEq+lZAdSeE+tmxMDkQzdgm90lfDzbKVbtCaNcmY/P3Xt7GEjQYlTBJqXYflgSwzASbySM6lG8&#10;55vsgrC3fzgEwTzWLB5r5LKcKuhEDO+GpuHo7Z3ojtyo8hqWfuKjgopICrFTTJ3phKlrNhyeDcom&#10;k2AG66aJO5dzTb1zz7Mfl6v1NTG6nS8Hk3mhuq0jyZPRamw9UqrJ0ilehLnzTDe8th2AVQ0j1D4r&#10;/i14LAerh8dv/BsAAP//AwBQSwMEFAAGAAgAAAAhAENBJzjjAAAACwEAAA8AAABkcnMvZG93bnJl&#10;di54bWxMj01Pg0AQhu8m/ofNmHgxdmmhtiBD0/hxMtEUe/C4hSmg+0HYbcF/73jS42SevO/z5pvJ&#10;aHGmwXfOIsxnEQiylas72yDs359v1yB8ULZW2llC+CYPm+LyIldZ7Ua7o3MZGsEh1mcKoQ2hz6T0&#10;VUtG+ZnryfLv6AajAp9DI+tBjRxutFxE0Z00qrPc0KqeHlqqvsqTQZDx0zF9HLf6o0l25U26l5+v&#10;L2+I11fT9h5EoCn8wfCrz+pQsNPBnWzthUZIkuWSUYTVIuYNTKRxnII4IKxX8wRkkcv/G4ofAAAA&#10;//8DAFBLAQItABQABgAIAAAAIQC2gziS/gAAAOEBAAATAAAAAAAAAAAAAAAAAAAAAABbQ29udGVu&#10;dF9UeXBlc10ueG1sUEsBAi0AFAAGAAgAAAAhADj9If/WAAAAlAEAAAsAAAAAAAAAAAAAAAAALwEA&#10;AF9yZWxzLy5yZWxzUEsBAi0AFAAGAAgAAAAhAHATc16dAgAARAUAAA4AAAAAAAAAAAAAAAAALgIA&#10;AGRycy9lMm9Eb2MueG1sUEsBAi0AFAAGAAgAAAAhAENBJzjjAAAACwEAAA8AAAAAAAAAAAAAAAAA&#10;9wQAAGRycy9kb3ducmV2LnhtbFBLBQYAAAAABAAEAPMAAAAHBgAAAAA=&#10;" fillcolor="white [3201]" strokecolor="black [3200]" strokeweight="2pt">
                <v:textbox>
                  <w:txbxContent>
                    <w:p w:rsidR="00814664" w:rsidRDefault="00814664" w:rsidP="00814664">
                      <w:pPr>
                        <w:jc w:val="center"/>
                      </w:pPr>
                      <w:r>
                        <w:t>Обеспечение заявителем государственного кадастрового учета части земельного участка, в отношении которой устанавливается сервитут</w:t>
                      </w:r>
                    </w:p>
                  </w:txbxContent>
                </v:textbox>
              </v:shape>
            </w:pict>
          </mc:Fallback>
        </mc:AlternateContent>
      </w:r>
      <w:r w:rsidR="009F0FD2">
        <w:rPr>
          <w:noProof/>
          <w:sz w:val="28"/>
          <w:szCs w:val="28"/>
        </w:rPr>
        <mc:AlternateContent>
          <mc:Choice Requires="wps">
            <w:drawing>
              <wp:anchor distT="0" distB="0" distL="114300" distR="114300" simplePos="0" relativeHeight="251682816" behindDoc="0" locked="0" layoutInCell="1" allowOverlap="1" wp14:anchorId="7A12B4C5" wp14:editId="3AADDD7B">
                <wp:simplePos x="0" y="0"/>
                <wp:positionH relativeFrom="column">
                  <wp:posOffset>-211455</wp:posOffset>
                </wp:positionH>
                <wp:positionV relativeFrom="paragraph">
                  <wp:posOffset>4596130</wp:posOffset>
                </wp:positionV>
                <wp:extent cx="1767840" cy="937260"/>
                <wp:effectExtent l="0" t="0" r="22860" b="15240"/>
                <wp:wrapNone/>
                <wp:docPr id="289" name="Блок-схема: процесс 289"/>
                <wp:cNvGraphicFramePr/>
                <a:graphic xmlns:a="http://schemas.openxmlformats.org/drawingml/2006/main">
                  <a:graphicData uri="http://schemas.microsoft.com/office/word/2010/wordprocessingShape">
                    <wps:wsp>
                      <wps:cNvSpPr/>
                      <wps:spPr>
                        <a:xfrm>
                          <a:off x="0" y="0"/>
                          <a:ext cx="1767840" cy="9372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F0FD2" w:rsidRDefault="009F0FD2" w:rsidP="009F0FD2">
                            <w:pPr>
                              <w:jc w:val="center"/>
                            </w:pPr>
                            <w:r>
                              <w:t>Имеются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289" o:spid="_x0000_s1032" type="#_x0000_t109" style="position:absolute;left:0;text-align:left;margin-left:-16.65pt;margin-top:361.9pt;width:139.2pt;height:73.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ZnwIAAEYFAAAOAAAAZHJzL2Uyb0RvYy54bWysVM1OGzEQvlfqO1i+w2ZTmsCKDYqCqCoh&#10;iAoVZ8drs6t6bdd2sklP5UDvfZNeuLQVfYXNG3Xs/QFR1EPVy67HM9/8fDPjw6N1KdCKGVsomeJ4&#10;d4ARk1RlhbxO8fvLk519jKwjMiNCSZbiDbP4aPLyxWGlEzZUuRIZMwicSJtUOsW5czqJIktzVhK7&#10;qzSToOTKlMSBaK6jzJAKvJciGg4Go6hSJtNGUWYt3B43SjwJ/jln1J1zbplDIsWQmwtfE74L/40m&#10;hyS5NkTnBW3TIP+QRUkKCUF7V8fEEbQ0xR+uyoIaZRV3u1SVkeK8oCzUANXEgyfVXOREs1ALkGN1&#10;T5P9f27p2WpuUJGleLh/gJEkJTSp/lr/qO/r7zvbm+1tfVf/rL8lqP61/Vzfb7/Ud3B7g7w5kFdp&#10;m4CPCz03rWTh6JlYc1P6P9SI1oHwTU84WztE4TIej8b7e9AXCrqDV+PhKHQkekBrY90bpkrkDynm&#10;QlWznBg3b1oeOCerU+sgOsA6cxB8Zk0u4eQ2gvl0hHzHOBQM0YcBHUaNzYRBKwJDkn2IfV3gK1h6&#10;CC+E6EHxcyDhOlBr62EsjF8PHDwHfIjWW4eISroeWBZSmb+DeWPfVd3U6st268U6dHfUNWuhsg10&#10;3KhmFaymJwVQe0qsmxMDsw/dgH125/DxbKdYtSeMcmU+PXfv7WEkQYtRBbuUYvtxSQzDSLyVMKwH&#10;8Z5vsgvC3uvxEATzWLN4rJHLcqagEzG8HJqGo7d3ojtyo8orWPupjwoqIinETjF1phNmrtlxeDgo&#10;m06DGSycJu5UXmjqnXue/bhcrq+I0e18OZjMM9XtHUmejFZj65FSTZdO8SLMnWe64bXtACxrGKH2&#10;YfGvwWM5WD08f5PfAAAA//8DAFBLAwQUAAYACAAAACEAodVqBOMAAAALAQAADwAAAGRycy9kb3du&#10;cmV2LnhtbEyPy07DMBBF90j8gzVIbFDrJA60DXGqiscKCdS0iy7dZJoE7HEUu034e8wKlqM5uvfc&#10;fD0ZzS44uM6ShHgeAUOqbN1RI2G/e50tgTmvqFbaEkr4Rgfr4voqV1ltR9ripfQNCyHkMiWh9b7P&#10;OHdVi0a5ue2Rwu9kB6N8OIeG14MaQ7jRPImiB25UR6GhVT0+tVh9lWcjgYuX0+p53OhDk27Lu9We&#10;f76/fUh5ezNtHoF5nPwfDL/6QR2K4HS0Z6od0xJmQoiASlgkImwIRJLex8COEpaLOAVe5Pz/huIH&#10;AAD//wMAUEsBAi0AFAAGAAgAAAAhALaDOJL+AAAA4QEAABMAAAAAAAAAAAAAAAAAAAAAAFtDb250&#10;ZW50X1R5cGVzXS54bWxQSwECLQAUAAYACAAAACEAOP0h/9YAAACUAQAACwAAAAAAAAAAAAAAAAAv&#10;AQAAX3JlbHMvLnJlbHNQSwECLQAUAAYACAAAACEAvsEpGZ8CAABGBQAADgAAAAAAAAAAAAAAAAAu&#10;AgAAZHJzL2Uyb0RvYy54bWxQSwECLQAUAAYACAAAACEAodVqBOMAAAALAQAADwAAAAAAAAAAAAAA&#10;AAD5BAAAZHJzL2Rvd25yZXYueG1sUEsFBgAAAAAEAAQA8wAAAAkGAAAAAA==&#10;" fillcolor="white [3201]" strokecolor="black [3200]" strokeweight="2pt">
                <v:textbox>
                  <w:txbxContent>
                    <w:p w:rsidR="009F0FD2" w:rsidRDefault="009F0FD2" w:rsidP="009F0FD2">
                      <w:pPr>
                        <w:jc w:val="center"/>
                      </w:pPr>
                      <w:r>
                        <w:t>Имеются основания для отказа в предоставлении муниципальной услуги</w:t>
                      </w:r>
                    </w:p>
                  </w:txbxContent>
                </v:textbox>
              </v:shape>
            </w:pict>
          </mc:Fallback>
        </mc:AlternateContent>
      </w:r>
      <w:r w:rsidR="009F0FD2">
        <w:rPr>
          <w:noProof/>
          <w:sz w:val="28"/>
          <w:szCs w:val="28"/>
        </w:rPr>
        <mc:AlternateContent>
          <mc:Choice Requires="wps">
            <w:drawing>
              <wp:anchor distT="0" distB="0" distL="114300" distR="114300" simplePos="0" relativeHeight="251679744" behindDoc="0" locked="0" layoutInCell="1" allowOverlap="1" wp14:anchorId="3B169186" wp14:editId="6BD99359">
                <wp:simplePos x="0" y="0"/>
                <wp:positionH relativeFrom="column">
                  <wp:posOffset>3286125</wp:posOffset>
                </wp:positionH>
                <wp:positionV relativeFrom="paragraph">
                  <wp:posOffset>3498850</wp:posOffset>
                </wp:positionV>
                <wp:extent cx="388620" cy="0"/>
                <wp:effectExtent l="0" t="76200" r="11430" b="114300"/>
                <wp:wrapNone/>
                <wp:docPr id="62" name="Прямая со стрелкой 62"/>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62" o:spid="_x0000_s1026" type="#_x0000_t32" style="position:absolute;margin-left:258.75pt;margin-top:275.5pt;width:30.6pt;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t9gEAAPwDAAAOAAAAZHJzL2Uyb0RvYy54bWysU0uOEzEQ3SNxB8t70p0gRVGUziwywAZB&#10;xOcAHredtvBPZZNOdgMXmCNwBTYs+GjO0H0jyu6kB/GREGJT3bbrVb33XF5dHIwmewFBOVvR6aSk&#10;RFjuamV3FX396vGDBSUhMlsz7ayo6FEEerG+f2/V+qWYucbpWgDBIjYsW1/RJka/LIrAG2FYmDgv&#10;LB5KB4ZFXMKuqIG1WN3oYlaW86J1UHtwXISAu5fDIV3n+lIKHp9LGUQkuqLILeYIOV6lWKxXbLkD&#10;5hvFTzTYP7AwTFlsOpa6ZJGRt6B+KWUUBxecjBPuTOGkVFxkDahmWv6k5mXDvMha0JzgR5vC/yvL&#10;n+23QFRd0fmMEssM3lH3ob/ub7pv3cf+hvTvulsM/fv+uvvUfe2+dLfdZ4LJ6FzrwxILbOwWTqvg&#10;t5BsOEgw6YsCySG7fRzdFodIOG4+XCzmM7wTfj4q7nAeQnwinCHpp6IhAlO7Jm6ctXilDqbZbLZ/&#10;GiJ2RuAZkJpqm2JkSj+yNYlHj5oYgGsTZ8xN50XiPrDNf/GoxYB9IST6gfyGHnkSxUYD2TOcofrN&#10;dKyCmQkildYjqMzE/gg65SaYyNP5t8AxO3d0No5Ao6yD33WNhzNVOeSfVQ9ak+wrVx/z3WU7cMSy&#10;P6fnkGb4x3WG3z3a9XcAAAD//wMAUEsDBBQABgAIAAAAIQC8r17B3gAAAAsBAAAPAAAAZHJzL2Rv&#10;d25yZXYueG1sTI9PS8NAEMXvgt9hmYI3u4mwTYnZlCoEQby01UNv2+yYDd0/IbtN47d3BEFvM/Me&#10;b36v2szOsgnH2AcvIV9mwNC3Qfe+k/B+aO7XwGJSXisbPEr4wgib+vamUqUOV7/DaZ86RiE+lkqC&#10;SWkoOY+tQafiMgzoSfsMo1OJ1rHjelRXCneWP2TZijvVe/pg1IDPBtvz/uIkNPhy7lcWj7v52Bk3&#10;iebt9elDyrvFvH0ElnBOf2b4wSd0qInpFC5eR2YliLwQZKVB5FSKHKJYF8BOvxdeV/x/h/obAAD/&#10;/wMAUEsBAi0AFAAGAAgAAAAhALaDOJL+AAAA4QEAABMAAAAAAAAAAAAAAAAAAAAAAFtDb250ZW50&#10;X1R5cGVzXS54bWxQSwECLQAUAAYACAAAACEAOP0h/9YAAACUAQAACwAAAAAAAAAAAAAAAAAvAQAA&#10;X3JlbHMvLnJlbHNQSwECLQAUAAYACAAAACEAhvgbrfYBAAD8AwAADgAAAAAAAAAAAAAAAAAuAgAA&#10;ZHJzL2Uyb0RvYy54bWxQSwECLQAUAAYACAAAACEAvK9ewd4AAAALAQAADwAAAAAAAAAAAAAAAABQ&#10;BAAAZHJzL2Rvd25yZXYueG1sUEsFBgAAAAAEAAQA8wAAAFsFAAAAAA==&#10;" strokecolor="black [3040]">
                <v:stroke endarrow="open"/>
              </v:shape>
            </w:pict>
          </mc:Fallback>
        </mc:AlternateContent>
      </w:r>
      <w:r w:rsidR="009F0FD2">
        <w:rPr>
          <w:noProof/>
          <w:sz w:val="28"/>
          <w:szCs w:val="28"/>
        </w:rPr>
        <mc:AlternateContent>
          <mc:Choice Requires="wps">
            <w:drawing>
              <wp:anchor distT="0" distB="0" distL="114300" distR="114300" simplePos="0" relativeHeight="251678720" behindDoc="0" locked="0" layoutInCell="1" allowOverlap="1" wp14:anchorId="14F6BD16" wp14:editId="58C0C34B">
                <wp:simplePos x="0" y="0"/>
                <wp:positionH relativeFrom="column">
                  <wp:posOffset>832485</wp:posOffset>
                </wp:positionH>
                <wp:positionV relativeFrom="paragraph">
                  <wp:posOffset>2401570</wp:posOffset>
                </wp:positionV>
                <wp:extent cx="0" cy="533400"/>
                <wp:effectExtent l="95250" t="0" r="57150" b="57150"/>
                <wp:wrapNone/>
                <wp:docPr id="61" name="Прямая со стрелкой 61"/>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61" o:spid="_x0000_s1026" type="#_x0000_t32" style="position:absolute;margin-left:65.55pt;margin-top:189.1pt;width:0;height:4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Dj9wEAAPwDAAAOAAAAZHJzL2Uyb0RvYy54bWysU0uO1DAQ3SNxB8t7OukZGKFWp2fRA2wQ&#10;tPgcwOPYHQv/VDadzm7gAnMErsCGBR/NGZIbUXa6M4iPhBCbSmzXq3rvubw83xtNdgKCcrai81lJ&#10;ibDc1cpuK/r61eN7DykJkdmaaWdFRTsR6Pnq7p1l6xfixDVO1wIIFrFh0fqKNjH6RVEE3gjDwsx5&#10;YfFQOjAs4hK2RQ2sxepGFydleVa0DmoPjosQcPdiPKSrXF9KweNzKYOIRFcUucUcIcfLFIvVki22&#10;wHyj+IEG+wcWhimLTadSFywy8hbUL6WM4uCCk3HGnSmclIqLrAHVzMuf1LxsmBdZC5oT/GRT+H9l&#10;+bPdBoiqK3o2p8Qyg3fUfxiuhuv+W/9xuCbDu/4Gw/B+uOo/9V/7L/1N/5lgMjrX+rDAAmu7gcMq&#10;+A0kG/YSTPqiQLLPbneT22IfCR83Oe4+OD29X+aLKG5xHkJ8Ipwh6aeiIQJT2yaunbV4pQ7m2Wy2&#10;exoidkbgEZCaaptiZEo/sjWJnUdNDMC1iTPmpvMicR/Z5r/YaTFiXwiJfiC/sUeeRLHWQHYMZ6h+&#10;k5XnKpiZIFJpPYHKTOyPoENugok8nX8LnLJzR2fjBDTKOvhd17g/UpVj/lH1qDXJvnR1l+8u24Ej&#10;lv05PIc0wz+uM/z20a6+AwAA//8DAFBLAwQUAAYACAAAACEAZFy9/98AAAALAQAADwAAAGRycy9k&#10;b3ducmV2LnhtbEyPwU7DMAyG70h7h8iTuLG03ShTaToBUjUJcdmAw25ZY5pqiVM1WVfenowLHH/7&#10;0+/P5Wayho04+M6RgHSRAENqnOqoFfDxXt+tgfkgSUnjCAV8o4dNNbspZaHchXY47kPLYgn5QgrQ&#10;IfQF577RaKVfuB4p7r7cYGWIcWi5GuQlllvDsyTJuZUdxQta9viisTntz1ZAjdtTlxs87KZDq+14&#10;X7+9Pn8KcTufnh6BBZzCHwxX/agOVXQ6ujMpz0zMyzSNqIDlwzoDdiV+J0cBqzzLgFcl//9D9QMA&#10;AP//AwBQSwECLQAUAAYACAAAACEAtoM4kv4AAADhAQAAEwAAAAAAAAAAAAAAAAAAAAAAW0NvbnRl&#10;bnRfVHlwZXNdLnhtbFBLAQItABQABgAIAAAAIQA4/SH/1gAAAJQBAAALAAAAAAAAAAAAAAAAAC8B&#10;AABfcmVscy8ucmVsc1BLAQItABQABgAIAAAAIQA9wmDj9wEAAPwDAAAOAAAAAAAAAAAAAAAAAC4C&#10;AABkcnMvZTJvRG9jLnhtbFBLAQItABQABgAIAAAAIQBkXL3/3wAAAAsBAAAPAAAAAAAAAAAAAAAA&#10;AFEEAABkcnMvZG93bnJldi54bWxQSwUGAAAAAAQABADzAAAAXQUAAAAA&#10;" strokecolor="black [3040]">
                <v:stroke endarrow="open"/>
              </v:shape>
            </w:pict>
          </mc:Fallback>
        </mc:AlternateContent>
      </w:r>
      <w:r w:rsidR="009F0FD2">
        <w:rPr>
          <w:noProof/>
          <w:sz w:val="28"/>
          <w:szCs w:val="28"/>
        </w:rPr>
        <mc:AlternateContent>
          <mc:Choice Requires="wps">
            <w:drawing>
              <wp:anchor distT="0" distB="0" distL="114300" distR="114300" simplePos="0" relativeHeight="251677696" behindDoc="0" locked="0" layoutInCell="1" allowOverlap="1" wp14:anchorId="7610E6F7" wp14:editId="01797FF4">
                <wp:simplePos x="0" y="0"/>
                <wp:positionH relativeFrom="column">
                  <wp:posOffset>3674745</wp:posOffset>
                </wp:positionH>
                <wp:positionV relativeFrom="paragraph">
                  <wp:posOffset>2934970</wp:posOffset>
                </wp:positionV>
                <wp:extent cx="2255520" cy="1310640"/>
                <wp:effectExtent l="0" t="0" r="11430" b="22860"/>
                <wp:wrapNone/>
                <wp:docPr id="60" name="Блок-схема: процесс 60"/>
                <wp:cNvGraphicFramePr/>
                <a:graphic xmlns:a="http://schemas.openxmlformats.org/drawingml/2006/main">
                  <a:graphicData uri="http://schemas.microsoft.com/office/word/2010/wordprocessingShape">
                    <wps:wsp>
                      <wps:cNvSpPr/>
                      <wps:spPr>
                        <a:xfrm>
                          <a:off x="0" y="0"/>
                          <a:ext cx="2255520" cy="131064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F0FD2" w:rsidRDefault="009F0FD2" w:rsidP="009F0FD2">
                            <w:pPr>
                              <w:jc w:val="center"/>
                            </w:pPr>
                            <w:r>
                              <w:t>Имеются основания для направления уведомления или предложения в соответствии с пунктами 3.4.2., 3.4.3. настоящего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60" o:spid="_x0000_s1033" type="#_x0000_t109" style="position:absolute;left:0;text-align:left;margin-left:289.35pt;margin-top:231.1pt;width:177.6pt;height:103.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uVnAIAAEUFAAAOAAAAZHJzL2Uyb0RvYy54bWysVM1u1DAQviPxDpbvbTZLt4Wo2Wq1VRFS&#10;1a5oUc9ex24iHNvY3k2WEz3AnTfh0gug8grZN2Ls/LQqFQfEJfF45pufb2Z8eFSXAq2ZsYWSKY53&#10;RxgxSVVWyOsUv7s82XmJkXVEZkQoyVK8YRYfTZ8/O6x0wsYqVyJjBoETaZNKpzh3TidRZGnOSmJ3&#10;lWYSlFyZkjgQzXWUGVKB91JE49FoP6qUybRRlFkLt8etEk+Df84ZdeecW+aQSDHk5sLXhO/Sf6Pp&#10;IUmuDdF5Qbs0yD9kUZJCQtDB1TFxBK1M8YersqBGWcXdLlVlpDgvKAs1QDXx6FE1FznRLNQC5Fg9&#10;0GT/n1t6tl4YVGQp3gd6JCmhR83X5kdz13zf2d5sPze3zc/mW4KaX9tPzd32S3MLtzcIrIG6StsE&#10;PFzohekkC0fPQ81N6f9QIaoD3ZuBblY7ROFyPJ5MJmMIS0EXv4hH+3vBa3QP18a610yVyB9SzIWq&#10;5jkxbtF2PFBO1qfWQXiA9eYg+NTaZMLJbQTz+Qj5lnGo14cP6DBpbC4MWhOYkex97AsDX8HSQ3gh&#10;xACKnwIJ14M6Ww9jYfoG4Ogp4H20wTpEVNINwLKQyvwdzFv7vuq2Vl+2q5d1aO5B362lyjbQcKPa&#10;TbCanhRA7SmxbkEMjD60A9bZncPHs51i1Z0wypX5+NS9t4eJBC1GFaxSiu2HFTEMI/FGwqy+iveg&#10;scgFYW9y4FtuHmqWDzVyVc4VdCKGh0PTcPT2TvRHblR5BVs/81FBRSSF2CmmzvTC3LUrDu8GZbNZ&#10;MIN908SdygtNvXPPsx+Xy/qKGN3Nl4PRPFP92pHk0Wi1th4p1WzlFC/C3HmmW167DsCuhhHq3hX/&#10;GDyUg9X96zf9DQAA//8DAFBLAwQUAAYACAAAACEAne/OfOMAAAALAQAADwAAAGRycy9kb3ducmV2&#10;LnhtbEyPy07DMBBF90j8gzVIbBB1SIqbhEyqiseqEqihC5Zu4iYBexzFbhP+HrOC5ege3XumWM9G&#10;s7MaXW8J4W4RAVNU26anFmH//nKbAnNeUiO1JYXwrRysy8uLQuaNnWinzpVvWSghl0uEzvsh59zV&#10;nTLSLeygKGRHOxrpwzm2vBnlFMqN5nEUCW5kT2Ghk4N67FT9VZ0MAk+ej9nTtNEf7XJX3WR7/vm6&#10;fUO8vpo3D8C8mv0fDL/6QR3K4HSwJ2oc0wj3q3QVUISliGNggciSJAN2QBAiFcDLgv//ofwBAAD/&#10;/wMAUEsBAi0AFAAGAAgAAAAhALaDOJL+AAAA4QEAABMAAAAAAAAAAAAAAAAAAAAAAFtDb250ZW50&#10;X1R5cGVzXS54bWxQSwECLQAUAAYACAAAACEAOP0h/9YAAACUAQAACwAAAAAAAAAAAAAAAAAvAQAA&#10;X3JlbHMvLnJlbHNQSwECLQAUAAYACAAAACEAWj9LlZwCAABFBQAADgAAAAAAAAAAAAAAAAAuAgAA&#10;ZHJzL2Uyb0RvYy54bWxQSwECLQAUAAYACAAAACEAne/OfOMAAAALAQAADwAAAAAAAAAAAAAAAAD2&#10;BAAAZHJzL2Rvd25yZXYueG1sUEsFBgAAAAAEAAQA8wAAAAYGAAAAAA==&#10;" fillcolor="white [3201]" strokecolor="black [3200]" strokeweight="2pt">
                <v:textbox>
                  <w:txbxContent>
                    <w:p w:rsidR="009F0FD2" w:rsidRDefault="009F0FD2" w:rsidP="009F0FD2">
                      <w:pPr>
                        <w:jc w:val="center"/>
                      </w:pPr>
                      <w:r>
                        <w:t>Имеются основания для направления уведомления или предложения в соответствии с пунктами 3.4.2., 3.4.3. настоящего административного регламента</w:t>
                      </w:r>
                    </w:p>
                  </w:txbxContent>
                </v:textbox>
              </v:shape>
            </w:pict>
          </mc:Fallback>
        </mc:AlternateContent>
      </w:r>
      <w:r w:rsidR="009F0FD2">
        <w:rPr>
          <w:noProof/>
          <w:sz w:val="28"/>
          <w:szCs w:val="28"/>
        </w:rPr>
        <mc:AlternateContent>
          <mc:Choice Requires="wps">
            <w:drawing>
              <wp:anchor distT="0" distB="0" distL="114300" distR="114300" simplePos="0" relativeHeight="251676672" behindDoc="0" locked="0" layoutInCell="1" allowOverlap="1" wp14:anchorId="2D2E6E9C" wp14:editId="69562EA3">
                <wp:simplePos x="0" y="0"/>
                <wp:positionH relativeFrom="column">
                  <wp:posOffset>-211455</wp:posOffset>
                </wp:positionH>
                <wp:positionV relativeFrom="paragraph">
                  <wp:posOffset>2934970</wp:posOffset>
                </wp:positionV>
                <wp:extent cx="3497580" cy="1089660"/>
                <wp:effectExtent l="0" t="0" r="26670" b="15240"/>
                <wp:wrapNone/>
                <wp:docPr id="59" name="Блок-схема: процесс 59"/>
                <wp:cNvGraphicFramePr/>
                <a:graphic xmlns:a="http://schemas.openxmlformats.org/drawingml/2006/main">
                  <a:graphicData uri="http://schemas.microsoft.com/office/word/2010/wordprocessingShape">
                    <wps:wsp>
                      <wps:cNvSpPr/>
                      <wps:spPr>
                        <a:xfrm>
                          <a:off x="0" y="0"/>
                          <a:ext cx="3497580" cy="10896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F0FD2" w:rsidRDefault="009F0FD2" w:rsidP="009F0FD2">
                            <w:pPr>
                              <w:jc w:val="center"/>
                            </w:pPr>
                            <w:r>
                              <w:t>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3.4.2., 3.4.3. настоящего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9" o:spid="_x0000_s1034" type="#_x0000_t109" style="position:absolute;left:0;text-align:left;margin-left:-16.65pt;margin-top:231.1pt;width:275.4pt;height:8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jLnwIAAEUFAAAOAAAAZHJzL2Uyb0RvYy54bWysVL1u2zAQ3gv0HQjuiSzXSWwhcmA4SFEg&#10;SIw6RWaaIiOhEsmStCV3aoZ275t0ydIW6SvIb9Qj9ZMgDToUXSQe7777+e6OxydVkaMN0yaTIsbh&#10;/gAjJqhMMnET43dXZ3tjjIwlIiG5FCzGW2bwyfTli+NSRWwoU5knTCNwIkxUqhin1qooCAxNWUHM&#10;vlRMgJJLXRALor4JEk1K8F7kwXAwOAxKqROlJWXGwO1po8RT759zRu0l54ZZlMcYcrP+q/135b7B&#10;9JhEN5qoNKNtGuQfsihIJiBo7+qUWILWOvvDVZFRLY3kdp/KIpCcZ5T5GqCacPCkmmVKFPO1ADlG&#10;9TSZ/+eWXmwWGmVJjA8mGAlSQI/qr/WP+r7+vre73X2u7+qf9bcI1b92n+r73Zf6Dm5vEVgDdaUy&#10;EXhYqoVuJQNHx0PFdeH+UCGqPN3bnm5WWUTh8tVocnQwhq5Q0IWD8eTw0DckeIArbexrJgvkDjHm&#10;uSznKdF20XTcU04258ZCeIB15iC41Jpk/Mluc+byycVbxqFeCD/0aD9pbJ5rtCEwI8n70BUGvryl&#10;g/Asz3tQ+Bwotx2otXUw5qevBw6eAz5E6619RClsDywyIfXfwbyx76puanVl22pV+eaOu26tZLKF&#10;hmvZbIJR9CwDas+JsQuiYfShHbDO9hI+ju0Yy/aEUSr1x+funT1MJGgxKmGVYmw+rIlmGOVvBMzq&#10;JByN3O55YXRwNARBP9asHmvEuphL6EQID4ei/ujsbd4duZbFNWz9zEUFFREUYseYWt0Jc9usOLwb&#10;lM1m3gz2TRF7LpaKOueOZzcuV9U10aqdLwujeSG7tSPRk9FqbB1SyNnaSp75uXNMN7y2HYBd9SPU&#10;vivuMXgse6uH12/6GwAA//8DAFBLAwQUAAYACAAAACEA3Jj8kuMAAAALAQAADwAAAGRycy9kb3du&#10;cmV2LnhtbEyPy27CMBBF95X6D9ZU6qYChxgCpJkg1McKqRWBRZcmGZK0fkSxIenf1121y9E9uvdM&#10;thm1YlfqXWsNwmwaASNT2qo1NcLx8DpZAXNemkoqawjhmxxs8tubTKaVHcyeroWvWSgxLpUIjfdd&#10;yrkrG9LSTW1HJmRn22vpw9nXvOrlEMq14nEUJVzL1oSFRnb01FD5VVw0Ahcv5/XzsFUf9XxfPKyP&#10;/PNt9454fzduH4F5Gv0fDL/6QR3y4HSyF1M5phAmQoiAIsyTOAYWiMVsuQB2QkiEWAHPM/7/h/wH&#10;AAD//wMAUEsBAi0AFAAGAAgAAAAhALaDOJL+AAAA4QEAABMAAAAAAAAAAAAAAAAAAAAAAFtDb250&#10;ZW50X1R5cGVzXS54bWxQSwECLQAUAAYACAAAACEAOP0h/9YAAACUAQAACwAAAAAAAAAAAAAAAAAv&#10;AQAAX3JlbHMvLnJlbHNQSwECLQAUAAYACAAAACEAepO4y58CAABFBQAADgAAAAAAAAAAAAAAAAAu&#10;AgAAZHJzL2Uyb0RvYy54bWxQSwECLQAUAAYACAAAACEA3Jj8kuMAAAALAQAADwAAAAAAAAAAAAAA&#10;AAD5BAAAZHJzL2Rvd25yZXYueG1sUEsFBgAAAAAEAAQA8wAAAAkGAAAAAA==&#10;" fillcolor="white [3201]" strokecolor="black [3200]" strokeweight="2pt">
                <v:textbox>
                  <w:txbxContent>
                    <w:p w:rsidR="009F0FD2" w:rsidRDefault="009F0FD2" w:rsidP="009F0FD2">
                      <w:pPr>
                        <w:jc w:val="center"/>
                      </w:pPr>
                      <w:r>
                        <w:t>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3.4.2., 3.4.3. настоящего административного регламента</w:t>
                      </w:r>
                    </w:p>
                  </w:txbxContent>
                </v:textbox>
              </v:shape>
            </w:pict>
          </mc:Fallback>
        </mc:AlternateContent>
      </w:r>
      <w:r w:rsidR="00DF0A47">
        <w:rPr>
          <w:noProof/>
          <w:sz w:val="28"/>
          <w:szCs w:val="28"/>
        </w:rPr>
        <mc:AlternateContent>
          <mc:Choice Requires="wps">
            <w:drawing>
              <wp:anchor distT="0" distB="0" distL="114300" distR="114300" simplePos="0" relativeHeight="251674624" behindDoc="0" locked="0" layoutInCell="1" allowOverlap="1" wp14:anchorId="2A4811FF" wp14:editId="29E73FA6">
                <wp:simplePos x="0" y="0"/>
                <wp:positionH relativeFrom="column">
                  <wp:posOffset>3811905</wp:posOffset>
                </wp:positionH>
                <wp:positionV relativeFrom="paragraph">
                  <wp:posOffset>2058670</wp:posOffset>
                </wp:positionV>
                <wp:extent cx="403860" cy="0"/>
                <wp:effectExtent l="0" t="76200" r="15240" b="114300"/>
                <wp:wrapNone/>
                <wp:docPr id="55" name="Прямая со стрелкой 55"/>
                <wp:cNvGraphicFramePr/>
                <a:graphic xmlns:a="http://schemas.openxmlformats.org/drawingml/2006/main">
                  <a:graphicData uri="http://schemas.microsoft.com/office/word/2010/wordprocessingShape">
                    <wps:wsp>
                      <wps:cNvCnPr/>
                      <wps:spPr>
                        <a:xfrm>
                          <a:off x="0" y="0"/>
                          <a:ext cx="4038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5" o:spid="_x0000_s1026" type="#_x0000_t32" style="position:absolute;margin-left:300.15pt;margin-top:162.1pt;width:31.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b39wEAAPwDAAAOAAAAZHJzL2Uyb0RvYy54bWysU0tuFDEQ3SNxB8t7pnsCiaLR9GQxATYI&#10;RnwO4LjtaQv/VDbTM7vABXIErsCGRQDlDN03ouye6aAEJITYVLftelXvPZfnZ1ujyUZAUM5WdDop&#10;KRGWu1rZdUXfvX326JSSEJmtmXZWVHQnAj1bPHwwb/1MHLnG6VoAwSI2zFpf0SZGPyuKwBthWJg4&#10;LyweSgeGRVzCuqiBtVjd6OKoLE+K1kHtwXERAu6eD4d0ketLKXh8JWUQkeiKIreYI+R4kWKxmLPZ&#10;GphvFN/TYP/AwjBlselY6pxFRj6AulfKKA4uOBkn3JnCSam4yBpQzbS8o+ZNw7zIWtCc4Eebwv8r&#10;y19uVkBUXdHjY0osM3hH3ef+sr/qfnRf+ivSf+xuMPSf+svua/e9+9bddNcEk9G51ocZFljaFexX&#10;wa8g2bCVYNIXBZJtdns3ui22kXDcfFI+Pj3BO+GHo+IW5yHE58IZkn4qGiIwtW7i0lmLV+pgms1m&#10;mxchYmcEHgCpqbYpRqb0U1uTuPOoiQG4NnHG3HReJO4D2/wXd1oM2NdCoh/Ib+iRJ1EsNZANwxmq&#10;30/HKpiZIFJpPYLKTOyPoH1ugok8nX8LHLNzR2fjCDTKOvhd17g9UJVD/kH1oDXJvnD1Lt9dtgNH&#10;LPuzfw5phn9dZ/jto138BAAA//8DAFBLAwQUAAYACAAAACEAuLgVq98AAAALAQAADwAAAGRycy9k&#10;b3ducmV2LnhtbEyPwUrEMBCG74LvEEbw5ia2WtzadFGhCOJlV/ewt2wzNmWTSWmy3fr2RhDW48x8&#10;/PP91Wp2lk04ht6ThNuFAIbUet1TJ+Hzo7l5ABaiIq2sJ5TwjQFW9eVFpUrtT7TGaRM7lkIolEqC&#10;iXEoOQ+tQafCwg9I6fblR6diGseO61GdUrizPBOi4E71lD4YNeCLwfawOToJDb4e+sLibj3vOuOm&#10;++b97Xkr5fXV/PQILOIczzD86id1qJPT3h9JB2YlFELkCZWQZ3cZsEQURb4Etv/b8Lri/zvUPwAA&#10;AP//AwBQSwECLQAUAAYACAAAACEAtoM4kv4AAADhAQAAEwAAAAAAAAAAAAAAAAAAAAAAW0NvbnRl&#10;bnRfVHlwZXNdLnhtbFBLAQItABQABgAIAAAAIQA4/SH/1gAAAJQBAAALAAAAAAAAAAAAAAAAAC8B&#10;AABfcmVscy8ucmVsc1BLAQItABQABgAIAAAAIQDQNib39wEAAPwDAAAOAAAAAAAAAAAAAAAAAC4C&#10;AABkcnMvZTJvRG9jLnhtbFBLAQItABQABgAIAAAAIQC4uBWr3wAAAAsBAAAPAAAAAAAAAAAAAAAA&#10;AFEEAABkcnMvZG93bnJldi54bWxQSwUGAAAAAAQABADzAAAAXQUAAAAA&#10;" strokecolor="black [3040]">
                <v:stroke endarrow="open"/>
              </v:shape>
            </w:pict>
          </mc:Fallback>
        </mc:AlternateContent>
      </w:r>
      <w:r w:rsidR="00DF0A47">
        <w:rPr>
          <w:noProof/>
          <w:sz w:val="28"/>
          <w:szCs w:val="28"/>
        </w:rPr>
        <mc:AlternateContent>
          <mc:Choice Requires="wps">
            <w:drawing>
              <wp:anchor distT="0" distB="0" distL="114300" distR="114300" simplePos="0" relativeHeight="251673600" behindDoc="0" locked="0" layoutInCell="1" allowOverlap="1" wp14:anchorId="27819F3E" wp14:editId="32C6E27E">
                <wp:simplePos x="0" y="0"/>
                <wp:positionH relativeFrom="column">
                  <wp:posOffset>1937385</wp:posOffset>
                </wp:positionH>
                <wp:positionV relativeFrom="paragraph">
                  <wp:posOffset>2058670</wp:posOffset>
                </wp:positionV>
                <wp:extent cx="358140" cy="0"/>
                <wp:effectExtent l="38100" t="76200" r="0" b="114300"/>
                <wp:wrapNone/>
                <wp:docPr id="54" name="Прямая со стрелкой 54"/>
                <wp:cNvGraphicFramePr/>
                <a:graphic xmlns:a="http://schemas.openxmlformats.org/drawingml/2006/main">
                  <a:graphicData uri="http://schemas.microsoft.com/office/word/2010/wordprocessingShape">
                    <wps:wsp>
                      <wps:cNvCnPr/>
                      <wps:spPr>
                        <a:xfrm flipH="1">
                          <a:off x="0" y="0"/>
                          <a:ext cx="3581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54" o:spid="_x0000_s1026" type="#_x0000_t32" style="position:absolute;margin-left:152.55pt;margin-top:162.1pt;width:28.2pt;height:0;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tS/gEAAAYEAAAOAAAAZHJzL2Uyb0RvYy54bWysU0uOEzEQ3SNxB8t70skwg0atdGaR4bNA&#10;EAFzAI/bTlv4p7JJJ7uBC8wRuAKbWfDRnKH7RlN2Jw3iIyHEpuRPvVf1nsvzs63RZCMgKGcrOptM&#10;KRGWu1rZdUUv3jx5cEpJiMzWTDsrKroTgZ4t7t+bt74UR65xuhZAkMSGsvUVbWL0ZVEE3gjDwsR5&#10;YfFSOjAs4hbWRQ2sRXaji6Pp9FHROqg9OC5CwNPz4ZIuMr+UgseXUgYRia4o9hZzhBwvUywWc1au&#10;gflG8X0b7B+6MExZLDpSnbPIyDtQv1AZxcEFJ+OEO1M4KRUXWQOqmU1/UvO6YV5kLWhO8KNN4f/R&#10;8hebFRBVV/TkmBLLDL5R97G/6q+7b92n/pr077tbDP2H/qq76b52X7rb7jPBZHSu9aFEgqVdwX4X&#10;/AqSDVsJhkit/DMcimwMSiXb7Ptu9F1sI+F4+PDkdHaMr8MPV8XAkJg8hPhUOEPSoqIhAlPrJi6d&#10;tfi4DgZ2tnkeIvaAwAMggbVNMTKlH9uaxJ1HdQzAtal7zE33RVIx9J1XcafFgH0lJDqD/Q018kyK&#10;pQayYThN9dvZyIKZCSKV1iNommX/EbTPTTCR5/RvgWN2ruhsHIFGWQe/qxq3h1blkH9QPWhNsi9d&#10;vcuvmO3AYcv+7D9GmuYf9xn+/fsu7gAAAP//AwBQSwMEFAAGAAgAAAAhAMz/PYvfAAAACwEAAA8A&#10;AABkcnMvZG93bnJldi54bWxMj01Lw0AQhu+C/2EZwZvdfNggaTZFCh4UIm310OMku02C2dmQ3bbx&#10;3zuCUG/z8fDOM8V6toM4m8n3jhTEiwiEocbpnloFnx8vD08gfEDSODgyCr6Nh3V5e1Ngrt2Fdua8&#10;D63gEPI5KuhCGHMpfdMZi37hRkO8O7rJYuB2aqWe8MLhdpBJFGXSYk98ocPRbDrTfO1PVkGVvW/q&#10;3bE9oN++uu2bruYhrZS6v5ufVyCCmcMVhl99VoeSnWp3Iu3FoCCNljGjXCSPCQgm0ixegqj/JrIs&#10;5P8fyh8AAAD//wMAUEsBAi0AFAAGAAgAAAAhALaDOJL+AAAA4QEAABMAAAAAAAAAAAAAAAAAAAAA&#10;AFtDb250ZW50X1R5cGVzXS54bWxQSwECLQAUAAYACAAAACEAOP0h/9YAAACUAQAACwAAAAAAAAAA&#10;AAAAAAAvAQAAX3JlbHMvLnJlbHNQSwECLQAUAAYACAAAACEAC2pbUv4BAAAGBAAADgAAAAAAAAAA&#10;AAAAAAAuAgAAZHJzL2Uyb0RvYy54bWxQSwECLQAUAAYACAAAACEAzP89i98AAAALAQAADwAAAAAA&#10;AAAAAAAAAABYBAAAZHJzL2Rvd25yZXYueG1sUEsFBgAAAAAEAAQA8wAAAGQFAAAAAA==&#10;" strokecolor="black [3040]">
                <v:stroke endarrow="open"/>
              </v:shape>
            </w:pict>
          </mc:Fallback>
        </mc:AlternateContent>
      </w:r>
      <w:r w:rsidR="00DF0A47">
        <w:rPr>
          <w:noProof/>
          <w:sz w:val="28"/>
          <w:szCs w:val="28"/>
        </w:rPr>
        <mc:AlternateContent>
          <mc:Choice Requires="wps">
            <w:drawing>
              <wp:anchor distT="0" distB="0" distL="114300" distR="114300" simplePos="0" relativeHeight="251670528" behindDoc="0" locked="0" layoutInCell="1" allowOverlap="1" wp14:anchorId="12EBD4DE" wp14:editId="7C51FAFF">
                <wp:simplePos x="0" y="0"/>
                <wp:positionH relativeFrom="column">
                  <wp:posOffset>4215765</wp:posOffset>
                </wp:positionH>
                <wp:positionV relativeFrom="paragraph">
                  <wp:posOffset>1586230</wp:posOffset>
                </wp:positionV>
                <wp:extent cx="1714500" cy="815340"/>
                <wp:effectExtent l="0" t="0" r="19050" b="22860"/>
                <wp:wrapNone/>
                <wp:docPr id="50" name="Блок-схема: процесс 50"/>
                <wp:cNvGraphicFramePr/>
                <a:graphic xmlns:a="http://schemas.openxmlformats.org/drawingml/2006/main">
                  <a:graphicData uri="http://schemas.microsoft.com/office/word/2010/wordprocessingShape">
                    <wps:wsp>
                      <wps:cNvSpPr/>
                      <wps:spPr>
                        <a:xfrm>
                          <a:off x="0" y="0"/>
                          <a:ext cx="1714500" cy="81534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0A47" w:rsidRDefault="00DF0A47" w:rsidP="00DF0A47">
                            <w:pPr>
                              <w:jc w:val="center"/>
                            </w:pPr>
                            <w:r>
                              <w:t>Направление межведомственных запросов не требуется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0" o:spid="_x0000_s1035" type="#_x0000_t109" style="position:absolute;left:0;text-align:left;margin-left:331.95pt;margin-top:124.9pt;width:135pt;height:6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2nQIAAEQFAAAOAAAAZHJzL2Uyb0RvYy54bWysVM1OGzEQvlfqO1i+w2bTpMCKDYqCqCoh&#10;iAoVZ8drk1W9tms72U1P5UDvfZNeuLQVfYXNG3Xs/QFR1EPVy67HM9/8fDPjw6OqEGjNjM2VTHG8&#10;O8CISaqyXF6n+P3lyc4+RtYRmRGhJEvxhll8NHn54rDUCRuqpRIZMwicSJuUOsVL53QSRZYuWUHs&#10;rtJMgpIrUxAHormOMkNK8F6IaDgYvI5KZTJtFGXWwu1xo8ST4J9zRt0555Y5JFIMubnwNeG78N9o&#10;ckiSa0P0MqdtGuQfsihILiFo7+qYOIJWJv/DVZFTo6zibpeqIlKc55SFGqCaePCkmosl0SzUAuRY&#10;3dNk/59beraeG5RnKR4DPZIU0KP6a/2jvq+/72xvtrf1Xf2z/pag+tf2c32//VLfwe0NAmugrtQ2&#10;AQ8Xem5aycLR81BxU/g/VIiqQPemp5tVDlG4jPfi0XgAYSno9uPxq1FwGj2gtbHuDVMF8ocUc6HK&#10;2ZIYN28aHhgn61PrIDrAOnMQfGZNLuHkNoL5dIR8xziUC9GHAR0Gjc2EQWsCI5J9iH1d4CtYegjP&#10;hehB8XMg4TpQa+thLAxfDxw8B3yI1luHiEq6HljkUpm/g3lj31Xd1OrLdtWiCr096Jq1UNkG+m1U&#10;swhW05McqD0l1s2JgcmHbsA2u3P4eLZTrNoTRktlPj137+1hIEGLUQmblGL7cUUMw0i8lTCqB/EI&#10;GotcEEbjvSEI5rFm8VgjV8VMQSdieDc0DUdv70R35EYVV7D0Ux8VVERSiJ1i6kwnzFyz4fBsUDad&#10;BjNYN03cqbzQ1Dv3PPtxuayuiNHtfDmYzDPVbR1JnoxWY+uRUk1XTvE8zJ1nuuG17QCsahih9lnx&#10;b8FjOVg9PH6T3wAAAP//AwBQSwMEFAAGAAgAAAAhAA/Bw9fiAAAACwEAAA8AAABkcnMvZG93bnJl&#10;di54bWxMj8tOwzAQRfdI/IM1SGwQdUiqUIdMqorHCgnU0AVLN3aTgD2OYrcJf4+7guXMHN05t1zP&#10;1rCTHn3vCOFukQDT1DjVU4uw+3i5XQHzQZKSxpFG+NEe1tXlRSkL5Sba6lMdWhZDyBcSoQthKDj3&#10;Taet9As3aIq3gxutDHEcW65GOcVwa3iaJDm3sqf4oZODfux0810fLQLPng/iadqYz3a5rW/Ejn+9&#10;vb4jXl/NmwdgQc/hD4azflSHKjrt3ZGUZwYhzzMRUYR0KWKHSIjsvNkjZPerFHhV8v8dql8AAAD/&#10;/wMAUEsBAi0AFAAGAAgAAAAhALaDOJL+AAAA4QEAABMAAAAAAAAAAAAAAAAAAAAAAFtDb250ZW50&#10;X1R5cGVzXS54bWxQSwECLQAUAAYACAAAACEAOP0h/9YAAACUAQAACwAAAAAAAAAAAAAAAAAvAQAA&#10;X3JlbHMvLnJlbHNQSwECLQAUAAYACAAAACEAv1sutp0CAABEBQAADgAAAAAAAAAAAAAAAAAuAgAA&#10;ZHJzL2Uyb0RvYy54bWxQSwECLQAUAAYACAAAACEAD8HD1+IAAAALAQAADwAAAAAAAAAAAAAAAAD3&#10;BAAAZHJzL2Rvd25yZXYueG1sUEsFBgAAAAAEAAQA8wAAAAYGAAAAAA==&#10;" fillcolor="white [3201]" strokecolor="black [3200]" strokeweight="2pt">
                <v:textbox>
                  <w:txbxContent>
                    <w:p w:rsidR="00DF0A47" w:rsidRDefault="00DF0A47" w:rsidP="00DF0A47">
                      <w:pPr>
                        <w:jc w:val="center"/>
                      </w:pPr>
                      <w:r>
                        <w:t>Направление межведомственных запросов не требуется</w:t>
                      </w:r>
                    </w:p>
                  </w:txbxContent>
                </v:textbox>
              </v:shape>
            </w:pict>
          </mc:Fallback>
        </mc:AlternateContent>
      </w:r>
      <w:r w:rsidR="00DF0A47">
        <w:rPr>
          <w:noProof/>
          <w:sz w:val="28"/>
          <w:szCs w:val="28"/>
        </w:rPr>
        <mc:AlternateContent>
          <mc:Choice Requires="wps">
            <w:drawing>
              <wp:anchor distT="0" distB="0" distL="114300" distR="114300" simplePos="0" relativeHeight="251669504" behindDoc="0" locked="0" layoutInCell="1" allowOverlap="1" wp14:anchorId="70170B3C" wp14:editId="3F16EDB7">
                <wp:simplePos x="0" y="0"/>
                <wp:positionH relativeFrom="column">
                  <wp:posOffset>2295525</wp:posOffset>
                </wp:positionH>
                <wp:positionV relativeFrom="paragraph">
                  <wp:posOffset>1586230</wp:posOffset>
                </wp:positionV>
                <wp:extent cx="1516380" cy="960120"/>
                <wp:effectExtent l="0" t="0" r="26670" b="11430"/>
                <wp:wrapNone/>
                <wp:docPr id="49" name="Блок-схема: процесс 49"/>
                <wp:cNvGraphicFramePr/>
                <a:graphic xmlns:a="http://schemas.openxmlformats.org/drawingml/2006/main">
                  <a:graphicData uri="http://schemas.microsoft.com/office/word/2010/wordprocessingShape">
                    <wps:wsp>
                      <wps:cNvSpPr/>
                      <wps:spPr>
                        <a:xfrm>
                          <a:off x="0" y="0"/>
                          <a:ext cx="1516380" cy="96012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0A47" w:rsidRDefault="00DF0A47" w:rsidP="00DF0A47">
                            <w:pPr>
                              <w:jc w:val="center"/>
                            </w:pPr>
                            <w:r>
                              <w:t>Проверка необходимости направления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49" o:spid="_x0000_s1036" type="#_x0000_t109" style="position:absolute;left:0;text-align:left;margin-left:180.75pt;margin-top:124.9pt;width:119.4pt;height:7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SngIAAEUFAAAOAAAAZHJzL2Uyb0RvYy54bWysVL1u2zAQ3gv0HQjuiSzXSRMhcmA4SFEg&#10;SIwmRWaaIiOhFMmStCV3aoZ075t0ydIW6SvIb9QjJctBGnQoukg83n33890dj47rUqAlM7ZQMsXx&#10;7gAjJqnKCnmT4vdXpzsHGFlHZEaEkizFK2bx8fjli6NKJ2yociUyZhA4kTapdIpz53QSRZbmrCR2&#10;V2kmQcmVKYkD0dxEmSEVeC9FNBwM9qNKmUwbRZm1cHvSKvE4+OecUXfBuWUOiRRDbi58TfjO/Tca&#10;H5HkxhCdF7RLg/xDFiUpJATtXZ0QR9DCFH+4KgtqlFXc7VJVRorzgrJQA1QTD55Uc5kTzUItQI7V&#10;PU32/7ml58uZQUWW4tEhRpKU0KPma/OjeWi+76xv13fNffOz+Zag5tf6c/Ow/tLcw+0tAmugrtI2&#10;AQ+XemY6ycLR81BzU/o/VIjqQPeqp5vVDlG4jPfi/VcH0BUKusP9QTwM/Yi2aG2se8NUifwhxVyo&#10;apoT42ZtwwPjZHlmHUQH2MYcBJ9Zm0s4uZVgPh0h3zEO5UL0YUCHQWNTYdCSwIhkH2JfF/gKlh7C&#10;CyF6UPwcSLgNqLP1MBaGrwcOngNuo/XWIaKSrgeWhVTm72De2m+qbmv1Zbt6XofexoFYfzVX2Qoa&#10;blS7CVbT0wK4PSPWzYiB0Yd2wDq7C/h4ulOsuhNGuTKfnrv39jCRoMWoglVKsf24IIZhJN5KmNXD&#10;eDTyuxeE0d5raDMyjzXzxxq5KKcKWhHDw6FpOHp7JzZHblR5DVs/8VFBRSSF2CmmzmyEqWtXHN4N&#10;yiaTYAb7pok7k5eaeueeaD8vV/U1MbobMAejea42a0eSJ7PV2nqkVJOFU7wIg7fltWsB7GqYoe5d&#10;8Y/BYzlYbV+/8W8AAAD//wMAUEsDBBQABgAIAAAAIQBKJbCG4wAAAAsBAAAPAAAAZHJzL2Rvd25y&#10;ZXYueG1sTI/LTsMwEEX3SPyDNUhsELXThKgJcaqKxwqpqKGLLt14mgRiO4rdJvw9wwqWozm699xi&#10;PZueXXD0nbMSooUAhrZ2urONhP3H6/0KmA/KatU7ixK+0cO6vL4qVK7dZHd4qULDKMT6XEloQxhy&#10;zn3dolF+4Qa09Du50ahA59hwPaqJwk3Pl0Kk3KjOUkOrBnxqsf6qzkYCj19O2fO06Q9Nsqvusj3/&#10;3L69S3l7M28egQWcwx8Mv/qkDiU5Hd3Zas96CXEaPRAqYZlktIGIVIgY2FFCIiIBvCz4/w3lDwAA&#10;AP//AwBQSwECLQAUAAYACAAAACEAtoM4kv4AAADhAQAAEwAAAAAAAAAAAAAAAAAAAAAAW0NvbnRl&#10;bnRfVHlwZXNdLnhtbFBLAQItABQABgAIAAAAIQA4/SH/1gAAAJQBAAALAAAAAAAAAAAAAAAAAC8B&#10;AABfcmVscy8ucmVsc1BLAQItABQABgAIAAAAIQBv+NSSngIAAEUFAAAOAAAAAAAAAAAAAAAAAC4C&#10;AABkcnMvZTJvRG9jLnhtbFBLAQItABQABgAIAAAAIQBKJbCG4wAAAAsBAAAPAAAAAAAAAAAAAAAA&#10;APgEAABkcnMvZG93bnJldi54bWxQSwUGAAAAAAQABADzAAAACAYAAAAA&#10;" fillcolor="white [3201]" strokecolor="black [3200]" strokeweight="2pt">
                <v:textbox>
                  <w:txbxContent>
                    <w:p w:rsidR="00DF0A47" w:rsidRDefault="00DF0A47" w:rsidP="00DF0A47">
                      <w:pPr>
                        <w:jc w:val="center"/>
                      </w:pPr>
                      <w:r>
                        <w:t>Проверка необходимости направления межведомственных запросов</w:t>
                      </w:r>
                    </w:p>
                  </w:txbxContent>
                </v:textbox>
              </v:shape>
            </w:pict>
          </mc:Fallback>
        </mc:AlternateContent>
      </w:r>
      <w:r w:rsidR="00DF0A47">
        <w:rPr>
          <w:noProof/>
          <w:sz w:val="28"/>
          <w:szCs w:val="28"/>
        </w:rPr>
        <mc:AlternateContent>
          <mc:Choice Requires="wps">
            <w:drawing>
              <wp:anchor distT="0" distB="0" distL="114300" distR="114300" simplePos="0" relativeHeight="251664384" behindDoc="0" locked="0" layoutInCell="1" allowOverlap="1" wp14:anchorId="6DAA5520" wp14:editId="3A90B00D">
                <wp:simplePos x="0" y="0"/>
                <wp:positionH relativeFrom="column">
                  <wp:posOffset>733425</wp:posOffset>
                </wp:positionH>
                <wp:positionV relativeFrom="paragraph">
                  <wp:posOffset>69850</wp:posOffset>
                </wp:positionV>
                <wp:extent cx="0" cy="243840"/>
                <wp:effectExtent l="95250" t="0" r="57150" b="60960"/>
                <wp:wrapNone/>
                <wp:docPr id="44" name="Прямая со стрелкой 44"/>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57.75pt;margin-top:5.5pt;width:0;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6z9gEAAPwDAAAOAAAAZHJzL2Uyb0RvYy54bWysU0uOEzEQ3SNxB8t70p0QoVGUziwywAZB&#10;xOcAHredtvBPZZNOdgMXmCNwBTYsGNCcoftGlN1JD+IjIcSmum3Xq3rvubw83xtNdgKCcrai00lJ&#10;ibDc1cpuK/rm9ZMHZ5SEyGzNtLOiogcR6Pnq/r1l6xdi5hqnawEEi9iwaH1Fmxj9oigCb4RhYeK8&#10;sHgoHRgWcQnbogbWYnWji1lZPipaB7UHx0UIuHsxHNJVri+l4PGFlEFEoiuK3GKOkONlisVqyRZb&#10;YL5R/EiD/QMLw5TFpmOpCxYZeQfql1JGcXDByTjhzhROSsVF1oBqpuVPal41zIusBc0JfrQp/L+y&#10;/PluA0TVFZ3PKbHM4B11H/ur/rr71n3qr0n/vrvF0H/or7rP3dfuprvtvhBMRudaHxZYYG03cFwF&#10;v4Fkw16CSV8USPbZ7cPotthHwodNjruz+cOzeb6I4g7nIcSnwhmSfioaIjC1beLaWYtX6mCazWa7&#10;ZyFiZwSeAKmptilGpvRjW5N48KiJAbg2ccbcdF4k7gPb/BcPWgzYl0KiH8hv6JEnUaw1kB3DGarf&#10;TscqmJkgUmk9gspM7I+gY26CiTydfwscs3NHZ+MINMo6+F3XuD9RlUP+SfWgNcm+dPUh3122A0cs&#10;+3N8DmmGf1xn+N2jXX0HAAD//wMAUEsDBBQABgAIAAAAIQBdhUjs3AAAAAkBAAAPAAAAZHJzL2Rv&#10;d25yZXYueG1sTI9BT8MwDIXvSPyHyEjcWDq0TlCaToBUISEuG3DYLWtMUy1xqibryr/H5QI3P/vp&#10;+XvlZvJOjDjELpCC5SIDgdQE01Gr4OO9vrkDEZMmo10gVPCNETbV5UWpCxPOtMVxl1rBIRQLrcCm&#10;1BdSxsai13EReiS+fYXB68RyaKUZ9JnDvZO3WbaWXnfEH6zu8dlic9ydvIIaX47d2uF+O+1b68e8&#10;fnt9+lTq+mp6fACRcEp/ZpjxGR0qZjqEE5koHOtlnrN1HrjTbPhdHBSs7lcgq1L+b1D9AAAA//8D&#10;AFBLAQItABQABgAIAAAAIQC2gziS/gAAAOEBAAATAAAAAAAAAAAAAAAAAAAAAABbQ29udGVudF9U&#10;eXBlc10ueG1sUEsBAi0AFAAGAAgAAAAhADj9If/WAAAAlAEAAAsAAAAAAAAAAAAAAAAALwEAAF9y&#10;ZWxzLy5yZWxzUEsBAi0AFAAGAAgAAAAhAAYxfrP2AQAA/AMAAA4AAAAAAAAAAAAAAAAALgIAAGRy&#10;cy9lMm9Eb2MueG1sUEsBAi0AFAAGAAgAAAAhAF2FSOzcAAAACQEAAA8AAAAAAAAAAAAAAAAAUAQA&#10;AGRycy9kb3ducmV2LnhtbFBLBQYAAAAABAAEAPMAAABZBQAAAAA=&#10;" strokecolor="black [3040]">
                <v:stroke endarrow="open"/>
              </v:shape>
            </w:pict>
          </mc:Fallback>
        </mc:AlternateContent>
      </w:r>
      <w:r w:rsidR="00DF0A47">
        <w:rPr>
          <w:noProof/>
          <w:sz w:val="28"/>
          <w:szCs w:val="28"/>
        </w:rPr>
        <mc:AlternateContent>
          <mc:Choice Requires="wps">
            <w:drawing>
              <wp:anchor distT="0" distB="0" distL="114300" distR="114300" simplePos="0" relativeHeight="251672576" behindDoc="0" locked="0" layoutInCell="1" allowOverlap="1" wp14:anchorId="5BBEAD46" wp14:editId="3D0A4C5E">
                <wp:simplePos x="0" y="0"/>
                <wp:positionH relativeFrom="column">
                  <wp:posOffset>3027045</wp:posOffset>
                </wp:positionH>
                <wp:positionV relativeFrom="paragraph">
                  <wp:posOffset>1235710</wp:posOffset>
                </wp:positionV>
                <wp:extent cx="0" cy="350520"/>
                <wp:effectExtent l="95250" t="0" r="95250" b="49530"/>
                <wp:wrapNone/>
                <wp:docPr id="52" name="Прямая со стрелкой 52"/>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238.35pt;margin-top:97.3pt;width:0;height:2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9v9gEAAPwDAAAOAAAAZHJzL2Uyb0RvYy54bWysU0uOEzEQ3SNxB8t70p2gIBSlM4sMsEEQ&#10;8TmAx22nLfxT2aST3cAF5ghcgQ0LPpozdN+IsjvpQcwgIcSmum3Xq3rvubw82xtNdgKCcrai00lJ&#10;ibDc1cpuK/r2zdMHjykJkdmaaWdFRQ8i0LPV/XvL1i/EzDVO1wIIFrFh0fqKNjH6RVEE3gjDwsR5&#10;YfFQOjAs4hK2RQ2sxepGF7OyfFS0DmoPjosQcPd8OKSrXF9KweNLKYOIRFcUucUcIceLFIvVki22&#10;wHyj+JEG+wcWhimLTcdS5ywy8h7UrVJGcXDByTjhzhROSsVF1oBqpuVval43zIusBc0JfrQp/L+y&#10;/MVuA0TVFZ3PKLHM4B11n/rL/qr70X3ur0j/obvG0H/sL7sv3ffuW3fdfSWYjM61PiywwNpu4LgK&#10;fgPJhr0Ek74okOyz24fRbbGPhA+bHHcfzsv5LF9EcYPzEOIz4QxJPxUNEZjaNnHtrMUrdTDNZrPd&#10;8xCxMwJPgNRU2xQjU/qJrUk8eNTEAFybOGNuOi8S94Ft/osHLQbsKyHRD+Q39MiTKNYayI7hDNXv&#10;pmMVzEwQqbQeQWUm9kfQMTfBRJ7OvwWO2bmjs3EEGmUd3NU17k9U5ZB/Uj1oTbIvXH3Id5ftwBHL&#10;/hyfQ5rhX9cZfvNoVz8BAAD//wMAUEsDBBQABgAIAAAAIQD/H55A3wAAAAsBAAAPAAAAZHJzL2Rv&#10;d25yZXYueG1sTI/BTsMwDIbvSLxDZCRuLGUq3dY1nQCpQkJcNthht6wxTbXGqZqsK2+PEQc42v+n&#10;35+LzeQ6MeIQWk8K7mcJCKTam5YaBR/v1d0SRIiajO48oYIvDLApr68KnRt/oS2Ou9gILqGQawU2&#10;xj6XMtQWnQ4z3yNx9ukHpyOPQyPNoC9c7jo5T5JMOt0SX7C6x2eL9Wl3dgoqfDm1WYeH7XRorBsf&#10;qrfXp71StzfT4xpExCn+wfCjz+pQstPRn8kE0SlIF9mCUQ5WaQaCid/NUcE8XS1BloX8/0P5DQAA&#10;//8DAFBLAQItABQABgAIAAAAIQC2gziS/gAAAOEBAAATAAAAAAAAAAAAAAAAAAAAAABbQ29udGVu&#10;dF9UeXBlc10ueG1sUEsBAi0AFAAGAAgAAAAhADj9If/WAAAAlAEAAAsAAAAAAAAAAAAAAAAALwEA&#10;AF9yZWxzLy5yZWxzUEsBAi0AFAAGAAgAAAAhABOdL2/2AQAA/AMAAA4AAAAAAAAAAAAAAAAALgIA&#10;AGRycy9lMm9Eb2MueG1sUEsBAi0AFAAGAAgAAAAhAP8fnkDfAAAACwEAAA8AAAAAAAAAAAAAAAAA&#10;UAQAAGRycy9kb3ducmV2LnhtbFBLBQYAAAAABAAEAPMAAABcBQAAAAA=&#10;" strokecolor="black [3040]">
                <v:stroke endarrow="open"/>
              </v:shape>
            </w:pict>
          </mc:Fallback>
        </mc:AlternateContent>
      </w:r>
      <w:r w:rsidR="00DF0A47">
        <w:rPr>
          <w:noProof/>
          <w:sz w:val="28"/>
          <w:szCs w:val="28"/>
        </w:rPr>
        <mc:AlternateContent>
          <mc:Choice Requires="wps">
            <w:drawing>
              <wp:anchor distT="0" distB="0" distL="114300" distR="114300" simplePos="0" relativeHeight="251668480" behindDoc="0" locked="0" layoutInCell="1" allowOverlap="1" wp14:anchorId="4F20883E" wp14:editId="2E17810D">
                <wp:simplePos x="0" y="0"/>
                <wp:positionH relativeFrom="column">
                  <wp:posOffset>-211455</wp:posOffset>
                </wp:positionH>
                <wp:positionV relativeFrom="paragraph">
                  <wp:posOffset>1586230</wp:posOffset>
                </wp:positionV>
                <wp:extent cx="2148840" cy="815340"/>
                <wp:effectExtent l="0" t="0" r="22860" b="22860"/>
                <wp:wrapNone/>
                <wp:docPr id="48" name="Блок-схема: процесс 48"/>
                <wp:cNvGraphicFramePr/>
                <a:graphic xmlns:a="http://schemas.openxmlformats.org/drawingml/2006/main">
                  <a:graphicData uri="http://schemas.microsoft.com/office/word/2010/wordprocessingShape">
                    <wps:wsp>
                      <wps:cNvSpPr/>
                      <wps:spPr>
                        <a:xfrm>
                          <a:off x="0" y="0"/>
                          <a:ext cx="2148840" cy="815340"/>
                        </a:xfrm>
                        <a:prstGeom prst="flowChartProcess">
                          <a:avLst/>
                        </a:prstGeom>
                      </wps:spPr>
                      <wps:style>
                        <a:lnRef idx="2">
                          <a:schemeClr val="dk1"/>
                        </a:lnRef>
                        <a:fillRef idx="1001">
                          <a:schemeClr val="lt1"/>
                        </a:fillRef>
                        <a:effectRef idx="0">
                          <a:schemeClr val="dk1"/>
                        </a:effectRef>
                        <a:fontRef idx="minor">
                          <a:schemeClr val="dk1"/>
                        </a:fontRef>
                      </wps:style>
                      <wps:txbx>
                        <w:txbxContent>
                          <w:p w:rsidR="00DF0A47" w:rsidRDefault="00DF0A47" w:rsidP="00DF0A47">
                            <w:pPr>
                              <w:jc w:val="center"/>
                            </w:pPr>
                            <w:r>
                              <w:t>Формирование и направление межведомственных запросов и получение ответов на 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48" o:spid="_x0000_s1037" type="#_x0000_t109" style="position:absolute;left:0;text-align:left;margin-left:-16.65pt;margin-top:124.9pt;width:169.2pt;height:64.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bmwIAAEgFAAAOAAAAZHJzL2Uyb0RvYy54bWysVM1u1DAQviPxDpbvbZJlC0vUbLXaqgip&#10;ale0qGevYzcRjm1s72aXEz2UO2/CpRdA5RWyb8TYyWarUnFAXJIZz3zj+fnGh0erSqAlM7ZUMsPJ&#10;fowRk1TlpbzO8PvLk70RRtYRmROhJMvwmll8NH7+7LDWKRuoQomcGQRBpE1rneHCOZ1GkaUFq4jd&#10;V5pJMHJlKuJANddRbkgN0SsRDeL4ZVQrk2ujKLMWTo9bIx6H+Jwz6s45t8whkWHIzYWvCd+5/0bj&#10;Q5JeG6KLknZpkH/IoiKlhEv7UMfEEbQw5R+hqpIaZRV3+1RVkeK8pCzUANUk8aNqLgqiWagFmmN1&#10;3yb7/8LSs+XMoDLP8BAmJUkFM2q+Nj+a++b73uZmc9vcNT+bbylqfm0+N/ebL80dnN4g8IbW1dqm&#10;EOFCz0ynWRB9H1bcVP4PFaJVaPe6bzdbOUThcJAMR6MhTIWCbZQcvAAZwkQ7tDbWvWGqQl7IMBeq&#10;nhbEuFk78NBxsjy1roVt3SGGz6zNJUhuLZhPR8h3jEO5/vaADkRjU2HQkgBF8g9Jl0Lw9BBeCtGD&#10;kjhOnsIJt8V17h7JAv96bPwUcHdh7x0uVdL1wKqUyvwdzFv/beFtub5yt5qvwniTkKA/mqt8DTM3&#10;ql0Gq+lJCe09JdbNiAH2w0Rgo905fHzHM6w6CaNCmU9PnXt/ICVYMaphmzJsPy6IYRiJtxLo+joZ&#10;+kG7oAwPXg1AMQ8t84cWuaimCqaRwNuhaRC9vxNbkRtVXcHiT/ytYCKSwt0Zps5slalrtxyeDsom&#10;k+AGK6eJO5UXmvrgvtGeMperK2J0xzEH7DxT280j6SN6tb4eKdVk4RQvA/d2fe1GAOsamNw9Lf49&#10;eKgHr90DOP4NAAD//wMAUEsDBBQABgAIAAAAIQDLNdZq4wAAAAsBAAAPAAAAZHJzL2Rvd25yZXYu&#10;eG1sTI/LTsMwEEX3SPyDNUhsUOs0LtCEOFXFY1UJ1NAFSzd2k4A9jmK3CX/PsILdjObozrnFenKW&#10;nc0QOo8SFvMEmMHa6w4bCfv3l9kKWIgKtbIejYRvE2BdXl4UKtd+xJ05V7FhFIIhVxLaGPuc81C3&#10;xqkw971Buh394FSkdWi4HtRI4c7yNEnuuFMd0odW9eaxNfVXdXISuHg+Zk/jxn40y111k+355+v2&#10;Tcrrq2nzACyaKf7B8KtP6lCS08GfUAdmJcyEEIRKSJcZdSBCJLcLYAca7lcp8LLg/zuUPwAAAP//&#10;AwBQSwECLQAUAAYACAAAACEAtoM4kv4AAADhAQAAEwAAAAAAAAAAAAAAAAAAAAAAW0NvbnRlbnRf&#10;VHlwZXNdLnhtbFBLAQItABQABgAIAAAAIQA4/SH/1gAAAJQBAAALAAAAAAAAAAAAAAAAAC8BAABf&#10;cmVscy8ucmVsc1BLAQItABQABgAIAAAAIQB+D7kbmwIAAEgFAAAOAAAAAAAAAAAAAAAAAC4CAABk&#10;cnMvZTJvRG9jLnhtbFBLAQItABQABgAIAAAAIQDLNdZq4wAAAAsBAAAPAAAAAAAAAAAAAAAAAPUE&#10;AABkcnMvZG93bnJldi54bWxQSwUGAAAAAAQABADzAAAABQYAAAAA&#10;" fillcolor="white [3201]" strokecolor="black [3200]" strokeweight="2pt">
                <v:textbox>
                  <w:txbxContent>
                    <w:p w:rsidR="00DF0A47" w:rsidRDefault="00DF0A47" w:rsidP="00DF0A47">
                      <w:pPr>
                        <w:jc w:val="center"/>
                      </w:pPr>
                      <w:r>
                        <w:t>Формирование и направление межведомственных запросов и получение ответов на них</w:t>
                      </w:r>
                    </w:p>
                  </w:txbxContent>
                </v:textbox>
              </v:shape>
            </w:pict>
          </mc:Fallback>
        </mc:AlternateContent>
      </w:r>
      <w:r w:rsidR="00DF0A47">
        <w:rPr>
          <w:noProof/>
          <w:sz w:val="28"/>
          <w:szCs w:val="28"/>
        </w:rPr>
        <mc:AlternateContent>
          <mc:Choice Requires="wps">
            <w:drawing>
              <wp:anchor distT="0" distB="0" distL="114300" distR="114300" simplePos="0" relativeHeight="251667456" behindDoc="0" locked="0" layoutInCell="1" allowOverlap="1" wp14:anchorId="56BE90FC" wp14:editId="67CCF567">
                <wp:simplePos x="0" y="0"/>
                <wp:positionH relativeFrom="column">
                  <wp:posOffset>2851785</wp:posOffset>
                </wp:positionH>
                <wp:positionV relativeFrom="paragraph">
                  <wp:posOffset>778510</wp:posOffset>
                </wp:positionV>
                <wp:extent cx="7620" cy="167640"/>
                <wp:effectExtent l="76200" t="0" r="68580" b="60960"/>
                <wp:wrapNone/>
                <wp:docPr id="47" name="Прямая со стрелкой 47"/>
                <wp:cNvGraphicFramePr/>
                <a:graphic xmlns:a="http://schemas.openxmlformats.org/drawingml/2006/main">
                  <a:graphicData uri="http://schemas.microsoft.com/office/word/2010/wordprocessingShape">
                    <wps:wsp>
                      <wps:cNvCnPr/>
                      <wps:spPr>
                        <a:xfrm>
                          <a:off x="0" y="0"/>
                          <a:ext cx="7620" cy="167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7" o:spid="_x0000_s1026" type="#_x0000_t32" style="position:absolute;margin-left:224.55pt;margin-top:61.3pt;width:.6pt;height:13.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v+wEAAP8DAAAOAAAAZHJzL2Uyb0RvYy54bWysU0uOEzEQ3SNxB8t70kk0SlCUziwywAZB&#10;xOcAHredtvBPZZNOdgMXmCNwBTYs+GjO0H0jyu6kBzGDhBCb6na7XtV7r6qX53ujyU5AUM6WdDIa&#10;UyIsd5Wy25K+ffP00WNKQmS2YtpZUdKDCPR89fDBsvELMXW105UAgkVsWDS+pHWMflEUgdfCsDBy&#10;Xli8lA4Mi3iEbVEBa7C60cV0PJ4VjYPKg+MiBPx60V/SVa4vpeDxpZRBRKJLitxijpDjZYrFaskW&#10;W2C+VvxIg/0DC8OUxaZDqQsWGXkP6k4pozi44GQccWcKJ6XiImtANZPxb2pe18yLrAXNCX6wKfy/&#10;svzFbgNEVSU9m1NimcEZtZ+6q+66/dF+7q5J96G9wdB97K7aL+339lt7034lmIzONT4ssMDabuB4&#10;Cn4DyYa9BJOeKJDss9uHwW2xj4Tjx/lsihPheDGZzWdneRbFLdRDiM+EMyS9lDREYGpbx7WzFqfq&#10;YJL9ZrvnIWJzBJ4Aqa+2KUam9BNbkXjwKIsBuCbRxtx0XyT6PeH8Fg9a9NhXQqIlSLHvkZdRrDWQ&#10;HcM1qt5NhiqYmSBSaT2AxpnYH0HH3AQTeUH/Fjhk547OxgFolHVwX9e4P1GVff5Jda81yb501SGP&#10;L9uBW5b9Of4RaY1/PWf47X+7+gkAAP//AwBQSwMEFAAGAAgAAAAhAOYNgmvgAAAACwEAAA8AAABk&#10;cnMvZG93bnJldi54bWxMj8tOwzAQRfdI/IM1SOyo3ZBGNMSpAClCQmxaYNGdGw9xVD+i2E3D3zOs&#10;ynLmHt05U21mZ9mEY+yDl7BcCGDo26B730n4/GjuHoDFpLxWNniU8IMRNvX1VaVKHc5+i9MudYxK&#10;fCyVBJPSUHIeW4NOxUUY0FP2HUanEo1jx/WozlTuLM+EKLhTvacLRg34YrA97k5OQoOvx76wuN/O&#10;+864adW8vz1/SXl7Mz89Aks4pwsMf/qkDjU5HcLJ68ishDxfLwmlIMsKYETkK3EP7ECbfC2A1xX/&#10;/0P9CwAA//8DAFBLAQItABQABgAIAAAAIQC2gziS/gAAAOEBAAATAAAAAAAAAAAAAAAAAAAAAABb&#10;Q29udGVudF9UeXBlc10ueG1sUEsBAi0AFAAGAAgAAAAhADj9If/WAAAAlAEAAAsAAAAAAAAAAAAA&#10;AAAALwEAAF9yZWxzLy5yZWxzUEsBAi0AFAAGAAgAAAAhACqz52/7AQAA/wMAAA4AAAAAAAAAAAAA&#10;AAAALgIAAGRycy9lMm9Eb2MueG1sUEsBAi0AFAAGAAgAAAAhAOYNgmvgAAAACwEAAA8AAAAAAAAA&#10;AAAAAAAAVQQAAGRycy9kb3ducmV2LnhtbFBLBQYAAAAABAAEAPMAAABiBQAAAAA=&#10;" strokecolor="black [3040]">
                <v:stroke endarrow="open"/>
              </v:shape>
            </w:pict>
          </mc:Fallback>
        </mc:AlternateContent>
      </w:r>
      <w:r w:rsidR="00DF0A47">
        <w:rPr>
          <w:noProof/>
          <w:sz w:val="28"/>
          <w:szCs w:val="28"/>
        </w:rPr>
        <mc:AlternateContent>
          <mc:Choice Requires="wps">
            <w:drawing>
              <wp:anchor distT="0" distB="0" distL="114300" distR="114300" simplePos="0" relativeHeight="251666432" behindDoc="0" locked="0" layoutInCell="1" allowOverlap="1" wp14:anchorId="3CEF52CD" wp14:editId="444848E8">
                <wp:simplePos x="0" y="0"/>
                <wp:positionH relativeFrom="column">
                  <wp:posOffset>-211455</wp:posOffset>
                </wp:positionH>
                <wp:positionV relativeFrom="paragraph">
                  <wp:posOffset>946150</wp:posOffset>
                </wp:positionV>
                <wp:extent cx="6141720" cy="289560"/>
                <wp:effectExtent l="0" t="0" r="11430" b="15240"/>
                <wp:wrapNone/>
                <wp:docPr id="46" name="Блок-схема: процесс 46"/>
                <wp:cNvGraphicFramePr/>
                <a:graphic xmlns:a="http://schemas.openxmlformats.org/drawingml/2006/main">
                  <a:graphicData uri="http://schemas.microsoft.com/office/word/2010/wordprocessingShape">
                    <wps:wsp>
                      <wps:cNvSpPr/>
                      <wps:spPr>
                        <a:xfrm>
                          <a:off x="0" y="0"/>
                          <a:ext cx="6141720" cy="2895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0A47" w:rsidRDefault="00DF0A47" w:rsidP="00DF0A47">
                            <w:pPr>
                              <w:jc w:val="center"/>
                            </w:pPr>
                            <w:r>
                              <w:t>Рассмотрение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46" o:spid="_x0000_s1038" type="#_x0000_t109" style="position:absolute;left:0;text-align:left;margin-left:-16.65pt;margin-top:74.5pt;width:483.6pt;height:22.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JWnQIAAEUFAAAOAAAAZHJzL2Uyb0RvYy54bWysVM1uEzEQviPxDpbv7WajNLSrbqooVRFS&#10;1UakqGfHa3dXeG1jO9mEEz3AnTfh0gug8gqbN2Ls/WlVKg6Iy67HM9/8fDPj45NNKdCaGVsomeJ4&#10;f4ARk1RlhbxJ8burs71DjKwjMiNCSZbiLbP4ZPLyxXGlEzZUuRIZMwicSJtUOsW5czqJIktzVhK7&#10;rzSToOTKlMSBaG6izJAKvJciGg4G46hSJtNGUWYt3J42SjwJ/jln1F1ybplDIsWQmwtfE75L/40m&#10;xyS5MUTnBW3TIP+QRUkKCUF7V6fEEbQyxR+uyoIaZRV3+1SVkeK8oCzUANXEgyfVLHKiWagFyLG6&#10;p8n+P7f0Yj03qMhSPBpjJEkJPaq/1j/q+/r73u5297m+q3/W3xJU/9p9qu93X+o7uL1FYA3UVdom&#10;4GGh56aVLBw9DxtuSv+HCtEm0L3t6WYbhyhcjuNR/GoIXaGgGx4eHYxDP6IHtDbWvWaqRP6QYi5U&#10;NcuJcfOm4YFxsj63DqIDrDMHwWfW5BJObiuYT0fIt4xDuRB9GNBh0NhMGLQmMCLZ+9jXBb6CpYfw&#10;QogeFD8HEq4DtbYexsLw9cDBc8CHaL11iKik64FlIZX5O5g39l3VTa2+bLdZbkJv42HXraXKttBw&#10;o5pNsJqeFcDtObFuTgyMPrQD1tldwsfTnWLVnjDKlfn43L23h4kELUYVrFKK7YcVMQwj8UbCrB7F&#10;o5HfvSCMDkLLzWPN8rFGrsqZglbE8HBoGo4ANk50R25UeQ1bP/VRQUUkhdgpps50wsw1Kw7vBmXT&#10;aTCDfdPEncuFpt65J9rPy9XmmhjdDpiD0bxQ3dqR5MlsNbYeKdV05RQvwuB5qhte2xbAroYZat8V&#10;/xg8loPVw+s3+Q0AAP//AwBQSwMEFAAGAAgAAAAhAEdXkungAAAACwEAAA8AAABkcnMvZG93bnJl&#10;di54bWxMj0tPwzAQhO9I/Adrkbig1gFHFQ5xqorHCYmqoQeObrxNAn5EsduEf89yguPOfJqdKdez&#10;s+yMY+yDV3C7zIChb4Lpfatg//6yuAcWk/ZG2+BRwTdGWFeXF6UuTJj8Ds91ahmF+FhoBV1KQ8F5&#10;bDp0Oi7DgJ68YxidTnSOLTejnijcWX6XZSvudO/pQ6cHfOyw+apPTgEXz0f5NG3sR5vv6hu5559v&#10;r1ulrq/mzQOwhHP6g+G3PlWHijodwsmbyKyChRCCUDJySaOIkEJIYAdSZL4CXpX8/4bqBwAA//8D&#10;AFBLAQItABQABgAIAAAAIQC2gziS/gAAAOEBAAATAAAAAAAAAAAAAAAAAAAAAABbQ29udGVudF9U&#10;eXBlc10ueG1sUEsBAi0AFAAGAAgAAAAhADj9If/WAAAAlAEAAAsAAAAAAAAAAAAAAAAALwEAAF9y&#10;ZWxzLy5yZWxzUEsBAi0AFAAGAAgAAAAhAAdl0ladAgAARQUAAA4AAAAAAAAAAAAAAAAALgIAAGRy&#10;cy9lMm9Eb2MueG1sUEsBAi0AFAAGAAgAAAAhAEdXkungAAAACwEAAA8AAAAAAAAAAAAAAAAA9wQA&#10;AGRycy9kb3ducmV2LnhtbFBLBQYAAAAABAAEAPMAAAAEBgAAAAA=&#10;" fillcolor="white [3201]" strokecolor="black [3200]" strokeweight="2pt">
                <v:textbox>
                  <w:txbxContent>
                    <w:p w:rsidR="00DF0A47" w:rsidRDefault="00DF0A47" w:rsidP="00DF0A47">
                      <w:pPr>
                        <w:jc w:val="center"/>
                      </w:pPr>
                      <w:r>
                        <w:t>Рассмотрение представленных документов</w:t>
                      </w:r>
                    </w:p>
                  </w:txbxContent>
                </v:textbox>
              </v:shape>
            </w:pict>
          </mc:Fallback>
        </mc:AlternateContent>
      </w:r>
      <w:r w:rsidR="00DF0A47">
        <w:rPr>
          <w:noProof/>
          <w:sz w:val="28"/>
          <w:szCs w:val="28"/>
        </w:rPr>
        <mc:AlternateContent>
          <mc:Choice Requires="wps">
            <w:drawing>
              <wp:anchor distT="0" distB="0" distL="114300" distR="114300" simplePos="0" relativeHeight="251665408" behindDoc="0" locked="0" layoutInCell="1" allowOverlap="1" wp14:anchorId="2421BC3B" wp14:editId="3D3EF601">
                <wp:simplePos x="0" y="0"/>
                <wp:positionH relativeFrom="column">
                  <wp:posOffset>4070985</wp:posOffset>
                </wp:positionH>
                <wp:positionV relativeFrom="paragraph">
                  <wp:posOffset>69850</wp:posOffset>
                </wp:positionV>
                <wp:extent cx="0" cy="243840"/>
                <wp:effectExtent l="95250" t="0" r="57150" b="60960"/>
                <wp:wrapNone/>
                <wp:docPr id="45" name="Прямая со стрелкой 45"/>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45" o:spid="_x0000_s1026" type="#_x0000_t32" style="position:absolute;margin-left:320.55pt;margin-top:5.5pt;width:0;height:19.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MD9gEAAPwDAAAOAAAAZHJzL2Uyb0RvYy54bWysU0uOEzEQ3SNxB8t70kkIaNRKZxYZYIMg&#10;4nMAj9tOW/inskknu4ELzBG4AhsWfDRn6L4RZXfSg/hICLGpbtv1qt57Li/P90aTnYCgnK3obDKl&#10;RFjuamW3FX396vG9M0pCZLZm2llR0YMI9Hx1986y9aWYu8bpWgDBIjaUra9oE6MviyLwRhgWJs4L&#10;i4fSgWERl7AtamAtVje6mE+nD4vWQe3BcREC7l4Mh3SV60speHwuZRCR6Ioit5gj5HiZYrFasnIL&#10;zDeKH2mwf2BhmLLYdCx1wSIjb0H9UsooDi44GSfcmcJJqbjIGlDNbPqTmpcN8yJrQXOCH20K/68s&#10;f7bbAFF1RRcPKLHM4B11H/qr/rr71n3sr0n/rrvB0L/vr7pP3dfuS3fTfSaYjM61PpRYYG03cFwF&#10;v4Fkw16CSV8USPbZ7cPotthHwodNjrvzxf2zRb6I4hbnIcQnwhmSfioaIjC1beLaWYtX6mCWzWa7&#10;pyFiZwSeAKmptilGpvQjW5N48KiJAbg2ccbcdF4k7gPb/BcPWgzYF0KiH8hv6JEnUaw1kB3DGarf&#10;zMYqmJkgUmk9gqaZ2B9Bx9wEE3k6/xY4ZueOzsYRaJR18LuucX+iKof8k+pBa5J96epDvrtsB45Y&#10;9uf4HNIM/7jO8NtHu/oOAAD//wMAUEsDBBQABgAIAAAAIQA+h37f3AAAAAkBAAAPAAAAZHJzL2Rv&#10;d25yZXYueG1sTI9BS8QwEIXvgv8hjODNTSu1aG26qFAE8bKrHvaWbcambDIpTbZb/70jHvQ47328&#10;ea9eL96JGac4BFKQrzIQSF0wA/UK3t/aq1sQMWky2gVCBV8YYd2cn9W6MuFEG5y3qRccQrHSCmxK&#10;YyVl7Cx6HVdhRGLvM0xeJz6nXppJnzjcO3mdZaX0eiD+YPWITxa7w/boFbT4fBhKh7vNsuutn2/a&#10;15fHD6UuL5aHexAJl/QHw099rg4Nd9qHI5konIKyyHNG2ch5EwO/wl5BcVeAbGr5f0HzDQAA//8D&#10;AFBLAQItABQABgAIAAAAIQC2gziS/gAAAOEBAAATAAAAAAAAAAAAAAAAAAAAAABbQ29udGVudF9U&#10;eXBlc10ueG1sUEsBAi0AFAAGAAgAAAAhADj9If/WAAAAlAEAAAsAAAAAAAAAAAAAAAAALwEAAF9y&#10;ZWxzLy5yZWxzUEsBAi0AFAAGAAgAAAAhAGQ5gwP2AQAA/AMAAA4AAAAAAAAAAAAAAAAALgIAAGRy&#10;cy9lMm9Eb2MueG1sUEsBAi0AFAAGAAgAAAAhAD6Hft/cAAAACQEAAA8AAAAAAAAAAAAAAAAAUAQA&#10;AGRycy9kb3ducmV2LnhtbFBLBQYAAAAABAAEAPMAAABZBQAAAAA=&#10;" strokecolor="black [3040]">
                <v:stroke endarrow="open"/>
              </v:shape>
            </w:pict>
          </mc:Fallback>
        </mc:AlternateContent>
      </w:r>
      <w:r w:rsidR="002C045A">
        <w:rPr>
          <w:noProof/>
          <w:sz w:val="28"/>
          <w:szCs w:val="28"/>
        </w:rPr>
        <mc:AlternateContent>
          <mc:Choice Requires="wps">
            <w:drawing>
              <wp:anchor distT="0" distB="0" distL="114300" distR="114300" simplePos="0" relativeHeight="251663360" behindDoc="0" locked="0" layoutInCell="1" allowOverlap="1" wp14:anchorId="337064A6" wp14:editId="79D1F770">
                <wp:simplePos x="0" y="0"/>
                <wp:positionH relativeFrom="column">
                  <wp:posOffset>2295525</wp:posOffset>
                </wp:positionH>
                <wp:positionV relativeFrom="paragraph">
                  <wp:posOffset>313690</wp:posOffset>
                </wp:positionV>
                <wp:extent cx="3634740" cy="426720"/>
                <wp:effectExtent l="0" t="0" r="22860" b="11430"/>
                <wp:wrapNone/>
                <wp:docPr id="43" name="Прямоугольник 43"/>
                <wp:cNvGraphicFramePr/>
                <a:graphic xmlns:a="http://schemas.openxmlformats.org/drawingml/2006/main">
                  <a:graphicData uri="http://schemas.microsoft.com/office/word/2010/wordprocessingShape">
                    <wps:wsp>
                      <wps:cNvSpPr/>
                      <wps:spPr>
                        <a:xfrm>
                          <a:off x="0" y="0"/>
                          <a:ext cx="3634740" cy="426720"/>
                        </a:xfrm>
                        <a:prstGeom prst="rect">
                          <a:avLst/>
                        </a:prstGeom>
                      </wps:spPr>
                      <wps:style>
                        <a:lnRef idx="2">
                          <a:schemeClr val="dk1"/>
                        </a:lnRef>
                        <a:fillRef idx="1">
                          <a:schemeClr val="lt1"/>
                        </a:fillRef>
                        <a:effectRef idx="0">
                          <a:schemeClr val="dk1"/>
                        </a:effectRef>
                        <a:fontRef idx="minor">
                          <a:schemeClr val="dk1"/>
                        </a:fontRef>
                      </wps:style>
                      <wps:txbx>
                        <w:txbxContent>
                          <w:p w:rsidR="00DF0A47" w:rsidRDefault="00DF0A47" w:rsidP="00DF0A47">
                            <w:pPr>
                              <w:jc w:val="center"/>
                            </w:pPr>
                            <w:r>
                              <w:t>Регистрация заявления с прилагаемыми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9" style="position:absolute;left:0;text-align:left;margin-left:180.75pt;margin-top:24.7pt;width:286.2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NekQIAADAFAAAOAAAAZHJzL2Uyb0RvYy54bWysVM1u2zAMvg/YOwi6r47TrN2COkXQosOA&#10;og3WDj0rstQYk0VNUmJnpwG9Dtgj7CF2GfbTZ3DeaJTsuEVX7DDsIpMmP1IkP+rgsC4VWQnrCtAZ&#10;TXcGlAjNIS/0dUbfXp48e0GJ80znTIEWGV0LRw8nT58cVGYshrAAlQtLMIh248pkdOG9GSeJ4wtR&#10;MrcDRmg0SrAl86ja6yS3rMLopUqGg8FeUoHNjQUunMO/x62RTmJ8KQX351I64YnKKN7Nx9PGcx7O&#10;ZHLAxteWmUXBu2uwf7hFyQqNSftQx8wzsrTFH6HKgltwIP0OhzIBKQsuYg1YTTp4UM3FghkRa8Hm&#10;ONO3yf2/sPxsNbOkyDM62qVEsxJn1HzZfNx8bn42t5ub5mtz2/zYfGp+Nd+a7wSdsGOVcWMEXpiZ&#10;7TSHYii/lrYMXyyM1LHL677LovaE48/dvd3R/giHwdE2Gu7tD+MYkju0sc6/ElCSIGTU4hRjc9nq&#10;1HnMiK5bF1TCbdr8UfJrJcIVlH4jJFaGGYcRHTkljpQlK4ZsyN+loRaMFT0DRBZK9aD0MZDyW1Dn&#10;G2Ai8qwHDh4D3mXrvWNG0L4HloUG+3ewbP23Vbe1hrJ9Pa/jGNN+QnPI1zhbCy3pneEnBfbzlDk/&#10;YxZZjiPAzfXneEgFVUahkyhZgP3w2P/gj+RDKyUVbk1G3fsls4IS9VojLV+mozBZH5XR8zBaYu9b&#10;5vctelkeAY4ixTfC8CgGf6+2orRQXuGCT0NWNDHNMXdGubdb5ci324xPBBfTaXTD1TLMn+oLw0Pw&#10;0OjAl8v6ilnTkcojHc9gu2Fs/IBbrW9AapguPcgiEi+0uu1rNwJcy8ih7gkJe39fj153D93kNwAA&#10;AP//AwBQSwMEFAAGAAgAAAAhAPNQJmbfAAAACgEAAA8AAABkcnMvZG93bnJldi54bWxMj0FPhDAQ&#10;he8m/odmTLy5BVmJIGVjSIyJnsT14K1LRyDSKaFdFvz1jif3OHlf3vum2C12EDNOvnekIN5EIJAa&#10;Z3pqFezfn27uQfigyejBESpY0cOuvLwodG7cid5wrkMruIR8rhV0IYy5lL7p0Gq/cSMSZ19usjrw&#10;ObXSTPrE5XaQt1GUSqt74oVOj1h12HzXR6vgdZVh3n+k2c9c9aupP6vnF6yUur5aHh9ABFzCPwx/&#10;+qwOJTsd3JGMF4OCJI3vGFWwzbYgGMiSJANxYDJOU5BlIc9fKH8BAAD//wMAUEsBAi0AFAAGAAgA&#10;AAAhALaDOJL+AAAA4QEAABMAAAAAAAAAAAAAAAAAAAAAAFtDb250ZW50X1R5cGVzXS54bWxQSwEC&#10;LQAUAAYACAAAACEAOP0h/9YAAACUAQAACwAAAAAAAAAAAAAAAAAvAQAAX3JlbHMvLnJlbHNQSwEC&#10;LQAUAAYACAAAACEAsw/DXpECAAAwBQAADgAAAAAAAAAAAAAAAAAuAgAAZHJzL2Uyb0RvYy54bWxQ&#10;SwECLQAUAAYACAAAACEA81AmZt8AAAAKAQAADwAAAAAAAAAAAAAAAADrBAAAZHJzL2Rvd25yZXYu&#10;eG1sUEsFBgAAAAAEAAQA8wAAAPcFAAAAAA==&#10;" fillcolor="white [3201]" strokecolor="black [3200]" strokeweight="2pt">
                <v:textbox>
                  <w:txbxContent>
                    <w:p w:rsidR="00DF0A47" w:rsidRDefault="00DF0A47" w:rsidP="00DF0A47">
                      <w:pPr>
                        <w:jc w:val="center"/>
                      </w:pPr>
                      <w:r>
                        <w:t>Регистрация заявления с прилагаемыми документами</w:t>
                      </w:r>
                    </w:p>
                  </w:txbxContent>
                </v:textbox>
              </v:rect>
            </w:pict>
          </mc:Fallback>
        </mc:AlternateContent>
      </w:r>
      <w:r w:rsidR="002C045A">
        <w:rPr>
          <w:noProof/>
          <w:sz w:val="28"/>
          <w:szCs w:val="28"/>
        </w:rPr>
        <mc:AlternateContent>
          <mc:Choice Requires="wps">
            <w:drawing>
              <wp:anchor distT="0" distB="0" distL="114300" distR="114300" simplePos="0" relativeHeight="251662336" behindDoc="0" locked="0" layoutInCell="1" allowOverlap="1" wp14:anchorId="070E7A4E" wp14:editId="5176A421">
                <wp:simplePos x="0" y="0"/>
                <wp:positionH relativeFrom="column">
                  <wp:posOffset>-211455</wp:posOffset>
                </wp:positionH>
                <wp:positionV relativeFrom="paragraph">
                  <wp:posOffset>313690</wp:posOffset>
                </wp:positionV>
                <wp:extent cx="2103120" cy="426720"/>
                <wp:effectExtent l="0" t="0" r="11430" b="11430"/>
                <wp:wrapNone/>
                <wp:docPr id="42" name="Прямоугольник 42"/>
                <wp:cNvGraphicFramePr/>
                <a:graphic xmlns:a="http://schemas.openxmlformats.org/drawingml/2006/main">
                  <a:graphicData uri="http://schemas.microsoft.com/office/word/2010/wordprocessingShape">
                    <wps:wsp>
                      <wps:cNvSpPr/>
                      <wps:spPr>
                        <a:xfrm>
                          <a:off x="0" y="0"/>
                          <a:ext cx="2103120" cy="426720"/>
                        </a:xfrm>
                        <a:prstGeom prst="rect">
                          <a:avLst/>
                        </a:prstGeom>
                      </wps:spPr>
                      <wps:style>
                        <a:lnRef idx="2">
                          <a:schemeClr val="dk1"/>
                        </a:lnRef>
                        <a:fillRef idx="1">
                          <a:schemeClr val="lt1"/>
                        </a:fillRef>
                        <a:effectRef idx="0">
                          <a:schemeClr val="dk1"/>
                        </a:effectRef>
                        <a:fontRef idx="minor">
                          <a:schemeClr val="dk1"/>
                        </a:fontRef>
                      </wps:style>
                      <wps:txbx>
                        <w:txbxContent>
                          <w:p w:rsidR="00DF0A47" w:rsidRDefault="00DF0A47" w:rsidP="00DF0A47">
                            <w:pPr>
                              <w:jc w:val="center"/>
                            </w:pPr>
                            <w: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2" o:spid="_x0000_s1040" style="position:absolute;left:0;text-align:left;margin-left:-16.65pt;margin-top:24.7pt;width:165.6pt;height:3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jQIAADAFAAAOAAAAZHJzL2Uyb0RvYy54bWysVM1u1DAQviPxDpbvNJtlKbBqtlq1KkKq&#10;2ooW9ex17G6E4zG2d5PlhNQrEo/AQ3BB/PQZsm/E2PlpVSoOiIszk5lvxjPzjff261KRtbCuAJ3R&#10;dGdEidAc8kJfZfTtxdGTF5Q4z3TOFGiR0Y1wdH/2+NFeZaZiDEtQubAEg2g3rUxGl96baZI4vhQl&#10;cztghEajBFsyj6q9SnLLKoxeqmQ8Gu0mFdjcWODCOfx72BrpLMaXUnB/KqUTnqiM4t18PG08F+FM&#10;ZntsemWZWRa8uwb7h1uUrNCYdAh1yDwjK1v8EaosuAUH0u9wKBOQsuAi1oDVpKN71ZwvmRGxFmyO&#10;M0Ob3P8Ly0/WZ5YUeUYnY0o0K3FGzZftx+3n5mdzs71uvjY3zY/tp+ZX8635TtAJO1YZN0XguTmz&#10;neZQDOXX0pbhi4WROnZ5M3RZ1J5w/DlOR0/TMQ6Do20y3n2OMoZJbtHGOv9KQEmCkFGLU4zNZetj&#10;51vX3gVx4TZt/ij5jRLhCkq/ERIrCxkjOnJKHChL1gzZkL9Lu7TRM0BkodQASh8CKd+DOt8AE5Fn&#10;A3D0EPA22+AdM4L2A7AsNNi/g2Xr31fd1hrK9vWijmNMJ/2EFpBvcLYWWtI7w48K7Ocxc/6MWWQ5&#10;jgA315/iIRVUGYVOomQJ9sND/4M/kg+tlFS4NRl171fMCkrUa420fJlOJmHNojJ5FkZL7F3L4q5F&#10;r8oDwFGk+EYYHsXg71UvSgvlJS74PGRFE9Mcc2eUe9srB77dZnwiuJjPoxuulmH+WJ8bHoKHRge+&#10;XNSXzJqOVB7peAL9hrHpPW61vgGpYb7yIItIvNDqtq/dCHAtI3W7JyTs/V09et0+dLPfAAAA//8D&#10;AFBLAwQUAAYACAAAACEAX7SnVOAAAAAKAQAADwAAAGRycy9kb3ducmV2LnhtbEyPQU+DQBCF7yb+&#10;h82YeGuXlgYFWRpDYkz0JNaDty07ApGdJeyWgr/e8WSPk/flvW/y/Wx7MeHoO0cKNusIBFLtTEeN&#10;gsP70+oehA+ajO4doYIFPeyL66tcZ8ad6Q2nKjSCS8hnWkEbwpBJ6esWrfZrNyBx9uVGqwOfYyPN&#10;qM9cbnu5jaJEWt0RL7R6wLLF+rs6WQWviwzT4SNJf6ayW0z1WT6/YKnU7c38+AAi4Bz+YfjTZ3Uo&#10;2OnoTmS86BWs4jhmVMEu3YFgYJvepSCOTG6SBGSRy8sXil8AAAD//wMAUEsBAi0AFAAGAAgAAAAh&#10;ALaDOJL+AAAA4QEAABMAAAAAAAAAAAAAAAAAAAAAAFtDb250ZW50X1R5cGVzXS54bWxQSwECLQAU&#10;AAYACAAAACEAOP0h/9YAAACUAQAACwAAAAAAAAAAAAAAAAAvAQAAX3JlbHMvLnJlbHNQSwECLQAU&#10;AAYACAAAACEAv5gYvo0CAAAwBQAADgAAAAAAAAAAAAAAAAAuAgAAZHJzL2Uyb0RvYy54bWxQSwEC&#10;LQAUAAYACAAAACEAX7SnVOAAAAAKAQAADwAAAAAAAAAAAAAAAADnBAAAZHJzL2Rvd25yZXYueG1s&#10;UEsFBgAAAAAEAAQA8wAAAPQFAAAAAA==&#10;" fillcolor="white [3201]" strokecolor="black [3200]" strokeweight="2pt">
                <v:textbox>
                  <w:txbxContent>
                    <w:p w:rsidR="00DF0A47" w:rsidRDefault="00DF0A47" w:rsidP="00DF0A47">
                      <w:pPr>
                        <w:jc w:val="center"/>
                      </w:pPr>
                      <w:r>
                        <w:t>Отказ в приеме документов</w:t>
                      </w:r>
                    </w:p>
                  </w:txbxContent>
                </v:textbox>
              </v:rect>
            </w:pict>
          </mc:Fallback>
        </mc:AlternateContent>
      </w:r>
    </w:p>
    <w:p w:rsidR="002C045A" w:rsidRDefault="002C045A" w:rsidP="002C045A">
      <w:pPr>
        <w:ind w:firstLine="709"/>
        <w:jc w:val="right"/>
        <w:rPr>
          <w:sz w:val="28"/>
          <w:szCs w:val="28"/>
        </w:rPr>
        <w:sectPr w:rsidR="002C045A" w:rsidSect="002C045A">
          <w:pgSz w:w="11906" w:h="16838"/>
          <w:pgMar w:top="1134" w:right="748" w:bottom="1259" w:left="1797" w:header="709" w:footer="709" w:gutter="0"/>
          <w:cols w:space="708"/>
          <w:docGrid w:linePitch="360"/>
        </w:sectPr>
      </w:pPr>
    </w:p>
    <w:p w:rsidR="002C045A" w:rsidRDefault="00D86C04" w:rsidP="002C045A">
      <w:pPr>
        <w:ind w:firstLine="709"/>
        <w:jc w:val="right"/>
        <w:rPr>
          <w:sz w:val="28"/>
          <w:szCs w:val="28"/>
        </w:rPr>
      </w:pPr>
      <w:r>
        <w:rPr>
          <w:noProof/>
          <w:sz w:val="28"/>
          <w:szCs w:val="28"/>
        </w:rPr>
        <w:lastRenderedPageBreak/>
        <mc:AlternateContent>
          <mc:Choice Requires="wps">
            <w:drawing>
              <wp:anchor distT="0" distB="0" distL="114300" distR="114300" simplePos="0" relativeHeight="251709440" behindDoc="0" locked="0" layoutInCell="1" allowOverlap="1" wp14:anchorId="4F835CC1" wp14:editId="7D8A3EFD">
                <wp:simplePos x="0" y="0"/>
                <wp:positionH relativeFrom="column">
                  <wp:posOffset>720725</wp:posOffset>
                </wp:positionH>
                <wp:positionV relativeFrom="paragraph">
                  <wp:posOffset>-742950</wp:posOffset>
                </wp:positionV>
                <wp:extent cx="15240" cy="1249680"/>
                <wp:effectExtent l="76200" t="0" r="80010" b="64770"/>
                <wp:wrapNone/>
                <wp:docPr id="318" name="Прямая со стрелкой 318"/>
                <wp:cNvGraphicFramePr/>
                <a:graphic xmlns:a="http://schemas.openxmlformats.org/drawingml/2006/main">
                  <a:graphicData uri="http://schemas.microsoft.com/office/word/2010/wordprocessingShape">
                    <wps:wsp>
                      <wps:cNvCnPr/>
                      <wps:spPr>
                        <a:xfrm>
                          <a:off x="0" y="0"/>
                          <a:ext cx="15240" cy="1249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18" o:spid="_x0000_s1026" type="#_x0000_t32" style="position:absolute;margin-left:56.75pt;margin-top:-58.5pt;width:1.2pt;height:98.4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3d5/AEAAAMEAAAOAAAAZHJzL2Uyb0RvYy54bWysU0uOEzEQ3SNxB8t70t1hGA1ROrPIABsE&#10;EZ8DeNx22sI/lU062Q1cYI7AFdiw4KM5Q/eNKDtJDwKEEGJT3XbVq6r3qjw/3xpNNgKCcram1aSk&#10;RFjuGmXXNX396vG9M0pCZLZh2llR050I9Hxx98688zMxda3TjQCCSWyYdb6mbYx+VhSBt8KwMHFe&#10;WHRKB4ZFPMK6aIB1mN3oYlqWp0XnoPHguAgBby/2TrrI+aUUPD6XMohIdE2xt5gtZHuZbLGYs9ka&#10;mG8VP7TB/qELw5TFomOqCxYZeQvql1RGcXDByTjhzhROSsVF5oBsqvInNi9b5kXmguIEP8oU/l9a&#10;/myzAqKamt6vcFSWGRxS/2G4Gq77b/3H4ZoM7/obNMP74ar/1H/tv/Q3/WeSolG7zocZpljaFRxO&#10;wa8gCbGVYNIXKZJt1ns36i22kXC8rB5MT3AoHD3V9OTh6VmeR3EL9hDiE+EMST81DRGYWrdx6azF&#10;yTqosuZs8zRELI/AIyBV1jbZyJR+ZBsSdx6ZMQDXpcYxNvmLRGDfcv6LOy322BdCoiypyVwjL6RY&#10;aiAbhqvUvKnGLBiZIFJpPYLKP4MOsQkm8pL+LXCMzhWdjSPQKOvgd1Xj9tiq3McfWe+5JtqXrtnl&#10;AWY5cNOyPodXkVb5x3OG377dxXcAAAD//wMAUEsDBBQABgAIAAAAIQCogQuA4AAAAAsBAAAPAAAA&#10;ZHJzL2Rvd25yZXYueG1sTI/LTsMwEEX3SPyDNUjsWseg9BHiVIAUISE2LbDozo2HOKo9jmI3DX+P&#10;uyrLqzm6c265mZxlIw6h8yRBzDNgSI3XHbUSvj7r2QpYiIq0sp5Qwi8G2FS3N6UqtD/TFsddbFkq&#10;oVAoCSbGvuA8NAadCnPfI6Xbjx+ciikOLdeDOqdyZ/lDli24Ux2lD0b1+GqwOe5OTkKNb8duYXG/&#10;nfatcWNef7y/fEt5fzc9PwGLOMUrDBf9pA5Vcjr4E+nAbMriMU+ohJkQy7Tqgoh8DewgYbleAa9K&#10;/n9D9QcAAP//AwBQSwECLQAUAAYACAAAACEAtoM4kv4AAADhAQAAEwAAAAAAAAAAAAAAAAAAAAAA&#10;W0NvbnRlbnRfVHlwZXNdLnhtbFBLAQItABQABgAIAAAAIQA4/SH/1gAAAJQBAAALAAAAAAAAAAAA&#10;AAAAAC8BAABfcmVscy8ucmVsc1BLAQItABQABgAIAAAAIQD7o3d5/AEAAAMEAAAOAAAAAAAAAAAA&#10;AAAAAC4CAABkcnMvZTJvRG9jLnhtbFBLAQItABQABgAIAAAAIQCogQuA4AAAAAsBAAAPAAAAAAAA&#10;AAAAAAAAAFYEAABkcnMvZG93bnJldi54bWxQSwUGAAAAAAQABADzAAAAYwUAAAAA&#10;" strokecolor="black [3040]">
                <v:stroke endarrow="open"/>
              </v:shape>
            </w:pict>
          </mc:Fallback>
        </mc:AlternateContent>
      </w:r>
      <w:r>
        <w:rPr>
          <w:noProof/>
          <w:sz w:val="28"/>
          <w:szCs w:val="28"/>
        </w:rPr>
        <mc:AlternateContent>
          <mc:Choice Requires="wps">
            <w:drawing>
              <wp:anchor distT="0" distB="0" distL="114300" distR="114300" simplePos="0" relativeHeight="251708416" behindDoc="0" locked="0" layoutInCell="1" allowOverlap="1" wp14:anchorId="3B9F58CF" wp14:editId="6B1EE26D">
                <wp:simplePos x="0" y="0"/>
                <wp:positionH relativeFrom="column">
                  <wp:posOffset>2023745</wp:posOffset>
                </wp:positionH>
                <wp:positionV relativeFrom="paragraph">
                  <wp:posOffset>-742950</wp:posOffset>
                </wp:positionV>
                <wp:extent cx="7620" cy="541020"/>
                <wp:effectExtent l="0" t="0" r="30480" b="11430"/>
                <wp:wrapNone/>
                <wp:docPr id="316" name="Прямая соединительная линия 316"/>
                <wp:cNvGraphicFramePr/>
                <a:graphic xmlns:a="http://schemas.openxmlformats.org/drawingml/2006/main">
                  <a:graphicData uri="http://schemas.microsoft.com/office/word/2010/wordprocessingShape">
                    <wps:wsp>
                      <wps:cNvCnPr/>
                      <wps:spPr>
                        <a:xfrm>
                          <a:off x="0" y="0"/>
                          <a:ext cx="7620" cy="541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1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59.35pt,-58.5pt" to="159.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w5gEAAN8DAAAOAAAAZHJzL2Uyb0RvYy54bWysU82O0zAQviPxDpbvNEmBgqKme9gVXBBU&#10;/DyA17EbC//JNk17A85IfQRegcMirbSwz5C80Y6dNIsAIYS4OGPPfN/MNzNZnuyURFvmvDC6wsUs&#10;x4hpamqhNxV+8/rJvccY+UB0TaTRrMJ75vHJ6u6dZWtLNjeNkTVzCEi0L1tb4SYEW2aZpw1TxM+M&#10;ZRqc3DhFAlzdJqsdaYFdyWye54usNa62zlDmPbyeDU68SvycMxpecO5ZQLLCUFtIp0vneTyz1ZKU&#10;G0dsI+hYBvmHKhQRGpJOVGckEPTOiV+olKDOeMPDjBqVGc4FZUkDqCnyn9S8aohlSQs0x9upTf7/&#10;0dLn27VDoq7w/WKBkSYKhtR97t/3h+5b96U/oP5Dd9197S66y+57d9l/BPuq/wR2dHZX4/MBRTx0&#10;s7W+BNJTvXbjzdu1i63ZcafiF0SjXZrAfpoA2wVE4fHRYg5TouB4+KDIwQaO7BZqnQ9PmVEoGhWW&#10;Qsf2kJJsn/kwhB5DABdLGZInK+wli8FSv2QcJEO6IqHTsrFT6dCWwJrUb4sxbYqMEC6knED5n0Fj&#10;bISxtIB/C5yiU0ajwwRUQhv3u6xhdyyVD/FH1YPWKPvc1Ps0itQO2KLU0HHj45r+eE/w2/9ydQMA&#10;AP//AwBQSwMEFAAGAAgAAAAhAD8RGT/gAAAADAEAAA8AAABkcnMvZG93bnJldi54bWxMj09Pg0AQ&#10;xe8mfofNmHhrl7WJUMrSGP+c9IDoweMWpkDKzhJ2C+indzzZ47z3y5v3sv1iezHh6DtHGtQ6AoFU&#10;ubqjRsPnx8sqAeGDodr0jlDDN3rY59dXmUlrN9M7TmVoBIeQT42GNoQhldJXLVrj125AYu/oRmsC&#10;n2Mj69HMHG57eRdF99KajvhDawZ8bLE6lWerIX5+LYthfnr7KWQsi2JyITl9aX17szzsQARcwj8M&#10;f/W5OuTc6eDOVHvRa9ioJGZUw0qpmFcxslHbLYgDS2yCzDN5OSL/BQAA//8DAFBLAQItABQABgAI&#10;AAAAIQC2gziS/gAAAOEBAAATAAAAAAAAAAAAAAAAAAAAAABbQ29udGVudF9UeXBlc10ueG1sUEsB&#10;Ai0AFAAGAAgAAAAhADj9If/WAAAAlAEAAAsAAAAAAAAAAAAAAAAALwEAAF9yZWxzLy5yZWxzUEsB&#10;Ai0AFAAGAAgAAAAhABwQn7DmAQAA3wMAAA4AAAAAAAAAAAAAAAAALgIAAGRycy9lMm9Eb2MueG1s&#10;UEsBAi0AFAAGAAgAAAAhAD8RGT/gAAAADAEAAA8AAAAAAAAAAAAAAAAAQAQAAGRycy9kb3ducmV2&#10;LnhtbFBLBQYAAAAABAAEAPMAAABNBQAAAAA=&#10;" strokecolor="black [3040]"/>
            </w:pict>
          </mc:Fallback>
        </mc:AlternateContent>
      </w:r>
      <w:r w:rsidR="009C0A10">
        <w:rPr>
          <w:noProof/>
          <w:sz w:val="28"/>
          <w:szCs w:val="28"/>
        </w:rPr>
        <mc:AlternateContent>
          <mc:Choice Requires="wps">
            <w:drawing>
              <wp:anchor distT="0" distB="0" distL="114300" distR="114300" simplePos="0" relativeHeight="251696128" behindDoc="0" locked="0" layoutInCell="1" allowOverlap="1" wp14:anchorId="1AE158A6" wp14:editId="5212A541">
                <wp:simplePos x="0" y="0"/>
                <wp:positionH relativeFrom="column">
                  <wp:posOffset>4271645</wp:posOffset>
                </wp:positionH>
                <wp:positionV relativeFrom="paragraph">
                  <wp:posOffset>-742950</wp:posOffset>
                </wp:positionV>
                <wp:extent cx="7620" cy="541020"/>
                <wp:effectExtent l="76200" t="0" r="68580" b="49530"/>
                <wp:wrapNone/>
                <wp:docPr id="303" name="Прямая со стрелкой 303"/>
                <wp:cNvGraphicFramePr/>
                <a:graphic xmlns:a="http://schemas.openxmlformats.org/drawingml/2006/main">
                  <a:graphicData uri="http://schemas.microsoft.com/office/word/2010/wordprocessingShape">
                    <wps:wsp>
                      <wps:cNvCnPr/>
                      <wps:spPr>
                        <a:xfrm>
                          <a:off x="0" y="0"/>
                          <a:ext cx="7620" cy="541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03" o:spid="_x0000_s1026" type="#_x0000_t32" style="position:absolute;margin-left:336.35pt;margin-top:-58.5pt;width:.6pt;height:42.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pX+gEAAAEEAAAOAAAAZHJzL2Uyb0RvYy54bWysU0uOEzEQ3SNxB8t70p0MDChKZxYZYIMg&#10;4nMAj9tOW/inskknu4ELzBG4AptZ8NGcoftGlN1JD+IjIcSm2u6q96peVXlxtjOabAUE5WxFp5OS&#10;EmG5q5XdVPTN6yf3HlESIrM1086Kiu5FoGfLu3cWrZ+LmWucrgUQJLFh3vqKNjH6eVEE3gjDwsR5&#10;YdEpHRgW8QqbogbWIrvRxawsT4vWQe3BcREC/j0fnHSZ+aUUPL6QMohIdEWxtpgtZHuRbLFcsPkG&#10;mG8UP5TB/qEKw5TFpCPVOYuMvAP1C5VRHFxwMk64M4WTUnGRNaCaafmTmlcN8yJrweYEP7Yp/D9a&#10;/ny7BqLqip6UJ5RYZnBI3cf+sr/qvnWf+ivSv+9u0PQf+svuuvvafeluus8kRWPvWh/mSLGyazjc&#10;gl9DasROgklflEh2ud/7sd9iFwnHnw9PZzgTjo4H96clnpGjuIV6CPGpcIakQ0VDBKY2TVw5a3Gu&#10;Dqa542z7LMQBeASkvNomG5nSj21N4t6jLgbg2kOS5C9S+UPB+RT3WgzYl0JiU7DEIUdeR7HSQLYM&#10;F6l+Ox1ZMDJBpNJ6BJW5sD+CDrEJJvKK/i1wjM4ZnY0j0Cjr4HdZ4+5Yqhzij6oHrUn2hav3eXy5&#10;HbhneQiHN5EW+cd7ht++3OV3AAAA//8DAFBLAwQUAAYACAAAACEAV9qNruEAAAAMAQAADwAAAGRy&#10;cy9kb3ducmV2LnhtbEyPwU7DMAyG70i8Q2QkblvaTbSjNJ0AqUJCXDbgsFvWmKZa41RN1pW3x5zg&#10;aPvT7+8vt7PrxYRj6DwpSJcJCKTGm45aBR/v9WIDIkRNRveeUME3BthW11elLoy/0A6nfWwFh1Ao&#10;tAIb41BIGRqLToelH5D49uVHpyOPYyvNqC8c7nq5SpJMOt0Rf7B6wGeLzWl/dgpqfDl1WY+H3Xxo&#10;rZvu6rfXp0+lbm/mxwcQEef4B8OvPqtDxU5HfyYTRK8gy1c5owoWaZpzK0ayfH0P4sirdboBWZXy&#10;f4nqBwAA//8DAFBLAQItABQABgAIAAAAIQC2gziS/gAAAOEBAAATAAAAAAAAAAAAAAAAAAAAAABb&#10;Q29udGVudF9UeXBlc10ueG1sUEsBAi0AFAAGAAgAAAAhADj9If/WAAAAlAEAAAsAAAAAAAAAAAAA&#10;AAAALwEAAF9yZWxzLy5yZWxzUEsBAi0AFAAGAAgAAAAhANOKelf6AQAAAQQAAA4AAAAAAAAAAAAA&#10;AAAALgIAAGRycy9lMm9Eb2MueG1sUEsBAi0AFAAGAAgAAAAhAFfaja7hAAAADAEAAA8AAAAAAAAA&#10;AAAAAAAAVAQAAGRycy9kb3ducmV2LnhtbFBLBQYAAAAABAAEAPMAAABiBQAAAAA=&#10;" strokecolor="black [3040]">
                <v:stroke endarrow="open"/>
              </v:shape>
            </w:pict>
          </mc:Fallback>
        </mc:AlternateContent>
      </w:r>
      <w:r w:rsidR="00814664">
        <w:rPr>
          <w:noProof/>
          <w:sz w:val="28"/>
          <w:szCs w:val="28"/>
        </w:rPr>
        <mc:AlternateContent>
          <mc:Choice Requires="wps">
            <w:drawing>
              <wp:anchor distT="0" distB="0" distL="114300" distR="114300" simplePos="0" relativeHeight="251689984" behindDoc="0" locked="0" layoutInCell="1" allowOverlap="1" wp14:anchorId="305A9D5C" wp14:editId="1F5397BC">
                <wp:simplePos x="0" y="0"/>
                <wp:positionH relativeFrom="column">
                  <wp:posOffset>1665605</wp:posOffset>
                </wp:positionH>
                <wp:positionV relativeFrom="paragraph">
                  <wp:posOffset>-201930</wp:posOffset>
                </wp:positionV>
                <wp:extent cx="4152900" cy="708660"/>
                <wp:effectExtent l="0" t="0" r="19050" b="15240"/>
                <wp:wrapNone/>
                <wp:docPr id="297" name="Блок-схема: процесс 297"/>
                <wp:cNvGraphicFramePr/>
                <a:graphic xmlns:a="http://schemas.openxmlformats.org/drawingml/2006/main">
                  <a:graphicData uri="http://schemas.microsoft.com/office/word/2010/wordprocessingShape">
                    <wps:wsp>
                      <wps:cNvSpPr/>
                      <wps:spPr>
                        <a:xfrm>
                          <a:off x="0" y="0"/>
                          <a:ext cx="4152900" cy="7086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814664" w:rsidRDefault="00814664" w:rsidP="00814664">
                            <w:pPr>
                              <w:jc w:val="center"/>
                            </w:pPr>
                            <w:r>
                              <w:t>Проверка постановки на государственный кадастровый учет части земельного участка</w:t>
                            </w:r>
                            <w:r w:rsidR="009C0A10">
                              <w:t>, в отношении которого устанавливается сервитут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97" o:spid="_x0000_s1041" type="#_x0000_t109" style="position:absolute;left:0;text-align:left;margin-left:131.15pt;margin-top:-15.9pt;width:327pt;height:5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mxnwIAAEcFAAAOAAAAZHJzL2Uyb0RvYy54bWysVM1O3DAQvlfqO1i+Q5LVAiUii1aLqCoh&#10;WBUqzl7HZqM6tmt7N9meyqG990164dJW9BWyb9Sx8wOiqIeql8TjmW9+vpnx0XFdCrRmxhZKZjjZ&#10;jTFikqq8kDcZfnd1uvMKI+uIzIlQkmV4wyw+nrx8cVTplI3UUomcGQROpE0rneGlczqNIkuXrCR2&#10;V2kmQcmVKYkD0dxEuSEVeC9FNIrj/ahSJtdGUWYt3J60SjwJ/jln1F1wbplDIsOQmwtfE74L/40m&#10;RyS9MUQvC9qlQf4hi5IUEoIOrk6II2hlij9clQU1yirudqkqI8V5QVmoAapJ4ifVXC6JZqEWIMfq&#10;gSb7/9zS8/XcoCLP8OjwACNJSmhS87X50dw333e2t9vPzV3zs/mWoubX9lNzv/3S3MHtLfLmQF6l&#10;bQo+LvXcdJKFo2ei5qb0f6gR1YHwzUA4qx2icDlO9kaHMfSFgu4gfrW/HzoSPaC1se41UyXyhwxz&#10;oarZkhg3b1seOCfrM+sgOsB6cxB8Zm0u4eQ2gvl0hHzLOBQM0UcBHUaNzYRBawJDkr9PfF3gK1h6&#10;CC+EGEDJcyDhelBn62EsjN8AjJ8DPkQbrENEJd0ALAupzN/BvLXvq25r9WW7elGH7iZ7fbcWKt9A&#10;y41qd8FqeloAt2fEujkxMPzQDlhodwEfT3eGVXfCaKnMx+fuvT3MJGgxqmCZMmw/rIhhGIk3Eqb1&#10;MBmP/fYFYbx3MALBPNYsHmvkqpwpaEUCT4em4ejtneiP3KjyGvZ+6qOCikgKsTNMnemFmWuXHF4O&#10;yqbTYAYbp4k7k5eaeueeaD8vV/U1MbobMAejea76xSPpk9lqbT1SqunKKV6EwfNUt7x2LYBtDTPU&#10;vSz+OXgsB6uH92/yGwAA//8DAFBLAwQUAAYACAAAACEADNhsLeIAAAAKAQAADwAAAGRycy9kb3du&#10;cmV2LnhtbEyPy07DMBBF90j8gzWV2KDWeaDQpHGqiscKCdTQBUs3dpOAPY5itwl/z7CC5cwc3Tm3&#10;3M7WsIsefe9QQLyKgGlsnOqxFXB4f16ugfkgUUnjUAv41h621fVVKQvlJtzrSx1aRiHoCymgC2Eo&#10;OPdNp630KzdopNvJjVYGGseWq1FOFG4NT6Io41b2SB86OeiHTjdf9dkK4OnTKX+cduajvdvXt/mB&#10;f76+vAlxs5h3G2BBz+EPhl99UoeKnI7ujMozIyDJkpRQAcs0pg5E5HFGm6OA+3wNvCr5/wrVDwAA&#10;AP//AwBQSwECLQAUAAYACAAAACEAtoM4kv4AAADhAQAAEwAAAAAAAAAAAAAAAAAAAAAAW0NvbnRl&#10;bnRfVHlwZXNdLnhtbFBLAQItABQABgAIAAAAIQA4/SH/1gAAAJQBAAALAAAAAAAAAAAAAAAAAC8B&#10;AABfcmVscy8ucmVsc1BLAQItABQABgAIAAAAIQCn2ZmxnwIAAEcFAAAOAAAAAAAAAAAAAAAAAC4C&#10;AABkcnMvZTJvRG9jLnhtbFBLAQItABQABgAIAAAAIQAM2Gwt4gAAAAoBAAAPAAAAAAAAAAAAAAAA&#10;APkEAABkcnMvZG93bnJldi54bWxQSwUGAAAAAAQABADzAAAACAYAAAAA&#10;" fillcolor="white [3201]" strokecolor="black [3200]" strokeweight="2pt">
                <v:textbox>
                  <w:txbxContent>
                    <w:p w:rsidR="00814664" w:rsidRDefault="00814664" w:rsidP="00814664">
                      <w:pPr>
                        <w:jc w:val="center"/>
                      </w:pPr>
                      <w:r>
                        <w:t>Проверка постановки на государственный кадастровый учет части земельного участка</w:t>
                      </w:r>
                      <w:r w:rsidR="009C0A10">
                        <w:t>, в отношении которого устанавливается сервитут</w:t>
                      </w:r>
                    </w:p>
                  </w:txbxContent>
                </v:textbox>
              </v:shape>
            </w:pict>
          </mc:Fallback>
        </mc:AlternateContent>
      </w:r>
    </w:p>
    <w:p w:rsidR="00814664" w:rsidRDefault="00814664" w:rsidP="002C045A">
      <w:pPr>
        <w:ind w:firstLine="709"/>
        <w:jc w:val="right"/>
        <w:rPr>
          <w:sz w:val="28"/>
          <w:szCs w:val="28"/>
        </w:rPr>
      </w:pPr>
    </w:p>
    <w:p w:rsidR="00814664" w:rsidRDefault="00D86C04" w:rsidP="002C045A">
      <w:pPr>
        <w:ind w:firstLine="709"/>
        <w:jc w:val="right"/>
        <w:rPr>
          <w:sz w:val="28"/>
          <w:szCs w:val="28"/>
        </w:rPr>
      </w:pPr>
      <w:r>
        <w:rPr>
          <w:noProof/>
          <w:sz w:val="28"/>
          <w:szCs w:val="28"/>
        </w:rPr>
        <mc:AlternateContent>
          <mc:Choice Requires="wps">
            <w:drawing>
              <wp:anchor distT="0" distB="0" distL="114300" distR="114300" simplePos="0" relativeHeight="251705344" behindDoc="0" locked="0" layoutInCell="1" allowOverlap="1" wp14:anchorId="64F0BB72" wp14:editId="0253EE71">
                <wp:simplePos x="0" y="0"/>
                <wp:positionH relativeFrom="column">
                  <wp:posOffset>-788035</wp:posOffset>
                </wp:positionH>
                <wp:positionV relativeFrom="paragraph">
                  <wp:posOffset>97790</wp:posOffset>
                </wp:positionV>
                <wp:extent cx="1836420" cy="1394460"/>
                <wp:effectExtent l="0" t="0" r="11430" b="15240"/>
                <wp:wrapNone/>
                <wp:docPr id="313" name="Блок-схема: процесс 313"/>
                <wp:cNvGraphicFramePr/>
                <a:graphic xmlns:a="http://schemas.openxmlformats.org/drawingml/2006/main">
                  <a:graphicData uri="http://schemas.microsoft.com/office/word/2010/wordprocessingShape">
                    <wps:wsp>
                      <wps:cNvSpPr/>
                      <wps:spPr>
                        <a:xfrm>
                          <a:off x="0" y="0"/>
                          <a:ext cx="1836420" cy="13944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86C04" w:rsidRDefault="00D86C04" w:rsidP="00D86C04">
                            <w:pPr>
                              <w:jc w:val="center"/>
                            </w:pPr>
                            <w:r>
                              <w:t>Подготовка и выдача (направление</w:t>
                            </w:r>
                            <w:proofErr w:type="gramStart"/>
                            <w:r>
                              <w:t>0</w:t>
                            </w:r>
                            <w:proofErr w:type="gramEnd"/>
                            <w:r>
                              <w:t xml:space="preserve"> проекта соглашения об установлении сервитута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313" o:spid="_x0000_s1042" type="#_x0000_t109" style="position:absolute;left:0;text-align:left;margin-left:-62.05pt;margin-top:7.7pt;width:144.6pt;height:109.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LZnwIAAEgFAAAOAAAAZHJzL2Uyb0RvYy54bWysVM1uEzEQviPxDpbv7WaTENpVN1WUqgip&#10;KhEt6tnx2s0Kr21sJ7vhRA9w50249AKovMLmjRh7f1qVigPisuvxzDe/3/jouCoE2jBjcyVTHO8P&#10;MGKSqiyX1yl+d3m6d4CRdURmRCjJUrxlFh9Pnz87KnXChmqlRMYMAifSJqVO8co5nUSRpStWELuv&#10;NJOg5MoUxIForqPMkBK8FyIaDgaTqFQm00ZRZi3cnjRKPA3+OWfUveHcModEiiE3F74mfJf+G02P&#10;SHJtiF7ltE2D/EMWBcklBO1dnRBH0Nrkf7gqcmqUVdztU1VEivOcslADVBMPHlVzsSKahVqgOVb3&#10;bbL/zy093ywMyrMUj+IRRpIUMKT6a/2jvqu/7+1udp/r2/pn/S1B9a/dp/pu96W+hdsb5M2heaW2&#10;Cfi40AvTShaOvhMVN4X/Q42oCg3f9g1nlUMULuOD0WQ8hLlQ0MWjw/F4EkYS3cO1se4VUwXyhxRz&#10;ocr5ihi3aGYemk42Z9ZBeIB15iD41JpkwsltBfP5CPmWcagYwg8DOnCNzYVBGwIsyd7HvjDwFSw9&#10;hOdC9KD4KZBwHai19TAW+NcDB08B76P11iGikq4HFrlU5u9g3th3VTe1+rJdtazCeONJN66lyrYw&#10;c6OaZbCanubQ2zNi3YIYYD/MAzbavYGPb3eKVXvCaKXMx6fuvT2QErQYlbBNKbYf1sQwjMRrCXQ9&#10;jMdjv35BGL946WduHmqWDzVyXcwVjCKGt0PTcPT2TnRHblRxBYs/81FBRSSF2CmmznTC3DVbDk8H&#10;ZbNZMIOV08SdyQtNvXPfaM+Xy+qKGN0SzAE3z1W3eSR5xK3G1iOlmq2d4nkgnm9109d2BLCugUPt&#10;0+Lfg4dysLp/AKe/AQAA//8DAFBLAwQUAAYACAAAACEAe6TmFuIAAAALAQAADwAAAGRycy9kb3du&#10;cmV2LnhtbEyPy07DMBBF90j8gzVIbFDrJE0qmsapKh4rJFBDF126sZsE7HEUu034e6YrWM7coztn&#10;is1kDbvowXcOBcTzCJjG2qkOGwH7z9fZIzAfJCppHGoBP9rDpry9KWSu3Ig7falCw6gEfS4FtCH0&#10;Oee+brWVfu56jZSd3GBloHFouBrkSOXW8CSKltzKDulCK3v91Or6uzpbAXzxclo9j1tzaNJd9bDa&#10;86/3tw8h7u+m7RpY0FP4g+GqT+pQktPRnVF5ZgTM4iSNiaUkS4FdiWVGi6OAZJFFwMuC//+h/AUA&#10;AP//AwBQSwECLQAUAAYACAAAACEAtoM4kv4AAADhAQAAEwAAAAAAAAAAAAAAAAAAAAAAW0NvbnRl&#10;bnRfVHlwZXNdLnhtbFBLAQItABQABgAIAAAAIQA4/SH/1gAAAJQBAAALAAAAAAAAAAAAAAAAAC8B&#10;AABfcmVscy8ucmVsc1BLAQItABQABgAIAAAAIQDZp0LZnwIAAEgFAAAOAAAAAAAAAAAAAAAAAC4C&#10;AABkcnMvZTJvRG9jLnhtbFBLAQItABQABgAIAAAAIQB7pOYW4gAAAAsBAAAPAAAAAAAAAAAAAAAA&#10;APkEAABkcnMvZG93bnJldi54bWxQSwUGAAAAAAQABADzAAAACAYAAAAA&#10;" fillcolor="white [3201]" strokecolor="black [3200]" strokeweight="2pt">
                <v:textbox>
                  <w:txbxContent>
                    <w:p w:rsidR="00D86C04" w:rsidRDefault="00D86C04" w:rsidP="00D86C04">
                      <w:pPr>
                        <w:jc w:val="center"/>
                      </w:pPr>
                      <w:r>
                        <w:t>Подготовка и выдача (направление</w:t>
                      </w:r>
                      <w:proofErr w:type="gramStart"/>
                      <w:r>
                        <w:t>0</w:t>
                      </w:r>
                      <w:proofErr w:type="gramEnd"/>
                      <w:r>
                        <w:t xml:space="preserve"> проекта соглашения об установлении сервитута</w:t>
                      </w:r>
                    </w:p>
                  </w:txbxContent>
                </v:textbox>
              </v:shape>
            </w:pict>
          </mc:Fallback>
        </mc:AlternateContent>
      </w:r>
      <w:r>
        <w:rPr>
          <w:noProof/>
          <w:sz w:val="28"/>
          <w:szCs w:val="28"/>
        </w:rPr>
        <mc:AlternateContent>
          <mc:Choice Requires="wps">
            <w:drawing>
              <wp:anchor distT="0" distB="0" distL="114300" distR="114300" simplePos="0" relativeHeight="251699200" behindDoc="0" locked="0" layoutInCell="1" allowOverlap="1" wp14:anchorId="68EF1959" wp14:editId="37AC634C">
                <wp:simplePos x="0" y="0"/>
                <wp:positionH relativeFrom="column">
                  <wp:posOffset>2778125</wp:posOffset>
                </wp:positionH>
                <wp:positionV relativeFrom="paragraph">
                  <wp:posOffset>97790</wp:posOffset>
                </wp:positionV>
                <wp:extent cx="0" cy="419100"/>
                <wp:effectExtent l="95250" t="0" r="57150" b="57150"/>
                <wp:wrapNone/>
                <wp:docPr id="306" name="Прямая со стрелкой 306"/>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06" o:spid="_x0000_s1026" type="#_x0000_t32" style="position:absolute;margin-left:218.75pt;margin-top:7.7pt;width:0;height:3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4L9wEAAP4DAAAOAAAAZHJzL2Uyb0RvYy54bWysU0uO1DAQ3SNxB8t7OsmARtDq9Cx6gA2C&#10;Fp8DeBy7Y+GfyqbTvRu4wByBK7BhMYDmDMmNKDvdGcRHQohNJbbrVb33XF6c7YwmWwFBOVvTalZS&#10;Iix3jbKbmr55/eTeQ0pCZLZh2llR070I9Gx5986i83Nx4lqnGwEEi9gw73xN2xj9vCgCb4VhYea8&#10;sHgoHRgWcQmbogHWYXWji5OyPC06B40Hx0UIuHs+HtJlri+l4PGFlEFEomuK3GKOkONFisVyweYb&#10;YL5V/ECD/QMLw5TFplOpcxYZeQfql1JGcXDByTjjzhROSsVF1oBqqvInNa9a5kXWguYEP9kU/l9Z&#10;/ny7BqKamt4vTymxzOAl9R+Hy+Gq/9Z/Gq7I8L6/wTB8GC77z/3X/kt/01+TlI3edT7MscTKruGw&#10;Cn4NyYidBJO+KJHsst/7yW+xi4SPmxx3H1SPqjJfRXGL8xDiU+EMST81DRGY2rRx5azFS3VQZbvZ&#10;9lmI2BmBR0Bqqm2KkSn92DYk7j2KYgCuS5wxN50XifvINv/FvRYj9qWQ6AjyG3vkWRQrDWTLcIqa&#10;t9VUBTMTRCqtJ1CZif0RdMhNMJHn82+BU3bu6GycgEZZB7/rGndHqnLMP6oetSbZF67Z57vLduCQ&#10;ZX8ODyJN8Y/rDL99tsvvAAAA//8DAFBLAwQUAAYACAAAACEAHzY+bN4AAAAJAQAADwAAAGRycy9k&#10;b3ducmV2LnhtbEyPwU7DMAyG70i8Q2QkbiwdtGPqmk6AVCEhLhvssFvWmLZa4lRN1pW3x4jDONr/&#10;p9+fi/XkrBhxCJ0nBfNZAgKp9qajRsHnR3W3BBGiJqOtJ1TwjQHW5fVVoXPjz7TBcRsbwSUUcq2g&#10;jbHPpQx1i06Hme+ROPvyg9ORx6GRZtBnLndW3ifJQjrdEV9odY8vLdbH7ckpqPD12C0s7jfTvmnd&#10;mFXvb887pW5vpqcViIhTvMDwq8/qULLTwZ/IBGEVpA+PGaMcZCkIBv4WBwXLeQqyLOT/D8ofAAAA&#10;//8DAFBLAQItABQABgAIAAAAIQC2gziS/gAAAOEBAAATAAAAAAAAAAAAAAAAAAAAAABbQ29udGVu&#10;dF9UeXBlc10ueG1sUEsBAi0AFAAGAAgAAAAhADj9If/WAAAAlAEAAAsAAAAAAAAAAAAAAAAALwEA&#10;AF9yZWxzLy5yZWxzUEsBAi0AFAAGAAgAAAAhAPMxvgv3AQAA/gMAAA4AAAAAAAAAAAAAAAAALgIA&#10;AGRycy9lMm9Eb2MueG1sUEsBAi0AFAAGAAgAAAAhAB82PmzeAAAACQEAAA8AAAAAAAAAAAAAAAAA&#10;UQQAAGRycy9kb3ducmV2LnhtbFBLBQYAAAAABAAEAPMAAABcBQAAAAA=&#10;" strokecolor="black [3040]">
                <v:stroke endarrow="open"/>
              </v:shape>
            </w:pict>
          </mc:Fallback>
        </mc:AlternateContent>
      </w:r>
    </w:p>
    <w:p w:rsidR="00814664" w:rsidRDefault="00814664" w:rsidP="002C045A">
      <w:pPr>
        <w:ind w:firstLine="709"/>
        <w:jc w:val="right"/>
        <w:rPr>
          <w:sz w:val="28"/>
          <w:szCs w:val="28"/>
        </w:rPr>
      </w:pPr>
    </w:p>
    <w:p w:rsidR="00814664" w:rsidRDefault="00D86C04" w:rsidP="002C045A">
      <w:pPr>
        <w:ind w:firstLine="709"/>
        <w:jc w:val="right"/>
        <w:rPr>
          <w:sz w:val="28"/>
          <w:szCs w:val="28"/>
        </w:rPr>
      </w:pPr>
      <w:r>
        <w:rPr>
          <w:noProof/>
          <w:sz w:val="28"/>
          <w:szCs w:val="28"/>
        </w:rPr>
        <mc:AlternateContent>
          <mc:Choice Requires="wps">
            <w:drawing>
              <wp:anchor distT="0" distB="0" distL="114300" distR="114300" simplePos="0" relativeHeight="251698176" behindDoc="0" locked="0" layoutInCell="1" allowOverlap="1" wp14:anchorId="6B6A1DAB" wp14:editId="610118C3">
                <wp:simplePos x="0" y="0"/>
                <wp:positionH relativeFrom="column">
                  <wp:posOffset>4462145</wp:posOffset>
                </wp:positionH>
                <wp:positionV relativeFrom="paragraph">
                  <wp:posOffset>107950</wp:posOffset>
                </wp:positionV>
                <wp:extent cx="1356360" cy="975360"/>
                <wp:effectExtent l="0" t="0" r="15240" b="15240"/>
                <wp:wrapNone/>
                <wp:docPr id="305" name="Блок-схема: процесс 305"/>
                <wp:cNvGraphicFramePr/>
                <a:graphic xmlns:a="http://schemas.openxmlformats.org/drawingml/2006/main">
                  <a:graphicData uri="http://schemas.microsoft.com/office/word/2010/wordprocessingShape">
                    <wps:wsp>
                      <wps:cNvSpPr/>
                      <wps:spPr>
                        <a:xfrm>
                          <a:off x="0" y="0"/>
                          <a:ext cx="1356360" cy="9753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86C04" w:rsidRDefault="00D86C04" w:rsidP="00D86C04">
                            <w:pPr>
                              <w:jc w:val="center"/>
                            </w:pPr>
                            <w:r>
                              <w:t>Отказ в предоставлении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305" o:spid="_x0000_s1043" type="#_x0000_t109" style="position:absolute;left:0;text-align:left;margin-left:351.35pt;margin-top:8.5pt;width:106.8pt;height:76.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uBnQIAAEcFAAAOAAAAZHJzL2Uyb0RvYy54bWysVM1OGzEQvlfqO1i+w2YDgRKxQVEQVSUE&#10;UUPF2fHa7Kpe27Wd7KancmjvfZNeuLQVfYXNG3Xs/QFR1EPVy+6MZ77x/Hzj45OqEGjNjM2VTHC8&#10;O8CISarSXN4k+N3V2c4rjKwjMiVCSZbgDbP4ZPLyxXGpx2yoMiVSZhAEkXZc6gRnzulxFFmasYLY&#10;XaWZBCNXpiAOVHMTpYaUEL0Q0XAwOIhKZVJtFGXWwulpY8STEJ9zRt0l55Y5JBIMubnwNeG79N9o&#10;ckzGN4boLKdtGuQfsihILuHSPtQpcQStTP5HqCKnRlnF3S5VRaQ4zykLNUA18eBJNYuMaBZqgeZY&#10;3bfJ/r+w9GI9NyhPE7w3GGEkSQFDqr/WP+r7+vvO9nb7ub6rf9bfxqj+tf1U32+/1Hdweou8OzSv&#10;1HYMMRZ6blrNgug7UXFT+D/UiKrQ8E3fcFY5ROEw3hsd7B3AXCjYjg5HXoYw0QNaG+teM1UgLySY&#10;C1XOMmLcvBl56DlZn1vXwDp3iOEza3IJktsI5tMR8i3jUDDcPgzoQDU2EwatCZAkfR+3KQRPD+G5&#10;ED0ofg4kXAdqfT2MBfr1wMFzwIfbeu9wo5KuBxa5VObvYN74d1U3tfqyXbWswnTjw25aS5VuYORG&#10;NbtgNT3LobfnxLo5MUB+GAcstLuEj293glUrYZQp8/G5c+8PnAQrRiUsU4LthxUxDCPxRgJbj+L9&#10;fb99QdkfHQ5BMY8ty8cWuSpmCkYRw9OhaRC9vxOdyI0qrmHvp/5WMBFJ4e4EU2c6ZeaaJYeXg7Lp&#10;NLjBxmnizuVCUx/cN9rz5aq6Jka3BHNAzQvVLR4ZP+FW4+uRUk1XTvE8EM+3uulrOwLY1kDj9mXx&#10;z8FjPXg9vH+T3wAAAP//AwBQSwMEFAAGAAgAAAAhAI7/ymTgAAAACgEAAA8AAABkcnMvZG93bnJl&#10;di54bWxMj81OwzAQhO9IvIO1SFwQddqipAlxqoqfExKooYce3WSbBOx1FLtNeHsWLnDcmU+zM/l6&#10;skaccfCdIwXzWQQCqXJ1R42C3fvz7QqED5pqbRyhgi/0sC4uL3Kd1W6kLZ7L0AgOIZ9pBW0IfSal&#10;r1q02s9cj8Te0Q1WBz6HRtaDHjncGrmIolha3RF/aHWPDy1Wn+XJKpDLp2P6OG7MvrnbljfpTn68&#10;vrwpdX01be5BBJzCHww/9bk6FNzp4E5Ue2EUJNEiYZSNhDcxkM7jJYjDrxCDLHL5f0LxDQAA//8D&#10;AFBLAQItABQABgAIAAAAIQC2gziS/gAAAOEBAAATAAAAAAAAAAAAAAAAAAAAAABbQ29udGVudF9U&#10;eXBlc10ueG1sUEsBAi0AFAAGAAgAAAAhADj9If/WAAAAlAEAAAsAAAAAAAAAAAAAAAAALwEAAF9y&#10;ZWxzLy5yZWxzUEsBAi0AFAAGAAgAAAAhAGFgO4GdAgAARwUAAA4AAAAAAAAAAAAAAAAALgIAAGRy&#10;cy9lMm9Eb2MueG1sUEsBAi0AFAAGAAgAAAAhAI7/ymTgAAAACgEAAA8AAAAAAAAAAAAAAAAA9wQA&#10;AGRycy9kb3ducmV2LnhtbFBLBQYAAAAABAAEAPMAAAAEBgAAAAA=&#10;" fillcolor="white [3201]" strokecolor="black [3200]" strokeweight="2pt">
                <v:textbox>
                  <w:txbxContent>
                    <w:p w:rsidR="00D86C04" w:rsidRDefault="00D86C04" w:rsidP="00D86C04">
                      <w:pPr>
                        <w:jc w:val="center"/>
                      </w:pPr>
                      <w:r>
                        <w:t>Отказ в предоставлении земельного участка</w:t>
                      </w:r>
                    </w:p>
                  </w:txbxContent>
                </v:textbox>
              </v:shape>
            </w:pict>
          </mc:Fallback>
        </mc:AlternateContent>
      </w:r>
      <w:r>
        <w:rPr>
          <w:noProof/>
          <w:sz w:val="28"/>
          <w:szCs w:val="28"/>
        </w:rPr>
        <mc:AlternateContent>
          <mc:Choice Requires="wps">
            <w:drawing>
              <wp:anchor distT="0" distB="0" distL="114300" distR="114300" simplePos="0" relativeHeight="251697152" behindDoc="0" locked="0" layoutInCell="1" allowOverlap="1" wp14:anchorId="021FE38F" wp14:editId="1C699BF3">
                <wp:simplePos x="0" y="0"/>
                <wp:positionH relativeFrom="column">
                  <wp:posOffset>1665605</wp:posOffset>
                </wp:positionH>
                <wp:positionV relativeFrom="paragraph">
                  <wp:posOffset>107950</wp:posOffset>
                </wp:positionV>
                <wp:extent cx="2476500" cy="975360"/>
                <wp:effectExtent l="0" t="0" r="19050" b="15240"/>
                <wp:wrapNone/>
                <wp:docPr id="304" name="Блок-схема: процесс 304"/>
                <wp:cNvGraphicFramePr/>
                <a:graphic xmlns:a="http://schemas.openxmlformats.org/drawingml/2006/main">
                  <a:graphicData uri="http://schemas.microsoft.com/office/word/2010/wordprocessingShape">
                    <wps:wsp>
                      <wps:cNvSpPr/>
                      <wps:spPr>
                        <a:xfrm>
                          <a:off x="0" y="0"/>
                          <a:ext cx="2476500" cy="9753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86C04" w:rsidRDefault="00D86C04" w:rsidP="00D86C04">
                            <w:pPr>
                              <w:jc w:val="center"/>
                            </w:pPr>
                            <w:r>
                              <w:t>Часть земельного участка, в отношении которой устанавливается сервитут, не поставлена на государственный кадастровый учет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304" o:spid="_x0000_s1044" type="#_x0000_t109" style="position:absolute;left:0;text-align:left;margin-left:131.15pt;margin-top:8.5pt;width:195pt;height:76.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4enwIAAEcFAAAOAAAAZHJzL2Uyb0RvYy54bWysVM1O3DAQvlfqO1i+Q5Jl+YvIotUiqkoI&#10;VoWKs9exSdTEdm3vJttTOdB736QXLm1FXyH7Rh07PyCKeqh6STye+ebnmxkfHddlgVZMm1yKBEfb&#10;IUZMUJnm4ibB769Otw4wMpaIlBRSsASvmcHHk9evjioVs5HMZJEyjcCJMHGlEpxZq+IgMDRjJTHb&#10;UjEBSi51SSyI+iZINanAe1kEozDcCyqpU6UlZcbA7UmrxBPvn3NG7QXnhllUJBhys/6r/XfhvsHk&#10;iMQ3mqgsp10a5B+yKEkuIOjg6oRYgpY6/8NVmVMtjeR2m8oykJznlPkaoJoofFbNZUYU87UAOUYN&#10;NJn/55aer+Ya5WmCd8IxRoKU0KTma/OjeWi+b21uN3fNffOz+Raj5tfmc/Ow+dLcw+0tcuZAXqVM&#10;DD4u1Vx3koGjY6LmunR/qBHVnvD1QDirLaJwORrv7+2G0BcKusP93Z0935HgEa20sW+YLJE7JJgX&#10;spplRNt523LPOVmdGQvRAdabg+Aya3PxJ7sumEunEO8Yh4JddI/2o8ZmhUYrAkOSfohcXeDLWzoI&#10;z4tiAEUvgQrbgzpbB2N+/AZg+BLwMdpg7SNKYQdgmQup/w7mrX1fdVurK9vWi9p3Nzrou7WQ6Rpa&#10;rmW7C0bR0xy4PSPGzomG4Yd2wELbC/g4uhMsuxNGmdSfXrp39jCToMWogmVKsPm4JJphVLwVMK2H&#10;0Xjsts8L4939EQj6qWbxVCOW5UxCKyJ4OhT1R2dvi/7ItSyvYe+nLiqoiKAQO8HU6l6Y2XbJ4eWg&#10;bDr1ZrBxitgzcamoc+6IdvNyVV8TrboBszCa57JfPBI/m63W1iGFnC6t5LkfPEd1y2vXAthWP0Pd&#10;y+Keg6eyt3p8/ya/AQAA//8DAFBLAwQUAAYACAAAACEAgAR1Gd8AAAAKAQAADwAAAGRycy9kb3du&#10;cmV2LnhtbEyPzU7DMBCE70i8g7VIXBB1SCHQEKeq+DkhgRp64OjG2yRgr6PYbcLbs+UCx535NDtT&#10;LCdnxQGH0HlScDVLQCDV3nTUKNi8P1/egQhRk9HWEyr4xgDL8vSk0LnxI63xUMVGcAiFXCtoY+xz&#10;KUPdotNh5nsk9nZ+cDryOTTSDHrkcGdlmiSZdLoj/tDqHh9arL+qvVMg50+7xeO4sh/N9bq6WGzk&#10;5+vLm1LnZ9PqHkTEKf7BcKzP1aHkTlu/JxOEVZBm6ZxRNm55EwPZzVHY/goZyLKQ/yeUPwAAAP//&#10;AwBQSwECLQAUAAYACAAAACEAtoM4kv4AAADhAQAAEwAAAAAAAAAAAAAAAAAAAAAAW0NvbnRlbnRf&#10;VHlwZXNdLnhtbFBLAQItABQABgAIAAAAIQA4/SH/1gAAAJQBAAALAAAAAAAAAAAAAAAAAC8BAABf&#10;cmVscy8ucmVsc1BLAQItABQABgAIAAAAIQCpRT4enwIAAEcFAAAOAAAAAAAAAAAAAAAAAC4CAABk&#10;cnMvZTJvRG9jLnhtbFBLAQItABQABgAIAAAAIQCABHUZ3wAAAAoBAAAPAAAAAAAAAAAAAAAAAPkE&#10;AABkcnMvZG93bnJldi54bWxQSwUGAAAAAAQABADzAAAABQYAAAAA&#10;" fillcolor="white [3201]" strokecolor="black [3200]" strokeweight="2pt">
                <v:textbox>
                  <w:txbxContent>
                    <w:p w:rsidR="00D86C04" w:rsidRDefault="00D86C04" w:rsidP="00D86C04">
                      <w:pPr>
                        <w:jc w:val="center"/>
                      </w:pPr>
                      <w:r>
                        <w:t>Часть земельного участка, в отношении которой устанавливается сервитут, не поставлена на государственный кадастровый учет</w:t>
                      </w:r>
                    </w:p>
                  </w:txbxContent>
                </v:textbox>
              </v:shape>
            </w:pict>
          </mc:Fallback>
        </mc:AlternateContent>
      </w:r>
    </w:p>
    <w:p w:rsidR="00814664" w:rsidRDefault="00814664" w:rsidP="002C045A">
      <w:pPr>
        <w:ind w:firstLine="709"/>
        <w:jc w:val="right"/>
        <w:rPr>
          <w:sz w:val="28"/>
          <w:szCs w:val="28"/>
        </w:rPr>
      </w:pPr>
    </w:p>
    <w:p w:rsidR="00814664" w:rsidRDefault="00D86C04" w:rsidP="002C045A">
      <w:pPr>
        <w:ind w:firstLine="709"/>
        <w:jc w:val="right"/>
        <w:rPr>
          <w:sz w:val="28"/>
          <w:szCs w:val="28"/>
        </w:rPr>
      </w:pPr>
      <w:r>
        <w:rPr>
          <w:noProof/>
          <w:sz w:val="28"/>
          <w:szCs w:val="28"/>
        </w:rPr>
        <mc:AlternateContent>
          <mc:Choice Requires="wps">
            <w:drawing>
              <wp:anchor distT="0" distB="0" distL="114300" distR="114300" simplePos="0" relativeHeight="251700224" behindDoc="0" locked="0" layoutInCell="1" allowOverlap="1" wp14:anchorId="1A907932" wp14:editId="33863B52">
                <wp:simplePos x="0" y="0"/>
                <wp:positionH relativeFrom="column">
                  <wp:posOffset>4142105</wp:posOffset>
                </wp:positionH>
                <wp:positionV relativeFrom="paragraph">
                  <wp:posOffset>179070</wp:posOffset>
                </wp:positionV>
                <wp:extent cx="320040" cy="0"/>
                <wp:effectExtent l="0" t="76200" r="22860" b="114300"/>
                <wp:wrapNone/>
                <wp:docPr id="308" name="Прямая со стрелкой 308"/>
                <wp:cNvGraphicFramePr/>
                <a:graphic xmlns:a="http://schemas.openxmlformats.org/drawingml/2006/main">
                  <a:graphicData uri="http://schemas.microsoft.com/office/word/2010/wordprocessingShape">
                    <wps:wsp>
                      <wps:cNvCnPr/>
                      <wps:spPr>
                        <a:xfrm>
                          <a:off x="0" y="0"/>
                          <a:ext cx="3200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308" o:spid="_x0000_s1026" type="#_x0000_t32" style="position:absolute;margin-left:326.15pt;margin-top:14.1pt;width:25.2pt;height:0;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s9gEAAP4DAAAOAAAAZHJzL2Uyb0RvYy54bWysU0uO1DAQ3SNxB8t7OukZhFCr07PoATYI&#10;WnwO4HHsjoV/KptOejdwgTkCV2DDgo/mDMmNKDvdGcQMEkJsKnFcr+q9V5XlWWc02QkIytmKzmcl&#10;JcJyVyu7rejbN08fPKYkRGZrpp0VFd2LQM9W9+8tW78QJ65xuhZAsIgNi9ZXtInRL4oi8EYYFmbO&#10;C4uX0oFhEY+wLWpgLVY3ujgpy0dF66D24LgIAb+ej5d0letLKXh8KWUQkeiKIreYI+R4kWKxWrLF&#10;FphvFD/QYP/AwjBlselU6pxFRt6DulXKKA4uOBln3JnCSam4yBpQzbz8Tc3rhnmRtaA5wU82hf9X&#10;lr/YbYCouqKnJY7KMoND6j8Nl8NV/6P/PFyR4UN/jWH4OFz2X/rv/bf+uv9KUjZ61/qwwBJru4HD&#10;KfgNJCM6CSY9USLpst/7yW/RRcLx4ylO8CFOhR+vihuchxCfCWdIeqloiMDUtolrZy0O1cE82812&#10;z0PEzgg8AlJTbVOMTOkntiZx71EUA3Bt4oy56b5I3Ee2+S3utRixr4RER5Df2CPvolhrIDuGW1S/&#10;m09VMDNBpNJ6ApWZ2B9Bh9wEE3k//xY4ZeeOzsYJaJR1cFfX2B2pyjH/qHrUmmRfuHqfZ5ftwCXL&#10;/hx+iLTFv54z/Oa3Xf0EAAD//wMAUEsDBBQABgAIAAAAIQA76Q3w3gAAAAkBAAAPAAAAZHJzL2Rv&#10;d25yZXYueG1sTI/BTsMwDIbvk3iHyEjctpSgdVNpOgFShYR22YDDblljmmqJUzVZV96eTBzgaPvT&#10;7+8vN5OzbMQhdJ4k3C8yYEiN1x21Ej7e6/kaWIiKtLKeUMI3BthUN7NSFdpfaIfjPrYshVAolAQT&#10;Y19wHhqDToWF75HS7csPTsU0Di3Xg7qkcGe5yLKcO9VR+mBUjy8Gm9P+7CTU+HrqcouH3XRojRuX&#10;9fbt+VPKu9vp6RFYxCn+wXDVT+pQJaejP5MOzErIl+IhoRLEWgBLwCoTK2DH3wWvSv6/QfUDAAD/&#10;/wMAUEsBAi0AFAAGAAgAAAAhALaDOJL+AAAA4QEAABMAAAAAAAAAAAAAAAAAAAAAAFtDb250ZW50&#10;X1R5cGVzXS54bWxQSwECLQAUAAYACAAAACEAOP0h/9YAAACUAQAACwAAAAAAAAAAAAAAAAAvAQAA&#10;X3JlbHMvLnJlbHNQSwECLQAUAAYACAAAACEA3e/rbPYBAAD+AwAADgAAAAAAAAAAAAAAAAAuAgAA&#10;ZHJzL2Uyb0RvYy54bWxQSwECLQAUAAYACAAAACEAO+kN8N4AAAAJAQAADwAAAAAAAAAAAAAAAABQ&#10;BAAAZHJzL2Rvd25yZXYueG1sUEsFBgAAAAAEAAQA8wAAAFsFAAAAAA==&#10;" strokecolor="black [3040]">
                <v:stroke endarrow="open"/>
              </v:shape>
            </w:pict>
          </mc:Fallback>
        </mc:AlternateContent>
      </w:r>
    </w:p>
    <w:p w:rsidR="009C0A10" w:rsidRDefault="009C0A10" w:rsidP="002C045A">
      <w:pPr>
        <w:ind w:firstLine="709"/>
        <w:jc w:val="right"/>
        <w:rPr>
          <w:sz w:val="28"/>
          <w:szCs w:val="28"/>
        </w:rPr>
      </w:pPr>
    </w:p>
    <w:p w:rsidR="009C0A10" w:rsidRDefault="009C0A10" w:rsidP="002C045A">
      <w:pPr>
        <w:ind w:firstLine="709"/>
        <w:jc w:val="right"/>
        <w:rPr>
          <w:sz w:val="28"/>
          <w:szCs w:val="28"/>
        </w:rPr>
      </w:pPr>
    </w:p>
    <w:p w:rsidR="009C0A10" w:rsidRDefault="009C0A10" w:rsidP="002C045A">
      <w:pPr>
        <w:ind w:firstLine="709"/>
        <w:jc w:val="right"/>
        <w:rPr>
          <w:sz w:val="28"/>
          <w:szCs w:val="28"/>
        </w:rPr>
      </w:pPr>
    </w:p>
    <w:p w:rsidR="009C0A10" w:rsidRDefault="009C0A10" w:rsidP="002C045A">
      <w:pPr>
        <w:ind w:firstLine="709"/>
        <w:jc w:val="right"/>
        <w:rPr>
          <w:sz w:val="28"/>
          <w:szCs w:val="28"/>
        </w:rPr>
      </w:pPr>
    </w:p>
    <w:p w:rsidR="009C0A10" w:rsidRDefault="009C0A10" w:rsidP="002C045A">
      <w:pPr>
        <w:ind w:firstLine="709"/>
        <w:jc w:val="right"/>
        <w:rPr>
          <w:sz w:val="28"/>
          <w:szCs w:val="28"/>
        </w:rPr>
      </w:pPr>
    </w:p>
    <w:p w:rsidR="009C0A10" w:rsidRDefault="009C0A10" w:rsidP="002C045A">
      <w:pPr>
        <w:ind w:firstLine="709"/>
        <w:jc w:val="right"/>
        <w:rPr>
          <w:sz w:val="28"/>
          <w:szCs w:val="28"/>
        </w:rPr>
      </w:pPr>
    </w:p>
    <w:p w:rsidR="009C0A10" w:rsidRDefault="009C0A10" w:rsidP="002C045A">
      <w:pPr>
        <w:ind w:firstLine="709"/>
        <w:jc w:val="right"/>
        <w:rPr>
          <w:sz w:val="28"/>
          <w:szCs w:val="28"/>
        </w:rPr>
      </w:pPr>
    </w:p>
    <w:p w:rsidR="009C0A10" w:rsidRDefault="009C0A10"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D86C04" w:rsidRDefault="00D86C04" w:rsidP="002C045A">
      <w:pPr>
        <w:ind w:firstLine="709"/>
        <w:jc w:val="right"/>
        <w:rPr>
          <w:sz w:val="28"/>
          <w:szCs w:val="28"/>
        </w:rPr>
      </w:pPr>
    </w:p>
    <w:p w:rsidR="002C045A" w:rsidRPr="009353D7" w:rsidRDefault="002C045A" w:rsidP="00AD6935">
      <w:pPr>
        <w:ind w:firstLine="709"/>
        <w:jc w:val="right"/>
        <w:rPr>
          <w:b/>
        </w:rPr>
      </w:pPr>
      <w:r w:rsidRPr="009353D7">
        <w:rPr>
          <w:b/>
        </w:rPr>
        <w:lastRenderedPageBreak/>
        <w:t>Приложение № 4</w:t>
      </w:r>
    </w:p>
    <w:p w:rsidR="002C045A" w:rsidRPr="009353D7" w:rsidRDefault="002C045A" w:rsidP="00AD6935">
      <w:pPr>
        <w:ind w:firstLine="709"/>
        <w:jc w:val="right"/>
        <w:rPr>
          <w:b/>
        </w:rPr>
      </w:pPr>
      <w:r w:rsidRPr="009353D7">
        <w:rPr>
          <w:b/>
        </w:rPr>
        <w:t xml:space="preserve">к административному </w:t>
      </w:r>
    </w:p>
    <w:p w:rsidR="002C045A" w:rsidRPr="009353D7" w:rsidRDefault="002C045A" w:rsidP="00AD6935">
      <w:pPr>
        <w:ind w:firstLine="709"/>
        <w:jc w:val="right"/>
        <w:rPr>
          <w:b/>
        </w:rPr>
      </w:pPr>
      <w:r w:rsidRPr="009353D7">
        <w:rPr>
          <w:b/>
        </w:rPr>
        <w:t>регламенту</w:t>
      </w:r>
    </w:p>
    <w:p w:rsidR="002C045A" w:rsidRPr="00EB5FE7" w:rsidRDefault="002C045A" w:rsidP="002C045A">
      <w:pPr>
        <w:autoSpaceDE w:val="0"/>
        <w:autoSpaceDN w:val="0"/>
        <w:adjustRightInd w:val="0"/>
        <w:ind w:firstLine="709"/>
        <w:jc w:val="both"/>
        <w:rPr>
          <w:sz w:val="28"/>
          <w:szCs w:val="28"/>
        </w:rPr>
      </w:pPr>
    </w:p>
    <w:p w:rsidR="002C045A" w:rsidRPr="00AD6935" w:rsidRDefault="002C045A" w:rsidP="002C045A">
      <w:pPr>
        <w:autoSpaceDE w:val="0"/>
        <w:autoSpaceDN w:val="0"/>
        <w:adjustRightInd w:val="0"/>
        <w:jc w:val="center"/>
      </w:pPr>
      <w:r w:rsidRPr="00AD6935">
        <w:t>РАСПИСКА</w:t>
      </w:r>
    </w:p>
    <w:p w:rsidR="002C045A" w:rsidRPr="00AD6935" w:rsidRDefault="002C045A" w:rsidP="002C045A">
      <w:pPr>
        <w:autoSpaceDE w:val="0"/>
        <w:autoSpaceDN w:val="0"/>
        <w:adjustRightInd w:val="0"/>
        <w:jc w:val="center"/>
      </w:pPr>
      <w:r w:rsidRPr="00AD6935">
        <w:t>в получении документов, представленных для принятия решения</w:t>
      </w:r>
    </w:p>
    <w:p w:rsidR="002C045A" w:rsidRPr="00AD6935" w:rsidRDefault="002C045A" w:rsidP="002C045A">
      <w:pPr>
        <w:autoSpaceDE w:val="0"/>
        <w:autoSpaceDN w:val="0"/>
        <w:adjustRightInd w:val="0"/>
        <w:jc w:val="center"/>
      </w:pPr>
      <w:r w:rsidRPr="00AD6935">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2C045A" w:rsidRPr="00AD6935" w:rsidRDefault="002C045A" w:rsidP="002C045A">
      <w:pPr>
        <w:autoSpaceDE w:val="0"/>
        <w:autoSpaceDN w:val="0"/>
        <w:adjustRightInd w:val="0"/>
        <w:ind w:firstLine="709"/>
        <w:jc w:val="both"/>
        <w:outlineLvl w:val="0"/>
      </w:pPr>
    </w:p>
    <w:p w:rsidR="002C045A" w:rsidRPr="00AD6935" w:rsidRDefault="002C045A" w:rsidP="002C045A">
      <w:pPr>
        <w:autoSpaceDE w:val="0"/>
        <w:autoSpaceDN w:val="0"/>
        <w:adjustRightInd w:val="0"/>
        <w:ind w:firstLine="709"/>
        <w:jc w:val="both"/>
      </w:pPr>
      <w:r w:rsidRPr="00AD6935">
        <w:t>Настоящим удостоверяется, что заявитель</w:t>
      </w:r>
    </w:p>
    <w:p w:rsidR="002C045A" w:rsidRPr="00AD6935" w:rsidRDefault="002C045A" w:rsidP="002C045A">
      <w:pPr>
        <w:autoSpaceDE w:val="0"/>
        <w:autoSpaceDN w:val="0"/>
        <w:adjustRightInd w:val="0"/>
        <w:jc w:val="both"/>
      </w:pPr>
      <w:r w:rsidRPr="00AD6935">
        <w:t>____________________________________________________</w:t>
      </w:r>
      <w:r w:rsidR="00AD6935">
        <w:t>___________</w:t>
      </w:r>
      <w:r w:rsidRPr="00AD6935">
        <w:t>______________</w:t>
      </w:r>
    </w:p>
    <w:p w:rsidR="002C045A" w:rsidRPr="00AD6935" w:rsidRDefault="002C045A" w:rsidP="002C045A">
      <w:pPr>
        <w:autoSpaceDE w:val="0"/>
        <w:autoSpaceDN w:val="0"/>
        <w:adjustRightInd w:val="0"/>
        <w:ind w:firstLine="709"/>
        <w:jc w:val="both"/>
      </w:pPr>
      <w:r w:rsidRPr="00AD6935">
        <w:t xml:space="preserve">                         (фамилия, имя, отчество)</w:t>
      </w:r>
    </w:p>
    <w:p w:rsidR="002C045A" w:rsidRPr="00AD6935" w:rsidRDefault="002C045A" w:rsidP="002C045A">
      <w:pPr>
        <w:autoSpaceDE w:val="0"/>
        <w:autoSpaceDN w:val="0"/>
        <w:adjustRightInd w:val="0"/>
        <w:jc w:val="both"/>
      </w:pPr>
      <w:r w:rsidRPr="00AD6935">
        <w:t xml:space="preserve">представил, а сотрудник администрации </w:t>
      </w:r>
      <w:r w:rsidR="00D03E91" w:rsidRPr="00AD6935">
        <w:t>Заброденского</w:t>
      </w:r>
      <w:r w:rsidRPr="00AD6935">
        <w:t xml:space="preserve"> сельского поселения _________________________________________________________________ получил «_____» ________________ _________ документы                                                    </w:t>
      </w:r>
    </w:p>
    <w:p w:rsidR="002C045A" w:rsidRPr="00EB5FE7" w:rsidRDefault="002C045A" w:rsidP="002C045A">
      <w:pPr>
        <w:autoSpaceDE w:val="0"/>
        <w:autoSpaceDN w:val="0"/>
        <w:adjustRightInd w:val="0"/>
        <w:jc w:val="both"/>
        <w:rPr>
          <w:sz w:val="28"/>
          <w:szCs w:val="28"/>
        </w:rPr>
      </w:pPr>
      <w:r w:rsidRPr="00F35931">
        <w:rPr>
          <w:sz w:val="20"/>
          <w:szCs w:val="20"/>
        </w:rPr>
        <w:t>(число)</w:t>
      </w:r>
      <w:r>
        <w:rPr>
          <w:sz w:val="20"/>
          <w:szCs w:val="20"/>
        </w:rPr>
        <w:t xml:space="preserve">        </w:t>
      </w:r>
      <w:r w:rsidRPr="00F35931">
        <w:rPr>
          <w:sz w:val="20"/>
          <w:szCs w:val="20"/>
        </w:rPr>
        <w:t xml:space="preserve"> (месяц прописью)  </w:t>
      </w:r>
      <w:r>
        <w:rPr>
          <w:sz w:val="20"/>
          <w:szCs w:val="20"/>
        </w:rPr>
        <w:t xml:space="preserve">         </w:t>
      </w:r>
      <w:r w:rsidRPr="00F35931">
        <w:rPr>
          <w:sz w:val="20"/>
          <w:szCs w:val="20"/>
        </w:rPr>
        <w:t>(год)</w:t>
      </w:r>
    </w:p>
    <w:p w:rsidR="002C045A" w:rsidRPr="00AD6935" w:rsidRDefault="002C045A" w:rsidP="002C045A">
      <w:pPr>
        <w:autoSpaceDE w:val="0"/>
        <w:autoSpaceDN w:val="0"/>
        <w:adjustRightInd w:val="0"/>
        <w:jc w:val="both"/>
      </w:pPr>
      <w:r w:rsidRPr="00AD6935">
        <w:t xml:space="preserve">в количестве _______________________________ экземпляров </w:t>
      </w:r>
      <w:proofErr w:type="gramStart"/>
      <w:r w:rsidRPr="00AD6935">
        <w:t>по</w:t>
      </w:r>
      <w:proofErr w:type="gramEnd"/>
    </w:p>
    <w:p w:rsidR="002C045A" w:rsidRPr="00F35931" w:rsidRDefault="002C045A" w:rsidP="002C045A">
      <w:pPr>
        <w:autoSpaceDE w:val="0"/>
        <w:autoSpaceDN w:val="0"/>
        <w:adjustRightInd w:val="0"/>
        <w:ind w:left="2124" w:firstLine="708"/>
        <w:jc w:val="both"/>
        <w:rPr>
          <w:sz w:val="20"/>
          <w:szCs w:val="20"/>
        </w:rPr>
      </w:pPr>
      <w:r w:rsidRPr="00F35931">
        <w:rPr>
          <w:sz w:val="20"/>
          <w:szCs w:val="20"/>
        </w:rPr>
        <w:t>(прописью)</w:t>
      </w:r>
    </w:p>
    <w:p w:rsidR="002C045A" w:rsidRPr="00AD6935" w:rsidRDefault="002C045A" w:rsidP="002C045A">
      <w:pPr>
        <w:autoSpaceDE w:val="0"/>
        <w:autoSpaceDN w:val="0"/>
        <w:adjustRightInd w:val="0"/>
        <w:jc w:val="both"/>
      </w:pPr>
      <w:r w:rsidRPr="00AD6935">
        <w:t>прилагаемому к заявлению перечню документов, необходимых для  принятия  решения о заключении соглашения об установлении сервитута (согласно п. 2.6. настоящего административного регламента):</w:t>
      </w:r>
    </w:p>
    <w:p w:rsidR="002C045A" w:rsidRPr="00AD6935" w:rsidRDefault="002C045A" w:rsidP="002C045A">
      <w:pPr>
        <w:autoSpaceDE w:val="0"/>
        <w:autoSpaceDN w:val="0"/>
        <w:adjustRightInd w:val="0"/>
        <w:jc w:val="both"/>
      </w:pPr>
      <w:r w:rsidRPr="00AD6935">
        <w:t>_________________________________________</w:t>
      </w:r>
      <w:r w:rsidR="00AD6935">
        <w:t>___________</w:t>
      </w:r>
      <w:r w:rsidRPr="00AD6935">
        <w:t>_________________________</w:t>
      </w:r>
    </w:p>
    <w:p w:rsidR="002C045A" w:rsidRPr="00AD6935" w:rsidRDefault="002C045A" w:rsidP="002C045A">
      <w:pPr>
        <w:autoSpaceDE w:val="0"/>
        <w:autoSpaceDN w:val="0"/>
        <w:adjustRightInd w:val="0"/>
        <w:jc w:val="both"/>
      </w:pPr>
      <w:r w:rsidRPr="00AD6935">
        <w:t>_____________________________</w:t>
      </w:r>
      <w:r w:rsidR="00AD6935">
        <w:t>___________</w:t>
      </w:r>
      <w:r w:rsidRPr="00AD6935">
        <w:t>_____________________________________</w:t>
      </w:r>
    </w:p>
    <w:p w:rsidR="002C045A" w:rsidRPr="00AD6935" w:rsidRDefault="002C045A" w:rsidP="002C045A">
      <w:pPr>
        <w:autoSpaceDE w:val="0"/>
        <w:autoSpaceDN w:val="0"/>
        <w:adjustRightInd w:val="0"/>
        <w:jc w:val="both"/>
      </w:pPr>
      <w:r w:rsidRPr="00AD6935">
        <w:t>____________________________</w:t>
      </w:r>
      <w:r w:rsidR="00AD6935">
        <w:t>____________</w:t>
      </w:r>
      <w:r w:rsidRPr="00AD6935">
        <w:t>_____________________________________</w:t>
      </w:r>
    </w:p>
    <w:p w:rsidR="002C045A" w:rsidRPr="00AD6935" w:rsidRDefault="002C045A" w:rsidP="002C045A">
      <w:pPr>
        <w:autoSpaceDE w:val="0"/>
        <w:autoSpaceDN w:val="0"/>
        <w:adjustRightInd w:val="0"/>
        <w:ind w:firstLine="709"/>
        <w:jc w:val="both"/>
      </w:pPr>
    </w:p>
    <w:p w:rsidR="002C045A" w:rsidRPr="00AD6935" w:rsidRDefault="002C045A" w:rsidP="002C045A">
      <w:pPr>
        <w:autoSpaceDE w:val="0"/>
        <w:autoSpaceDN w:val="0"/>
        <w:adjustRightInd w:val="0"/>
        <w:jc w:val="both"/>
      </w:pPr>
      <w:r w:rsidRPr="00AD6935">
        <w:t>Перечень документов, которые будут получены по межведомственным запросам: __________________________</w:t>
      </w:r>
      <w:r w:rsidR="00AD6935">
        <w:t>___________</w:t>
      </w:r>
      <w:r w:rsidRPr="00AD6935">
        <w:t>________________________________________</w:t>
      </w:r>
    </w:p>
    <w:p w:rsidR="002C045A" w:rsidRPr="00AD6935" w:rsidRDefault="002C045A" w:rsidP="002C045A">
      <w:pPr>
        <w:autoSpaceDE w:val="0"/>
        <w:autoSpaceDN w:val="0"/>
        <w:adjustRightInd w:val="0"/>
        <w:jc w:val="both"/>
      </w:pPr>
      <w:r w:rsidRPr="00AD6935">
        <w:t>___________________________</w:t>
      </w:r>
      <w:r w:rsidR="00AD6935">
        <w:t>____________</w:t>
      </w:r>
      <w:r w:rsidRPr="00AD6935">
        <w:t>______________________________________.</w:t>
      </w:r>
    </w:p>
    <w:p w:rsidR="002C045A" w:rsidRPr="00EB5FE7" w:rsidRDefault="002C045A" w:rsidP="002C045A">
      <w:pPr>
        <w:autoSpaceDE w:val="0"/>
        <w:autoSpaceDN w:val="0"/>
        <w:adjustRightInd w:val="0"/>
        <w:jc w:val="both"/>
        <w:rPr>
          <w:sz w:val="28"/>
          <w:szCs w:val="28"/>
        </w:rPr>
      </w:pPr>
      <w:r w:rsidRPr="00AD6935">
        <w:t>_______________________        ______</w:t>
      </w:r>
      <w:r w:rsidR="00AD6935">
        <w:t>______</w:t>
      </w:r>
      <w:r w:rsidRPr="00AD6935">
        <w:t>________       _____</w:t>
      </w:r>
      <w:r w:rsidR="00AD6935">
        <w:t>_____</w:t>
      </w:r>
      <w:r w:rsidRPr="00AD6935">
        <w:t>_________________</w:t>
      </w:r>
    </w:p>
    <w:p w:rsidR="002C045A" w:rsidRPr="00F35931" w:rsidRDefault="002C045A" w:rsidP="002C045A">
      <w:pPr>
        <w:autoSpaceDE w:val="0"/>
        <w:autoSpaceDN w:val="0"/>
        <w:adjustRightInd w:val="0"/>
        <w:jc w:val="both"/>
        <w:rPr>
          <w:sz w:val="20"/>
          <w:szCs w:val="20"/>
        </w:rPr>
      </w:pPr>
      <w:r w:rsidRPr="00F35931">
        <w:rPr>
          <w:sz w:val="20"/>
          <w:szCs w:val="20"/>
        </w:rPr>
        <w:t xml:space="preserve">(должность специалиста),        </w:t>
      </w:r>
      <w:r>
        <w:rPr>
          <w:sz w:val="20"/>
          <w:szCs w:val="20"/>
        </w:rPr>
        <w:t xml:space="preserve">                                 </w:t>
      </w:r>
      <w:r w:rsidRPr="00F35931">
        <w:rPr>
          <w:sz w:val="20"/>
          <w:szCs w:val="20"/>
        </w:rPr>
        <w:t xml:space="preserve">  (подпись)                 </w:t>
      </w:r>
      <w:r>
        <w:rPr>
          <w:sz w:val="20"/>
          <w:szCs w:val="20"/>
        </w:rPr>
        <w:t xml:space="preserve">          </w:t>
      </w:r>
      <w:r w:rsidRPr="00F35931">
        <w:rPr>
          <w:sz w:val="20"/>
          <w:szCs w:val="20"/>
        </w:rPr>
        <w:t xml:space="preserve">    (расшифровка подписи)</w:t>
      </w:r>
    </w:p>
    <w:p w:rsidR="002C045A" w:rsidRPr="00F35931" w:rsidRDefault="002C045A" w:rsidP="002C045A">
      <w:pPr>
        <w:autoSpaceDE w:val="0"/>
        <w:autoSpaceDN w:val="0"/>
        <w:adjustRightInd w:val="0"/>
        <w:rPr>
          <w:sz w:val="20"/>
          <w:szCs w:val="20"/>
        </w:rPr>
      </w:pPr>
      <w:r w:rsidRPr="00F35931">
        <w:rPr>
          <w:sz w:val="20"/>
          <w:szCs w:val="20"/>
        </w:rPr>
        <w:t xml:space="preserve">  ответственного за</w:t>
      </w:r>
    </w:p>
    <w:p w:rsidR="002C045A" w:rsidRPr="00F35931" w:rsidRDefault="002C045A" w:rsidP="002C045A">
      <w:pPr>
        <w:autoSpaceDE w:val="0"/>
        <w:autoSpaceDN w:val="0"/>
        <w:adjustRightInd w:val="0"/>
        <w:rPr>
          <w:sz w:val="20"/>
          <w:szCs w:val="20"/>
        </w:rPr>
      </w:pPr>
      <w:r w:rsidRPr="00F35931">
        <w:rPr>
          <w:sz w:val="20"/>
          <w:szCs w:val="20"/>
        </w:rPr>
        <w:t xml:space="preserve">  прием документов)</w:t>
      </w:r>
    </w:p>
    <w:p w:rsidR="002C045A" w:rsidRPr="00EB5FE7" w:rsidRDefault="002C045A" w:rsidP="002C045A">
      <w:pPr>
        <w:rPr>
          <w:sz w:val="28"/>
          <w:szCs w:val="28"/>
        </w:rPr>
      </w:pPr>
    </w:p>
    <w:p w:rsidR="002C045A" w:rsidRPr="007D2B6B" w:rsidRDefault="002C045A" w:rsidP="007D2B6B">
      <w:pPr>
        <w:spacing w:line="360" w:lineRule="auto"/>
        <w:ind w:right="-2"/>
        <w:jc w:val="both"/>
        <w:rPr>
          <w:b/>
          <w:sz w:val="28"/>
          <w:szCs w:val="28"/>
        </w:rPr>
      </w:pPr>
    </w:p>
    <w:sectPr w:rsidR="002C045A" w:rsidRPr="007D2B6B" w:rsidSect="002C045A">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A93" w:rsidRDefault="00684A93" w:rsidP="00C511CB">
      <w:r>
        <w:separator/>
      </w:r>
    </w:p>
  </w:endnote>
  <w:endnote w:type="continuationSeparator" w:id="0">
    <w:p w:rsidR="00684A93" w:rsidRDefault="00684A93" w:rsidP="00C5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A93" w:rsidRDefault="00684A93" w:rsidP="00C511CB">
      <w:r>
        <w:separator/>
      </w:r>
    </w:p>
  </w:footnote>
  <w:footnote w:type="continuationSeparator" w:id="0">
    <w:p w:rsidR="00684A93" w:rsidRDefault="00684A93" w:rsidP="00C51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5"/>
  </w:num>
  <w:num w:numId="6">
    <w:abstractNumId w:val="8"/>
  </w:num>
  <w:num w:numId="7">
    <w:abstractNumId w:val="9"/>
  </w:num>
  <w:num w:numId="8">
    <w:abstractNumId w:val="10"/>
  </w:num>
  <w:num w:numId="9">
    <w:abstractNumId w:val="11"/>
  </w:num>
  <w:num w:numId="10">
    <w:abstractNumId w:val="1"/>
  </w:num>
  <w:num w:numId="11">
    <w:abstractNumId w:val="12"/>
  </w:num>
  <w:num w:numId="12">
    <w:abstractNumId w:val="7"/>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6F"/>
    <w:rsid w:val="000211DD"/>
    <w:rsid w:val="000215A4"/>
    <w:rsid w:val="0002515A"/>
    <w:rsid w:val="00027746"/>
    <w:rsid w:val="00033AE8"/>
    <w:rsid w:val="00097AAE"/>
    <w:rsid w:val="000A598B"/>
    <w:rsid w:val="000C5C4A"/>
    <w:rsid w:val="000E49F6"/>
    <w:rsid w:val="000F12EA"/>
    <w:rsid w:val="000F3448"/>
    <w:rsid w:val="0010277B"/>
    <w:rsid w:val="0011450D"/>
    <w:rsid w:val="0014314A"/>
    <w:rsid w:val="00164558"/>
    <w:rsid w:val="00180F1F"/>
    <w:rsid w:val="00183B83"/>
    <w:rsid w:val="00194AC3"/>
    <w:rsid w:val="001B5A6A"/>
    <w:rsid w:val="001C28DB"/>
    <w:rsid w:val="001C710A"/>
    <w:rsid w:val="001C7A6C"/>
    <w:rsid w:val="001D0777"/>
    <w:rsid w:val="001D0AA7"/>
    <w:rsid w:val="001D3699"/>
    <w:rsid w:val="001D43C4"/>
    <w:rsid w:val="001D4F2B"/>
    <w:rsid w:val="001E10F9"/>
    <w:rsid w:val="001F2692"/>
    <w:rsid w:val="00201492"/>
    <w:rsid w:val="00202C0F"/>
    <w:rsid w:val="00206E23"/>
    <w:rsid w:val="00217B7E"/>
    <w:rsid w:val="0022481B"/>
    <w:rsid w:val="00243269"/>
    <w:rsid w:val="00243571"/>
    <w:rsid w:val="00252C79"/>
    <w:rsid w:val="002533CF"/>
    <w:rsid w:val="00261BEF"/>
    <w:rsid w:val="002646CF"/>
    <w:rsid w:val="002B0A4A"/>
    <w:rsid w:val="002B7306"/>
    <w:rsid w:val="002C045A"/>
    <w:rsid w:val="002C122D"/>
    <w:rsid w:val="002D1F1D"/>
    <w:rsid w:val="002D1FFE"/>
    <w:rsid w:val="002F1049"/>
    <w:rsid w:val="00336A8A"/>
    <w:rsid w:val="00346E0D"/>
    <w:rsid w:val="00347645"/>
    <w:rsid w:val="00363372"/>
    <w:rsid w:val="003809D1"/>
    <w:rsid w:val="00387C96"/>
    <w:rsid w:val="003B70FE"/>
    <w:rsid w:val="003C0A0F"/>
    <w:rsid w:val="003D3BAF"/>
    <w:rsid w:val="003E25B0"/>
    <w:rsid w:val="003E6CCC"/>
    <w:rsid w:val="003F3E76"/>
    <w:rsid w:val="00400F7E"/>
    <w:rsid w:val="0040511B"/>
    <w:rsid w:val="00413DA3"/>
    <w:rsid w:val="00417820"/>
    <w:rsid w:val="0042270F"/>
    <w:rsid w:val="0042620B"/>
    <w:rsid w:val="00442619"/>
    <w:rsid w:val="004445C4"/>
    <w:rsid w:val="00460D60"/>
    <w:rsid w:val="00462B06"/>
    <w:rsid w:val="00473EFE"/>
    <w:rsid w:val="004774EB"/>
    <w:rsid w:val="004C3C8B"/>
    <w:rsid w:val="004E19EC"/>
    <w:rsid w:val="004E5992"/>
    <w:rsid w:val="004E6A01"/>
    <w:rsid w:val="004F0171"/>
    <w:rsid w:val="00504032"/>
    <w:rsid w:val="005132DD"/>
    <w:rsid w:val="005163B9"/>
    <w:rsid w:val="005346E9"/>
    <w:rsid w:val="00557F51"/>
    <w:rsid w:val="0057650B"/>
    <w:rsid w:val="00597D5C"/>
    <w:rsid w:val="005D4DB2"/>
    <w:rsid w:val="005F2BE9"/>
    <w:rsid w:val="0061204B"/>
    <w:rsid w:val="006163F8"/>
    <w:rsid w:val="00653FA1"/>
    <w:rsid w:val="00660E67"/>
    <w:rsid w:val="00683CEE"/>
    <w:rsid w:val="00684A93"/>
    <w:rsid w:val="00697B4F"/>
    <w:rsid w:val="006B6EF9"/>
    <w:rsid w:val="006D24D3"/>
    <w:rsid w:val="006D4AC6"/>
    <w:rsid w:val="006F53BA"/>
    <w:rsid w:val="007159D2"/>
    <w:rsid w:val="00723E52"/>
    <w:rsid w:val="00725D5B"/>
    <w:rsid w:val="007278D2"/>
    <w:rsid w:val="00734C97"/>
    <w:rsid w:val="007372EA"/>
    <w:rsid w:val="007401F2"/>
    <w:rsid w:val="007566F1"/>
    <w:rsid w:val="00767E91"/>
    <w:rsid w:val="007725B8"/>
    <w:rsid w:val="00773CF6"/>
    <w:rsid w:val="00775244"/>
    <w:rsid w:val="0078087F"/>
    <w:rsid w:val="007904D8"/>
    <w:rsid w:val="00794FDA"/>
    <w:rsid w:val="007D2B6B"/>
    <w:rsid w:val="007D5160"/>
    <w:rsid w:val="007F1810"/>
    <w:rsid w:val="007F6380"/>
    <w:rsid w:val="00806CD9"/>
    <w:rsid w:val="00814664"/>
    <w:rsid w:val="00817524"/>
    <w:rsid w:val="00867E21"/>
    <w:rsid w:val="008745CB"/>
    <w:rsid w:val="00885F7C"/>
    <w:rsid w:val="00893A49"/>
    <w:rsid w:val="008A3038"/>
    <w:rsid w:val="008A4ED3"/>
    <w:rsid w:val="008C573E"/>
    <w:rsid w:val="00910FE0"/>
    <w:rsid w:val="009151FB"/>
    <w:rsid w:val="009262EA"/>
    <w:rsid w:val="009353D7"/>
    <w:rsid w:val="00947A5F"/>
    <w:rsid w:val="00957D3A"/>
    <w:rsid w:val="0096426A"/>
    <w:rsid w:val="009673EA"/>
    <w:rsid w:val="00976E1F"/>
    <w:rsid w:val="009A3C73"/>
    <w:rsid w:val="009B3563"/>
    <w:rsid w:val="009C0A10"/>
    <w:rsid w:val="009C4608"/>
    <w:rsid w:val="009F0FD2"/>
    <w:rsid w:val="009F2330"/>
    <w:rsid w:val="009F53A8"/>
    <w:rsid w:val="00A0077A"/>
    <w:rsid w:val="00A24AFB"/>
    <w:rsid w:val="00A25AF7"/>
    <w:rsid w:val="00A54F14"/>
    <w:rsid w:val="00A56111"/>
    <w:rsid w:val="00A93139"/>
    <w:rsid w:val="00AA0179"/>
    <w:rsid w:val="00AC45BD"/>
    <w:rsid w:val="00AC4AB7"/>
    <w:rsid w:val="00AD0E8C"/>
    <w:rsid w:val="00AD6935"/>
    <w:rsid w:val="00AD6A70"/>
    <w:rsid w:val="00AE4E48"/>
    <w:rsid w:val="00AF091B"/>
    <w:rsid w:val="00AF541F"/>
    <w:rsid w:val="00AF7FD8"/>
    <w:rsid w:val="00B2523E"/>
    <w:rsid w:val="00B25E4B"/>
    <w:rsid w:val="00B35229"/>
    <w:rsid w:val="00B411ED"/>
    <w:rsid w:val="00B44A87"/>
    <w:rsid w:val="00B45947"/>
    <w:rsid w:val="00B55FF3"/>
    <w:rsid w:val="00B6032F"/>
    <w:rsid w:val="00B77810"/>
    <w:rsid w:val="00B81CBB"/>
    <w:rsid w:val="00B919EC"/>
    <w:rsid w:val="00B96AA2"/>
    <w:rsid w:val="00B9724C"/>
    <w:rsid w:val="00BA7361"/>
    <w:rsid w:val="00BD0499"/>
    <w:rsid w:val="00BE4474"/>
    <w:rsid w:val="00BE5316"/>
    <w:rsid w:val="00BF123B"/>
    <w:rsid w:val="00BF7680"/>
    <w:rsid w:val="00C00132"/>
    <w:rsid w:val="00C057F4"/>
    <w:rsid w:val="00C0624B"/>
    <w:rsid w:val="00C128FC"/>
    <w:rsid w:val="00C2790B"/>
    <w:rsid w:val="00C474F1"/>
    <w:rsid w:val="00C511CB"/>
    <w:rsid w:val="00C828ED"/>
    <w:rsid w:val="00CC0A71"/>
    <w:rsid w:val="00CC4640"/>
    <w:rsid w:val="00CE1304"/>
    <w:rsid w:val="00CE507F"/>
    <w:rsid w:val="00CE6D53"/>
    <w:rsid w:val="00D02870"/>
    <w:rsid w:val="00D02C17"/>
    <w:rsid w:val="00D03E91"/>
    <w:rsid w:val="00D061D9"/>
    <w:rsid w:val="00D17013"/>
    <w:rsid w:val="00D20EE1"/>
    <w:rsid w:val="00D40EF3"/>
    <w:rsid w:val="00D458A8"/>
    <w:rsid w:val="00D55A72"/>
    <w:rsid w:val="00D60839"/>
    <w:rsid w:val="00D723E4"/>
    <w:rsid w:val="00D73955"/>
    <w:rsid w:val="00D75F88"/>
    <w:rsid w:val="00D86C04"/>
    <w:rsid w:val="00D87412"/>
    <w:rsid w:val="00DB186F"/>
    <w:rsid w:val="00DD409C"/>
    <w:rsid w:val="00DF0A47"/>
    <w:rsid w:val="00DF1BF1"/>
    <w:rsid w:val="00DF531F"/>
    <w:rsid w:val="00E308B9"/>
    <w:rsid w:val="00E3175B"/>
    <w:rsid w:val="00E93F19"/>
    <w:rsid w:val="00ED06EA"/>
    <w:rsid w:val="00ED1E1A"/>
    <w:rsid w:val="00EE54FD"/>
    <w:rsid w:val="00F0200B"/>
    <w:rsid w:val="00F31FDA"/>
    <w:rsid w:val="00F43EA8"/>
    <w:rsid w:val="00F81B4A"/>
    <w:rsid w:val="00F84398"/>
    <w:rsid w:val="00FA4004"/>
    <w:rsid w:val="00FC4170"/>
    <w:rsid w:val="00FD5E22"/>
    <w:rsid w:val="00FF4AFF"/>
    <w:rsid w:val="00FF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C045A"/>
    <w:rPr>
      <w:color w:val="0000FF"/>
      <w:u w:val="single"/>
    </w:rPr>
  </w:style>
  <w:style w:type="paragraph" w:customStyle="1" w:styleId="ConsPlusNormal">
    <w:name w:val="ConsPlusNormal"/>
    <w:next w:val="a"/>
    <w:link w:val="ConsPlusNormal0"/>
    <w:rsid w:val="002C045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2C045A"/>
    <w:rPr>
      <w:rFonts w:ascii="Arial" w:eastAsia="Times New Roman" w:hAnsi="Arial" w:cs="Arial"/>
      <w:sz w:val="20"/>
      <w:szCs w:val="20"/>
      <w:lang w:eastAsia="ar-SA"/>
    </w:rPr>
  </w:style>
  <w:style w:type="paragraph" w:customStyle="1" w:styleId="ConsPlusNonformat">
    <w:name w:val="ConsPlusNonformat"/>
    <w:uiPriority w:val="99"/>
    <w:rsid w:val="002C04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C045A"/>
    <w:pPr>
      <w:ind w:left="720"/>
      <w:contextualSpacing/>
    </w:pPr>
  </w:style>
  <w:style w:type="paragraph" w:styleId="a5">
    <w:name w:val="Balloon Text"/>
    <w:basedOn w:val="a"/>
    <w:link w:val="a6"/>
    <w:uiPriority w:val="99"/>
    <w:semiHidden/>
    <w:unhideWhenUsed/>
    <w:rsid w:val="002C045A"/>
    <w:rPr>
      <w:rFonts w:ascii="Tahoma" w:hAnsi="Tahoma" w:cs="Tahoma"/>
      <w:sz w:val="16"/>
      <w:szCs w:val="16"/>
    </w:rPr>
  </w:style>
  <w:style w:type="character" w:customStyle="1" w:styleId="a6">
    <w:name w:val="Текст выноски Знак"/>
    <w:basedOn w:val="a0"/>
    <w:link w:val="a5"/>
    <w:uiPriority w:val="99"/>
    <w:semiHidden/>
    <w:rsid w:val="002C045A"/>
    <w:rPr>
      <w:rFonts w:ascii="Tahoma" w:eastAsia="Times New Roman" w:hAnsi="Tahoma" w:cs="Tahoma"/>
      <w:sz w:val="16"/>
      <w:szCs w:val="16"/>
      <w:lang w:eastAsia="ru-RU"/>
    </w:rPr>
  </w:style>
  <w:style w:type="character" w:styleId="a7">
    <w:name w:val="Strong"/>
    <w:qFormat/>
    <w:rsid w:val="00AE4E48"/>
    <w:rPr>
      <w:rFonts w:ascii="Times New Roman" w:hAnsi="Times New Roman" w:cs="Times New Roman"/>
      <w:b/>
      <w:bCs/>
    </w:rPr>
  </w:style>
  <w:style w:type="paragraph" w:customStyle="1" w:styleId="a8">
    <w:name w:val="Знак"/>
    <w:basedOn w:val="a"/>
    <w:rsid w:val="00AE4E48"/>
    <w:pPr>
      <w:widowControl w:val="0"/>
      <w:suppressAutoHyphens/>
      <w:spacing w:after="160" w:line="240" w:lineRule="exact"/>
      <w:jc w:val="right"/>
    </w:pPr>
    <w:rPr>
      <w:rFonts w:cs="Calibri"/>
      <w:lang w:val="en-GB" w:eastAsia="ar-SA"/>
    </w:rPr>
  </w:style>
  <w:style w:type="paragraph" w:customStyle="1" w:styleId="Title">
    <w:name w:val="Title!Название НПА"/>
    <w:basedOn w:val="a"/>
    <w:rsid w:val="00AE4E48"/>
    <w:pPr>
      <w:spacing w:before="240" w:after="60"/>
      <w:ind w:firstLine="567"/>
      <w:jc w:val="center"/>
      <w:outlineLvl w:val="0"/>
    </w:pPr>
    <w:rPr>
      <w:rFonts w:ascii="Arial" w:hAnsi="Arial" w:cs="Arial"/>
      <w:b/>
      <w:bCs/>
      <w:kern w:val="28"/>
      <w:sz w:val="32"/>
      <w:szCs w:val="32"/>
    </w:rPr>
  </w:style>
  <w:style w:type="table" w:styleId="a9">
    <w:name w:val="Table Grid"/>
    <w:basedOn w:val="a1"/>
    <w:uiPriority w:val="59"/>
    <w:rsid w:val="00AE4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E4E48"/>
    <w:pPr>
      <w:widowControl w:val="0"/>
      <w:suppressAutoHyphens/>
      <w:autoSpaceDE w:val="0"/>
      <w:spacing w:after="0" w:line="240" w:lineRule="auto"/>
    </w:pPr>
    <w:rPr>
      <w:rFonts w:ascii="Times New Roman" w:eastAsia="Arial" w:hAnsi="Times New Roman" w:cs="Calibri"/>
      <w:b/>
      <w:bCs/>
      <w:sz w:val="24"/>
      <w:szCs w:val="24"/>
      <w:lang w:eastAsia="ar-SA"/>
    </w:rPr>
  </w:style>
  <w:style w:type="paragraph" w:styleId="aa">
    <w:name w:val="header"/>
    <w:basedOn w:val="a"/>
    <w:link w:val="ab"/>
    <w:uiPriority w:val="99"/>
    <w:unhideWhenUsed/>
    <w:rsid w:val="00C511CB"/>
    <w:pPr>
      <w:tabs>
        <w:tab w:val="center" w:pos="4677"/>
        <w:tab w:val="right" w:pos="9355"/>
      </w:tabs>
    </w:pPr>
  </w:style>
  <w:style w:type="character" w:customStyle="1" w:styleId="ab">
    <w:name w:val="Верхний колонтитул Знак"/>
    <w:basedOn w:val="a0"/>
    <w:link w:val="aa"/>
    <w:uiPriority w:val="99"/>
    <w:rsid w:val="00C511C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511CB"/>
    <w:pPr>
      <w:tabs>
        <w:tab w:val="center" w:pos="4677"/>
        <w:tab w:val="right" w:pos="9355"/>
      </w:tabs>
    </w:pPr>
  </w:style>
  <w:style w:type="character" w:customStyle="1" w:styleId="ad">
    <w:name w:val="Нижний колонтитул Знак"/>
    <w:basedOn w:val="a0"/>
    <w:link w:val="ac"/>
    <w:uiPriority w:val="99"/>
    <w:rsid w:val="00C511C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C045A"/>
    <w:rPr>
      <w:color w:val="0000FF"/>
      <w:u w:val="single"/>
    </w:rPr>
  </w:style>
  <w:style w:type="paragraph" w:customStyle="1" w:styleId="ConsPlusNormal">
    <w:name w:val="ConsPlusNormal"/>
    <w:next w:val="a"/>
    <w:link w:val="ConsPlusNormal0"/>
    <w:rsid w:val="002C045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2C045A"/>
    <w:rPr>
      <w:rFonts w:ascii="Arial" w:eastAsia="Times New Roman" w:hAnsi="Arial" w:cs="Arial"/>
      <w:sz w:val="20"/>
      <w:szCs w:val="20"/>
      <w:lang w:eastAsia="ar-SA"/>
    </w:rPr>
  </w:style>
  <w:style w:type="paragraph" w:customStyle="1" w:styleId="ConsPlusNonformat">
    <w:name w:val="ConsPlusNonformat"/>
    <w:uiPriority w:val="99"/>
    <w:rsid w:val="002C04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C045A"/>
    <w:pPr>
      <w:ind w:left="720"/>
      <w:contextualSpacing/>
    </w:pPr>
  </w:style>
  <w:style w:type="paragraph" w:styleId="a5">
    <w:name w:val="Balloon Text"/>
    <w:basedOn w:val="a"/>
    <w:link w:val="a6"/>
    <w:uiPriority w:val="99"/>
    <w:semiHidden/>
    <w:unhideWhenUsed/>
    <w:rsid w:val="002C045A"/>
    <w:rPr>
      <w:rFonts w:ascii="Tahoma" w:hAnsi="Tahoma" w:cs="Tahoma"/>
      <w:sz w:val="16"/>
      <w:szCs w:val="16"/>
    </w:rPr>
  </w:style>
  <w:style w:type="character" w:customStyle="1" w:styleId="a6">
    <w:name w:val="Текст выноски Знак"/>
    <w:basedOn w:val="a0"/>
    <w:link w:val="a5"/>
    <w:uiPriority w:val="99"/>
    <w:semiHidden/>
    <w:rsid w:val="002C045A"/>
    <w:rPr>
      <w:rFonts w:ascii="Tahoma" w:eastAsia="Times New Roman" w:hAnsi="Tahoma" w:cs="Tahoma"/>
      <w:sz w:val="16"/>
      <w:szCs w:val="16"/>
      <w:lang w:eastAsia="ru-RU"/>
    </w:rPr>
  </w:style>
  <w:style w:type="character" w:styleId="a7">
    <w:name w:val="Strong"/>
    <w:qFormat/>
    <w:rsid w:val="00AE4E48"/>
    <w:rPr>
      <w:rFonts w:ascii="Times New Roman" w:hAnsi="Times New Roman" w:cs="Times New Roman"/>
      <w:b/>
      <w:bCs/>
    </w:rPr>
  </w:style>
  <w:style w:type="paragraph" w:customStyle="1" w:styleId="a8">
    <w:name w:val="Знак"/>
    <w:basedOn w:val="a"/>
    <w:rsid w:val="00AE4E48"/>
    <w:pPr>
      <w:widowControl w:val="0"/>
      <w:suppressAutoHyphens/>
      <w:spacing w:after="160" w:line="240" w:lineRule="exact"/>
      <w:jc w:val="right"/>
    </w:pPr>
    <w:rPr>
      <w:rFonts w:cs="Calibri"/>
      <w:lang w:val="en-GB" w:eastAsia="ar-SA"/>
    </w:rPr>
  </w:style>
  <w:style w:type="paragraph" w:customStyle="1" w:styleId="Title">
    <w:name w:val="Title!Название НПА"/>
    <w:basedOn w:val="a"/>
    <w:rsid w:val="00AE4E48"/>
    <w:pPr>
      <w:spacing w:before="240" w:after="60"/>
      <w:ind w:firstLine="567"/>
      <w:jc w:val="center"/>
      <w:outlineLvl w:val="0"/>
    </w:pPr>
    <w:rPr>
      <w:rFonts w:ascii="Arial" w:hAnsi="Arial" w:cs="Arial"/>
      <w:b/>
      <w:bCs/>
      <w:kern w:val="28"/>
      <w:sz w:val="32"/>
      <w:szCs w:val="32"/>
    </w:rPr>
  </w:style>
  <w:style w:type="table" w:styleId="a9">
    <w:name w:val="Table Grid"/>
    <w:basedOn w:val="a1"/>
    <w:uiPriority w:val="59"/>
    <w:rsid w:val="00AE4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E4E48"/>
    <w:pPr>
      <w:widowControl w:val="0"/>
      <w:suppressAutoHyphens/>
      <w:autoSpaceDE w:val="0"/>
      <w:spacing w:after="0" w:line="240" w:lineRule="auto"/>
    </w:pPr>
    <w:rPr>
      <w:rFonts w:ascii="Times New Roman" w:eastAsia="Arial" w:hAnsi="Times New Roman" w:cs="Calibri"/>
      <w:b/>
      <w:bCs/>
      <w:sz w:val="24"/>
      <w:szCs w:val="24"/>
      <w:lang w:eastAsia="ar-SA"/>
    </w:rPr>
  </w:style>
  <w:style w:type="paragraph" w:styleId="aa">
    <w:name w:val="header"/>
    <w:basedOn w:val="a"/>
    <w:link w:val="ab"/>
    <w:uiPriority w:val="99"/>
    <w:unhideWhenUsed/>
    <w:rsid w:val="00C511CB"/>
    <w:pPr>
      <w:tabs>
        <w:tab w:val="center" w:pos="4677"/>
        <w:tab w:val="right" w:pos="9355"/>
      </w:tabs>
    </w:pPr>
  </w:style>
  <w:style w:type="character" w:customStyle="1" w:styleId="ab">
    <w:name w:val="Верхний колонтитул Знак"/>
    <w:basedOn w:val="a0"/>
    <w:link w:val="aa"/>
    <w:uiPriority w:val="99"/>
    <w:rsid w:val="00C511C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511CB"/>
    <w:pPr>
      <w:tabs>
        <w:tab w:val="center" w:pos="4677"/>
        <w:tab w:val="right" w:pos="9355"/>
      </w:tabs>
    </w:pPr>
  </w:style>
  <w:style w:type="character" w:customStyle="1" w:styleId="ad">
    <w:name w:val="Нижний колонтитул Знак"/>
    <w:basedOn w:val="a0"/>
    <w:link w:val="ac"/>
    <w:uiPriority w:val="99"/>
    <w:rsid w:val="00C511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1655D824B735ED31D40FE5F1C46F9618736CC44D8BE859B07E4981D40r7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24</Pages>
  <Words>9057</Words>
  <Characters>51625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Камышанова</dc:creator>
  <cp:lastModifiedBy>Admin</cp:lastModifiedBy>
  <cp:revision>16</cp:revision>
  <cp:lastPrinted>2016-03-30T14:36:00Z</cp:lastPrinted>
  <dcterms:created xsi:type="dcterms:W3CDTF">2016-03-02T07:58:00Z</dcterms:created>
  <dcterms:modified xsi:type="dcterms:W3CDTF">2016-03-30T15:20:00Z</dcterms:modified>
</cp:coreProperties>
</file>