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D9" w:rsidRPr="0057528F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57528F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B608D9" w:rsidRPr="0057528F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>АДМИНИСТРАЦИЯ ЗАБРОДЕНСКОГО СЕЛЬСКОГО ПОСЕЛЕНИЯ</w:t>
      </w:r>
    </w:p>
    <w:p w:rsidR="00B608D9" w:rsidRPr="0057528F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608D9" w:rsidRPr="0057528F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608D9" w:rsidRPr="0057528F" w:rsidRDefault="00B608D9" w:rsidP="00B608D9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B608D9" w:rsidRPr="0057528F" w:rsidRDefault="00B608D9" w:rsidP="00B608D9">
      <w:pPr>
        <w:pStyle w:val="ac"/>
        <w:jc w:val="center"/>
        <w:rPr>
          <w:rFonts w:ascii="Arial" w:hAnsi="Arial" w:cs="Arial"/>
          <w:b/>
          <w:bCs/>
          <w:sz w:val="26"/>
          <w:szCs w:val="26"/>
        </w:rPr>
      </w:pPr>
    </w:p>
    <w:p w:rsidR="00B608D9" w:rsidRPr="0057528F" w:rsidRDefault="00B608D9" w:rsidP="00B608D9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>П О С Т А Н О В Л Е Н И Е</w:t>
      </w:r>
    </w:p>
    <w:p w:rsidR="00966C2C" w:rsidRPr="0057528F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  <w:highlight w:val="cyan"/>
        </w:rPr>
      </w:pPr>
    </w:p>
    <w:p w:rsidR="00722474" w:rsidRPr="0057528F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966C2C" w:rsidRPr="0057528F" w:rsidRDefault="00966C2C" w:rsidP="00B60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 xml:space="preserve">от </w:t>
      </w:r>
      <w:r w:rsidR="00356E2D" w:rsidRPr="0057528F">
        <w:rPr>
          <w:rFonts w:ascii="Arial" w:hAnsi="Arial" w:cs="Arial"/>
          <w:bCs/>
          <w:sz w:val="26"/>
          <w:szCs w:val="26"/>
        </w:rPr>
        <w:t xml:space="preserve">25 ноября </w:t>
      </w:r>
      <w:r w:rsidRPr="0057528F">
        <w:rPr>
          <w:rFonts w:ascii="Arial" w:hAnsi="Arial" w:cs="Arial"/>
          <w:bCs/>
          <w:sz w:val="26"/>
          <w:szCs w:val="26"/>
        </w:rPr>
        <w:t xml:space="preserve"> 2013</w:t>
      </w:r>
      <w:r w:rsidR="00B608D9" w:rsidRPr="0057528F">
        <w:rPr>
          <w:rFonts w:ascii="Arial" w:hAnsi="Arial" w:cs="Arial"/>
          <w:bCs/>
          <w:sz w:val="26"/>
          <w:szCs w:val="26"/>
        </w:rPr>
        <w:t xml:space="preserve"> г. </w:t>
      </w:r>
      <w:r w:rsidRPr="0057528F">
        <w:rPr>
          <w:rFonts w:ascii="Arial" w:hAnsi="Arial" w:cs="Arial"/>
          <w:bCs/>
          <w:sz w:val="26"/>
          <w:szCs w:val="26"/>
        </w:rPr>
        <w:t>№</w:t>
      </w:r>
      <w:r w:rsidR="00356E2D" w:rsidRPr="0057528F">
        <w:rPr>
          <w:rFonts w:ascii="Arial" w:hAnsi="Arial" w:cs="Arial"/>
          <w:bCs/>
          <w:sz w:val="26"/>
          <w:szCs w:val="26"/>
        </w:rPr>
        <w:t xml:space="preserve"> 174</w:t>
      </w:r>
    </w:p>
    <w:p w:rsidR="00203A5B" w:rsidRPr="0057528F" w:rsidRDefault="00203A5B" w:rsidP="00B60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722474" w:rsidRPr="0057528F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03A5B" w:rsidRPr="0057528F" w:rsidRDefault="00203A5B" w:rsidP="0057528F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 xml:space="preserve">Об утверждении Положения о развитии застроенных территорий </w:t>
      </w:r>
      <w:r w:rsidR="00B608D9" w:rsidRPr="0057528F">
        <w:rPr>
          <w:rFonts w:ascii="Arial" w:hAnsi="Arial" w:cs="Arial"/>
          <w:b/>
          <w:bCs/>
          <w:sz w:val="26"/>
          <w:szCs w:val="26"/>
        </w:rPr>
        <w:t xml:space="preserve">Заброденского </w:t>
      </w:r>
      <w:r w:rsidRPr="0057528F">
        <w:rPr>
          <w:rFonts w:ascii="Arial" w:hAnsi="Arial" w:cs="Arial"/>
          <w:b/>
          <w:bCs/>
          <w:sz w:val="26"/>
          <w:szCs w:val="26"/>
        </w:rPr>
        <w:t xml:space="preserve">сельского поселения </w:t>
      </w:r>
      <w:r w:rsidR="00B608D9" w:rsidRPr="0057528F">
        <w:rPr>
          <w:rFonts w:ascii="Arial" w:hAnsi="Arial" w:cs="Arial"/>
          <w:b/>
          <w:bCs/>
          <w:sz w:val="26"/>
          <w:szCs w:val="26"/>
        </w:rPr>
        <w:t xml:space="preserve">Калачеевского </w:t>
      </w:r>
      <w:r w:rsidRPr="0057528F">
        <w:rPr>
          <w:rFonts w:ascii="Arial" w:hAnsi="Arial" w:cs="Arial"/>
          <w:b/>
          <w:bCs/>
          <w:sz w:val="26"/>
          <w:szCs w:val="26"/>
        </w:rPr>
        <w:t>муниципального района Воронежской области</w:t>
      </w:r>
    </w:p>
    <w:p w:rsidR="00203A5B" w:rsidRPr="0057528F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/>
          <w:bCs/>
          <w:sz w:val="26"/>
          <w:szCs w:val="26"/>
        </w:rPr>
      </w:pPr>
    </w:p>
    <w:p w:rsidR="000C67DE" w:rsidRPr="0057528F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203A5B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 xml:space="preserve">В соответствии с Градостроительным </w:t>
      </w:r>
      <w:hyperlink r:id="rId7" w:history="1">
        <w:r w:rsidRPr="0057528F">
          <w:rPr>
            <w:rFonts w:ascii="Arial" w:hAnsi="Arial" w:cs="Arial"/>
            <w:bCs/>
            <w:sz w:val="26"/>
            <w:szCs w:val="26"/>
          </w:rPr>
          <w:t>кодексом</w:t>
        </w:r>
      </w:hyperlink>
      <w:r w:rsidRPr="0057528F">
        <w:rPr>
          <w:rFonts w:ascii="Arial" w:hAnsi="Arial" w:cs="Arial"/>
          <w:bCs/>
          <w:sz w:val="26"/>
          <w:szCs w:val="26"/>
        </w:rPr>
        <w:t xml:space="preserve"> Российской Федерации, Жилищным </w:t>
      </w:r>
      <w:hyperlink r:id="rId8" w:history="1">
        <w:r w:rsidRPr="0057528F">
          <w:rPr>
            <w:rFonts w:ascii="Arial" w:hAnsi="Arial" w:cs="Arial"/>
            <w:bCs/>
            <w:sz w:val="26"/>
            <w:szCs w:val="26"/>
          </w:rPr>
          <w:t>кодексом</w:t>
        </w:r>
      </w:hyperlink>
      <w:r w:rsidRPr="0057528F">
        <w:rPr>
          <w:rFonts w:ascii="Arial" w:hAnsi="Arial" w:cs="Arial"/>
          <w:bCs/>
          <w:sz w:val="26"/>
          <w:szCs w:val="26"/>
        </w:rPr>
        <w:t xml:space="preserve"> Российской Федерации, Земельным </w:t>
      </w:r>
      <w:hyperlink r:id="rId9" w:history="1">
        <w:r w:rsidRPr="0057528F">
          <w:rPr>
            <w:rFonts w:ascii="Arial" w:hAnsi="Arial" w:cs="Arial"/>
            <w:bCs/>
            <w:sz w:val="26"/>
            <w:szCs w:val="26"/>
          </w:rPr>
          <w:t>кодексом</w:t>
        </w:r>
      </w:hyperlink>
      <w:r w:rsidRPr="0057528F">
        <w:rPr>
          <w:rFonts w:ascii="Arial" w:hAnsi="Arial" w:cs="Arial"/>
          <w:bCs/>
          <w:sz w:val="26"/>
          <w:szCs w:val="26"/>
        </w:rPr>
        <w:t xml:space="preserve"> Российской Федерации, Федеральным </w:t>
      </w:r>
      <w:hyperlink r:id="rId10" w:history="1">
        <w:r w:rsidRPr="0057528F">
          <w:rPr>
            <w:rFonts w:ascii="Arial" w:hAnsi="Arial" w:cs="Arial"/>
            <w:bCs/>
            <w:sz w:val="26"/>
            <w:szCs w:val="26"/>
          </w:rPr>
          <w:t>законом</w:t>
        </w:r>
      </w:hyperlink>
      <w:r w:rsidRPr="0057528F">
        <w:rPr>
          <w:rFonts w:ascii="Arial" w:hAnsi="Arial" w:cs="Arial"/>
          <w:bCs/>
          <w:sz w:val="26"/>
          <w:szCs w:val="26"/>
        </w:rPr>
        <w:t xml:space="preserve"> от 06.10.2003 </w:t>
      </w:r>
      <w:r w:rsidR="000C67DE" w:rsidRPr="0057528F">
        <w:rPr>
          <w:rFonts w:ascii="Arial" w:hAnsi="Arial" w:cs="Arial"/>
          <w:bCs/>
          <w:sz w:val="26"/>
          <w:szCs w:val="26"/>
        </w:rPr>
        <w:t>№</w:t>
      </w:r>
      <w:r w:rsidRPr="0057528F">
        <w:rPr>
          <w:rFonts w:ascii="Arial" w:hAnsi="Arial" w:cs="Arial"/>
          <w:bCs/>
          <w:sz w:val="26"/>
          <w:szCs w:val="26"/>
        </w:rPr>
        <w:t xml:space="preserve"> 131-ФЗ </w:t>
      </w:r>
      <w:r w:rsidR="000C67DE" w:rsidRPr="0057528F">
        <w:rPr>
          <w:rFonts w:ascii="Arial" w:hAnsi="Arial" w:cs="Arial"/>
          <w:bCs/>
          <w:sz w:val="26"/>
          <w:szCs w:val="26"/>
        </w:rPr>
        <w:t>«</w:t>
      </w:r>
      <w:r w:rsidRPr="0057528F">
        <w:rPr>
          <w:rFonts w:ascii="Arial" w:hAnsi="Arial" w:cs="Arial"/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C67DE" w:rsidRPr="0057528F">
        <w:rPr>
          <w:rFonts w:ascii="Arial" w:hAnsi="Arial" w:cs="Arial"/>
          <w:bCs/>
          <w:sz w:val="26"/>
          <w:szCs w:val="26"/>
        </w:rPr>
        <w:t>»</w:t>
      </w:r>
      <w:r w:rsidRPr="0057528F">
        <w:rPr>
          <w:rFonts w:ascii="Arial" w:hAnsi="Arial" w:cs="Arial"/>
          <w:bCs/>
          <w:sz w:val="26"/>
          <w:szCs w:val="26"/>
        </w:rPr>
        <w:t xml:space="preserve">, </w:t>
      </w:r>
      <w:r w:rsidR="007D33D3" w:rsidRPr="0057528F">
        <w:rPr>
          <w:rFonts w:ascii="Arial" w:hAnsi="Arial" w:cs="Arial"/>
          <w:sz w:val="26"/>
          <w:szCs w:val="26"/>
        </w:rPr>
        <w:t xml:space="preserve">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</w:t>
      </w:r>
      <w:hyperlink r:id="rId11" w:history="1">
        <w:r w:rsidRPr="0057528F">
          <w:rPr>
            <w:rFonts w:ascii="Arial" w:hAnsi="Arial" w:cs="Arial"/>
            <w:bCs/>
            <w:sz w:val="26"/>
            <w:szCs w:val="26"/>
          </w:rPr>
          <w:t>Уставом</w:t>
        </w:r>
      </w:hyperlink>
      <w:r w:rsidR="00B608D9" w:rsidRPr="0057528F">
        <w:rPr>
          <w:rFonts w:ascii="Arial" w:hAnsi="Arial" w:cs="Arial"/>
          <w:bCs/>
          <w:sz w:val="26"/>
          <w:szCs w:val="26"/>
        </w:rPr>
        <w:t xml:space="preserve"> Заброденского </w:t>
      </w:r>
      <w:r w:rsidR="000C67DE" w:rsidRPr="0057528F">
        <w:rPr>
          <w:rFonts w:ascii="Arial" w:hAnsi="Arial" w:cs="Arial"/>
          <w:bCs/>
          <w:sz w:val="26"/>
          <w:szCs w:val="26"/>
        </w:rPr>
        <w:t>сельского</w:t>
      </w:r>
      <w:r w:rsidR="00B608D9" w:rsidRPr="0057528F">
        <w:rPr>
          <w:rFonts w:ascii="Arial" w:hAnsi="Arial" w:cs="Arial"/>
          <w:bCs/>
          <w:sz w:val="26"/>
          <w:szCs w:val="26"/>
        </w:rPr>
        <w:t xml:space="preserve"> поселения, администрация Заброденского сельского </w:t>
      </w:r>
      <w:r w:rsidR="00AB081E" w:rsidRPr="0057528F">
        <w:rPr>
          <w:rFonts w:ascii="Arial" w:hAnsi="Arial" w:cs="Arial"/>
          <w:bCs/>
          <w:sz w:val="26"/>
          <w:szCs w:val="26"/>
        </w:rPr>
        <w:t xml:space="preserve"> </w:t>
      </w:r>
      <w:r w:rsidRPr="0057528F">
        <w:rPr>
          <w:rFonts w:ascii="Arial" w:hAnsi="Arial" w:cs="Arial"/>
          <w:bCs/>
          <w:sz w:val="26"/>
          <w:szCs w:val="26"/>
        </w:rPr>
        <w:t>поселени</w:t>
      </w:r>
      <w:r w:rsidR="000C67DE" w:rsidRPr="0057528F">
        <w:rPr>
          <w:rFonts w:ascii="Arial" w:hAnsi="Arial" w:cs="Arial"/>
          <w:bCs/>
          <w:sz w:val="26"/>
          <w:szCs w:val="26"/>
        </w:rPr>
        <w:t>я</w:t>
      </w:r>
      <w:r w:rsidR="00B608D9" w:rsidRPr="0057528F">
        <w:rPr>
          <w:rFonts w:ascii="Arial" w:hAnsi="Arial" w:cs="Arial"/>
          <w:bCs/>
          <w:sz w:val="26"/>
          <w:szCs w:val="26"/>
        </w:rPr>
        <w:t xml:space="preserve"> Калачеевского </w:t>
      </w:r>
      <w:r w:rsidRPr="0057528F">
        <w:rPr>
          <w:rFonts w:ascii="Arial" w:hAnsi="Arial" w:cs="Arial"/>
          <w:bCs/>
          <w:sz w:val="26"/>
          <w:szCs w:val="26"/>
        </w:rPr>
        <w:t xml:space="preserve">муниципального района </w:t>
      </w:r>
      <w:r w:rsidR="000C67DE" w:rsidRPr="0057528F">
        <w:rPr>
          <w:rFonts w:ascii="Arial" w:hAnsi="Arial" w:cs="Arial"/>
          <w:bCs/>
          <w:sz w:val="26"/>
          <w:szCs w:val="26"/>
        </w:rPr>
        <w:t>Воронежской</w:t>
      </w:r>
      <w:r w:rsidRPr="0057528F">
        <w:rPr>
          <w:rFonts w:ascii="Arial" w:hAnsi="Arial" w:cs="Arial"/>
          <w:bCs/>
          <w:sz w:val="26"/>
          <w:szCs w:val="26"/>
        </w:rPr>
        <w:t xml:space="preserve"> области </w:t>
      </w:r>
      <w:r w:rsidR="00B608D9" w:rsidRPr="0057528F">
        <w:rPr>
          <w:rFonts w:ascii="Arial" w:hAnsi="Arial" w:cs="Arial"/>
          <w:b/>
          <w:bCs/>
          <w:sz w:val="26"/>
          <w:szCs w:val="26"/>
        </w:rPr>
        <w:t>п о с т а н о в л я е т</w:t>
      </w:r>
      <w:r w:rsidRPr="0057528F">
        <w:rPr>
          <w:rFonts w:ascii="Arial" w:hAnsi="Arial" w:cs="Arial"/>
          <w:bCs/>
          <w:sz w:val="26"/>
          <w:szCs w:val="26"/>
        </w:rPr>
        <w:t>:</w:t>
      </w:r>
    </w:p>
    <w:p w:rsidR="0057528F" w:rsidRPr="0057528F" w:rsidRDefault="0057528F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203A5B" w:rsidRPr="0057528F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 xml:space="preserve">1. Утвердить </w:t>
      </w:r>
      <w:hyperlink w:anchor="Par45" w:history="1">
        <w:r w:rsidRPr="0057528F">
          <w:rPr>
            <w:rFonts w:ascii="Arial" w:hAnsi="Arial" w:cs="Arial"/>
            <w:bCs/>
            <w:sz w:val="26"/>
            <w:szCs w:val="26"/>
          </w:rPr>
          <w:t>Положение</w:t>
        </w:r>
      </w:hyperlink>
      <w:r w:rsidRPr="0057528F">
        <w:rPr>
          <w:rFonts w:ascii="Arial" w:hAnsi="Arial" w:cs="Arial"/>
          <w:bCs/>
          <w:sz w:val="26"/>
          <w:szCs w:val="26"/>
        </w:rPr>
        <w:t xml:space="preserve"> о развитии застроенных территорий </w:t>
      </w:r>
      <w:r w:rsidR="00B608D9" w:rsidRPr="0057528F">
        <w:rPr>
          <w:rFonts w:ascii="Arial" w:hAnsi="Arial" w:cs="Arial"/>
          <w:bCs/>
          <w:sz w:val="26"/>
          <w:szCs w:val="26"/>
        </w:rPr>
        <w:t xml:space="preserve">Заброденского </w:t>
      </w:r>
      <w:r w:rsidR="000C67DE" w:rsidRPr="0057528F">
        <w:rPr>
          <w:rFonts w:ascii="Arial" w:hAnsi="Arial" w:cs="Arial"/>
          <w:bCs/>
          <w:sz w:val="26"/>
          <w:szCs w:val="26"/>
        </w:rPr>
        <w:t>сельского</w:t>
      </w:r>
      <w:r w:rsidR="00B608D9" w:rsidRPr="0057528F">
        <w:rPr>
          <w:rFonts w:ascii="Arial" w:hAnsi="Arial" w:cs="Arial"/>
          <w:bCs/>
          <w:sz w:val="26"/>
          <w:szCs w:val="26"/>
        </w:rPr>
        <w:t xml:space="preserve"> </w:t>
      </w:r>
      <w:r w:rsidRPr="0057528F">
        <w:rPr>
          <w:rFonts w:ascii="Arial" w:hAnsi="Arial" w:cs="Arial"/>
          <w:bCs/>
          <w:sz w:val="26"/>
          <w:szCs w:val="26"/>
        </w:rPr>
        <w:t>поселени</w:t>
      </w:r>
      <w:r w:rsidR="000C67DE" w:rsidRPr="0057528F">
        <w:rPr>
          <w:rFonts w:ascii="Arial" w:hAnsi="Arial" w:cs="Arial"/>
          <w:bCs/>
          <w:sz w:val="26"/>
          <w:szCs w:val="26"/>
        </w:rPr>
        <w:t>я</w:t>
      </w:r>
      <w:r w:rsidR="00B608D9" w:rsidRPr="0057528F">
        <w:rPr>
          <w:rFonts w:ascii="Arial" w:hAnsi="Arial" w:cs="Arial"/>
          <w:bCs/>
          <w:sz w:val="26"/>
          <w:szCs w:val="26"/>
        </w:rPr>
        <w:t xml:space="preserve"> Калачеевского </w:t>
      </w:r>
      <w:r w:rsidRPr="0057528F">
        <w:rPr>
          <w:rFonts w:ascii="Arial" w:hAnsi="Arial" w:cs="Arial"/>
          <w:bCs/>
          <w:sz w:val="26"/>
          <w:szCs w:val="26"/>
        </w:rPr>
        <w:t xml:space="preserve">муниципального района </w:t>
      </w:r>
      <w:r w:rsidR="000C67DE" w:rsidRPr="0057528F">
        <w:rPr>
          <w:rFonts w:ascii="Arial" w:hAnsi="Arial" w:cs="Arial"/>
          <w:bCs/>
          <w:sz w:val="26"/>
          <w:szCs w:val="26"/>
        </w:rPr>
        <w:t>Воронежской</w:t>
      </w:r>
      <w:r w:rsidRPr="0057528F">
        <w:rPr>
          <w:rFonts w:ascii="Arial" w:hAnsi="Arial" w:cs="Arial"/>
          <w:bCs/>
          <w:sz w:val="26"/>
          <w:szCs w:val="26"/>
        </w:rPr>
        <w:t xml:space="preserve"> области (прилагается).</w:t>
      </w:r>
    </w:p>
    <w:p w:rsidR="00615C40" w:rsidRPr="0057528F" w:rsidRDefault="00615C40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7528F">
        <w:rPr>
          <w:rFonts w:ascii="Arial" w:eastAsia="Times New Roman" w:hAnsi="Arial" w:cs="Arial"/>
          <w:sz w:val="26"/>
          <w:szCs w:val="26"/>
          <w:lang w:eastAsia="ru-RU"/>
        </w:rPr>
        <w:t>2. Опубликовать (обнародовать)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15C40" w:rsidRPr="0057528F" w:rsidRDefault="00615C40" w:rsidP="00615C40">
      <w:pPr>
        <w:spacing w:after="0" w:line="240" w:lineRule="auto"/>
        <w:ind w:right="279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528F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0C67DE" w:rsidRPr="0057528F" w:rsidRDefault="000C67DE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15C40" w:rsidRPr="0057528F" w:rsidRDefault="00615C40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15C40" w:rsidRPr="0057528F" w:rsidRDefault="00615C40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 xml:space="preserve">Глава </w:t>
      </w:r>
    </w:p>
    <w:p w:rsidR="00615C40" w:rsidRPr="0057528F" w:rsidRDefault="00615C40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>Заброденского сельского поселения                                        Е.И. Дубинин</w:t>
      </w:r>
    </w:p>
    <w:p w:rsidR="000C67DE" w:rsidRPr="0057528F" w:rsidRDefault="000C67D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</w:p>
    <w:p w:rsidR="00722474" w:rsidRPr="0057528F" w:rsidRDefault="00722474" w:rsidP="00B60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B608D9" w:rsidRDefault="00B608D9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57528F" w:rsidRDefault="0057528F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57528F" w:rsidRPr="0057528F" w:rsidRDefault="0057528F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203A5B" w:rsidRPr="0057528F" w:rsidRDefault="00203A5B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lastRenderedPageBreak/>
        <w:t>Утверждено</w:t>
      </w:r>
    </w:p>
    <w:p w:rsidR="00966C2C" w:rsidRPr="0057528F" w:rsidRDefault="00966C2C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>постановлением администрации</w:t>
      </w:r>
    </w:p>
    <w:p w:rsidR="00203A5B" w:rsidRPr="0057528F" w:rsidRDefault="00615C40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 xml:space="preserve">Заброденского </w:t>
      </w:r>
      <w:r w:rsidR="000C67DE" w:rsidRPr="0057528F">
        <w:rPr>
          <w:rFonts w:ascii="Arial" w:hAnsi="Arial" w:cs="Arial"/>
          <w:bCs/>
          <w:sz w:val="26"/>
          <w:szCs w:val="26"/>
        </w:rPr>
        <w:t>сельского</w:t>
      </w:r>
      <w:r w:rsidR="00522AB7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203A5B" w:rsidRPr="0057528F">
        <w:rPr>
          <w:rFonts w:ascii="Arial" w:hAnsi="Arial" w:cs="Arial"/>
          <w:bCs/>
          <w:sz w:val="26"/>
          <w:szCs w:val="26"/>
        </w:rPr>
        <w:t xml:space="preserve"> поселения </w:t>
      </w:r>
    </w:p>
    <w:p w:rsidR="000C67DE" w:rsidRPr="0057528F" w:rsidRDefault="00615C40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 xml:space="preserve">Калачеевского </w:t>
      </w:r>
      <w:r w:rsidR="000C67DE" w:rsidRPr="0057528F">
        <w:rPr>
          <w:rFonts w:ascii="Arial" w:hAnsi="Arial" w:cs="Arial"/>
          <w:bCs/>
          <w:sz w:val="26"/>
          <w:szCs w:val="26"/>
        </w:rPr>
        <w:t>муниципального района</w:t>
      </w:r>
    </w:p>
    <w:p w:rsidR="00203A5B" w:rsidRPr="0057528F" w:rsidRDefault="000C67D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>Воронежской</w:t>
      </w:r>
      <w:r w:rsidR="00203A5B" w:rsidRPr="0057528F">
        <w:rPr>
          <w:rFonts w:ascii="Arial" w:hAnsi="Arial" w:cs="Arial"/>
          <w:bCs/>
          <w:sz w:val="26"/>
          <w:szCs w:val="26"/>
        </w:rPr>
        <w:t xml:space="preserve"> области</w:t>
      </w:r>
    </w:p>
    <w:p w:rsidR="00203A5B" w:rsidRPr="0057528F" w:rsidRDefault="00203A5B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 xml:space="preserve">от </w:t>
      </w:r>
      <w:r w:rsidR="00356E2D" w:rsidRPr="0057528F">
        <w:rPr>
          <w:rFonts w:ascii="Arial" w:hAnsi="Arial" w:cs="Arial"/>
          <w:bCs/>
          <w:sz w:val="26"/>
          <w:szCs w:val="26"/>
        </w:rPr>
        <w:t xml:space="preserve">25 ноября </w:t>
      </w:r>
      <w:r w:rsidR="000C67DE" w:rsidRPr="0057528F">
        <w:rPr>
          <w:rFonts w:ascii="Arial" w:hAnsi="Arial" w:cs="Arial"/>
          <w:bCs/>
          <w:sz w:val="26"/>
          <w:szCs w:val="26"/>
        </w:rPr>
        <w:t>2013</w:t>
      </w:r>
      <w:r w:rsidR="00356E2D" w:rsidRPr="0057528F">
        <w:rPr>
          <w:rFonts w:ascii="Arial" w:hAnsi="Arial" w:cs="Arial"/>
          <w:bCs/>
          <w:sz w:val="26"/>
          <w:szCs w:val="26"/>
        </w:rPr>
        <w:t xml:space="preserve"> г. № 174</w:t>
      </w:r>
    </w:p>
    <w:p w:rsidR="00203A5B" w:rsidRPr="0057528F" w:rsidRDefault="00203A5B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615C40" w:rsidRPr="0057528F" w:rsidRDefault="00615C40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0C67DE" w:rsidRPr="0057528F" w:rsidRDefault="000C67DE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 xml:space="preserve">Положения о развитии застроенных территорий </w:t>
      </w:r>
    </w:p>
    <w:p w:rsidR="000C67DE" w:rsidRPr="0057528F" w:rsidRDefault="00615C40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7528F">
        <w:rPr>
          <w:rFonts w:ascii="Arial" w:hAnsi="Arial" w:cs="Arial"/>
          <w:b/>
          <w:bCs/>
          <w:sz w:val="26"/>
          <w:szCs w:val="26"/>
        </w:rPr>
        <w:t xml:space="preserve">Заброденского </w:t>
      </w:r>
      <w:r w:rsidR="000C67DE" w:rsidRPr="0057528F">
        <w:rPr>
          <w:rFonts w:ascii="Arial" w:hAnsi="Arial" w:cs="Arial"/>
          <w:b/>
          <w:bCs/>
          <w:sz w:val="26"/>
          <w:szCs w:val="26"/>
        </w:rPr>
        <w:t>сельского</w:t>
      </w:r>
      <w:r w:rsidR="00522AB7" w:rsidRPr="0057528F">
        <w:rPr>
          <w:rFonts w:ascii="Arial" w:hAnsi="Arial" w:cs="Arial"/>
          <w:b/>
          <w:bCs/>
          <w:sz w:val="26"/>
          <w:szCs w:val="26"/>
        </w:rPr>
        <w:t xml:space="preserve"> </w:t>
      </w:r>
      <w:r w:rsidR="000C67DE" w:rsidRPr="0057528F">
        <w:rPr>
          <w:rFonts w:ascii="Arial" w:hAnsi="Arial" w:cs="Arial"/>
          <w:b/>
          <w:bCs/>
          <w:sz w:val="26"/>
          <w:szCs w:val="26"/>
        </w:rPr>
        <w:t xml:space="preserve">поселения </w:t>
      </w:r>
      <w:r w:rsidRPr="0057528F">
        <w:rPr>
          <w:rFonts w:ascii="Arial" w:hAnsi="Arial" w:cs="Arial"/>
          <w:b/>
          <w:bCs/>
          <w:sz w:val="26"/>
          <w:szCs w:val="26"/>
        </w:rPr>
        <w:t xml:space="preserve">Калачеевского </w:t>
      </w:r>
      <w:r w:rsidR="000C67DE" w:rsidRPr="0057528F">
        <w:rPr>
          <w:rFonts w:ascii="Arial" w:hAnsi="Arial" w:cs="Arial"/>
          <w:b/>
          <w:bCs/>
          <w:sz w:val="26"/>
          <w:szCs w:val="26"/>
        </w:rPr>
        <w:t>муниципального района Воронежской области</w:t>
      </w:r>
    </w:p>
    <w:p w:rsidR="00B06190" w:rsidRPr="0057528F" w:rsidRDefault="00B06190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B06190" w:rsidRPr="0057528F" w:rsidRDefault="00B06190" w:rsidP="00B061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1. Общие положения</w:t>
      </w:r>
    </w:p>
    <w:p w:rsidR="00B06190" w:rsidRPr="0057528F" w:rsidRDefault="00B06190" w:rsidP="00B06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190" w:rsidRPr="0057528F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1.1. Настоящее Положение разработано в соответствии с </w:t>
      </w:r>
      <w:r w:rsidR="007F2981" w:rsidRPr="0057528F">
        <w:rPr>
          <w:rFonts w:ascii="Arial" w:hAnsi="Arial" w:cs="Arial"/>
          <w:sz w:val="26"/>
          <w:szCs w:val="26"/>
        </w:rPr>
        <w:t xml:space="preserve">Градостроительным </w:t>
      </w:r>
      <w:hyperlink r:id="rId12" w:history="1">
        <w:r w:rsidR="007F2981" w:rsidRPr="0057528F">
          <w:rPr>
            <w:rFonts w:ascii="Arial" w:hAnsi="Arial" w:cs="Arial"/>
            <w:sz w:val="26"/>
            <w:szCs w:val="26"/>
          </w:rPr>
          <w:t>кодексом</w:t>
        </w:r>
      </w:hyperlink>
      <w:r w:rsidR="007F2981" w:rsidRPr="0057528F">
        <w:rPr>
          <w:rFonts w:ascii="Arial" w:hAnsi="Arial" w:cs="Arial"/>
          <w:sz w:val="26"/>
          <w:szCs w:val="26"/>
        </w:rPr>
        <w:t xml:space="preserve"> Российской Федерации, Жилищным </w:t>
      </w:r>
      <w:hyperlink r:id="rId13" w:history="1">
        <w:r w:rsidR="007F2981" w:rsidRPr="0057528F">
          <w:rPr>
            <w:rFonts w:ascii="Arial" w:hAnsi="Arial" w:cs="Arial"/>
            <w:sz w:val="26"/>
            <w:szCs w:val="26"/>
          </w:rPr>
          <w:t>кодексом</w:t>
        </w:r>
      </w:hyperlink>
      <w:r w:rsidR="007F2981" w:rsidRPr="0057528F">
        <w:rPr>
          <w:rFonts w:ascii="Arial" w:hAnsi="Arial" w:cs="Arial"/>
          <w:sz w:val="26"/>
          <w:szCs w:val="26"/>
        </w:rPr>
        <w:t xml:space="preserve"> Российской Федерации, Земельным </w:t>
      </w:r>
      <w:hyperlink r:id="rId14" w:history="1">
        <w:r w:rsidR="007F2981" w:rsidRPr="0057528F">
          <w:rPr>
            <w:rFonts w:ascii="Arial" w:hAnsi="Arial" w:cs="Arial"/>
            <w:sz w:val="26"/>
            <w:szCs w:val="26"/>
          </w:rPr>
          <w:t>кодексом</w:t>
        </w:r>
      </w:hyperlink>
      <w:r w:rsidR="007F2981" w:rsidRPr="0057528F">
        <w:rPr>
          <w:rFonts w:ascii="Arial" w:hAnsi="Arial" w:cs="Arial"/>
          <w:sz w:val="26"/>
          <w:szCs w:val="26"/>
        </w:rPr>
        <w:t xml:space="preserve"> Российской Федерации, </w:t>
      </w:r>
      <w:r w:rsidRPr="0057528F">
        <w:rPr>
          <w:rFonts w:ascii="Arial" w:hAnsi="Arial" w:cs="Arial"/>
          <w:sz w:val="26"/>
          <w:szCs w:val="26"/>
        </w:rPr>
        <w:t xml:space="preserve">Федеральным </w:t>
      </w:r>
      <w:hyperlink r:id="rId15" w:history="1">
        <w:r w:rsidRPr="0057528F">
          <w:rPr>
            <w:rFonts w:ascii="Arial" w:hAnsi="Arial" w:cs="Arial"/>
            <w:sz w:val="26"/>
            <w:szCs w:val="26"/>
          </w:rPr>
          <w:t>законом</w:t>
        </w:r>
      </w:hyperlink>
      <w:r w:rsidR="00522AB7" w:rsidRPr="0057528F">
        <w:rPr>
          <w:rFonts w:ascii="Arial" w:hAnsi="Arial" w:cs="Arial"/>
          <w:sz w:val="26"/>
          <w:szCs w:val="26"/>
        </w:rPr>
        <w:t xml:space="preserve"> </w:t>
      </w:r>
      <w:r w:rsidR="007F2981" w:rsidRPr="0057528F">
        <w:rPr>
          <w:rFonts w:ascii="Arial" w:hAnsi="Arial" w:cs="Arial"/>
          <w:bCs/>
          <w:sz w:val="26"/>
          <w:szCs w:val="26"/>
        </w:rPr>
        <w:t>от 06.10.2003 № 131-ФЗ «</w:t>
      </w:r>
      <w:r w:rsidRPr="0057528F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F2981" w:rsidRPr="0057528F">
        <w:rPr>
          <w:rFonts w:ascii="Arial" w:hAnsi="Arial" w:cs="Arial"/>
          <w:sz w:val="26"/>
          <w:szCs w:val="26"/>
        </w:rPr>
        <w:t>»</w:t>
      </w:r>
      <w:r w:rsidRPr="0057528F">
        <w:rPr>
          <w:rFonts w:ascii="Arial" w:hAnsi="Arial" w:cs="Arial"/>
          <w:sz w:val="26"/>
          <w:szCs w:val="26"/>
        </w:rPr>
        <w:t xml:space="preserve">, </w:t>
      </w:r>
      <w:hyperlink r:id="rId16" w:history="1">
        <w:r w:rsidRPr="0057528F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57528F">
        <w:rPr>
          <w:rFonts w:ascii="Arial" w:hAnsi="Arial" w:cs="Arial"/>
          <w:sz w:val="26"/>
          <w:szCs w:val="26"/>
        </w:rPr>
        <w:t xml:space="preserve"> Правительства Российской Федерации от 28.01.2006 № 47 </w:t>
      </w:r>
      <w:r w:rsidR="007F2981" w:rsidRPr="0057528F">
        <w:rPr>
          <w:rFonts w:ascii="Arial" w:hAnsi="Arial" w:cs="Arial"/>
          <w:sz w:val="26"/>
          <w:szCs w:val="26"/>
        </w:rPr>
        <w:t>«</w:t>
      </w:r>
      <w:r w:rsidRPr="0057528F">
        <w:rPr>
          <w:rFonts w:ascii="Arial" w:hAnsi="Arial" w:cs="Arial"/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 w:rsidR="00966C2C" w:rsidRPr="0057528F">
        <w:rPr>
          <w:rFonts w:ascii="Arial" w:hAnsi="Arial" w:cs="Arial"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реконструкции</w:t>
      </w:r>
      <w:r w:rsidR="007F2981" w:rsidRPr="0057528F">
        <w:rPr>
          <w:rFonts w:ascii="Arial" w:hAnsi="Arial" w:cs="Arial"/>
          <w:sz w:val="26"/>
          <w:szCs w:val="26"/>
        </w:rPr>
        <w:t>»</w:t>
      </w:r>
      <w:r w:rsidRPr="0057528F">
        <w:rPr>
          <w:rFonts w:ascii="Arial" w:hAnsi="Arial" w:cs="Arial"/>
          <w:sz w:val="26"/>
          <w:szCs w:val="26"/>
        </w:rPr>
        <w:t>,</w:t>
      </w:r>
      <w:r w:rsidR="007D33D3" w:rsidRPr="0057528F">
        <w:rPr>
          <w:rFonts w:ascii="Arial" w:hAnsi="Arial" w:cs="Arial"/>
          <w:sz w:val="26"/>
          <w:szCs w:val="26"/>
        </w:rPr>
        <w:t xml:space="preserve"> законом В</w:t>
      </w:r>
      <w:r w:rsidR="005C201D" w:rsidRPr="0057528F">
        <w:rPr>
          <w:rFonts w:ascii="Arial" w:hAnsi="Arial" w:cs="Arial"/>
          <w:sz w:val="26"/>
          <w:szCs w:val="26"/>
        </w:rPr>
        <w:t>оронежс</w:t>
      </w:r>
      <w:r w:rsidR="007D33D3" w:rsidRPr="0057528F">
        <w:rPr>
          <w:rFonts w:ascii="Arial" w:hAnsi="Arial" w:cs="Arial"/>
          <w:sz w:val="26"/>
          <w:szCs w:val="26"/>
        </w:rPr>
        <w:t>к</w:t>
      </w:r>
      <w:r w:rsidR="005C201D" w:rsidRPr="0057528F">
        <w:rPr>
          <w:rFonts w:ascii="Arial" w:hAnsi="Arial" w:cs="Arial"/>
          <w:sz w:val="26"/>
          <w:szCs w:val="26"/>
        </w:rPr>
        <w:t xml:space="preserve">ой области </w:t>
      </w:r>
      <w:r w:rsidR="007D33D3" w:rsidRPr="0057528F">
        <w:rPr>
          <w:rFonts w:ascii="Arial" w:hAnsi="Arial" w:cs="Arial"/>
          <w:sz w:val="26"/>
          <w:szCs w:val="26"/>
        </w:rPr>
        <w:t>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</w:t>
      </w:r>
      <w:r w:rsidR="00522AB7" w:rsidRPr="0057528F">
        <w:rPr>
          <w:rFonts w:ascii="Arial" w:hAnsi="Arial" w:cs="Arial"/>
          <w:sz w:val="26"/>
          <w:szCs w:val="26"/>
        </w:rPr>
        <w:t xml:space="preserve"> </w:t>
      </w:r>
      <w:hyperlink r:id="rId17" w:history="1">
        <w:r w:rsidRPr="0057528F">
          <w:rPr>
            <w:rFonts w:ascii="Arial" w:hAnsi="Arial" w:cs="Arial"/>
            <w:sz w:val="26"/>
            <w:szCs w:val="26"/>
          </w:rPr>
          <w:t>Уставом</w:t>
        </w:r>
      </w:hyperlink>
      <w:r w:rsidR="00615C40" w:rsidRPr="0057528F">
        <w:rPr>
          <w:rFonts w:ascii="Arial" w:hAnsi="Arial" w:cs="Arial"/>
          <w:sz w:val="26"/>
          <w:szCs w:val="26"/>
        </w:rPr>
        <w:t xml:space="preserve"> Заброденского </w:t>
      </w:r>
      <w:r w:rsidR="007F2981" w:rsidRPr="0057528F">
        <w:rPr>
          <w:rFonts w:ascii="Arial" w:hAnsi="Arial" w:cs="Arial"/>
          <w:sz w:val="26"/>
          <w:szCs w:val="26"/>
        </w:rPr>
        <w:t>сельского</w:t>
      </w:r>
      <w:r w:rsidR="00522AB7" w:rsidRPr="0057528F">
        <w:rPr>
          <w:rFonts w:ascii="Arial" w:hAnsi="Arial" w:cs="Arial"/>
          <w:sz w:val="26"/>
          <w:szCs w:val="26"/>
        </w:rPr>
        <w:t xml:space="preserve"> 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7F2981" w:rsidRPr="0057528F">
        <w:rPr>
          <w:rFonts w:ascii="Arial" w:hAnsi="Arial" w:cs="Arial"/>
          <w:sz w:val="26"/>
          <w:szCs w:val="26"/>
        </w:rPr>
        <w:t xml:space="preserve">поселения </w:t>
      </w:r>
      <w:r w:rsidR="00615C40" w:rsidRPr="0057528F">
        <w:rPr>
          <w:rFonts w:ascii="Arial" w:hAnsi="Arial" w:cs="Arial"/>
          <w:sz w:val="26"/>
          <w:szCs w:val="26"/>
        </w:rPr>
        <w:t xml:space="preserve">Калачеевского </w:t>
      </w:r>
      <w:r w:rsidR="007F2981" w:rsidRPr="0057528F">
        <w:rPr>
          <w:rFonts w:ascii="Arial" w:hAnsi="Arial" w:cs="Arial"/>
          <w:sz w:val="26"/>
          <w:szCs w:val="26"/>
        </w:rPr>
        <w:t>муниципального района Воронежской области</w:t>
      </w:r>
      <w:r w:rsidRPr="0057528F">
        <w:rPr>
          <w:rFonts w:ascii="Arial" w:hAnsi="Arial" w:cs="Arial"/>
          <w:sz w:val="26"/>
          <w:szCs w:val="26"/>
        </w:rPr>
        <w:t xml:space="preserve"> и устанавливает порядок, критерии и условия принятия решения о развитии застроенных территорий в </w:t>
      </w:r>
      <w:r w:rsidR="00615C40" w:rsidRPr="0057528F">
        <w:rPr>
          <w:rFonts w:ascii="Arial" w:hAnsi="Arial" w:cs="Arial"/>
          <w:sz w:val="26"/>
          <w:szCs w:val="26"/>
        </w:rPr>
        <w:t xml:space="preserve">Заброденском </w:t>
      </w:r>
      <w:r w:rsidR="007F2981" w:rsidRPr="0057528F">
        <w:rPr>
          <w:rFonts w:ascii="Arial" w:hAnsi="Arial" w:cs="Arial"/>
          <w:sz w:val="26"/>
          <w:szCs w:val="26"/>
        </w:rPr>
        <w:t>сельском</w:t>
      </w:r>
      <w:r w:rsidR="00522AB7" w:rsidRPr="0057528F">
        <w:rPr>
          <w:rFonts w:ascii="Arial" w:hAnsi="Arial" w:cs="Arial"/>
          <w:sz w:val="26"/>
          <w:szCs w:val="26"/>
        </w:rPr>
        <w:t xml:space="preserve"> 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7F2981" w:rsidRPr="0057528F">
        <w:rPr>
          <w:rFonts w:ascii="Arial" w:hAnsi="Arial" w:cs="Arial"/>
          <w:sz w:val="26"/>
          <w:szCs w:val="26"/>
        </w:rPr>
        <w:t xml:space="preserve">поселении </w:t>
      </w:r>
      <w:r w:rsidR="00615C40" w:rsidRPr="0057528F">
        <w:rPr>
          <w:rFonts w:ascii="Arial" w:hAnsi="Arial" w:cs="Arial"/>
          <w:sz w:val="26"/>
          <w:szCs w:val="26"/>
        </w:rPr>
        <w:t xml:space="preserve">Калачеевского </w:t>
      </w:r>
      <w:r w:rsidR="007F2981" w:rsidRPr="0057528F">
        <w:rPr>
          <w:rFonts w:ascii="Arial" w:hAnsi="Arial" w:cs="Arial"/>
          <w:sz w:val="26"/>
          <w:szCs w:val="26"/>
        </w:rPr>
        <w:t>муниципального района Воронежской области</w:t>
      </w:r>
      <w:r w:rsidRPr="0057528F">
        <w:rPr>
          <w:rFonts w:ascii="Arial" w:hAnsi="Arial" w:cs="Arial"/>
          <w:sz w:val="26"/>
          <w:szCs w:val="26"/>
        </w:rPr>
        <w:t>.</w:t>
      </w:r>
    </w:p>
    <w:p w:rsidR="00B06190" w:rsidRPr="0057528F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1.2. Положение определяет порядок подготовки решения о развитии застроенных территорий, </w:t>
      </w:r>
      <w:r w:rsidR="00A63797" w:rsidRPr="0057528F">
        <w:rPr>
          <w:rFonts w:ascii="Arial" w:hAnsi="Arial" w:cs="Arial"/>
          <w:sz w:val="26"/>
          <w:szCs w:val="26"/>
        </w:rPr>
        <w:t xml:space="preserve"> порядок </w:t>
      </w:r>
      <w:r w:rsidRPr="0057528F">
        <w:rPr>
          <w:rFonts w:ascii="Arial" w:hAnsi="Arial" w:cs="Arial"/>
          <w:sz w:val="26"/>
          <w:szCs w:val="26"/>
        </w:rPr>
        <w:t xml:space="preserve">подготовки документов, необходимых для принятия решения о развитии застроенных территорий, </w:t>
      </w:r>
      <w:r w:rsidR="00745157" w:rsidRPr="0057528F">
        <w:rPr>
          <w:rFonts w:ascii="Arial" w:hAnsi="Arial" w:cs="Arial"/>
          <w:sz w:val="26"/>
          <w:szCs w:val="26"/>
        </w:rPr>
        <w:t>порядок подготовки</w:t>
      </w:r>
      <w:r w:rsidRPr="0057528F">
        <w:rPr>
          <w:rFonts w:ascii="Arial" w:hAnsi="Arial" w:cs="Arial"/>
          <w:sz w:val="26"/>
          <w:szCs w:val="26"/>
        </w:rPr>
        <w:t xml:space="preserve"> организации и проведения аукциона на право заключения договора о развитии застроенных территорий, порядок заключения договоров.</w:t>
      </w:r>
    </w:p>
    <w:p w:rsidR="000D6D2F" w:rsidRPr="0057528F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1.3. Решение о развитии застроенных территорий принимается в целях:</w:t>
      </w:r>
    </w:p>
    <w:p w:rsidR="000D6D2F" w:rsidRPr="0057528F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повышения эффективности использования застроенных территорий, занятых многоквартирными аварийными домами, подлежащими сносу или реконструкции, или ветхими  многоквартирными домами, не отвечающими современным требованиям к качеству проживания, путем сноса аварийных, ветхих</w:t>
      </w:r>
      <w:r w:rsidRPr="0057528F">
        <w:rPr>
          <w:rFonts w:ascii="Arial" w:hAnsi="Arial" w:cs="Arial"/>
          <w:color w:val="0070C0"/>
          <w:sz w:val="26"/>
          <w:szCs w:val="26"/>
        </w:rPr>
        <w:t xml:space="preserve">, </w:t>
      </w:r>
      <w:r w:rsidRPr="0057528F">
        <w:rPr>
          <w:rFonts w:ascii="Arial" w:hAnsi="Arial" w:cs="Arial"/>
          <w:sz w:val="26"/>
          <w:szCs w:val="26"/>
        </w:rPr>
        <w:t>а также строительства новых и реконструкции существующих многоквартирных домов, развития инфраструктуры;</w:t>
      </w:r>
    </w:p>
    <w:p w:rsidR="000D6D2F" w:rsidRPr="0057528F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</w:p>
    <w:p w:rsidR="000D6D2F" w:rsidRPr="0057528F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- ликвидации существующего аварийного </w:t>
      </w:r>
      <w:r w:rsidRPr="0057528F">
        <w:rPr>
          <w:rFonts w:ascii="Arial" w:hAnsi="Arial" w:cs="Arial"/>
          <w:color w:val="000000" w:themeColor="text1"/>
          <w:sz w:val="26"/>
          <w:szCs w:val="26"/>
        </w:rPr>
        <w:t>многоквартирного</w:t>
      </w:r>
      <w:r w:rsidRPr="0057528F">
        <w:rPr>
          <w:rFonts w:ascii="Arial" w:hAnsi="Arial" w:cs="Arial"/>
          <w:sz w:val="26"/>
          <w:szCs w:val="26"/>
        </w:rPr>
        <w:t xml:space="preserve"> жилищного фонда;</w:t>
      </w:r>
    </w:p>
    <w:p w:rsidR="00B06190" w:rsidRPr="0057528F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lastRenderedPageBreak/>
        <w:t>- совершенствования механизмов вовлечения в хозяйственный оборот земельных участков для жилищного строительства.</w:t>
      </w:r>
    </w:p>
    <w:p w:rsidR="00B06190" w:rsidRPr="0057528F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 Порядок принятия решения о развитии 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застроенных территорий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2.1. Решение о развитии застроенной территории в </w:t>
      </w:r>
      <w:r w:rsidR="00DF1995" w:rsidRPr="0057528F">
        <w:rPr>
          <w:rFonts w:ascii="Arial" w:hAnsi="Arial" w:cs="Arial"/>
          <w:sz w:val="26"/>
          <w:szCs w:val="26"/>
        </w:rPr>
        <w:t>Заброденском</w:t>
      </w:r>
      <w:r w:rsidRPr="0057528F">
        <w:rPr>
          <w:rFonts w:ascii="Arial" w:hAnsi="Arial" w:cs="Arial"/>
          <w:sz w:val="26"/>
          <w:szCs w:val="26"/>
        </w:rPr>
        <w:t xml:space="preserve"> сельском</w:t>
      </w:r>
      <w:r w:rsidR="00522AB7" w:rsidRPr="0057528F">
        <w:rPr>
          <w:rFonts w:ascii="Arial" w:hAnsi="Arial" w:cs="Arial"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 xml:space="preserve">поселении </w:t>
      </w:r>
      <w:r w:rsidR="000011B9" w:rsidRPr="0057528F">
        <w:rPr>
          <w:rFonts w:ascii="Arial" w:hAnsi="Arial" w:cs="Arial"/>
          <w:sz w:val="26"/>
          <w:szCs w:val="26"/>
        </w:rPr>
        <w:t xml:space="preserve">Калачеевского </w:t>
      </w:r>
      <w:r w:rsidRPr="0057528F">
        <w:rPr>
          <w:rFonts w:ascii="Arial" w:hAnsi="Arial" w:cs="Arial"/>
          <w:sz w:val="26"/>
          <w:szCs w:val="26"/>
        </w:rPr>
        <w:t xml:space="preserve">муниципального района Воронежской области (далее - застроенные территории) принимается </w:t>
      </w:r>
      <w:r w:rsidR="00C85C42" w:rsidRPr="0057528F">
        <w:rPr>
          <w:rFonts w:ascii="Arial" w:hAnsi="Arial" w:cs="Arial"/>
          <w:sz w:val="26"/>
          <w:szCs w:val="26"/>
        </w:rPr>
        <w:t xml:space="preserve">администрацией </w:t>
      </w:r>
      <w:r w:rsidR="000011B9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C85C42" w:rsidRPr="0057528F">
        <w:rPr>
          <w:rFonts w:ascii="Arial" w:hAnsi="Arial" w:cs="Arial"/>
          <w:sz w:val="26"/>
          <w:szCs w:val="26"/>
        </w:rPr>
        <w:t>сельского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поселени</w:t>
      </w:r>
      <w:r w:rsidR="00C85C42" w:rsidRPr="0057528F">
        <w:rPr>
          <w:rFonts w:ascii="Arial" w:hAnsi="Arial" w:cs="Arial"/>
          <w:sz w:val="26"/>
          <w:szCs w:val="26"/>
        </w:rPr>
        <w:t>я</w:t>
      </w:r>
      <w:r w:rsidRPr="0057528F">
        <w:rPr>
          <w:rFonts w:ascii="Arial" w:hAnsi="Arial" w:cs="Arial"/>
          <w:sz w:val="26"/>
          <w:szCs w:val="26"/>
        </w:rPr>
        <w:t xml:space="preserve"> по собственной инициативе, а также по инициативе: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органов государственной власти Воронежской области;</w:t>
      </w:r>
    </w:p>
    <w:p w:rsidR="00524A3B" w:rsidRPr="0057528F" w:rsidRDefault="00524A3B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- органов местного самоуправления (предусмотренных Уставом </w:t>
      </w:r>
      <w:r w:rsidR="000011B9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Pr="0057528F">
        <w:rPr>
          <w:rFonts w:ascii="Arial" w:hAnsi="Arial" w:cs="Arial"/>
          <w:sz w:val="26"/>
          <w:szCs w:val="26"/>
        </w:rPr>
        <w:t>сельского поселения;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юридических лиц;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физических лиц.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2.2. В обращении заинтересованного лица указываются: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местонахождение и примерный размер земельного участка;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перечень адресов зданий, строений, сооружений, подлежащих сносу, реконструкции, в случае принятия решения о развитии застроенной территории.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К обращению прилагаются: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- копии документов о признании многоквартирного(ых) дома(ов) аварийным(и) и подлежащим(и) сносу </w:t>
      </w:r>
      <w:r w:rsidR="00882493" w:rsidRPr="0057528F">
        <w:rPr>
          <w:rFonts w:ascii="Arial" w:hAnsi="Arial" w:cs="Arial"/>
          <w:sz w:val="26"/>
          <w:szCs w:val="26"/>
        </w:rPr>
        <w:t xml:space="preserve">или реконструкции </w:t>
      </w:r>
      <w:r w:rsidRPr="0057528F">
        <w:rPr>
          <w:rFonts w:ascii="Arial" w:hAnsi="Arial" w:cs="Arial"/>
          <w:sz w:val="26"/>
          <w:szCs w:val="26"/>
        </w:rPr>
        <w:t>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</w:t>
      </w:r>
    </w:p>
    <w:p w:rsidR="00524A3B" w:rsidRPr="0057528F" w:rsidRDefault="00524A3B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копия свидетельства о государственной регистрации (для юридических лиц).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копия паспорта (для физических лиц).</w:t>
      </w:r>
    </w:p>
    <w:p w:rsidR="00C317CE" w:rsidRPr="0057528F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2.3. Обращение подается заинтересованным лицом </w:t>
      </w:r>
      <w:r w:rsidR="00973AEF" w:rsidRPr="0057528F">
        <w:rPr>
          <w:rFonts w:ascii="Arial" w:hAnsi="Arial" w:cs="Arial"/>
          <w:sz w:val="26"/>
          <w:szCs w:val="26"/>
        </w:rPr>
        <w:t>в администрацию</w:t>
      </w:r>
      <w:r w:rsidR="000011B9" w:rsidRPr="0057528F">
        <w:rPr>
          <w:rFonts w:ascii="Arial" w:hAnsi="Arial" w:cs="Arial"/>
          <w:sz w:val="26"/>
          <w:szCs w:val="26"/>
        </w:rPr>
        <w:t xml:space="preserve"> Заброденского </w:t>
      </w:r>
      <w:r w:rsidRPr="0057528F">
        <w:rPr>
          <w:rFonts w:ascii="Arial" w:hAnsi="Arial" w:cs="Arial"/>
          <w:sz w:val="26"/>
          <w:szCs w:val="26"/>
        </w:rPr>
        <w:t>сельского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поселения.</w:t>
      </w:r>
    </w:p>
    <w:p w:rsidR="007707A0" w:rsidRPr="0057528F" w:rsidRDefault="007707A0" w:rsidP="00A22F81">
      <w:pPr>
        <w:pStyle w:val="a6"/>
        <w:ind w:firstLine="540"/>
        <w:jc w:val="both"/>
        <w:rPr>
          <w:rFonts w:ascii="Arial" w:hAnsi="Arial" w:cs="Arial"/>
          <w:color w:val="auto"/>
          <w:sz w:val="26"/>
          <w:szCs w:val="26"/>
          <w:lang w:val="ru-RU"/>
        </w:rPr>
      </w:pPr>
      <w:r w:rsidRPr="0057528F">
        <w:rPr>
          <w:rFonts w:ascii="Arial" w:hAnsi="Arial" w:cs="Arial"/>
          <w:color w:val="auto"/>
          <w:sz w:val="26"/>
          <w:szCs w:val="26"/>
          <w:lang w:val="ru-RU"/>
        </w:rPr>
        <w:t>2.3.1. Решение о развитии застроенных территорий принимается при наличии совокупности следующих документов:</w:t>
      </w:r>
    </w:p>
    <w:p w:rsidR="007707A0" w:rsidRPr="0057528F" w:rsidRDefault="007707A0" w:rsidP="007707A0">
      <w:pPr>
        <w:pStyle w:val="a6"/>
        <w:ind w:firstLine="708"/>
        <w:jc w:val="both"/>
        <w:rPr>
          <w:rFonts w:ascii="Arial" w:hAnsi="Arial" w:cs="Arial"/>
          <w:color w:val="auto"/>
          <w:sz w:val="26"/>
          <w:szCs w:val="26"/>
          <w:lang w:val="ru-RU"/>
        </w:rPr>
      </w:pPr>
      <w:r w:rsidRPr="0057528F">
        <w:rPr>
          <w:rFonts w:ascii="Arial" w:hAnsi="Arial" w:cs="Arial"/>
          <w:color w:val="auto"/>
          <w:sz w:val="26"/>
          <w:szCs w:val="26"/>
          <w:lang w:val="ru-RU"/>
        </w:rPr>
        <w:t>- утвержденный градостроительный регламент;</w:t>
      </w:r>
    </w:p>
    <w:p w:rsidR="007707A0" w:rsidRPr="0057528F" w:rsidRDefault="007707A0" w:rsidP="007707A0">
      <w:pPr>
        <w:pStyle w:val="a6"/>
        <w:ind w:firstLine="708"/>
        <w:jc w:val="both"/>
        <w:rPr>
          <w:rFonts w:ascii="Arial" w:hAnsi="Arial" w:cs="Arial"/>
          <w:color w:val="auto"/>
          <w:sz w:val="26"/>
          <w:szCs w:val="26"/>
          <w:lang w:val="ru-RU"/>
        </w:rPr>
      </w:pPr>
      <w:r w:rsidRPr="0057528F">
        <w:rPr>
          <w:rFonts w:ascii="Arial" w:hAnsi="Arial" w:cs="Arial"/>
          <w:color w:val="auto"/>
          <w:sz w:val="26"/>
          <w:szCs w:val="26"/>
          <w:lang w:val="ru-RU"/>
        </w:rPr>
        <w:t>- утвержденные местные нормативы градостроительного проектирования, 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</w:p>
    <w:p w:rsidR="00745157" w:rsidRPr="0057528F" w:rsidRDefault="00C317CE" w:rsidP="00745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2.4. 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</w:t>
      </w:r>
      <w:r w:rsidR="00745157" w:rsidRPr="0057528F">
        <w:rPr>
          <w:rFonts w:ascii="Arial" w:hAnsi="Arial" w:cs="Arial"/>
          <w:sz w:val="26"/>
          <w:szCs w:val="26"/>
        </w:rPr>
        <w:t>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 и включает: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lastRenderedPageBreak/>
        <w:t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работы по подготовке документации по планировке территории;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76"/>
      <w:bookmarkEnd w:id="1"/>
      <w:r w:rsidRPr="0057528F">
        <w:rPr>
          <w:rFonts w:ascii="Arial" w:hAnsi="Arial" w:cs="Arial"/>
          <w:sz w:val="26"/>
          <w:szCs w:val="26"/>
        </w:rPr>
        <w:t>2.5. Решение о развитии застроенной территории может быть принято, если на такой территории расположены: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78"/>
      <w:bookmarkEnd w:id="2"/>
      <w:r w:rsidRPr="0057528F">
        <w:rPr>
          <w:rFonts w:ascii="Arial" w:hAnsi="Arial" w:cs="Arial"/>
          <w:sz w:val="26"/>
          <w:szCs w:val="26"/>
        </w:rPr>
        <w:t>- многоквартирные дома, снос, реконструкция которых планируются на основании муниципальных адресных программ;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-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при наличии объектов, указанных в </w:t>
      </w:r>
      <w:hyperlink w:anchor="Par77" w:history="1">
        <w:r w:rsidRPr="0057528F">
          <w:rPr>
            <w:rFonts w:ascii="Arial" w:hAnsi="Arial" w:cs="Arial"/>
            <w:sz w:val="26"/>
            <w:szCs w:val="26"/>
          </w:rPr>
          <w:t>абзацах втором</w:t>
        </w:r>
      </w:hyperlink>
      <w:r w:rsidRPr="0057528F">
        <w:rPr>
          <w:rFonts w:ascii="Arial" w:hAnsi="Arial" w:cs="Arial"/>
          <w:sz w:val="26"/>
          <w:szCs w:val="26"/>
        </w:rPr>
        <w:t xml:space="preserve">, </w:t>
      </w:r>
      <w:hyperlink w:anchor="Par78" w:history="1">
        <w:r w:rsidRPr="0057528F">
          <w:rPr>
            <w:rFonts w:ascii="Arial" w:hAnsi="Arial" w:cs="Arial"/>
            <w:sz w:val="26"/>
            <w:szCs w:val="26"/>
          </w:rPr>
          <w:t>третьем</w:t>
        </w:r>
      </w:hyperlink>
      <w:r w:rsidRPr="0057528F">
        <w:rPr>
          <w:rFonts w:ascii="Arial" w:hAnsi="Arial" w:cs="Arial"/>
          <w:sz w:val="26"/>
          <w:szCs w:val="26"/>
        </w:rPr>
        <w:t xml:space="preserve"> настоящего пункта.</w:t>
      </w:r>
    </w:p>
    <w:p w:rsidR="00882493" w:rsidRPr="0057528F" w:rsidRDefault="00882493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абзацах втором, третьем, четвертом  настоящего пункта.</w:t>
      </w:r>
    </w:p>
    <w:p w:rsidR="00DB3231" w:rsidRPr="0057528F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7528F">
        <w:rPr>
          <w:rFonts w:ascii="Arial" w:hAnsi="Arial" w:cs="Arial"/>
          <w:color w:val="000000" w:themeColor="text1"/>
          <w:sz w:val="26"/>
          <w:szCs w:val="26"/>
        </w:rPr>
        <w:t xml:space="preserve">В состав застроенной территории, в отношении которой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</w:t>
      </w:r>
      <w:r w:rsidR="00E30F4B" w:rsidRPr="0057528F">
        <w:rPr>
          <w:rFonts w:ascii="Arial" w:hAnsi="Arial" w:cs="Arial"/>
          <w:color w:val="000000" w:themeColor="text1"/>
          <w:sz w:val="26"/>
          <w:szCs w:val="26"/>
        </w:rPr>
        <w:t>незастроенные земельные участки</w:t>
      </w:r>
      <w:r w:rsidRPr="0057528F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2.6. Признание многоквартирного дома аварийным и подлежащим сносу осуществляется в соответствии с </w:t>
      </w:r>
      <w:hyperlink r:id="rId18" w:history="1">
        <w:r w:rsidRPr="0057528F">
          <w:rPr>
            <w:rFonts w:ascii="Arial" w:hAnsi="Arial" w:cs="Arial"/>
            <w:sz w:val="26"/>
            <w:szCs w:val="26"/>
          </w:rPr>
          <w:t>Положением</w:t>
        </w:r>
      </w:hyperlink>
      <w:r w:rsidR="00522AB7" w:rsidRPr="0057528F">
        <w:rPr>
          <w:rFonts w:ascii="Arial" w:hAnsi="Arial" w:cs="Arial"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2.7. Адресный перечень ветхих многоквартирных домов, планируемых к сносу и (или) реконструкции в </w:t>
      </w:r>
      <w:r w:rsidR="00E27733" w:rsidRPr="0057528F">
        <w:rPr>
          <w:rFonts w:ascii="Arial" w:hAnsi="Arial" w:cs="Arial"/>
          <w:sz w:val="26"/>
          <w:szCs w:val="26"/>
        </w:rPr>
        <w:t>Заброденском</w:t>
      </w:r>
      <w:r w:rsidRPr="0057528F">
        <w:rPr>
          <w:rFonts w:ascii="Arial" w:hAnsi="Arial" w:cs="Arial"/>
          <w:sz w:val="26"/>
          <w:szCs w:val="26"/>
        </w:rPr>
        <w:t xml:space="preserve"> сельском поселении, определяется в соответствии с муниципальными адресными программами сноса и реконструкции ветхого многоквартирного жилищного фонда в </w:t>
      </w:r>
      <w:r w:rsidR="00E27733" w:rsidRPr="0057528F">
        <w:rPr>
          <w:rFonts w:ascii="Arial" w:hAnsi="Arial" w:cs="Arial"/>
          <w:sz w:val="26"/>
          <w:szCs w:val="26"/>
        </w:rPr>
        <w:t xml:space="preserve">Заброденском </w:t>
      </w:r>
      <w:r w:rsidRPr="0057528F">
        <w:rPr>
          <w:rFonts w:ascii="Arial" w:hAnsi="Arial" w:cs="Arial"/>
          <w:sz w:val="26"/>
          <w:szCs w:val="26"/>
        </w:rPr>
        <w:t>сельском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 xml:space="preserve">поселении, утверждаемыми Советом народных депутатов </w:t>
      </w:r>
      <w:r w:rsidR="00E27733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Pr="0057528F">
        <w:rPr>
          <w:rFonts w:ascii="Arial" w:hAnsi="Arial" w:cs="Arial"/>
          <w:sz w:val="26"/>
          <w:szCs w:val="26"/>
        </w:rPr>
        <w:t>сельского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поселения.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lastRenderedPageBreak/>
        <w:t>2.9. Организация процесса подготовки и принятия решения о развитии застроенн</w:t>
      </w:r>
      <w:r w:rsidR="00111A1B" w:rsidRPr="0057528F">
        <w:rPr>
          <w:rFonts w:ascii="Arial" w:hAnsi="Arial" w:cs="Arial"/>
          <w:sz w:val="26"/>
          <w:szCs w:val="26"/>
        </w:rPr>
        <w:t xml:space="preserve">ых </w:t>
      </w:r>
      <w:r w:rsidRPr="0057528F">
        <w:rPr>
          <w:rFonts w:ascii="Arial" w:hAnsi="Arial" w:cs="Arial"/>
          <w:sz w:val="26"/>
          <w:szCs w:val="26"/>
        </w:rPr>
        <w:t>территори</w:t>
      </w:r>
      <w:r w:rsidR="00111A1B" w:rsidRPr="0057528F">
        <w:rPr>
          <w:rFonts w:ascii="Arial" w:hAnsi="Arial" w:cs="Arial"/>
          <w:sz w:val="26"/>
          <w:szCs w:val="26"/>
        </w:rPr>
        <w:t>й</w:t>
      </w:r>
      <w:r w:rsidRPr="0057528F">
        <w:rPr>
          <w:rFonts w:ascii="Arial" w:hAnsi="Arial" w:cs="Arial"/>
          <w:sz w:val="26"/>
          <w:szCs w:val="26"/>
        </w:rPr>
        <w:t xml:space="preserve"> осуществляется </w:t>
      </w:r>
      <w:r w:rsidR="00111A1B" w:rsidRPr="0057528F">
        <w:rPr>
          <w:rFonts w:ascii="Arial" w:hAnsi="Arial" w:cs="Arial"/>
          <w:sz w:val="26"/>
          <w:szCs w:val="26"/>
        </w:rPr>
        <w:t>администраци</w:t>
      </w:r>
      <w:r w:rsidR="003754CC" w:rsidRPr="0057528F">
        <w:rPr>
          <w:rFonts w:ascii="Arial" w:hAnsi="Arial" w:cs="Arial"/>
          <w:sz w:val="26"/>
          <w:szCs w:val="26"/>
        </w:rPr>
        <w:t>ей</w:t>
      </w:r>
      <w:r w:rsidR="00111A1B" w:rsidRPr="0057528F">
        <w:rPr>
          <w:rFonts w:ascii="Arial" w:hAnsi="Arial" w:cs="Arial"/>
          <w:sz w:val="26"/>
          <w:szCs w:val="26"/>
        </w:rPr>
        <w:t xml:space="preserve"> </w:t>
      </w:r>
      <w:r w:rsidR="00E27733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111A1B" w:rsidRPr="0057528F">
        <w:rPr>
          <w:rFonts w:ascii="Arial" w:hAnsi="Arial" w:cs="Arial"/>
          <w:sz w:val="26"/>
          <w:szCs w:val="26"/>
        </w:rPr>
        <w:t>сельского</w:t>
      </w:r>
      <w:r w:rsidR="00E27733" w:rsidRPr="0057528F">
        <w:rPr>
          <w:rFonts w:ascii="Arial" w:hAnsi="Arial" w:cs="Arial"/>
          <w:sz w:val="26"/>
          <w:szCs w:val="26"/>
        </w:rPr>
        <w:t xml:space="preserve"> </w:t>
      </w:r>
      <w:r w:rsidR="00111A1B" w:rsidRPr="0057528F">
        <w:rPr>
          <w:rFonts w:ascii="Arial" w:hAnsi="Arial" w:cs="Arial"/>
          <w:sz w:val="26"/>
          <w:szCs w:val="26"/>
        </w:rPr>
        <w:t>поселения</w:t>
      </w:r>
      <w:r w:rsidRPr="0057528F">
        <w:rPr>
          <w:rFonts w:ascii="Arial" w:hAnsi="Arial" w:cs="Arial"/>
          <w:sz w:val="26"/>
          <w:szCs w:val="26"/>
        </w:rPr>
        <w:t>.</w:t>
      </w:r>
    </w:p>
    <w:p w:rsidR="00C317CE" w:rsidRPr="0057528F" w:rsidRDefault="003754CC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Администрация</w:t>
      </w:r>
      <w:r w:rsidR="00C317CE" w:rsidRPr="0057528F">
        <w:rPr>
          <w:rFonts w:ascii="Arial" w:hAnsi="Arial" w:cs="Arial"/>
          <w:sz w:val="26"/>
          <w:szCs w:val="26"/>
        </w:rPr>
        <w:t xml:space="preserve"> обеспечивает: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организацию работы по обращениям потенциальных участников аукциона;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подготовку и проведение аукциона на право заключения договора о развитии застроенной территории;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подготовку проекта договора о развитии застроенн</w:t>
      </w:r>
      <w:r w:rsidR="00111A1B" w:rsidRPr="0057528F">
        <w:rPr>
          <w:rFonts w:ascii="Arial" w:hAnsi="Arial" w:cs="Arial"/>
          <w:sz w:val="26"/>
          <w:szCs w:val="26"/>
        </w:rPr>
        <w:t>ых</w:t>
      </w:r>
      <w:r w:rsidRPr="0057528F">
        <w:rPr>
          <w:rFonts w:ascii="Arial" w:hAnsi="Arial" w:cs="Arial"/>
          <w:sz w:val="26"/>
          <w:szCs w:val="26"/>
        </w:rPr>
        <w:t xml:space="preserve"> территори</w:t>
      </w:r>
      <w:r w:rsidR="00111A1B" w:rsidRPr="0057528F">
        <w:rPr>
          <w:rFonts w:ascii="Arial" w:hAnsi="Arial" w:cs="Arial"/>
          <w:sz w:val="26"/>
          <w:szCs w:val="26"/>
        </w:rPr>
        <w:t>й</w:t>
      </w:r>
      <w:r w:rsidRPr="0057528F">
        <w:rPr>
          <w:rFonts w:ascii="Arial" w:hAnsi="Arial" w:cs="Arial"/>
          <w:sz w:val="26"/>
          <w:szCs w:val="26"/>
        </w:rPr>
        <w:t>, его согласование в структурных подразделениях администрации и территориальных органах, а также его подписание по итогам аукциона на право заключения договора о развитии застроенн</w:t>
      </w:r>
      <w:r w:rsidR="00111A1B" w:rsidRPr="0057528F">
        <w:rPr>
          <w:rFonts w:ascii="Arial" w:hAnsi="Arial" w:cs="Arial"/>
          <w:sz w:val="26"/>
          <w:szCs w:val="26"/>
        </w:rPr>
        <w:t>ых</w:t>
      </w:r>
      <w:r w:rsidRPr="0057528F">
        <w:rPr>
          <w:rFonts w:ascii="Arial" w:hAnsi="Arial" w:cs="Arial"/>
          <w:sz w:val="26"/>
          <w:szCs w:val="26"/>
        </w:rPr>
        <w:t xml:space="preserve"> территори</w:t>
      </w:r>
      <w:r w:rsidR="00111A1B" w:rsidRPr="0057528F">
        <w:rPr>
          <w:rFonts w:ascii="Arial" w:hAnsi="Arial" w:cs="Arial"/>
          <w:sz w:val="26"/>
          <w:szCs w:val="26"/>
        </w:rPr>
        <w:t>й</w:t>
      </w:r>
      <w:r w:rsidRPr="0057528F">
        <w:rPr>
          <w:rFonts w:ascii="Arial" w:hAnsi="Arial" w:cs="Arial"/>
          <w:sz w:val="26"/>
          <w:szCs w:val="26"/>
        </w:rPr>
        <w:t>;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- учет и контроль за реализацией заключенных договоров о развитии застроенн</w:t>
      </w:r>
      <w:r w:rsidR="00111A1B" w:rsidRPr="0057528F">
        <w:rPr>
          <w:rFonts w:ascii="Arial" w:hAnsi="Arial" w:cs="Arial"/>
          <w:sz w:val="26"/>
          <w:szCs w:val="26"/>
        </w:rPr>
        <w:t>ых</w:t>
      </w:r>
      <w:r w:rsidRPr="0057528F">
        <w:rPr>
          <w:rFonts w:ascii="Arial" w:hAnsi="Arial" w:cs="Arial"/>
          <w:sz w:val="26"/>
          <w:szCs w:val="26"/>
        </w:rPr>
        <w:t xml:space="preserve"> территори</w:t>
      </w:r>
      <w:r w:rsidR="00111A1B" w:rsidRPr="0057528F">
        <w:rPr>
          <w:rFonts w:ascii="Arial" w:hAnsi="Arial" w:cs="Arial"/>
          <w:sz w:val="26"/>
          <w:szCs w:val="26"/>
        </w:rPr>
        <w:t>й</w:t>
      </w:r>
      <w:r w:rsidRPr="0057528F">
        <w:rPr>
          <w:rFonts w:ascii="Arial" w:hAnsi="Arial" w:cs="Arial"/>
          <w:sz w:val="26"/>
          <w:szCs w:val="26"/>
        </w:rPr>
        <w:t>.</w:t>
      </w:r>
    </w:p>
    <w:p w:rsidR="00227B6D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2.10. После поступления поручения главы администрации </w:t>
      </w:r>
      <w:r w:rsidR="00E27733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111A1B" w:rsidRPr="0057528F">
        <w:rPr>
          <w:rFonts w:ascii="Arial" w:hAnsi="Arial" w:cs="Arial"/>
          <w:sz w:val="26"/>
          <w:szCs w:val="26"/>
        </w:rPr>
        <w:t>сельского</w:t>
      </w:r>
      <w:r w:rsidR="00E27733" w:rsidRPr="0057528F">
        <w:rPr>
          <w:rFonts w:ascii="Arial" w:hAnsi="Arial" w:cs="Arial"/>
          <w:sz w:val="26"/>
          <w:szCs w:val="26"/>
        </w:rPr>
        <w:t xml:space="preserve"> </w:t>
      </w:r>
      <w:r w:rsidR="00111A1B" w:rsidRPr="0057528F">
        <w:rPr>
          <w:rFonts w:ascii="Arial" w:hAnsi="Arial" w:cs="Arial"/>
          <w:sz w:val="26"/>
          <w:szCs w:val="26"/>
        </w:rPr>
        <w:t>поселения</w:t>
      </w:r>
      <w:r w:rsidR="00522AB7" w:rsidRPr="0057528F">
        <w:rPr>
          <w:rFonts w:ascii="Arial" w:hAnsi="Arial" w:cs="Arial"/>
          <w:sz w:val="26"/>
          <w:szCs w:val="26"/>
        </w:rPr>
        <w:t xml:space="preserve"> </w:t>
      </w:r>
      <w:r w:rsidR="00227B6D" w:rsidRPr="0057528F">
        <w:rPr>
          <w:rFonts w:ascii="Arial" w:hAnsi="Arial" w:cs="Arial"/>
          <w:sz w:val="26"/>
          <w:szCs w:val="26"/>
        </w:rPr>
        <w:t xml:space="preserve">в целях определения целесообразности, необходимости и возможности принятия решения о развитии застроенной территории </w:t>
      </w:r>
      <w:r w:rsidR="003754CC" w:rsidRPr="0057528F">
        <w:rPr>
          <w:rFonts w:ascii="Arial" w:hAnsi="Arial" w:cs="Arial"/>
          <w:sz w:val="26"/>
          <w:szCs w:val="26"/>
        </w:rPr>
        <w:t>администрация</w:t>
      </w:r>
      <w:r w:rsidR="00227B6D" w:rsidRPr="0057528F">
        <w:rPr>
          <w:rFonts w:ascii="Arial" w:hAnsi="Arial" w:cs="Arial"/>
          <w:sz w:val="26"/>
          <w:szCs w:val="26"/>
        </w:rPr>
        <w:t xml:space="preserve"> проводит работу по сбору необходимой информации и документов. С целью подготовки заключения о возможности (невозможности) принятия решения о развитии застроенной территории в </w:t>
      </w:r>
      <w:r w:rsidR="00E27733" w:rsidRPr="0057528F">
        <w:rPr>
          <w:rFonts w:ascii="Arial" w:hAnsi="Arial" w:cs="Arial"/>
          <w:sz w:val="26"/>
          <w:szCs w:val="26"/>
        </w:rPr>
        <w:t xml:space="preserve">Заброденском </w:t>
      </w:r>
      <w:r w:rsidR="00227B6D" w:rsidRPr="0057528F">
        <w:rPr>
          <w:rFonts w:ascii="Arial" w:hAnsi="Arial" w:cs="Arial"/>
          <w:sz w:val="26"/>
          <w:szCs w:val="26"/>
        </w:rPr>
        <w:t>сельском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227B6D" w:rsidRPr="0057528F">
        <w:rPr>
          <w:rFonts w:ascii="Arial" w:hAnsi="Arial" w:cs="Arial"/>
          <w:sz w:val="26"/>
          <w:szCs w:val="26"/>
        </w:rPr>
        <w:t>поселении должны быть определены следующие сведения: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2.10.2. Об имущественно-правовом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</w:t>
      </w:r>
    </w:p>
    <w:p w:rsidR="00DB3231" w:rsidRPr="0057528F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2.10.3. О перечне многоквартирных 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утвержденных представительным органом </w:t>
      </w:r>
      <w:r w:rsidR="00E27733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Pr="0057528F">
        <w:rPr>
          <w:rFonts w:ascii="Arial" w:hAnsi="Arial" w:cs="Arial"/>
          <w:sz w:val="26"/>
          <w:szCs w:val="26"/>
        </w:rPr>
        <w:t>сельского поселения, расположенных на застроенной территории, в отношении которой планируется принятие решения о развитии.</w:t>
      </w:r>
    </w:p>
    <w:p w:rsidR="00DB3231" w:rsidRPr="0057528F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2.10.4. О нанимателях и членах их семей, собственниках жилых помещений в многоквартирных домах, признанных в установленном порядке аварийными и подлежащими сносу, а также включенных в муниципальные адресные программы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2.10.5.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2.10.6. О наличии и количестве иных объектов капитального строительства, расположенных в границах застроенной территории.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lastRenderedPageBreak/>
        <w:t>2.10.7.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2.10.8. 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2.10.9. О наличии обременения объектов недвижимого имущества, находящихся в муниципальной собственности.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2.10.10. Об обеспеченности и состоянии инженерных сетей и сооружений застроенной территории.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2.10.13. Об иной информации, в которой может возникнуть необходимость в процессе принятия решения.</w:t>
      </w:r>
    </w:p>
    <w:p w:rsidR="00882493" w:rsidRPr="0057528F" w:rsidRDefault="00882493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2.10.14.</w:t>
      </w:r>
      <w:r w:rsidRPr="0057528F">
        <w:rPr>
          <w:rFonts w:ascii="Arial" w:eastAsia="Calibri" w:hAnsi="Arial" w:cs="Arial"/>
          <w:sz w:val="26"/>
          <w:szCs w:val="26"/>
        </w:rPr>
        <w:t xml:space="preserve"> Об отсутствии заявления на получение разрешения на строительство, снос или реконструкцию многоквартирного дома,</w:t>
      </w:r>
      <w:r w:rsidRPr="0057528F">
        <w:rPr>
          <w:rFonts w:ascii="Arial" w:hAnsi="Arial" w:cs="Arial"/>
          <w:sz w:val="26"/>
          <w:szCs w:val="26"/>
        </w:rPr>
        <w:t xml:space="preserve"> признанного аварийным и подлежащим сносу или реконструкции</w:t>
      </w:r>
      <w:r w:rsidR="00D644BA" w:rsidRPr="0057528F">
        <w:rPr>
          <w:rFonts w:ascii="Arial" w:eastAsia="Calibri" w:hAnsi="Arial" w:cs="Arial"/>
          <w:sz w:val="26"/>
          <w:szCs w:val="26"/>
        </w:rPr>
        <w:t xml:space="preserve"> в течение</w:t>
      </w:r>
      <w:r w:rsidRPr="0057528F">
        <w:rPr>
          <w:rFonts w:ascii="Arial" w:eastAsia="Calibri" w:hAnsi="Arial" w:cs="Arial"/>
          <w:sz w:val="26"/>
          <w:szCs w:val="26"/>
        </w:rPr>
        <w:t xml:space="preserve"> 6 месяцев с момента признания</w:t>
      </w:r>
      <w:r w:rsidR="007814F3" w:rsidRPr="0057528F">
        <w:rPr>
          <w:rFonts w:ascii="Arial" w:eastAsia="Calibri" w:hAnsi="Arial" w:cs="Arial"/>
          <w:sz w:val="26"/>
          <w:szCs w:val="26"/>
        </w:rPr>
        <w:t xml:space="preserve"> такого дома аварийным.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2.11. Для получения необходимых документов и информации </w:t>
      </w:r>
      <w:r w:rsidR="00B07874" w:rsidRPr="0057528F">
        <w:rPr>
          <w:rFonts w:ascii="Arial" w:hAnsi="Arial" w:cs="Arial"/>
          <w:sz w:val="26"/>
          <w:szCs w:val="26"/>
        </w:rPr>
        <w:t>администрация</w:t>
      </w:r>
      <w:r w:rsidRPr="0057528F">
        <w:rPr>
          <w:rFonts w:ascii="Arial" w:hAnsi="Arial" w:cs="Arial"/>
          <w:sz w:val="26"/>
          <w:szCs w:val="26"/>
        </w:rPr>
        <w:t xml:space="preserve">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</w:t>
      </w:r>
      <w:r w:rsidR="00227B6D" w:rsidRPr="0057528F">
        <w:rPr>
          <w:rFonts w:ascii="Arial" w:hAnsi="Arial" w:cs="Arial"/>
          <w:sz w:val="26"/>
          <w:szCs w:val="26"/>
        </w:rPr>
        <w:t>2</w:t>
      </w:r>
      <w:r w:rsidRPr="0057528F">
        <w:rPr>
          <w:rFonts w:ascii="Arial" w:hAnsi="Arial" w:cs="Arial"/>
          <w:sz w:val="26"/>
          <w:szCs w:val="26"/>
        </w:rPr>
        <w:t>. На основании полученных данных</w:t>
      </w:r>
      <w:r w:rsidR="00227B6D" w:rsidRPr="0057528F">
        <w:rPr>
          <w:rFonts w:ascii="Arial" w:hAnsi="Arial" w:cs="Arial"/>
          <w:sz w:val="26"/>
          <w:szCs w:val="26"/>
        </w:rPr>
        <w:t>, перечисленных в пункте 2.10,</w:t>
      </w:r>
      <w:r w:rsidR="00E27733" w:rsidRPr="0057528F">
        <w:rPr>
          <w:rFonts w:ascii="Arial" w:hAnsi="Arial" w:cs="Arial"/>
          <w:sz w:val="26"/>
          <w:szCs w:val="26"/>
        </w:rPr>
        <w:t xml:space="preserve"> </w:t>
      </w:r>
      <w:r w:rsidR="00B07874" w:rsidRPr="0057528F">
        <w:rPr>
          <w:rFonts w:ascii="Arial" w:hAnsi="Arial" w:cs="Arial"/>
          <w:sz w:val="26"/>
          <w:szCs w:val="26"/>
        </w:rPr>
        <w:t>администрация</w:t>
      </w:r>
      <w:r w:rsidR="00E27733" w:rsidRPr="0057528F">
        <w:rPr>
          <w:rFonts w:ascii="Arial" w:hAnsi="Arial" w:cs="Arial"/>
          <w:sz w:val="26"/>
          <w:szCs w:val="26"/>
        </w:rPr>
        <w:t xml:space="preserve"> </w:t>
      </w:r>
      <w:r w:rsidR="00227B6D" w:rsidRPr="0057528F">
        <w:rPr>
          <w:rFonts w:ascii="Arial" w:hAnsi="Arial" w:cs="Arial"/>
          <w:sz w:val="26"/>
          <w:szCs w:val="26"/>
        </w:rPr>
        <w:t>в течение тридцати дней</w:t>
      </w:r>
      <w:r w:rsidRPr="0057528F">
        <w:rPr>
          <w:rFonts w:ascii="Arial" w:hAnsi="Arial" w:cs="Arial"/>
          <w:sz w:val="26"/>
          <w:szCs w:val="26"/>
        </w:rPr>
        <w:t xml:space="preserve">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</w:t>
      </w:r>
    </w:p>
    <w:p w:rsidR="00227B6D" w:rsidRPr="0057528F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В случае подготовки заключения об отсутствии установленных законодательством условий принятия такого решения </w:t>
      </w:r>
      <w:r w:rsidR="00B07874" w:rsidRPr="0057528F">
        <w:rPr>
          <w:rFonts w:ascii="Arial" w:hAnsi="Arial" w:cs="Arial"/>
          <w:sz w:val="26"/>
          <w:szCs w:val="26"/>
        </w:rPr>
        <w:t>администрация</w:t>
      </w:r>
      <w:r w:rsidRPr="0057528F">
        <w:rPr>
          <w:rFonts w:ascii="Arial" w:hAnsi="Arial" w:cs="Arial"/>
          <w:sz w:val="26"/>
          <w:szCs w:val="26"/>
        </w:rPr>
        <w:t xml:space="preserve"> в течение десяти дней направляет заявителям уведомление с указанием причин принятия такого решения.</w:t>
      </w:r>
    </w:p>
    <w:p w:rsidR="00227B6D" w:rsidRPr="0057528F" w:rsidRDefault="00C317CE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ar156"/>
      <w:bookmarkEnd w:id="3"/>
      <w:r w:rsidRPr="0057528F">
        <w:rPr>
          <w:rFonts w:ascii="Arial" w:hAnsi="Arial" w:cs="Arial"/>
          <w:sz w:val="26"/>
          <w:szCs w:val="26"/>
        </w:rPr>
        <w:t>2.1</w:t>
      </w:r>
      <w:r w:rsidR="00227B6D" w:rsidRPr="0057528F">
        <w:rPr>
          <w:rFonts w:ascii="Arial" w:hAnsi="Arial" w:cs="Arial"/>
          <w:sz w:val="26"/>
          <w:szCs w:val="26"/>
        </w:rPr>
        <w:t>3</w:t>
      </w:r>
      <w:r w:rsidRPr="0057528F">
        <w:rPr>
          <w:rFonts w:ascii="Arial" w:hAnsi="Arial" w:cs="Arial"/>
          <w:sz w:val="26"/>
          <w:szCs w:val="26"/>
        </w:rPr>
        <w:t xml:space="preserve">. </w:t>
      </w:r>
      <w:r w:rsidR="00227B6D" w:rsidRPr="0057528F">
        <w:rPr>
          <w:rFonts w:ascii="Arial" w:hAnsi="Arial" w:cs="Arial"/>
          <w:sz w:val="26"/>
          <w:szCs w:val="26"/>
        </w:rPr>
        <w:t xml:space="preserve">При наличии положительного заключения </w:t>
      </w:r>
      <w:r w:rsidR="00B07874" w:rsidRPr="0057528F">
        <w:rPr>
          <w:rFonts w:ascii="Arial" w:hAnsi="Arial" w:cs="Arial"/>
          <w:sz w:val="26"/>
          <w:szCs w:val="26"/>
        </w:rPr>
        <w:t>администрация</w:t>
      </w:r>
      <w:r w:rsidR="00227B6D" w:rsidRPr="0057528F">
        <w:rPr>
          <w:rFonts w:ascii="Arial" w:hAnsi="Arial" w:cs="Arial"/>
          <w:sz w:val="26"/>
          <w:szCs w:val="26"/>
        </w:rPr>
        <w:t xml:space="preserve"> в 10-дневный срок </w:t>
      </w:r>
      <w:r w:rsidR="00B07874" w:rsidRPr="0057528F">
        <w:rPr>
          <w:rFonts w:ascii="Arial" w:hAnsi="Arial" w:cs="Arial"/>
          <w:sz w:val="26"/>
          <w:szCs w:val="26"/>
        </w:rPr>
        <w:t>подготавливает</w:t>
      </w:r>
      <w:r w:rsidR="00227B6D" w:rsidRPr="0057528F">
        <w:rPr>
          <w:rFonts w:ascii="Arial" w:hAnsi="Arial" w:cs="Arial"/>
          <w:sz w:val="26"/>
          <w:szCs w:val="26"/>
        </w:rPr>
        <w:t xml:space="preserve">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</w:t>
      </w:r>
      <w:r w:rsidR="00227B6D" w:rsidRPr="0057528F">
        <w:rPr>
          <w:rFonts w:ascii="Arial" w:hAnsi="Arial" w:cs="Arial"/>
          <w:sz w:val="26"/>
          <w:szCs w:val="26"/>
        </w:rPr>
        <w:lastRenderedPageBreak/>
        <w:t xml:space="preserve">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официальном сайте администрации </w:t>
      </w:r>
      <w:r w:rsidR="006539DB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227B6D" w:rsidRPr="0057528F">
        <w:rPr>
          <w:rFonts w:ascii="Arial" w:hAnsi="Arial" w:cs="Arial"/>
          <w:sz w:val="26"/>
          <w:szCs w:val="26"/>
        </w:rPr>
        <w:t>сельского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227B6D" w:rsidRPr="0057528F">
        <w:rPr>
          <w:rFonts w:ascii="Arial" w:hAnsi="Arial" w:cs="Arial"/>
          <w:sz w:val="26"/>
          <w:szCs w:val="26"/>
        </w:rPr>
        <w:t>поселения в сети «Интернет».</w:t>
      </w:r>
    </w:p>
    <w:p w:rsidR="00C317CE" w:rsidRPr="0057528F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2.1</w:t>
      </w:r>
      <w:r w:rsidR="00227B6D" w:rsidRPr="0057528F">
        <w:rPr>
          <w:rFonts w:ascii="Arial" w:hAnsi="Arial" w:cs="Arial"/>
          <w:sz w:val="26"/>
          <w:szCs w:val="26"/>
        </w:rPr>
        <w:t>4</w:t>
      </w:r>
      <w:r w:rsidRPr="0057528F">
        <w:rPr>
          <w:rFonts w:ascii="Arial" w:hAnsi="Arial" w:cs="Arial"/>
          <w:sz w:val="26"/>
          <w:szCs w:val="26"/>
        </w:rPr>
        <w:t>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</w:p>
    <w:p w:rsidR="00C317CE" w:rsidRPr="0057528F" w:rsidRDefault="00C317CE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142612" w:rsidRPr="0057528F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3. Организация и проведение открытого (ч.1 ст. 46.3 </w:t>
      </w:r>
    </w:p>
    <w:p w:rsidR="00142612" w:rsidRPr="0057528F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Градостроительного кодекса РФ) аукциона на право </w:t>
      </w:r>
    </w:p>
    <w:p w:rsidR="003C3A6B" w:rsidRPr="0057528F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заключения договора о развитии застроенной территории</w:t>
      </w:r>
    </w:p>
    <w:p w:rsidR="003C3A6B" w:rsidRPr="0057528F" w:rsidRDefault="003C3A6B" w:rsidP="003C3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3A6B" w:rsidRPr="0057528F" w:rsidRDefault="003C3A6B" w:rsidP="003C3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3.1. Решение о проведении открытого аукциона на право заключения договора о развитии застроенной территории принимается постановлением администрации </w:t>
      </w:r>
      <w:r w:rsidR="006539DB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Pr="0057528F">
        <w:rPr>
          <w:rFonts w:ascii="Arial" w:hAnsi="Arial" w:cs="Arial"/>
          <w:sz w:val="26"/>
          <w:szCs w:val="26"/>
        </w:rPr>
        <w:t>сельского</w:t>
      </w:r>
      <w:r w:rsidR="006539DB" w:rsidRPr="0057528F">
        <w:rPr>
          <w:rFonts w:ascii="Arial" w:hAnsi="Arial" w:cs="Arial"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поселения. В решении должен быть указан срок проведения аукциона.</w:t>
      </w:r>
    </w:p>
    <w:p w:rsidR="00851256" w:rsidRPr="0057528F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3.2. В качестве организатора аукциона выступает </w:t>
      </w:r>
      <w:r w:rsidR="00884FD4" w:rsidRPr="0057528F">
        <w:rPr>
          <w:rFonts w:ascii="Arial" w:hAnsi="Arial" w:cs="Arial"/>
          <w:sz w:val="26"/>
          <w:szCs w:val="26"/>
        </w:rPr>
        <w:t>администрация</w:t>
      </w:r>
      <w:r w:rsidR="006539DB" w:rsidRPr="0057528F">
        <w:rPr>
          <w:rFonts w:ascii="Arial" w:hAnsi="Arial" w:cs="Arial"/>
          <w:sz w:val="26"/>
          <w:szCs w:val="26"/>
        </w:rPr>
        <w:t xml:space="preserve"> Заброденского</w:t>
      </w:r>
      <w:r w:rsidR="00884FD4" w:rsidRPr="0057528F">
        <w:rPr>
          <w:rFonts w:ascii="Arial" w:hAnsi="Arial" w:cs="Arial"/>
          <w:sz w:val="26"/>
          <w:szCs w:val="26"/>
        </w:rPr>
        <w:t xml:space="preserve"> сельского</w:t>
      </w:r>
      <w:r w:rsidR="006539DB" w:rsidRPr="0057528F">
        <w:rPr>
          <w:rFonts w:ascii="Arial" w:hAnsi="Arial" w:cs="Arial"/>
          <w:sz w:val="26"/>
          <w:szCs w:val="26"/>
        </w:rPr>
        <w:t xml:space="preserve"> </w:t>
      </w:r>
      <w:r w:rsidR="00884FD4" w:rsidRPr="0057528F">
        <w:rPr>
          <w:rFonts w:ascii="Arial" w:hAnsi="Arial" w:cs="Arial"/>
          <w:sz w:val="26"/>
          <w:szCs w:val="26"/>
        </w:rPr>
        <w:t>поселения</w:t>
      </w:r>
      <w:r w:rsidRPr="0057528F">
        <w:rPr>
          <w:rFonts w:ascii="Arial" w:hAnsi="Arial" w:cs="Arial"/>
          <w:sz w:val="26"/>
          <w:szCs w:val="26"/>
        </w:rPr>
        <w:t xml:space="preserve"> или действующая на основании договора </w:t>
      </w:r>
      <w:r w:rsidR="007814F3" w:rsidRPr="0057528F">
        <w:rPr>
          <w:rFonts w:ascii="Arial" w:hAnsi="Arial" w:cs="Arial"/>
          <w:sz w:val="26"/>
          <w:szCs w:val="26"/>
        </w:rPr>
        <w:t xml:space="preserve">с администрацией </w:t>
      </w:r>
      <w:r w:rsidRPr="0057528F">
        <w:rPr>
          <w:rFonts w:ascii="Arial" w:hAnsi="Arial" w:cs="Arial"/>
          <w:sz w:val="26"/>
          <w:szCs w:val="26"/>
        </w:rPr>
        <w:t>специализированная организация.</w:t>
      </w:r>
    </w:p>
    <w:p w:rsidR="00851256" w:rsidRPr="0057528F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3.3. Аукцион на право заключения договора о развитии застроенной территории является открытым по составу участников и форме подачи заявок и проводится в порядке, предусмотренном </w:t>
      </w:r>
      <w:hyperlink r:id="rId19" w:history="1">
        <w:r w:rsidRPr="0057528F">
          <w:rPr>
            <w:rFonts w:ascii="Arial" w:hAnsi="Arial" w:cs="Arial"/>
            <w:sz w:val="26"/>
            <w:szCs w:val="26"/>
          </w:rPr>
          <w:t>статьей 46.3</w:t>
        </w:r>
      </w:hyperlink>
      <w:r w:rsidRPr="0057528F">
        <w:rPr>
          <w:rFonts w:ascii="Arial" w:hAnsi="Arial" w:cs="Arial"/>
          <w:sz w:val="26"/>
          <w:szCs w:val="26"/>
        </w:rPr>
        <w:t xml:space="preserve"> Градостроительного кодекса Российской Федерации.</w:t>
      </w:r>
    </w:p>
    <w:p w:rsidR="00917497" w:rsidRPr="0057528F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3.4. </w:t>
      </w:r>
      <w:r w:rsidR="00917497" w:rsidRPr="0057528F">
        <w:rPr>
          <w:rFonts w:ascii="Arial" w:hAnsi="Arial" w:cs="Arial"/>
          <w:sz w:val="26"/>
          <w:szCs w:val="26"/>
        </w:rPr>
        <w:t xml:space="preserve">Начальная цена предмета аукциона определяется в соответствии с требованиями закона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территории». </w:t>
      </w:r>
    </w:p>
    <w:p w:rsidR="003C3A6B" w:rsidRPr="0057528F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4. Заключение договора о развитии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застроенной территории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4.1. Договор о развитии застроенной территории заключается с победителем аукциона на право заключить такой договор или иным лицом в соответствии с </w:t>
      </w:r>
      <w:hyperlink r:id="rId20" w:history="1">
        <w:r w:rsidRPr="0057528F">
          <w:rPr>
            <w:rFonts w:ascii="Arial" w:hAnsi="Arial" w:cs="Arial"/>
            <w:sz w:val="26"/>
            <w:szCs w:val="26"/>
          </w:rPr>
          <w:t>частями 25</w:t>
        </w:r>
      </w:hyperlink>
      <w:r w:rsidRPr="0057528F">
        <w:rPr>
          <w:rFonts w:ascii="Arial" w:hAnsi="Arial" w:cs="Arial"/>
          <w:sz w:val="26"/>
          <w:szCs w:val="26"/>
        </w:rPr>
        <w:t xml:space="preserve"> и </w:t>
      </w:r>
      <w:hyperlink r:id="rId21" w:history="1">
        <w:r w:rsidRPr="0057528F">
          <w:rPr>
            <w:rFonts w:ascii="Arial" w:hAnsi="Arial" w:cs="Arial"/>
            <w:sz w:val="26"/>
            <w:szCs w:val="26"/>
          </w:rPr>
          <w:t>28 статьи 46.3</w:t>
        </w:r>
      </w:hyperlink>
      <w:r w:rsidRPr="0057528F">
        <w:rPr>
          <w:rFonts w:ascii="Arial" w:hAnsi="Arial" w:cs="Arial"/>
          <w:sz w:val="26"/>
          <w:szCs w:val="26"/>
        </w:rPr>
        <w:t xml:space="preserve"> Градостроительного кодекса Российской Федерации в течение одного месяца после подписания протокола о результатах аукциона.</w:t>
      </w:r>
    </w:p>
    <w:p w:rsidR="005078DD" w:rsidRPr="0057528F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>4.2. Договор заключается на условиях, указанных в извещении о проведении аукциона,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</w:p>
    <w:p w:rsidR="005078DD" w:rsidRPr="0057528F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>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4.3. По договору о развитии застроенной территории лицо, с которым администрация </w:t>
      </w:r>
      <w:r w:rsidR="00112A51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973AEF" w:rsidRPr="0057528F">
        <w:rPr>
          <w:rFonts w:ascii="Arial" w:hAnsi="Arial" w:cs="Arial"/>
          <w:sz w:val="26"/>
          <w:szCs w:val="26"/>
        </w:rPr>
        <w:t>сельского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973AEF" w:rsidRPr="0057528F">
        <w:rPr>
          <w:rFonts w:ascii="Arial" w:hAnsi="Arial" w:cs="Arial"/>
          <w:sz w:val="26"/>
          <w:szCs w:val="26"/>
        </w:rPr>
        <w:t>поселения</w:t>
      </w:r>
      <w:r w:rsidRPr="0057528F">
        <w:rPr>
          <w:rFonts w:ascii="Arial" w:hAnsi="Arial" w:cs="Arial"/>
          <w:sz w:val="26"/>
          <w:szCs w:val="26"/>
        </w:rPr>
        <w:t xml:space="preserve"> заключила договор о развитии застроенной территории, обязуется в установленный договором </w:t>
      </w:r>
      <w:r w:rsidRPr="0057528F">
        <w:rPr>
          <w:rFonts w:ascii="Arial" w:hAnsi="Arial" w:cs="Arial"/>
          <w:sz w:val="26"/>
          <w:szCs w:val="26"/>
        </w:rPr>
        <w:lastRenderedPageBreak/>
        <w:t xml:space="preserve">срок своими силами и за свой счет и (или) с привлечением других лиц и (или) средств других лиц выполнить обязательства в соответствии с </w:t>
      </w:r>
      <w:hyperlink r:id="rId22" w:history="1">
        <w:r w:rsidRPr="0057528F">
          <w:rPr>
            <w:rFonts w:ascii="Arial" w:hAnsi="Arial" w:cs="Arial"/>
            <w:sz w:val="26"/>
            <w:szCs w:val="26"/>
          </w:rPr>
          <w:t>пунктами 3</w:t>
        </w:r>
      </w:hyperlink>
      <w:r w:rsidRPr="0057528F">
        <w:rPr>
          <w:rFonts w:ascii="Arial" w:hAnsi="Arial" w:cs="Arial"/>
          <w:sz w:val="26"/>
          <w:szCs w:val="26"/>
        </w:rPr>
        <w:t xml:space="preserve"> - </w:t>
      </w:r>
      <w:hyperlink r:id="rId23" w:history="1">
        <w:r w:rsidRPr="0057528F">
          <w:rPr>
            <w:rFonts w:ascii="Arial" w:hAnsi="Arial" w:cs="Arial"/>
            <w:sz w:val="26"/>
            <w:szCs w:val="26"/>
          </w:rPr>
          <w:t>6 части 3 статьи 46.2</w:t>
        </w:r>
      </w:hyperlink>
      <w:r w:rsidRPr="0057528F">
        <w:rPr>
          <w:rFonts w:ascii="Arial" w:hAnsi="Arial" w:cs="Arial"/>
          <w:sz w:val="26"/>
          <w:szCs w:val="26"/>
        </w:rPr>
        <w:t xml:space="preserve">Градостроительного кодекса Российской Федерации, а администрация </w:t>
      </w:r>
      <w:r w:rsidR="00112A51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973AEF" w:rsidRPr="0057528F">
        <w:rPr>
          <w:rFonts w:ascii="Arial" w:hAnsi="Arial" w:cs="Arial"/>
          <w:sz w:val="26"/>
          <w:szCs w:val="26"/>
        </w:rPr>
        <w:t>сельского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973AEF" w:rsidRPr="0057528F">
        <w:rPr>
          <w:rFonts w:ascii="Arial" w:hAnsi="Arial" w:cs="Arial"/>
          <w:sz w:val="26"/>
          <w:szCs w:val="26"/>
        </w:rPr>
        <w:t>поселения</w:t>
      </w:r>
      <w:r w:rsidRPr="0057528F">
        <w:rPr>
          <w:rFonts w:ascii="Arial" w:hAnsi="Arial" w:cs="Arial"/>
          <w:sz w:val="26"/>
          <w:szCs w:val="26"/>
        </w:rPr>
        <w:t xml:space="preserve"> обязуется создать необходимые условия для выполнения обязательств в соответствии с </w:t>
      </w:r>
      <w:hyperlink r:id="rId24" w:history="1">
        <w:r w:rsidRPr="0057528F">
          <w:rPr>
            <w:rFonts w:ascii="Arial" w:hAnsi="Arial" w:cs="Arial"/>
            <w:sz w:val="26"/>
            <w:szCs w:val="26"/>
          </w:rPr>
          <w:t>пунктами 7</w:t>
        </w:r>
      </w:hyperlink>
      <w:r w:rsidRPr="0057528F">
        <w:rPr>
          <w:rFonts w:ascii="Arial" w:hAnsi="Arial" w:cs="Arial"/>
          <w:sz w:val="26"/>
          <w:szCs w:val="26"/>
        </w:rPr>
        <w:t xml:space="preserve"> - </w:t>
      </w:r>
      <w:hyperlink r:id="rId25" w:history="1">
        <w:r w:rsidRPr="0057528F">
          <w:rPr>
            <w:rFonts w:ascii="Arial" w:hAnsi="Arial" w:cs="Arial"/>
            <w:sz w:val="26"/>
            <w:szCs w:val="26"/>
          </w:rPr>
          <w:t>9 части 3 статьи 46.2</w:t>
        </w:r>
      </w:hyperlink>
      <w:r w:rsidRPr="0057528F">
        <w:rPr>
          <w:rFonts w:ascii="Arial" w:hAnsi="Arial" w:cs="Arial"/>
          <w:sz w:val="26"/>
          <w:szCs w:val="26"/>
        </w:rPr>
        <w:t xml:space="preserve"> Градостроительного кодекса Российской Федерации. Договором могут быть предусмотрены иные обязательства сторон в соответствии с </w:t>
      </w:r>
      <w:hyperlink r:id="rId26" w:history="1">
        <w:r w:rsidRPr="0057528F">
          <w:rPr>
            <w:rFonts w:ascii="Arial" w:hAnsi="Arial" w:cs="Arial"/>
            <w:sz w:val="26"/>
            <w:szCs w:val="26"/>
          </w:rPr>
          <w:t>частью 4 статьи 46.2</w:t>
        </w:r>
      </w:hyperlink>
      <w:r w:rsidR="00745157" w:rsidRPr="0057528F">
        <w:rPr>
          <w:rFonts w:ascii="Arial" w:hAnsi="Arial" w:cs="Arial"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Градостроительного кодекса Российской Федерации.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4.4. Существенные условиями договора определяются в соответствии с требованиями </w:t>
      </w:r>
      <w:hyperlink r:id="rId27" w:history="1">
        <w:r w:rsidRPr="0057528F">
          <w:rPr>
            <w:rFonts w:ascii="Arial" w:hAnsi="Arial" w:cs="Arial"/>
            <w:sz w:val="26"/>
            <w:szCs w:val="26"/>
          </w:rPr>
          <w:t>части 3 статьи 46.2</w:t>
        </w:r>
      </w:hyperlink>
      <w:r w:rsidRPr="0057528F">
        <w:rPr>
          <w:rFonts w:ascii="Arial" w:hAnsi="Arial" w:cs="Arial"/>
          <w:sz w:val="26"/>
          <w:szCs w:val="26"/>
        </w:rPr>
        <w:t xml:space="preserve"> Градостроительного кодекса Российской Федерации.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4.5. Администрация </w:t>
      </w:r>
      <w:r w:rsidR="00252109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1C0337" w:rsidRPr="0057528F">
        <w:rPr>
          <w:rFonts w:ascii="Arial" w:hAnsi="Arial" w:cs="Arial"/>
          <w:sz w:val="26"/>
          <w:szCs w:val="26"/>
        </w:rPr>
        <w:t>сельского</w:t>
      </w:r>
      <w:r w:rsidR="00D60F53" w:rsidRPr="0057528F">
        <w:rPr>
          <w:rFonts w:ascii="Arial" w:hAnsi="Arial" w:cs="Arial"/>
          <w:bCs/>
          <w:sz w:val="26"/>
          <w:szCs w:val="26"/>
        </w:rPr>
        <w:t xml:space="preserve"> </w:t>
      </w:r>
      <w:r w:rsidR="001C0337" w:rsidRPr="0057528F">
        <w:rPr>
          <w:rFonts w:ascii="Arial" w:hAnsi="Arial" w:cs="Arial"/>
          <w:sz w:val="26"/>
          <w:szCs w:val="26"/>
        </w:rPr>
        <w:t>поселения</w:t>
      </w:r>
      <w:r w:rsidRPr="0057528F">
        <w:rPr>
          <w:rFonts w:ascii="Arial" w:hAnsi="Arial" w:cs="Arial"/>
          <w:sz w:val="26"/>
          <w:szCs w:val="26"/>
        </w:rPr>
        <w:t xml:space="preserve"> в одностороннем порядке вправе отказаться от исполнения договора в случаях, предусмотренных </w:t>
      </w:r>
      <w:hyperlink r:id="rId28" w:history="1">
        <w:r w:rsidRPr="0057528F">
          <w:rPr>
            <w:rFonts w:ascii="Arial" w:hAnsi="Arial" w:cs="Arial"/>
            <w:sz w:val="26"/>
            <w:szCs w:val="26"/>
          </w:rPr>
          <w:t>частью 9 статьи 46.2</w:t>
        </w:r>
      </w:hyperlink>
      <w:r w:rsidRPr="0057528F">
        <w:rPr>
          <w:rFonts w:ascii="Arial" w:hAnsi="Arial" w:cs="Arial"/>
          <w:sz w:val="26"/>
          <w:szCs w:val="26"/>
        </w:rPr>
        <w:t xml:space="preserve"> Градостроительного кодекса Российской Федерации.</w:t>
      </w:r>
    </w:p>
    <w:p w:rsidR="008B2F4C" w:rsidRPr="0057528F" w:rsidRDefault="00E30F4B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4</w:t>
      </w:r>
      <w:r w:rsidR="008B2F4C" w:rsidRPr="0057528F">
        <w:rPr>
          <w:rFonts w:ascii="Arial" w:hAnsi="Arial" w:cs="Arial"/>
          <w:sz w:val="26"/>
          <w:szCs w:val="26"/>
        </w:rPr>
        <w:t xml:space="preserve">.6. Администрация </w:t>
      </w:r>
      <w:r w:rsidR="00252109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1C0337" w:rsidRPr="0057528F">
        <w:rPr>
          <w:rFonts w:ascii="Arial" w:hAnsi="Arial" w:cs="Arial"/>
          <w:sz w:val="26"/>
          <w:szCs w:val="26"/>
        </w:rPr>
        <w:t>сельского</w:t>
      </w:r>
      <w:r w:rsidR="00252109" w:rsidRPr="0057528F">
        <w:rPr>
          <w:rFonts w:ascii="Arial" w:hAnsi="Arial" w:cs="Arial"/>
          <w:sz w:val="26"/>
          <w:szCs w:val="26"/>
        </w:rPr>
        <w:t xml:space="preserve"> </w:t>
      </w:r>
      <w:r w:rsidR="001C0337" w:rsidRPr="0057528F">
        <w:rPr>
          <w:rFonts w:ascii="Arial" w:hAnsi="Arial" w:cs="Arial"/>
          <w:sz w:val="26"/>
          <w:szCs w:val="26"/>
        </w:rPr>
        <w:t>поселения</w:t>
      </w:r>
      <w:r w:rsidR="008B2F4C" w:rsidRPr="0057528F">
        <w:rPr>
          <w:rFonts w:ascii="Arial" w:hAnsi="Arial" w:cs="Arial"/>
          <w:sz w:val="26"/>
          <w:szCs w:val="26"/>
        </w:rPr>
        <w:t xml:space="preserve"> вправе установить типовую форму договора о развитии застроенной территории.</w:t>
      </w:r>
    </w:p>
    <w:p w:rsidR="001C0337" w:rsidRPr="0057528F" w:rsidRDefault="001C0337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bCs/>
          <w:sz w:val="26"/>
          <w:szCs w:val="26"/>
        </w:rPr>
        <w:t xml:space="preserve">4.7. </w:t>
      </w:r>
      <w:r w:rsidRPr="0057528F">
        <w:rPr>
          <w:rFonts w:ascii="Arial" w:hAnsi="Arial" w:cs="Arial"/>
          <w:sz w:val="26"/>
          <w:szCs w:val="26"/>
        </w:rPr>
        <w:t xml:space="preserve">Администрация </w:t>
      </w:r>
      <w:r w:rsidR="00252109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Pr="0057528F">
        <w:rPr>
          <w:rFonts w:ascii="Arial" w:hAnsi="Arial" w:cs="Arial"/>
          <w:sz w:val="26"/>
          <w:szCs w:val="26"/>
        </w:rPr>
        <w:t>сельского</w:t>
      </w:r>
      <w:r w:rsidR="00252109" w:rsidRPr="0057528F">
        <w:rPr>
          <w:rFonts w:ascii="Arial" w:hAnsi="Arial" w:cs="Arial"/>
          <w:sz w:val="26"/>
          <w:szCs w:val="26"/>
        </w:rPr>
        <w:t xml:space="preserve"> </w:t>
      </w:r>
      <w:r w:rsidRPr="0057528F">
        <w:rPr>
          <w:rFonts w:ascii="Arial" w:hAnsi="Arial" w:cs="Arial"/>
          <w:sz w:val="26"/>
          <w:szCs w:val="26"/>
        </w:rPr>
        <w:t>поселения</w:t>
      </w:r>
      <w:r w:rsidR="00522AB7" w:rsidRPr="0057528F">
        <w:rPr>
          <w:rFonts w:ascii="Arial" w:hAnsi="Arial" w:cs="Arial"/>
          <w:sz w:val="26"/>
          <w:szCs w:val="26"/>
        </w:rPr>
        <w:t xml:space="preserve"> </w:t>
      </w:r>
      <w:r w:rsidRPr="0057528F">
        <w:rPr>
          <w:rFonts w:ascii="Arial" w:hAnsi="Arial" w:cs="Arial"/>
          <w:bCs/>
          <w:sz w:val="26"/>
          <w:szCs w:val="26"/>
        </w:rPr>
        <w:t>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142612" w:rsidRPr="0057528F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5. Предоставление земельных участков для строительства</w:t>
      </w:r>
      <w:r w:rsidR="002A63FA" w:rsidRPr="0057528F">
        <w:rPr>
          <w:rFonts w:ascii="Arial" w:hAnsi="Arial" w:cs="Arial"/>
          <w:sz w:val="26"/>
          <w:szCs w:val="26"/>
        </w:rPr>
        <w:t xml:space="preserve"> </w:t>
      </w:r>
    </w:p>
    <w:p w:rsidR="00142612" w:rsidRPr="0057528F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в границах территории, в отношении которой принято</w:t>
      </w:r>
      <w:r w:rsidR="002A63FA" w:rsidRPr="0057528F">
        <w:rPr>
          <w:rFonts w:ascii="Arial" w:hAnsi="Arial" w:cs="Arial"/>
          <w:sz w:val="26"/>
          <w:szCs w:val="26"/>
        </w:rPr>
        <w:t xml:space="preserve"> </w:t>
      </w:r>
    </w:p>
    <w:p w:rsidR="002A63FA" w:rsidRPr="0057528F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решение о развитии застроенной территории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A63FA" w:rsidRPr="0057528F" w:rsidRDefault="002A63FA" w:rsidP="002A6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>5.1. 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</w:t>
      </w:r>
      <w:r w:rsidRPr="0057528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5.2. После утверждения в установленном порядке документации по планировке застроенной территории застройщик обращается в </w:t>
      </w:r>
      <w:r w:rsidR="00522AB7" w:rsidRPr="0057528F">
        <w:rPr>
          <w:rFonts w:ascii="Arial" w:hAnsi="Arial" w:cs="Arial"/>
          <w:sz w:val="26"/>
          <w:szCs w:val="26"/>
        </w:rPr>
        <w:t>администрацию</w:t>
      </w:r>
      <w:r w:rsidRPr="0057528F">
        <w:rPr>
          <w:rFonts w:ascii="Arial" w:hAnsi="Arial" w:cs="Arial"/>
          <w:sz w:val="26"/>
          <w:szCs w:val="26"/>
        </w:rPr>
        <w:t xml:space="preserve"> с заявлением о предоставлении земельных участков, указанных в </w:t>
      </w:r>
      <w:hyperlink w:anchor="Par98" w:history="1">
        <w:r w:rsidRPr="0057528F">
          <w:rPr>
            <w:rFonts w:ascii="Arial" w:hAnsi="Arial" w:cs="Arial"/>
            <w:sz w:val="26"/>
            <w:szCs w:val="26"/>
          </w:rPr>
          <w:t>пункте 5.1</w:t>
        </w:r>
      </w:hyperlink>
      <w:r w:rsidRPr="0057528F">
        <w:rPr>
          <w:rFonts w:ascii="Arial" w:hAnsi="Arial" w:cs="Arial"/>
          <w:sz w:val="26"/>
          <w:szCs w:val="26"/>
        </w:rPr>
        <w:t xml:space="preserve"> настоящего Положения. К заявлению прилагаются постановления администрации </w:t>
      </w:r>
      <w:r w:rsidR="00252109" w:rsidRPr="0057528F">
        <w:rPr>
          <w:rFonts w:ascii="Arial" w:hAnsi="Arial" w:cs="Arial"/>
          <w:sz w:val="26"/>
          <w:szCs w:val="26"/>
        </w:rPr>
        <w:t xml:space="preserve">Заброденского </w:t>
      </w:r>
      <w:r w:rsidR="00973AEF" w:rsidRPr="0057528F">
        <w:rPr>
          <w:rFonts w:ascii="Arial" w:hAnsi="Arial" w:cs="Arial"/>
          <w:sz w:val="26"/>
          <w:szCs w:val="26"/>
        </w:rPr>
        <w:t>сельского</w:t>
      </w:r>
      <w:r w:rsidR="00252109" w:rsidRPr="0057528F">
        <w:rPr>
          <w:rFonts w:ascii="Arial" w:hAnsi="Arial" w:cs="Arial"/>
          <w:sz w:val="26"/>
          <w:szCs w:val="26"/>
        </w:rPr>
        <w:t xml:space="preserve"> </w:t>
      </w:r>
      <w:r w:rsidR="00973AEF" w:rsidRPr="0057528F">
        <w:rPr>
          <w:rFonts w:ascii="Arial" w:hAnsi="Arial" w:cs="Arial"/>
          <w:sz w:val="26"/>
          <w:szCs w:val="26"/>
        </w:rPr>
        <w:t>поселения</w:t>
      </w:r>
      <w:r w:rsidRPr="0057528F">
        <w:rPr>
          <w:rFonts w:ascii="Arial" w:hAnsi="Arial" w:cs="Arial"/>
          <w:sz w:val="26"/>
          <w:szCs w:val="26"/>
        </w:rPr>
        <w:t xml:space="preserve"> 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</w:t>
      </w:r>
    </w:p>
    <w:p w:rsidR="008B2F4C" w:rsidRPr="0057528F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528F">
        <w:rPr>
          <w:rFonts w:ascii="Arial" w:hAnsi="Arial" w:cs="Arial"/>
          <w:sz w:val="26"/>
          <w:szCs w:val="26"/>
        </w:rPr>
        <w:t xml:space="preserve"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</w:t>
      </w:r>
      <w:r w:rsidR="007814F3" w:rsidRPr="0057528F">
        <w:rPr>
          <w:rFonts w:ascii="Arial" w:hAnsi="Arial" w:cs="Arial"/>
          <w:sz w:val="26"/>
          <w:szCs w:val="26"/>
        </w:rPr>
        <w:t>в порядке, предусмотренном действующим законодательством.</w:t>
      </w:r>
    </w:p>
    <w:p w:rsidR="008B2F4C" w:rsidRPr="0057528F" w:rsidRDefault="008B2F4C">
      <w:pPr>
        <w:rPr>
          <w:rFonts w:ascii="Arial" w:hAnsi="Arial" w:cs="Arial"/>
          <w:sz w:val="26"/>
          <w:szCs w:val="26"/>
        </w:rPr>
      </w:pPr>
    </w:p>
    <w:sectPr w:rsidR="008B2F4C" w:rsidRPr="0057528F" w:rsidSect="00C5543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40" w:rsidRDefault="00307640" w:rsidP="00DE0019">
      <w:pPr>
        <w:spacing w:after="0" w:line="240" w:lineRule="auto"/>
      </w:pPr>
      <w:r>
        <w:separator/>
      </w:r>
    </w:p>
  </w:endnote>
  <w:endnote w:type="continuationSeparator" w:id="0">
    <w:p w:rsidR="00307640" w:rsidRDefault="00307640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2" w:rsidRDefault="007F3C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0607"/>
      <w:docPartObj>
        <w:docPartGallery w:val="Page Numbers (Bottom of Page)"/>
        <w:docPartUnique/>
      </w:docPartObj>
    </w:sdtPr>
    <w:sdtEndPr/>
    <w:sdtContent>
      <w:p w:rsidR="00A22F81" w:rsidRDefault="00A22F8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F81" w:rsidRDefault="00A22F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2" w:rsidRDefault="007F3C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40" w:rsidRDefault="00307640" w:rsidP="00DE0019">
      <w:pPr>
        <w:spacing w:after="0" w:line="240" w:lineRule="auto"/>
      </w:pPr>
      <w:r>
        <w:separator/>
      </w:r>
    </w:p>
  </w:footnote>
  <w:footnote w:type="continuationSeparator" w:id="0">
    <w:p w:rsidR="00307640" w:rsidRDefault="00307640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2" w:rsidRDefault="007F3C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2" w:rsidRDefault="007F3C2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2" w:rsidRDefault="007F3C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410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52A3"/>
    <w:rsid w:val="00166231"/>
    <w:rsid w:val="00170246"/>
    <w:rsid w:val="001704E3"/>
    <w:rsid w:val="00170651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7613"/>
    <w:rsid w:val="002776AD"/>
    <w:rsid w:val="00281294"/>
    <w:rsid w:val="00281D49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7640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528F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5A8"/>
    <w:rsid w:val="00DB279F"/>
    <w:rsid w:val="00DB3231"/>
    <w:rsid w:val="00DB41DB"/>
    <w:rsid w:val="00DB6D7F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2A8B9-9FCB-4DD0-B8CE-67D21D06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4BE845C989D044F5BD6111DE89ECC1B6C15B4D25A923B33661DD570z664K" TargetMode="External"/><Relationship Id="rId13" Type="http://schemas.openxmlformats.org/officeDocument/2006/relationships/hyperlink" Target="consultantplus://offline/ref=0D3504FE6C2DD42DB93D950DFB46819FA5650C85C5E6FE8F21C16E0958O7tCL" TargetMode="External"/><Relationship Id="rId18" Type="http://schemas.openxmlformats.org/officeDocument/2006/relationships/hyperlink" Target="consultantplus://offline/ref=0D3504FE6C2DD42DB93D950DFB46819FA5650C8AC4EDFE8F21C16E09587C6402D8437034E1E02708OFt3L" TargetMode="External"/><Relationship Id="rId26" Type="http://schemas.openxmlformats.org/officeDocument/2006/relationships/hyperlink" Target="consultantplus://offline/ref=6CFF3E39D4A315965BD4912D01B8ADDB5EB7F30C6E2C9D4F84082F6D46BBD9585D9B8500EEZ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FF3E39D4A315965BD4912D01B8ADDB5EB7F30C6E2C9D4F84082F6D46BBD9585D9B8507E4ECZ6L" TargetMode="External"/><Relationship Id="rId34" Type="http://schemas.openxmlformats.org/officeDocument/2006/relationships/footer" Target="footer3.xml"/><Relationship Id="rId7" Type="http://schemas.openxmlformats.org/officeDocument/2006/relationships/hyperlink" Target="consultantplus://offline/ref=EAB4BE845C989D044F5BD6111DE89ECC1B6B17B0D252923B33661DD570z664K" TargetMode="External"/><Relationship Id="rId12" Type="http://schemas.openxmlformats.org/officeDocument/2006/relationships/hyperlink" Target="consultantplus://offline/ref=0D3504FE6C2DD42DB93D950DFB46819FA5650885C0E9FE8F21C16E09587C6402D8437036OEt9L" TargetMode="External"/><Relationship Id="rId17" Type="http://schemas.openxmlformats.org/officeDocument/2006/relationships/hyperlink" Target="consultantplus://offline/ref=0D3504FE6C2DD42DB93D8B00ED2ADE9AA56A568FC6ECFDD9759E35540F756E559F0C2976A5ED270BF1ED93O2t4L" TargetMode="External"/><Relationship Id="rId25" Type="http://schemas.openxmlformats.org/officeDocument/2006/relationships/hyperlink" Target="consultantplus://offline/ref=6CFF3E39D4A315965BD4912D01B8ADDB5EB7F30C6E2C9D4F84082F6D46BBD9585D9B8500EEZ6L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3504FE6C2DD42DB93D950DFB46819FA5650C8AC4EDFE8F21C16E0958O7tCL" TargetMode="External"/><Relationship Id="rId20" Type="http://schemas.openxmlformats.org/officeDocument/2006/relationships/hyperlink" Target="consultantplus://offline/ref=6CFF3E39D4A315965BD4912D01B8ADDB5EB7F30C6E2C9D4F84082F6D46BBD9585D9B8507E5ECZD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B4BE845C989D044F5BD71F08E89ECC1B6D1EB6D751923B33661DD570z664K" TargetMode="External"/><Relationship Id="rId24" Type="http://schemas.openxmlformats.org/officeDocument/2006/relationships/hyperlink" Target="consultantplus://offline/ref=6CFF3E39D4A315965BD4912D01B8ADDB5EB7F30C6E2C9D4F84082F6D46BBD9585D9B8503EEZE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3504FE6C2DD42DB93D950DFB46819FA5650E81C3E7FE8F21C16E0958O7tCL" TargetMode="External"/><Relationship Id="rId23" Type="http://schemas.openxmlformats.org/officeDocument/2006/relationships/hyperlink" Target="consultantplus://offline/ref=6CFF3E39D4A315965BD4912D01B8ADDB5EB7F30C6E2C9D4F84082F6D46BBD9585D9B8503EEZFL" TargetMode="External"/><Relationship Id="rId28" Type="http://schemas.openxmlformats.org/officeDocument/2006/relationships/hyperlink" Target="consultantplus://offline/ref=6CFF3E39D4A315965BD4912D01B8ADDB5EB7F30C6E2C9D4F84082F6D46BBD9585D9B8501EEZ4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AB4BE845C989D044F5BD6111DE89ECC1B6B17B0D255923B33661DD570z664K" TargetMode="External"/><Relationship Id="rId19" Type="http://schemas.openxmlformats.org/officeDocument/2006/relationships/hyperlink" Target="consultantplus://offline/ref=6CFF3E39D4A315965BD4912D01B8ADDB5EB7F30C6E2C9D4F84082F6D46BBD9585D9B850EEEZ7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4BE845C989D044F5BD6111DE89ECC1B6B15BAD755923B33661DD570z664K" TargetMode="External"/><Relationship Id="rId14" Type="http://schemas.openxmlformats.org/officeDocument/2006/relationships/hyperlink" Target="consultantplus://offline/ref=0D3504FE6C2DD42DB93D950DFB46819FA5650C85C2E7FE8F21C16E0958O7tCL" TargetMode="External"/><Relationship Id="rId22" Type="http://schemas.openxmlformats.org/officeDocument/2006/relationships/hyperlink" Target="consultantplus://offline/ref=6CFF3E39D4A315965BD4912D01B8ADDB5EB7F30C6E2C9D4F84082F6D46BBD9585D9B8503EEZ2L" TargetMode="External"/><Relationship Id="rId27" Type="http://schemas.openxmlformats.org/officeDocument/2006/relationships/hyperlink" Target="consultantplus://offline/ref=6CFF3E39D4A315965BD4912D01B8ADDB5EB7F30C6E2C9D4F84082F6D46BBD9585D9B8503EEZ5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C633-EE66-4F65-A00F-6BED43D2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2</cp:revision>
  <cp:lastPrinted>2013-11-26T09:05:00Z</cp:lastPrinted>
  <dcterms:created xsi:type="dcterms:W3CDTF">2023-05-18T13:23:00Z</dcterms:created>
  <dcterms:modified xsi:type="dcterms:W3CDTF">2023-05-18T13:23:00Z</dcterms:modified>
</cp:coreProperties>
</file>