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88380D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>
      <w:pPr>
        <w:pStyle w:val="ad"/>
        <w:jc w:val="center"/>
        <w:rPr>
          <w:b/>
          <w:bCs/>
          <w:szCs w:val="28"/>
        </w:rPr>
      </w:pPr>
    </w:p>
    <w:p w:rsidR="00F46347" w:rsidRPr="00303640" w:rsidRDefault="00481E64">
      <w:pPr>
        <w:pStyle w:val="ad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255E7" w:rsidRDefault="00C255E7" w:rsidP="00C255E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C255E7" w:rsidRDefault="00B4739E" w:rsidP="00C255E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787019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CA712D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C255E7" w:rsidRPr="001C5E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787019">
        <w:rPr>
          <w:rFonts w:ascii="Times New Roman" w:hAnsi="Times New Roman" w:cs="Times New Roman"/>
          <w:bCs/>
          <w:sz w:val="28"/>
          <w:szCs w:val="28"/>
          <w:u w:val="single"/>
        </w:rPr>
        <w:t>ноября</w:t>
      </w:r>
      <w:r w:rsidR="004E495C" w:rsidRPr="001C5E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218A" w:rsidRPr="001C5E63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431C68" w:rsidRPr="001C5E63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CA712D">
        <w:rPr>
          <w:rFonts w:ascii="Times New Roman" w:hAnsi="Times New Roman" w:cs="Times New Roman"/>
          <w:bCs/>
          <w:sz w:val="28"/>
          <w:szCs w:val="28"/>
          <w:u w:val="single"/>
        </w:rPr>
        <w:t>152</w:t>
      </w: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B214C" w:rsidRPr="008909AD" w:rsidRDefault="000B214C" w:rsidP="00C25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909AD">
        <w:rPr>
          <w:rFonts w:ascii="Times New Roman" w:hAnsi="Times New Roman" w:cs="Times New Roman"/>
          <w:bCs/>
          <w:sz w:val="28"/>
          <w:szCs w:val="28"/>
        </w:rPr>
        <w:t>Заброды</w:t>
      </w:r>
      <w:proofErr w:type="spellEnd"/>
    </w:p>
    <w:p w:rsidR="00B62FA1" w:rsidRDefault="00B62FA1" w:rsidP="00946D31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3683"/>
        <w:rPr>
          <w:rFonts w:ascii="Times New Roman" w:hAnsi="Times New Roman" w:cs="Times New Roman"/>
          <w:b/>
          <w:bCs/>
          <w:sz w:val="28"/>
          <w:szCs w:val="28"/>
        </w:rPr>
      </w:pPr>
    </w:p>
    <w:p w:rsidR="001053A6" w:rsidRPr="008909AD" w:rsidRDefault="00F94E3F" w:rsidP="001E4178">
      <w:pPr>
        <w:tabs>
          <w:tab w:val="left" w:pos="4395"/>
          <w:tab w:val="left" w:pos="4536"/>
          <w:tab w:val="left" w:pos="5812"/>
          <w:tab w:val="left" w:pos="5954"/>
          <w:tab w:val="left" w:pos="6096"/>
        </w:tabs>
        <w:spacing w:after="0" w:line="100" w:lineRule="atLeast"/>
        <w:ind w:right="36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94E3F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170 от 16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 г. «Управление муниципальными финансами и муниципальное 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>управление на 2020 - 2026 годы»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3.2020 г. №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г. № 56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F69C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 xml:space="preserve"> 07.12.2020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г. №120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, от 2</w:t>
      </w:r>
      <w:r w:rsidR="00C528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, от 07.04.2021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г. №66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/>
          <w:bCs/>
          <w:sz w:val="28"/>
          <w:szCs w:val="28"/>
        </w:rPr>
        <w:t>, от 05.06.2023 г. №74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6347" w:rsidRPr="008909AD" w:rsidRDefault="00F46347">
      <w:pPr>
        <w:spacing w:after="0" w:line="10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D31" w:rsidRPr="00946D31" w:rsidRDefault="00020826" w:rsidP="00CB5863">
      <w:pPr>
        <w:spacing w:after="0" w:line="100" w:lineRule="atLeast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</w:t>
      </w:r>
      <w:proofErr w:type="spellStart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127 «О бюджете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2023 год и на плановый период 2024 и 2025 годов»</w:t>
      </w:r>
      <w:r w:rsidR="000B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12.05.2023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0A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№152</w:t>
      </w:r>
      <w:r w:rsidR="007870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12.10.2023 г. №181</w:t>
      </w:r>
      <w:r w:rsidR="000B20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11.10.2013г. «Об утверждении Порядка разработки, реализации и оценки эффективности муниципальных программ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C44" w:rsidRP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6D31" w:rsidRP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1334BC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№ 1</w:t>
      </w:r>
      <w:r w:rsidR="001674DC">
        <w:rPr>
          <w:rFonts w:ascii="Times New Roman" w:hAnsi="Times New Roman" w:cs="Times New Roman"/>
          <w:bCs/>
          <w:sz w:val="28"/>
          <w:szCs w:val="28"/>
        </w:rPr>
        <w:t>70 от 16</w:t>
      </w:r>
      <w:r w:rsidRPr="00816F61">
        <w:rPr>
          <w:rFonts w:ascii="Times New Roman" w:hAnsi="Times New Roman" w:cs="Times New Roman"/>
          <w:bCs/>
          <w:sz w:val="28"/>
          <w:szCs w:val="28"/>
        </w:rPr>
        <w:t>.1</w:t>
      </w:r>
      <w:r w:rsidR="001674DC">
        <w:rPr>
          <w:rFonts w:ascii="Times New Roman" w:hAnsi="Times New Roman" w:cs="Times New Roman"/>
          <w:bCs/>
          <w:sz w:val="28"/>
          <w:szCs w:val="28"/>
        </w:rPr>
        <w:t>0</w:t>
      </w:r>
      <w:r w:rsidRPr="00816F61">
        <w:rPr>
          <w:rFonts w:ascii="Times New Roman" w:hAnsi="Times New Roman" w:cs="Times New Roman"/>
          <w:bCs/>
          <w:sz w:val="28"/>
          <w:szCs w:val="28"/>
        </w:rPr>
        <w:t>.20</w:t>
      </w:r>
      <w:r w:rsidR="001674DC">
        <w:rPr>
          <w:rFonts w:ascii="Times New Roman" w:hAnsi="Times New Roman" w:cs="Times New Roman"/>
          <w:bCs/>
          <w:sz w:val="28"/>
          <w:szCs w:val="28"/>
        </w:rPr>
        <w:t>19</w:t>
      </w:r>
      <w:r w:rsidRPr="00816F61">
        <w:rPr>
          <w:rFonts w:ascii="Times New Roman" w:hAnsi="Times New Roman" w:cs="Times New Roman"/>
          <w:bCs/>
          <w:sz w:val="28"/>
          <w:szCs w:val="28"/>
        </w:rPr>
        <w:t>г. «Об утверждении муниципальной программы «Управление муниципальными финансами и муниципальное управление на 20</w:t>
      </w:r>
      <w:r w:rsidR="001674DC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5D291B">
        <w:rPr>
          <w:rFonts w:ascii="Times New Roman" w:hAnsi="Times New Roman" w:cs="Times New Roman"/>
          <w:bCs/>
          <w:sz w:val="28"/>
          <w:szCs w:val="28"/>
        </w:rPr>
        <w:t>6</w:t>
      </w:r>
      <w:r w:rsidR="007C2336">
        <w:rPr>
          <w:rFonts w:ascii="Times New Roman" w:hAnsi="Times New Roman" w:cs="Times New Roman"/>
          <w:bCs/>
          <w:sz w:val="28"/>
          <w:szCs w:val="28"/>
        </w:rPr>
        <w:t xml:space="preserve"> годы» (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в редакции от 26.03.2020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г. №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2</w:t>
      </w:r>
      <w:r w:rsidR="007C2336">
        <w:rPr>
          <w:rFonts w:ascii="Times New Roman" w:hAnsi="Times New Roman" w:cs="Times New Roman"/>
          <w:bCs/>
          <w:sz w:val="28"/>
          <w:szCs w:val="28"/>
        </w:rPr>
        <w:t>2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Cs/>
          <w:sz w:val="28"/>
          <w:szCs w:val="28"/>
        </w:rPr>
        <w:t>г.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 xml:space="preserve"> № 56</w:t>
      </w:r>
      <w:r w:rsidR="000F0D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07.12.2020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F218A">
        <w:rPr>
          <w:rFonts w:ascii="Times New Roman" w:hAnsi="Times New Roman" w:cs="Times New Roman"/>
          <w:bCs/>
          <w:sz w:val="28"/>
          <w:szCs w:val="28"/>
        </w:rPr>
        <w:t>30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г. № 120</w:t>
      </w:r>
      <w:r w:rsidR="00824BB3">
        <w:rPr>
          <w:rFonts w:ascii="Times New Roman" w:hAnsi="Times New Roman" w:cs="Times New Roman"/>
          <w:bCs/>
          <w:sz w:val="28"/>
          <w:szCs w:val="28"/>
        </w:rPr>
        <w:t>,</w:t>
      </w:r>
      <w:r w:rsidR="00824BB3" w:rsidRPr="00824BB3"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7A79">
        <w:rPr>
          <w:rFonts w:ascii="Times New Roman" w:hAnsi="Times New Roman" w:cs="Times New Roman"/>
          <w:bCs/>
          <w:sz w:val="28"/>
          <w:szCs w:val="28"/>
        </w:rPr>
        <w:t>25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Cs/>
          <w:sz w:val="28"/>
          <w:szCs w:val="28"/>
        </w:rPr>
        <w:t>,</w:t>
      </w:r>
      <w:r w:rsidR="00CE3429" w:rsidRPr="00CE3429"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от 07.04.2021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Cs/>
          <w:sz w:val="28"/>
          <w:szCs w:val="28"/>
        </w:rPr>
        <w:t>,</w:t>
      </w:r>
      <w:r w:rsidR="00AC54C3" w:rsidRPr="00AC54C3"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г. №66</w:t>
      </w:r>
      <w:r w:rsidR="000161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от 01.09.2021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г. № 87</w:t>
      </w:r>
      <w:r w:rsidR="00796A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Cs/>
          <w:sz w:val="28"/>
          <w:szCs w:val="28"/>
        </w:rPr>
        <w:t>,</w:t>
      </w:r>
      <w:r w:rsidR="00413A11" w:rsidRPr="00413A11"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Cs/>
          <w:sz w:val="28"/>
          <w:szCs w:val="28"/>
        </w:rPr>
        <w:t>,</w:t>
      </w:r>
      <w:r w:rsidR="005A3BE8" w:rsidRPr="005A3BE8"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от 27.06.2022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Cs/>
          <w:sz w:val="28"/>
          <w:szCs w:val="28"/>
        </w:rPr>
        <w:t>,</w:t>
      </w:r>
      <w:r w:rsidR="00133F66" w:rsidRPr="00133F66"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Cs/>
          <w:sz w:val="28"/>
          <w:szCs w:val="28"/>
        </w:rPr>
        <w:t>,</w:t>
      </w:r>
      <w:r w:rsidR="00787019" w:rsidRPr="00787019">
        <w:t xml:space="preserve"> </w:t>
      </w:r>
      <w:r w:rsidR="00787019" w:rsidRPr="00787019">
        <w:rPr>
          <w:rFonts w:ascii="Times New Roman" w:hAnsi="Times New Roman" w:cs="Times New Roman"/>
          <w:bCs/>
          <w:sz w:val="28"/>
          <w:szCs w:val="28"/>
        </w:rPr>
        <w:t>от 05.06.2023 г. №74</w:t>
      </w:r>
      <w:r w:rsidR="007C2336">
        <w:rPr>
          <w:rFonts w:ascii="Times New Roman" w:hAnsi="Times New Roman" w:cs="Times New Roman"/>
          <w:bCs/>
          <w:sz w:val="28"/>
          <w:szCs w:val="28"/>
        </w:rPr>
        <w:t>)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16F61" w:rsidRDefault="00816F61" w:rsidP="00CB5863">
      <w:pPr>
        <w:spacing w:after="0" w:line="100" w:lineRule="atLeast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lastRenderedPageBreak/>
        <w:t>1.1. В паспорте муниципальной программы «Управление муниципальными финансами и муниципальное управление на 20</w:t>
      </w:r>
      <w:r w:rsidR="00425ECB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425ECB">
        <w:rPr>
          <w:rFonts w:ascii="Times New Roman" w:hAnsi="Times New Roman" w:cs="Times New Roman"/>
          <w:bCs/>
          <w:sz w:val="28"/>
          <w:szCs w:val="28"/>
        </w:rPr>
        <w:t>6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</w:t>
      </w:r>
      <w:r w:rsidR="00D01C28">
        <w:rPr>
          <w:rFonts w:ascii="Times New Roman" w:hAnsi="Times New Roman" w:cs="Times New Roman"/>
          <w:bCs/>
          <w:sz w:val="28"/>
          <w:szCs w:val="28"/>
        </w:rPr>
        <w:t>П</w:t>
      </w:r>
      <w:r w:rsidRPr="00816F61">
        <w:rPr>
          <w:rFonts w:ascii="Times New Roman" w:hAnsi="Times New Roman" w:cs="Times New Roman"/>
          <w:bCs/>
          <w:sz w:val="28"/>
          <w:szCs w:val="28"/>
        </w:rPr>
        <w:t>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816F61" w:rsidRPr="00816F61" w:rsidRDefault="00DA018D" w:rsidP="00CB5863">
      <w:pPr>
        <w:spacing w:after="0" w:line="100" w:lineRule="atLeast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2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. В паспорте подпрограммы 2 «Обеспечение реализации муниципальной программы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</w:t>
      </w:r>
      <w:r w:rsidR="00D262FB">
        <w:rPr>
          <w:rFonts w:ascii="Times New Roman" w:hAnsi="Times New Roman" w:cs="Times New Roman"/>
          <w:bCs/>
          <w:sz w:val="28"/>
          <w:szCs w:val="28"/>
        </w:rPr>
        <w:t>20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D262FB">
        <w:rPr>
          <w:rFonts w:ascii="Times New Roman" w:hAnsi="Times New Roman" w:cs="Times New Roman"/>
          <w:bCs/>
          <w:sz w:val="28"/>
          <w:szCs w:val="28"/>
        </w:rPr>
        <w:t>6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Подпрограмма 2) раздел «Объемы и источники финансирования подпрограммы» изложить в следующей редакции: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17"/>
        <w:gridCol w:w="6836"/>
      </w:tblGrid>
      <w:tr w:rsidR="00816F61" w:rsidRPr="00816F61" w:rsidTr="0012540F">
        <w:tc>
          <w:tcPr>
            <w:tcW w:w="3017" w:type="dxa"/>
          </w:tcPr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836" w:type="dxa"/>
          </w:tcPr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составляет – </w:t>
            </w:r>
            <w:r w:rsidR="00787019" w:rsidRPr="00787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67534,2</w:t>
            </w:r>
            <w:r w:rsidR="00AC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816F61" w:rsidRPr="00816F61" w:rsidRDefault="00425ECB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>9 775,6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51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г. – </w:t>
            </w:r>
            <w:r w:rsidR="00824B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0D30">
              <w:rPr>
                <w:rFonts w:ascii="Times New Roman" w:hAnsi="Times New Roman" w:cs="Times New Roman"/>
                <w:bCs/>
                <w:sz w:val="28"/>
                <w:szCs w:val="28"/>
              </w:rPr>
              <w:t>1 727,1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E865B5">
              <w:rPr>
                <w:rFonts w:ascii="Times New Roman" w:hAnsi="Times New Roman" w:cs="Times New Roman"/>
                <w:bCs/>
                <w:sz w:val="28"/>
                <w:szCs w:val="28"/>
              </w:rPr>
              <w:t>8 679,4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796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787019">
              <w:rPr>
                <w:rFonts w:ascii="Times New Roman" w:hAnsi="Times New Roman" w:cs="Times New Roman"/>
                <w:bCs/>
                <w:sz w:val="28"/>
                <w:szCs w:val="28"/>
              </w:rPr>
              <w:t>11 112,5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431C68">
              <w:rPr>
                <w:rFonts w:ascii="Times New Roman" w:hAnsi="Times New Roman" w:cs="Times New Roman"/>
                <w:bCs/>
                <w:sz w:val="28"/>
                <w:szCs w:val="28"/>
              </w:rPr>
              <w:t>9 546,6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816F61" w:rsidRPr="00816F61" w:rsidRDefault="00425ECB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431C68">
              <w:rPr>
                <w:rFonts w:ascii="Times New Roman" w:hAnsi="Times New Roman" w:cs="Times New Roman"/>
                <w:bCs/>
                <w:sz w:val="28"/>
                <w:szCs w:val="28"/>
              </w:rPr>
              <w:t>9 688,8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004,2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:rsidR="00816F61" w:rsidRPr="00816F61" w:rsidRDefault="00425ECB" w:rsidP="00425ECB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Калачеевского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3</w:t>
      </w:r>
      <w:r w:rsidRPr="00816F61">
        <w:rPr>
          <w:rFonts w:ascii="Times New Roman" w:hAnsi="Times New Roman" w:cs="Times New Roman"/>
          <w:bCs/>
          <w:sz w:val="28"/>
          <w:szCs w:val="28"/>
        </w:rPr>
        <w:t>. Приложения 1, 2, 4, 5 к муниципальной программе изложить в новой редакции, согласно приложениям № 2, 3, 4, 5 к настоящему постановлению.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C1D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816F61" w:rsidRPr="00816F61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14" w:rsidRDefault="000F0D14" w:rsidP="00CB5863">
      <w:pPr>
        <w:spacing w:after="0" w:line="100" w:lineRule="atLeast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16F61" w:rsidRPr="00816F61" w:rsidRDefault="00816F61" w:rsidP="00CB5863">
      <w:pPr>
        <w:spacing w:after="0" w:line="100" w:lineRule="atLeast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6F61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proofErr w:type="spellStart"/>
      <w:r w:rsidR="0068546F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  <w:proofErr w:type="spellEnd"/>
    </w:p>
    <w:p w:rsidR="001E4178" w:rsidRDefault="001E4178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E4178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816F61" w:rsidRPr="00816F61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C99" w:rsidRPr="00662EB6" w:rsidRDefault="00816F61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Приложение № 1</w:t>
      </w:r>
    </w:p>
    <w:p w:rsidR="00816F61" w:rsidRPr="00662EB6" w:rsidRDefault="00816F61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к постановлению</w:t>
      </w:r>
      <w:r w:rsidR="004D5C99" w:rsidRPr="00662EB6">
        <w:rPr>
          <w:rFonts w:ascii="Times New Roman" w:hAnsi="Times New Roman" w:cs="Times New Roman"/>
          <w:bCs/>
        </w:rPr>
        <w:t xml:space="preserve"> </w:t>
      </w:r>
      <w:r w:rsidRPr="00662EB6">
        <w:rPr>
          <w:rFonts w:ascii="Times New Roman" w:hAnsi="Times New Roman" w:cs="Times New Roman"/>
          <w:bCs/>
        </w:rPr>
        <w:t>администрации</w:t>
      </w:r>
    </w:p>
    <w:p w:rsidR="00816F61" w:rsidRPr="00662EB6" w:rsidRDefault="005877D8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от</w:t>
      </w:r>
      <w:r w:rsidR="000105E5" w:rsidRPr="00662EB6">
        <w:rPr>
          <w:rFonts w:ascii="Times New Roman" w:hAnsi="Times New Roman" w:cs="Times New Roman"/>
          <w:bCs/>
        </w:rPr>
        <w:t xml:space="preserve"> «</w:t>
      </w:r>
      <w:r w:rsidR="00787019">
        <w:rPr>
          <w:rFonts w:ascii="Times New Roman" w:hAnsi="Times New Roman" w:cs="Times New Roman"/>
          <w:bCs/>
        </w:rPr>
        <w:t>2</w:t>
      </w:r>
      <w:r w:rsidR="00CA712D">
        <w:rPr>
          <w:rFonts w:ascii="Times New Roman" w:hAnsi="Times New Roman" w:cs="Times New Roman"/>
          <w:bCs/>
        </w:rPr>
        <w:t>4</w:t>
      </w:r>
      <w:r w:rsidR="00CE3429" w:rsidRPr="001C5E63">
        <w:rPr>
          <w:rFonts w:ascii="Times New Roman" w:hAnsi="Times New Roman" w:cs="Times New Roman"/>
          <w:bCs/>
        </w:rPr>
        <w:t>»</w:t>
      </w:r>
      <w:r w:rsidR="00016145" w:rsidRPr="001C5E63">
        <w:rPr>
          <w:rFonts w:ascii="Times New Roman" w:hAnsi="Times New Roman" w:cs="Times New Roman"/>
          <w:bCs/>
        </w:rPr>
        <w:t xml:space="preserve"> </w:t>
      </w:r>
      <w:r w:rsidR="00787019">
        <w:rPr>
          <w:rFonts w:ascii="Times New Roman" w:hAnsi="Times New Roman" w:cs="Times New Roman"/>
          <w:bCs/>
        </w:rPr>
        <w:t>ноября</w:t>
      </w:r>
      <w:r w:rsidR="004E495C" w:rsidRPr="001C5E63">
        <w:rPr>
          <w:rFonts w:ascii="Times New Roman" w:hAnsi="Times New Roman" w:cs="Times New Roman"/>
          <w:bCs/>
        </w:rPr>
        <w:t xml:space="preserve"> </w:t>
      </w:r>
      <w:r w:rsidR="00C255E7" w:rsidRPr="001C5E63">
        <w:rPr>
          <w:rFonts w:ascii="Times New Roman" w:hAnsi="Times New Roman" w:cs="Times New Roman"/>
          <w:bCs/>
        </w:rPr>
        <w:t>202</w:t>
      </w:r>
      <w:r w:rsidR="00431C68" w:rsidRPr="001C5E63">
        <w:rPr>
          <w:rFonts w:ascii="Times New Roman" w:hAnsi="Times New Roman" w:cs="Times New Roman"/>
          <w:bCs/>
        </w:rPr>
        <w:t>3</w:t>
      </w:r>
      <w:r w:rsidR="004D004E">
        <w:rPr>
          <w:rFonts w:ascii="Times New Roman" w:hAnsi="Times New Roman" w:cs="Times New Roman"/>
          <w:bCs/>
        </w:rPr>
        <w:t xml:space="preserve"> </w:t>
      </w:r>
      <w:r w:rsidR="00C255E7" w:rsidRPr="001C5E63">
        <w:rPr>
          <w:rFonts w:ascii="Times New Roman" w:hAnsi="Times New Roman" w:cs="Times New Roman"/>
          <w:bCs/>
        </w:rPr>
        <w:t>г.</w:t>
      </w:r>
      <w:r w:rsidR="000105E5" w:rsidRPr="001C5E63">
        <w:rPr>
          <w:rFonts w:ascii="Times New Roman" w:hAnsi="Times New Roman" w:cs="Times New Roman"/>
          <w:bCs/>
        </w:rPr>
        <w:t xml:space="preserve"> </w:t>
      </w:r>
      <w:r w:rsidR="00C255E7" w:rsidRPr="001C5E63">
        <w:rPr>
          <w:rFonts w:ascii="Times New Roman" w:hAnsi="Times New Roman" w:cs="Times New Roman"/>
          <w:bCs/>
        </w:rPr>
        <w:t xml:space="preserve"> </w:t>
      </w:r>
      <w:r w:rsidR="0088380D" w:rsidRPr="001C5E63">
        <w:rPr>
          <w:rFonts w:ascii="Times New Roman" w:hAnsi="Times New Roman" w:cs="Times New Roman"/>
          <w:bCs/>
        </w:rPr>
        <w:t>№</w:t>
      </w:r>
      <w:r w:rsidR="00CA712D">
        <w:rPr>
          <w:rFonts w:ascii="Times New Roman" w:hAnsi="Times New Roman" w:cs="Times New Roman"/>
          <w:bCs/>
        </w:rPr>
        <w:t>152</w:t>
      </w:r>
      <w:r w:rsidR="001B2B19" w:rsidRPr="00662EB6">
        <w:rPr>
          <w:rFonts w:ascii="Times New Roman" w:hAnsi="Times New Roman" w:cs="Times New Roman"/>
          <w:bCs/>
        </w:rPr>
        <w:t xml:space="preserve"> </w:t>
      </w:r>
      <w:r w:rsidR="0088380D" w:rsidRPr="00662EB6">
        <w:rPr>
          <w:rFonts w:ascii="Times New Roman" w:hAnsi="Times New Roman" w:cs="Times New Roman"/>
          <w:bCs/>
        </w:rPr>
        <w:t xml:space="preserve"> </w:t>
      </w:r>
    </w:p>
    <w:p w:rsidR="00816F61" w:rsidRPr="00662EB6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9428" w:type="dxa"/>
        <w:tblInd w:w="-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06"/>
        <w:gridCol w:w="1377"/>
        <w:gridCol w:w="213"/>
        <w:gridCol w:w="1204"/>
        <w:gridCol w:w="1701"/>
        <w:gridCol w:w="1418"/>
        <w:gridCol w:w="1309"/>
      </w:tblGrid>
      <w:tr w:rsidR="00816F61" w:rsidRPr="00662EB6" w:rsidTr="0064070E">
        <w:trPr>
          <w:trHeight w:val="156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о бюджете на очередной финансовый год. 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816F61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муниципальной программы составляет </w:t>
            </w:r>
            <w:r w:rsidR="00787019" w:rsidRPr="00787019">
              <w:rPr>
                <w:rFonts w:ascii="Times New Roman" w:hAnsi="Times New Roman" w:cs="Times New Roman"/>
                <w:b/>
                <w:bCs/>
              </w:rPr>
              <w:t>67</w:t>
            </w:r>
            <w:r w:rsidR="007870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7019" w:rsidRPr="00787019">
              <w:rPr>
                <w:rFonts w:ascii="Times New Roman" w:hAnsi="Times New Roman" w:cs="Times New Roman"/>
                <w:b/>
                <w:bCs/>
              </w:rPr>
              <w:t>534,2</w:t>
            </w:r>
            <w:r w:rsidR="00133F66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рублей, в том числе средства федерального бюджета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 </w:t>
            </w:r>
            <w:r w:rsidR="00C46C6B" w:rsidRPr="00662EB6">
              <w:rPr>
                <w:rFonts w:ascii="Times New Roman" w:hAnsi="Times New Roman" w:cs="Times New Roman"/>
                <w:b/>
                <w:bCs/>
              </w:rPr>
              <w:t>1</w:t>
            </w:r>
            <w:r w:rsidR="00B451BE">
              <w:rPr>
                <w:rFonts w:ascii="Times New Roman" w:hAnsi="Times New Roman" w:cs="Times New Roman"/>
                <w:b/>
                <w:bCs/>
              </w:rPr>
              <w:t> 765,7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областного бюджета –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2</w:t>
            </w:r>
            <w:r w:rsidR="001B2B19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088,2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B451BE" w:rsidRPr="00B451BE">
              <w:rPr>
                <w:rFonts w:ascii="Times New Roman" w:hAnsi="Times New Roman" w:cs="Times New Roman"/>
                <w:b/>
                <w:bCs/>
              </w:rPr>
              <w:t>6</w:t>
            </w:r>
            <w:r w:rsidR="00787019">
              <w:rPr>
                <w:rFonts w:ascii="Times New Roman" w:hAnsi="Times New Roman" w:cs="Times New Roman"/>
                <w:b/>
                <w:bCs/>
              </w:rPr>
              <w:t>3 680,3</w:t>
            </w:r>
            <w:r w:rsidR="00BF3143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</w:t>
            </w:r>
            <w:r w:rsidR="00816F61" w:rsidRPr="00662EB6">
              <w:rPr>
                <w:rFonts w:ascii="Times New Roman" w:hAnsi="Times New Roman" w:cs="Times New Roman"/>
                <w:bCs/>
              </w:rPr>
              <w:t>.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 на очередной финансовый год.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7A3E" w:rsidRPr="00662EB6" w:rsidTr="00174A5D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0105E5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775,6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0969B5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969B5" w:rsidRPr="00662EB6" w:rsidRDefault="000105E5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573,6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653AC2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727,1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46C6B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088,2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412,4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1B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679,4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76E2C" w:rsidP="00E86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F9256A" w:rsidRPr="00662EB6">
              <w:rPr>
                <w:rFonts w:ascii="Times New Roman" w:hAnsi="Times New Roman" w:cs="Times New Roman"/>
              </w:rPr>
              <w:t>47,</w:t>
            </w:r>
            <w:r w:rsidR="00E8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F9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431,8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787019" w:rsidP="00A0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11 112,5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64320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787019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10 829,3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546,6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495682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250,4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688,8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495682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382,0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3A5C1A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004,2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203,4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3A5C1A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6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800,8</w:t>
            </w:r>
          </w:p>
        </w:tc>
      </w:tr>
      <w:tr w:rsidR="00CD071C" w:rsidRPr="00662EB6" w:rsidTr="0064070E">
        <w:trPr>
          <w:gridAfter w:val="6"/>
          <w:wAfter w:w="7222" w:type="dxa"/>
          <w:trHeight w:val="3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6F61" w:rsidRPr="00662EB6" w:rsidTr="0064070E">
        <w:trPr>
          <w:trHeight w:val="906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основных мероприятий и подпрограмм из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составляет:</w:t>
            </w:r>
          </w:p>
        </w:tc>
      </w:tr>
      <w:tr w:rsidR="00816F61" w:rsidRPr="00662EB6" w:rsidTr="0064070E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Год реализации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64070E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1</w:t>
            </w:r>
            <w:r w:rsidR="00816F61" w:rsidRPr="00662EB6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C255E7">
            <w:pPr>
              <w:spacing w:after="0" w:line="100" w:lineRule="atLeast"/>
              <w:ind w:firstLine="676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060729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2: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0105E5" w:rsidP="000F0D14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775,6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AC54C3" w:rsidP="008E0D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1</w:t>
            </w:r>
            <w:r w:rsidR="008E0D30" w:rsidRPr="00662EB6">
              <w:rPr>
                <w:rFonts w:ascii="Times New Roman" w:hAnsi="Times New Roman" w:cs="Times New Roman"/>
                <w:bCs/>
              </w:rPr>
              <w:t>1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="008E0D30" w:rsidRPr="00662EB6">
              <w:rPr>
                <w:rFonts w:ascii="Times New Roman" w:hAnsi="Times New Roman" w:cs="Times New Roman"/>
                <w:bCs/>
              </w:rPr>
              <w:t>727,1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527EA" w:rsidP="00133F6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679,4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87019" w:rsidP="00E80ECD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11 112,5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73A28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546,6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73A28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688,8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7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004,2</w:t>
            </w:r>
          </w:p>
        </w:tc>
      </w:tr>
    </w:tbl>
    <w:p w:rsidR="00EF46A7" w:rsidRDefault="00EF46A7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F46A7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5E7EDA" w:rsidRPr="00F33ED9" w:rsidRDefault="00EF46A7" w:rsidP="00EF46A7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Приложение 2 </w:t>
      </w:r>
    </w:p>
    <w:p w:rsidR="00EF46A7" w:rsidRPr="00F33ED9" w:rsidRDefault="00EF46A7" w:rsidP="00EF46A7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AB6099" w:rsidRPr="00F33ED9" w:rsidRDefault="00C255E7" w:rsidP="001B2B19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05E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CA712D">
        <w:rPr>
          <w:rFonts w:ascii="Times New Roman" w:eastAsia="Times New Roman" w:hAnsi="Times New Roman" w:cs="Times New Roman"/>
          <w:sz w:val="21"/>
          <w:szCs w:val="21"/>
          <w:lang w:eastAsia="ru-RU"/>
        </w:rPr>
        <w:t>24</w:t>
      </w:r>
      <w:r w:rsidR="00E859AE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787019">
        <w:rPr>
          <w:rFonts w:ascii="Times New Roman" w:eastAsia="Times New Roman" w:hAnsi="Times New Roman" w:cs="Times New Roman"/>
          <w:sz w:val="21"/>
          <w:szCs w:val="21"/>
          <w:lang w:eastAsia="ru-RU"/>
        </w:rPr>
        <w:t>ноября</w:t>
      </w:r>
      <w:r w:rsidR="00E859AE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B451BE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  <w:r w:rsidR="00EF46A7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62EB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="00CA712D">
        <w:rPr>
          <w:rFonts w:ascii="Times New Roman" w:eastAsia="Times New Roman" w:hAnsi="Times New Roman" w:cs="Times New Roman"/>
          <w:sz w:val="21"/>
          <w:szCs w:val="21"/>
          <w:lang w:eastAsia="ru-RU"/>
        </w:rPr>
        <w:t>152</w:t>
      </w:r>
    </w:p>
    <w:p w:rsidR="008D66B7" w:rsidRPr="00F33ED9" w:rsidRDefault="00481E64" w:rsidP="001E4178">
      <w:pPr>
        <w:pStyle w:val="af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</w:t>
      </w:r>
    </w:p>
    <w:p w:rsidR="00F46347" w:rsidRPr="00F33ED9" w:rsidRDefault="00481E64" w:rsidP="001E4178">
      <w:pPr>
        <w:pStyle w:val="af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</w:t>
      </w:r>
    </w:p>
    <w:p w:rsidR="00F46347" w:rsidRPr="00F33ED9" w:rsidRDefault="00481E64" w:rsidP="001E41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«Управление муниципальными финансами и муниц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ипальное управление на 20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155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4"/>
        <w:gridCol w:w="3564"/>
        <w:gridCol w:w="1831"/>
        <w:gridCol w:w="1545"/>
        <w:gridCol w:w="1185"/>
        <w:gridCol w:w="1227"/>
        <w:gridCol w:w="1160"/>
        <w:gridCol w:w="1100"/>
        <w:gridCol w:w="1269"/>
        <w:gridCol w:w="1121"/>
        <w:gridCol w:w="872"/>
        <w:gridCol w:w="39"/>
        <w:gridCol w:w="15"/>
        <w:gridCol w:w="15"/>
      </w:tblGrid>
      <w:tr w:rsidR="00F46347" w:rsidRPr="00F33ED9" w:rsidTr="009C5C59">
        <w:trPr>
          <w:gridAfter w:val="1"/>
          <w:wAfter w:w="1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  <w:p w:rsidR="00F46347" w:rsidRPr="00F33ED9" w:rsidRDefault="00F463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7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2023 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</w:p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93F38" w:rsidRPr="00F33ED9" w:rsidTr="009C5C59">
        <w:trPr>
          <w:gridAfter w:val="1"/>
          <w:wAfter w:w="11" w:type="dxa"/>
          <w:jc w:val="center"/>
        </w:trPr>
        <w:tc>
          <w:tcPr>
            <w:tcW w:w="1557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0105E5" w:rsidP="0094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AC54C3" w:rsidP="0094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F3143"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F3143" w:rsidRPr="00F33ED9">
              <w:rPr>
                <w:rFonts w:ascii="Times New Roman" w:hAnsi="Times New Roman" w:cs="Times New Roman"/>
                <w:sz w:val="21"/>
                <w:szCs w:val="21"/>
              </w:rPr>
              <w:t>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D527EA" w:rsidP="00D5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679,4</w:t>
            </w:r>
            <w:r w:rsidR="00741460"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787019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11 112,5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451BE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9 546,6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451BE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9 688,8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2F28A7" w:rsidP="0094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004,2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504F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69,1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68,8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33,53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40,6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 w:rsidP="00C255E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73,82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75,3</w:t>
            </w:r>
          </w:p>
        </w:tc>
      </w:tr>
      <w:tr w:rsidR="00EB2275" w:rsidRPr="00F33ED9" w:rsidTr="009C5C59">
        <w:trPr>
          <w:gridAfter w:val="1"/>
          <w:wAfter w:w="11" w:type="dxa"/>
          <w:jc w:val="center"/>
        </w:trPr>
        <w:tc>
          <w:tcPr>
            <w:tcW w:w="1557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1. «Социальная политика по оказанию помощи населению»</w:t>
            </w:r>
          </w:p>
        </w:tc>
      </w:tr>
      <w:tr w:rsidR="00EB2275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средств в бюджете поселения на обеспечение финансовой поддержки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9C5C59">
        <w:trPr>
          <w:gridAfter w:val="1"/>
          <w:wAfter w:w="11" w:type="dxa"/>
          <w:jc w:val="center"/>
        </w:trPr>
        <w:tc>
          <w:tcPr>
            <w:tcW w:w="1557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 «Деятельность по реализации социальной политики»</w:t>
            </w:r>
          </w:p>
        </w:tc>
      </w:tr>
      <w:tr w:rsidR="00EB2275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досуга гражданам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поселения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504F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6F0E44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</w:t>
            </w:r>
            <w:r w:rsidR="00EB2275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 «Обеспечение реализации муниципальной программы»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 w:rsidP="002661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0105E5" w:rsidP="000F0D1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C54C3" w:rsidP="00BF314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F314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F314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D527EA" w:rsidP="001B2B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C77F6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11 112,5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73F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9 546,6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73F19" w:rsidP="00C255E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9 688,8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F51ABF" w:rsidP="006F0E4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004,2</w:t>
            </w:r>
          </w:p>
        </w:tc>
      </w:tr>
      <w:tr w:rsidR="00B556FB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556FB" w:rsidRPr="00F33ED9" w:rsidRDefault="00C6611F" w:rsidP="00B556F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Основное мероприятие 2</w:t>
            </w:r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.1.«Финансовое обеспечение деятельности администрации </w:t>
            </w:r>
            <w:proofErr w:type="spellStart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Заброденского</w:t>
            </w:r>
            <w:proofErr w:type="spellEnd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6F0E44" w:rsidRPr="00F33ED9" w:rsidRDefault="006F0E44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6F0E44" w:rsidP="007F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="00E93F38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0105E5" w:rsidRPr="00F33ED9" w:rsidRDefault="000105E5" w:rsidP="007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494,0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31CE7" w:rsidP="007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889,4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35F5A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42153" w:rsidRPr="00F33ED9">
              <w:rPr>
                <w:rFonts w:ascii="Times New Roman" w:hAnsi="Times New Roman" w:cs="Times New Roman"/>
                <w:sz w:val="21"/>
                <w:szCs w:val="21"/>
              </w:rPr>
              <w:t>225,3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072088" w:rsidP="00C7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989,1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73F19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8 309,0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73F19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8 399,0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6F0E44" w:rsidP="007F511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004,2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 w:rsidP="00C6611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.«</w:t>
            </w:r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исполнения жителями сельского поселения воинской обязанности.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C255E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144548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31CE7" w:rsidP="00B31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4794,1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C2308" w:rsidP="001D40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273,2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C2A54" w:rsidP="00B31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250,0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C2A54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C2308" w:rsidRPr="00F33E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C2A54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9074A3" w:rsidP="009074A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198,8</w:t>
            </w:r>
          </w:p>
        </w:tc>
      </w:tr>
      <w:tr w:rsidR="001D5EC9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3B5C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9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44548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31CE7" w:rsidP="007B3A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EC2308" w:rsidP="002521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6C2A54" w:rsidP="00C46C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2521A1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6C2A54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B556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146,5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4,46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5,33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9074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Доля расходов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1E4178" w:rsidRPr="00F33ED9" w:rsidRDefault="001E4178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headerReference w:type="default" r:id="rId8"/>
          <w:footerReference w:type="default" r:id="rId9"/>
          <w:pgSz w:w="16838" w:h="11906" w:orient="landscape"/>
          <w:pgMar w:top="284" w:right="566" w:bottom="284" w:left="851" w:header="708" w:footer="43" w:gutter="0"/>
          <w:cols w:space="720"/>
          <w:formProt w:val="0"/>
          <w:docGrid w:linePitch="360" w:charSpace="8192"/>
        </w:sectPr>
      </w:pPr>
      <w:bookmarkStart w:id="0" w:name="Par610"/>
      <w:bookmarkStart w:id="1" w:name="Par676"/>
      <w:bookmarkEnd w:id="0"/>
      <w:bookmarkEnd w:id="1"/>
    </w:p>
    <w:p w:rsidR="005E7EDA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3</w:t>
      </w:r>
    </w:p>
    <w:p w:rsidR="005E7EDA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B5CE0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F33ED9">
        <w:rPr>
          <w:sz w:val="21"/>
          <w:szCs w:val="21"/>
        </w:rPr>
        <w:t xml:space="preserve"> </w:t>
      </w:r>
      <w:r w:rsidR="000105E5" w:rsidRPr="00F33ED9">
        <w:rPr>
          <w:rFonts w:ascii="Times New Roman" w:hAnsi="Times New Roman" w:cs="Times New Roman"/>
          <w:sz w:val="21"/>
          <w:szCs w:val="21"/>
        </w:rPr>
        <w:t>«</w:t>
      </w:r>
      <w:r w:rsidR="00CA712D">
        <w:rPr>
          <w:rFonts w:ascii="Times New Roman" w:hAnsi="Times New Roman" w:cs="Times New Roman"/>
          <w:sz w:val="21"/>
          <w:szCs w:val="21"/>
        </w:rPr>
        <w:t>24</w:t>
      </w:r>
      <w:r w:rsidR="00EC2308" w:rsidRPr="001C5E63">
        <w:rPr>
          <w:rFonts w:ascii="Times New Roman" w:hAnsi="Times New Roman" w:cs="Times New Roman"/>
          <w:sz w:val="21"/>
          <w:szCs w:val="21"/>
        </w:rPr>
        <w:t>»</w:t>
      </w:r>
      <w:r w:rsidR="003E4468" w:rsidRPr="001C5E63">
        <w:rPr>
          <w:rFonts w:ascii="Times New Roman" w:hAnsi="Times New Roman" w:cs="Times New Roman"/>
          <w:sz w:val="21"/>
          <w:szCs w:val="21"/>
        </w:rPr>
        <w:t xml:space="preserve"> </w:t>
      </w:r>
      <w:r w:rsidR="00CA712D">
        <w:rPr>
          <w:rFonts w:ascii="Times New Roman" w:hAnsi="Times New Roman" w:cs="Times New Roman"/>
          <w:sz w:val="21"/>
          <w:szCs w:val="21"/>
        </w:rPr>
        <w:t>ноября</w:t>
      </w:r>
      <w:r w:rsidR="003E4468" w:rsidRPr="001C5E63">
        <w:rPr>
          <w:rFonts w:ascii="Times New Roman" w:hAnsi="Times New Roman" w:cs="Times New Roman"/>
          <w:sz w:val="21"/>
          <w:szCs w:val="21"/>
        </w:rPr>
        <w:t xml:space="preserve"> 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6C2A54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№ </w:t>
      </w:r>
      <w:r w:rsidR="00CA712D">
        <w:rPr>
          <w:rFonts w:ascii="Times New Roman" w:eastAsia="Times New Roman" w:hAnsi="Times New Roman" w:cs="Times New Roman"/>
          <w:sz w:val="21"/>
          <w:szCs w:val="21"/>
          <w:lang w:eastAsia="ru-RU"/>
        </w:rPr>
        <w:t>152</w:t>
      </w:r>
    </w:p>
    <w:p w:rsidR="00F46347" w:rsidRPr="00F33ED9" w:rsidRDefault="00481E64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РАСХОДЫ</w:t>
      </w:r>
    </w:p>
    <w:p w:rsidR="00F46347" w:rsidRPr="00F33ED9" w:rsidRDefault="00481E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местного бюджета на реализацию муниципальной программы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Overlap w:val="never"/>
        <w:tblW w:w="155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356"/>
        <w:gridCol w:w="3083"/>
        <w:gridCol w:w="3137"/>
        <w:gridCol w:w="1103"/>
        <w:gridCol w:w="992"/>
        <w:gridCol w:w="954"/>
        <w:gridCol w:w="923"/>
        <w:gridCol w:w="885"/>
        <w:gridCol w:w="1084"/>
        <w:gridCol w:w="1014"/>
      </w:tblGrid>
      <w:tr w:rsidR="005A6E66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9C5C5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</w:tr>
      <w:tr w:rsidR="00080BAB" w:rsidRPr="00F33ED9" w:rsidTr="009C5C59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07208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080BAB" w:rsidRPr="00F33ED9" w:rsidTr="009C5C59">
        <w:trPr>
          <w:trHeight w:val="24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653AC2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DA34E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A34E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77F62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11 112,5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2706E8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004,2</w:t>
            </w:r>
          </w:p>
        </w:tc>
      </w:tr>
      <w:tr w:rsidR="00080BAB" w:rsidRPr="00F33ED9" w:rsidTr="00057900">
        <w:trPr>
          <w:trHeight w:val="21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77F62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11 112,5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004,2</w:t>
            </w:r>
          </w:p>
        </w:tc>
      </w:tr>
      <w:tr w:rsidR="003B5CE0" w:rsidRPr="00F33ED9" w:rsidTr="009C5C59">
        <w:trPr>
          <w:trHeight w:val="24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61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</w:t>
            </w:r>
          </w:p>
          <w:p w:rsidR="003B5CE0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5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32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158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057900">
        <w:trPr>
          <w:trHeight w:val="419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10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4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D203E" w:rsidRPr="00F33ED9" w:rsidTr="009C5C59">
        <w:trPr>
          <w:trHeight w:val="29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2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77F62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11 112,5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004,2</w:t>
            </w:r>
          </w:p>
        </w:tc>
      </w:tr>
      <w:tr w:rsidR="00080BAB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77F62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11 112,5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004,2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 xml:space="preserve">мероприятие 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Финансовое обеспечение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</w:t>
            </w:r>
            <w:r w:rsidR="007861C0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F48B7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77F6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8 989,1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309,0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399,0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690B65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023,1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77F6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989,1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399,0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023,1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</w:t>
            </w:r>
            <w:r w:rsidR="00080BA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(на выплаты персоналу)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1F1C6D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023,1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023,1</w:t>
            </w:r>
          </w:p>
        </w:tc>
      </w:tr>
      <w:tr w:rsidR="0058602C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869E3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C77F6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680,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90167C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338,0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77F6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680,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338,0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C869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93638A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C77F6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305,1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076,3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77F6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305,1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076,3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C869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  <w:r w:rsidR="0090167C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1981,8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rPr>
          <w:trHeight w:val="438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1981,8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мероприятие 2.2 </w:t>
            </w:r>
          </w:p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BD389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77F6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2 123,4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237,6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289,8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981,1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77F62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2 123,4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237,6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289,8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981,1</w:t>
            </w:r>
          </w:p>
        </w:tc>
      </w:tr>
      <w:tr w:rsidR="00791112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E04985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91112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791112" w:rsidRPr="00F33ED9" w:rsidTr="006E0E07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91112" w:rsidRPr="00F33ED9" w:rsidTr="006E0E07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E04985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91112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EA32E5">
        <w:trPr>
          <w:trHeight w:val="286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  <w:p w:rsidR="00DA34E9" w:rsidRPr="00F33ED9" w:rsidRDefault="00DA34E9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Процентные платежи муниципальному долгу (обслуживание муниципального долга)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BD3897" w:rsidP="00BD3897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BD3897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BD3897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(расходы на выплату персонала)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630EA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C77F6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187,4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77F62" w:rsidP="00C77F6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256,9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187,4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DD602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C77F6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5682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C77F6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16,0</w:t>
            </w:r>
          </w:p>
        </w:tc>
      </w:tr>
      <w:tr w:rsidR="00B7653B" w:rsidRPr="00F33ED9" w:rsidTr="00057900">
        <w:trPr>
          <w:trHeight w:val="21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D602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2.2.6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(в рамках «Обеспечения содействия избирательным комиссиям»)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EA32E5">
        <w:trPr>
          <w:trHeight w:val="237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D602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2.2.7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на обеспечение деятельности ИКМО и УИК, связанные с подготовкой и проведением выборов депутата Совета народных депутатов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других расходных </w:t>
            </w: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обязательств (иные межбюджетные трансферты)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1E41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1E41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DD602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543,0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543,0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DD602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06763" w:rsidP="00C77F6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146,5</w:t>
            </w:r>
          </w:p>
        </w:tc>
      </w:tr>
      <w:tr w:rsidR="00B7653B" w:rsidRPr="00F33ED9" w:rsidTr="009C5C59">
        <w:trPr>
          <w:trHeight w:val="357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5682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C77F6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146,5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по реализации проектов по поддержке местных инициатив на территории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 (тротуарная дорожка)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AA2CE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DF5DA7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Резервный фонд главы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C77F62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611,7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C77F62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611,7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057900">
        <w:trPr>
          <w:trHeight w:val="206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направленные на развитие градостроительной деятельности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9C5C5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7237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06763" w:rsidP="00C77F6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0676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0676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59,2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0676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C77F62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168,5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59,2</w:t>
            </w:r>
          </w:p>
        </w:tc>
      </w:tr>
    </w:tbl>
    <w:p w:rsidR="001E4178" w:rsidRPr="00F33ED9" w:rsidRDefault="001E4178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  <w:bookmarkStart w:id="2" w:name="Par879"/>
      <w:bookmarkEnd w:id="2"/>
    </w:p>
    <w:p w:rsidR="005E7EDA" w:rsidRPr="00F33ED9" w:rsidRDefault="001D407A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</w:t>
      </w:r>
      <w:r w:rsidR="005E7ED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риложение 4 </w:t>
      </w:r>
    </w:p>
    <w:p w:rsidR="005E7EDA" w:rsidRPr="00F33ED9" w:rsidRDefault="005E7EDA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5E7EDA" w:rsidRPr="00F33ED9" w:rsidRDefault="00FB125F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104DD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26F0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791112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CA712D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CA7FC2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E4468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91112">
        <w:rPr>
          <w:rFonts w:ascii="Times New Roman" w:eastAsia="Times New Roman" w:hAnsi="Times New Roman" w:cs="Times New Roman"/>
          <w:sz w:val="21"/>
          <w:szCs w:val="21"/>
          <w:lang w:eastAsia="ru-RU"/>
        </w:rPr>
        <w:t>ноября</w:t>
      </w:r>
      <w:r w:rsidR="00CA7FC2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04DD5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CA7FC2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E7EDA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CA712D">
        <w:rPr>
          <w:rFonts w:ascii="Times New Roman" w:eastAsia="Times New Roman" w:hAnsi="Times New Roman" w:cs="Times New Roman"/>
          <w:sz w:val="21"/>
          <w:szCs w:val="21"/>
          <w:lang w:eastAsia="ru-RU"/>
        </w:rPr>
        <w:t>152</w:t>
      </w:r>
      <w:r w:rsidR="0093638A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14895" w:rsidRPr="00F33ED9" w:rsidRDefault="00C14895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46347" w:rsidRPr="00F33ED9" w:rsidRDefault="00481E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104DD5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юридических и физических лиц на реализацию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148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426"/>
        <w:gridCol w:w="3258"/>
        <w:gridCol w:w="2637"/>
        <w:gridCol w:w="1030"/>
        <w:gridCol w:w="982"/>
        <w:gridCol w:w="844"/>
        <w:gridCol w:w="966"/>
        <w:gridCol w:w="851"/>
        <w:gridCol w:w="850"/>
        <w:gridCol w:w="993"/>
      </w:tblGrid>
      <w:tr w:rsidR="0043348E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муниципальной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программы, подпро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граммы,</w:t>
            </w:r>
          </w:p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65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2026 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723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Муниципальная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2020-2026 годы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9577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B3A82" w:rsidP="0096214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96214B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96214B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2920AC" w:rsidP="001D407A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9111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11 112,5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E534A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004,2</w:t>
            </w:r>
          </w:p>
        </w:tc>
      </w:tr>
      <w:tr w:rsidR="00FC529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0969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0969B5"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90083" w:rsidP="000900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83600E" w:rsidP="002920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D407A" w:rsidRPr="00F33ED9">
              <w:rPr>
                <w:rFonts w:ascii="Times New Roman" w:hAnsi="Times New Roman" w:cs="Times New Roman"/>
                <w:sz w:val="21"/>
                <w:szCs w:val="21"/>
              </w:rPr>
              <w:t>47,</w:t>
            </w:r>
            <w:r w:rsidR="002920AC"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203,4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460B35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723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C529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17859" w:rsidP="009577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460B35" w:rsidP="001723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2920AC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791112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10 829,3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250,4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  <w:r w:rsidR="00E534A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800,8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D62BD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E7742" w:rsidRPr="00F33ED9" w:rsidRDefault="000E7742" w:rsidP="00D62BD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32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CA7FC2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791112" w:rsidP="001723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11 112,5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004,2</w:t>
            </w:r>
          </w:p>
        </w:tc>
      </w:tr>
      <w:tr w:rsidR="00CA7FC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203,4</w:t>
            </w:r>
          </w:p>
        </w:tc>
      </w:tr>
      <w:tr w:rsidR="0093638A" w:rsidRPr="00F33ED9" w:rsidTr="00105E7B">
        <w:trPr>
          <w:trHeight w:val="34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BC1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A7FC2" w:rsidRPr="00F33ED9" w:rsidTr="00105E7B">
        <w:trPr>
          <w:trHeight w:val="381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1723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79111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10 829,3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250,4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  <w:r w:rsidR="00E534A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ind w:left="136" w:right="-57" w:hanging="19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800,8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A12C4" w:rsidRPr="00F33ED9" w:rsidRDefault="000A12C4" w:rsidP="00867BF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5C43A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</w:t>
            </w:r>
            <w:r w:rsidR="0030230A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5C43A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83600E" w:rsidP="00583BE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583BE7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2377" w:rsidP="0079111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7911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989,1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023,1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CF4E1B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F4E1B" w:rsidRDefault="00172377" w:rsidP="0079111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989,1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F4E1B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F4E1B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023,1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.2 </w:t>
            </w:r>
          </w:p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577C2" w:rsidP="0001785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01785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7B3A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583BE7" w:rsidP="00583BE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91112" w:rsidP="00791112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2 123,4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237,6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289,8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981,1</w:t>
            </w:r>
          </w:p>
        </w:tc>
      </w:tr>
      <w:tr w:rsidR="00CF4E1B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203,4</w:t>
            </w:r>
          </w:p>
        </w:tc>
      </w:tr>
      <w:tr w:rsidR="000A12C4" w:rsidRPr="00F33ED9" w:rsidTr="00105E7B">
        <w:trPr>
          <w:trHeight w:val="39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431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9577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079,6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8C45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861,7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D407A" w:rsidP="00583B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3BE7" w:rsidRPr="00F33ED9">
              <w:rPr>
                <w:rFonts w:ascii="Times New Roman" w:hAnsi="Times New Roman" w:cs="Times New Roman"/>
                <w:sz w:val="21"/>
                <w:szCs w:val="21"/>
              </w:rPr>
              <w:t>206,5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91112" w:rsidP="00791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1 840,2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983,0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2377" w:rsidP="0017237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777,7</w:t>
            </w:r>
          </w:p>
        </w:tc>
      </w:tr>
      <w:tr w:rsidR="000A12C4" w:rsidRPr="00F33ED9" w:rsidTr="00105E7B">
        <w:trPr>
          <w:trHeight w:val="32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1E4178" w:rsidRPr="00F33ED9" w:rsidRDefault="001E41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</w:p>
    <w:p w:rsidR="00F46347" w:rsidRPr="00F33ED9" w:rsidRDefault="00F4634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3" w:name="_GoBack"/>
      <w:bookmarkEnd w:id="3"/>
    </w:p>
    <w:p w:rsidR="005E7EDA" w:rsidRPr="00F33ED9" w:rsidRDefault="00104DD5" w:rsidP="00366A38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8F425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5</w:t>
      </w:r>
    </w:p>
    <w:p w:rsidR="005E7EDA" w:rsidRPr="00F33ED9" w:rsidRDefault="005E7EDA" w:rsidP="00366A38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C14895" w:rsidRPr="00F33ED9" w:rsidRDefault="00E01126" w:rsidP="00EE0591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527D06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83BE7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791112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CA712D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3E4468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7911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ноября </w:t>
      </w:r>
      <w:r w:rsidR="00017859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CF4E1B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27D0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CA712D">
        <w:rPr>
          <w:rFonts w:ascii="Times New Roman" w:eastAsia="Times New Roman" w:hAnsi="Times New Roman" w:cs="Times New Roman"/>
          <w:sz w:val="21"/>
          <w:szCs w:val="21"/>
          <w:lang w:eastAsia="ru-RU"/>
        </w:rPr>
        <w:t>152</w:t>
      </w:r>
      <w:r w:rsidR="00527D0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EE0591" w:rsidRPr="00F33ED9" w:rsidRDefault="00EE0591" w:rsidP="00EE0591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B20E0" w:rsidRPr="00F33ED9" w:rsidRDefault="00EB20E0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реализации муниципальной программы</w:t>
      </w:r>
    </w:p>
    <w:p w:rsidR="00EB20E0" w:rsidRPr="00F33ED9" w:rsidRDefault="00EB20E0" w:rsidP="00EB20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A03CA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год.</w:t>
      </w:r>
    </w:p>
    <w:tbl>
      <w:tblPr>
        <w:tblW w:w="152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948"/>
        <w:gridCol w:w="2959"/>
        <w:gridCol w:w="1966"/>
        <w:gridCol w:w="1494"/>
        <w:gridCol w:w="1314"/>
        <w:gridCol w:w="7"/>
        <w:gridCol w:w="2554"/>
        <w:gridCol w:w="1276"/>
        <w:gridCol w:w="1290"/>
      </w:tblGrid>
      <w:tr w:rsidR="00EB20E0" w:rsidRPr="00F33ED9" w:rsidTr="00CF7444">
        <w:trPr>
          <w:trHeight w:val="331"/>
          <w:jc w:val="center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основного мероприятия, мероприятия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Ожидаемый непосредственный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результат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КБК 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(местный бюджет)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B20E0" w:rsidRPr="00F33ED9" w:rsidTr="00CF7444">
        <w:trPr>
          <w:trHeight w:val="1464"/>
          <w:jc w:val="center"/>
        </w:trPr>
        <w:tc>
          <w:tcPr>
            <w:tcW w:w="4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начала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окончания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реализации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B20E0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EB20E0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5E7ED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B0323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</w:t>
            </w:r>
            <w:r w:rsidR="007B14A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ипальное управление на 20</w:t>
            </w:r>
            <w:r w:rsidR="00B0323D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7B14A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B0323D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43632E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</w:t>
            </w:r>
            <w:r w:rsidR="00C14895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5724F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43632E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</w:t>
            </w:r>
            <w:r w:rsidR="00C14895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5724F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3907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03 0 00 0000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791112" w:rsidP="001D407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11 112,5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Вовлечение граждан в деятельность по благоустройству населенных пунктов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организация разъяснительной работы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среди населения о деятельности ОМСУ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03 1 03 20540 800 10 03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trHeight w:val="2909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ции управ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ленческой и органи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зационной деятель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тивности исполне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03 2 00 00000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791112" w:rsidP="00CF4E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11 112,5</w:t>
            </w:r>
          </w:p>
        </w:tc>
      </w:tr>
      <w:tr w:rsidR="00CF4E1B" w:rsidRPr="00F33ED9" w:rsidTr="00CF7444">
        <w:trPr>
          <w:trHeight w:val="2242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ции управ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ленческой и органи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зационной деятель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тивности исполне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ния муниципальных функций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79111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8</w:t>
            </w:r>
            <w:r w:rsidR="00791112">
              <w:rPr>
                <w:rFonts w:ascii="Times New Roman" w:hAnsi="Times New Roman" w:cs="Times New Roman"/>
                <w:b/>
                <w:sz w:val="21"/>
                <w:szCs w:val="21"/>
              </w:rPr>
              <w:t> 989,1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CF4E1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791112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5 8</w:t>
            </w:r>
            <w:r w:rsidR="00CF4E1B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791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791112">
              <w:rPr>
                <w:rFonts w:ascii="Times New Roman" w:hAnsi="Times New Roman" w:cs="Times New Roman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CF4E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CF4E1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914 01 04 03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176A" w:rsidRDefault="00CF4E1B" w:rsidP="00BC1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="00791112">
              <w:rPr>
                <w:rFonts w:ascii="Times New Roman" w:hAnsi="Times New Roman" w:cs="Times New Roman"/>
                <w:sz w:val="21"/>
                <w:szCs w:val="21"/>
              </w:rPr>
              <w:t> 305,1</w:t>
            </w:r>
          </w:p>
          <w:p w:rsidR="00CF4E1B" w:rsidRPr="00F33ED9" w:rsidRDefault="00CF4E1B" w:rsidP="00BC1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184,0</w:t>
            </w:r>
          </w:p>
        </w:tc>
      </w:tr>
      <w:tr w:rsidR="00CF4E1B" w:rsidRPr="00F33ED9" w:rsidTr="00CF7444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мероприятие 2.2 </w:t>
            </w:r>
          </w:p>
          <w:p w:rsidR="00CF4E1B" w:rsidRPr="00F33ED9" w:rsidRDefault="00CF4E1B" w:rsidP="00CF4E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03 2 02 00000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791112" w:rsidP="00CF4E1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2 123,4</w:t>
            </w:r>
          </w:p>
        </w:tc>
      </w:tr>
      <w:tr w:rsidR="00A02A2E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4C78C7" w:rsidRDefault="00A02A2E" w:rsidP="00A02A2E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914 03 09 03 2 02 20570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CF4E1B" w:rsidRPr="00F33ED9" w:rsidTr="00CF7444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6F2DD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F2D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4C78C7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78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79111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79111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  <w:p w:rsidR="00CF4E1B" w:rsidRPr="00F33ED9" w:rsidRDefault="00CF4E1B" w:rsidP="00791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91112">
              <w:rPr>
                <w:rFonts w:ascii="Times New Roman" w:hAnsi="Times New Roman" w:cs="Times New Roman"/>
                <w:sz w:val="21"/>
                <w:szCs w:val="21"/>
              </w:rPr>
              <w:t>6,3</w:t>
            </w:r>
          </w:p>
        </w:tc>
      </w:tr>
      <w:tr w:rsidR="00CF4E1B" w:rsidRPr="00F33ED9" w:rsidTr="00CF7444">
        <w:trPr>
          <w:trHeight w:val="846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912B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руги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105E7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914 01 13 03 2 02 90200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21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72149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214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914 10 01 03 2 02 90470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660,0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214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Мероприятия в сфере защиты населения от чрезвычайных ситуаций, пожаров, </w:t>
            </w: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912B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ащит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населения от чрезвычайных ситуаций, пожаров, гражданская 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оборона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914 03 09 03 2 02 91430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A02A2E" w:rsidP="00A02A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  <w:r w:rsidR="00CF4E1B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A02A2E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Default="00721493" w:rsidP="00A02A2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19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721493" w:rsidP="00A02A2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2.2.6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2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Резервный фонд главы администрации </w:t>
            </w:r>
            <w:proofErr w:type="spellStart"/>
            <w:r w:rsidRPr="00A02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A02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912B42" w:rsidRDefault="004E4C20" w:rsidP="00372F9C">
            <w:pPr>
              <w:spacing w:after="0" w:line="228" w:lineRule="auto"/>
              <w:ind w:hanging="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  <w:r w:rsidRPr="004E4C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онд главы администрации </w:t>
            </w:r>
            <w:proofErr w:type="spellStart"/>
            <w:r w:rsidRPr="004E4C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4E4C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914 03 09 03 2 02 30540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Default="00A02A2E" w:rsidP="00A02A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611,7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BC176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7214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72149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  <w:r w:rsidR="00E534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  <w:r w:rsidR="007214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A02A2E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912B42"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914 14 03 03 2 02 98580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A02A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A02A2E">
              <w:rPr>
                <w:rFonts w:ascii="Times New Roman" w:hAnsi="Times New Roman" w:cs="Times New Roman"/>
                <w:sz w:val="21"/>
                <w:szCs w:val="21"/>
              </w:rPr>
              <w:t>8,5</w:t>
            </w:r>
          </w:p>
        </w:tc>
      </w:tr>
    </w:tbl>
    <w:p w:rsidR="00F46347" w:rsidRPr="00D10922" w:rsidRDefault="00F46347">
      <w:pPr>
        <w:spacing w:after="0" w:line="100" w:lineRule="atLeast"/>
        <w:ind w:firstLine="9498"/>
        <w:jc w:val="right"/>
        <w:rPr>
          <w:rFonts w:ascii="Arial" w:hAnsi="Arial" w:cs="Arial"/>
          <w:sz w:val="24"/>
          <w:szCs w:val="24"/>
        </w:rPr>
      </w:pPr>
    </w:p>
    <w:sectPr w:rsidR="00F46347" w:rsidRPr="00D10922" w:rsidSect="009C5C59">
      <w:pgSz w:w="16838" w:h="11906" w:orient="landscape"/>
      <w:pgMar w:top="284" w:right="566" w:bottom="284" w:left="851" w:header="50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6D" w:rsidRDefault="00A4616D">
      <w:pPr>
        <w:spacing w:after="0" w:line="240" w:lineRule="auto"/>
      </w:pPr>
      <w:r>
        <w:separator/>
      </w:r>
    </w:p>
  </w:endnote>
  <w:endnote w:type="continuationSeparator" w:id="0">
    <w:p w:rsidR="00A4616D" w:rsidRDefault="00A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19" w:rsidRDefault="00787019">
    <w:pPr>
      <w:pStyle w:val="af5"/>
      <w:jc w:val="right"/>
    </w:pPr>
  </w:p>
  <w:p w:rsidR="00787019" w:rsidRDefault="00787019" w:rsidP="001E4178">
    <w:pPr>
      <w:pStyle w:val="af5"/>
      <w:tabs>
        <w:tab w:val="clear" w:pos="4677"/>
        <w:tab w:val="clear" w:pos="9355"/>
        <w:tab w:val="left" w:pos="11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6D" w:rsidRDefault="00A4616D">
      <w:pPr>
        <w:spacing w:after="0" w:line="240" w:lineRule="auto"/>
      </w:pPr>
      <w:r>
        <w:separator/>
      </w:r>
    </w:p>
  </w:footnote>
  <w:footnote w:type="continuationSeparator" w:id="0">
    <w:p w:rsidR="00A4616D" w:rsidRDefault="00A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19" w:rsidRDefault="0078701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12BC"/>
    <w:rsid w:val="00003012"/>
    <w:rsid w:val="0000595E"/>
    <w:rsid w:val="000105E5"/>
    <w:rsid w:val="00012B15"/>
    <w:rsid w:val="00015B1D"/>
    <w:rsid w:val="00016145"/>
    <w:rsid w:val="00016BED"/>
    <w:rsid w:val="00017859"/>
    <w:rsid w:val="00020826"/>
    <w:rsid w:val="00021DA2"/>
    <w:rsid w:val="00023123"/>
    <w:rsid w:val="000360E1"/>
    <w:rsid w:val="000436C3"/>
    <w:rsid w:val="000466EA"/>
    <w:rsid w:val="00050C11"/>
    <w:rsid w:val="00052B7F"/>
    <w:rsid w:val="00054364"/>
    <w:rsid w:val="00057900"/>
    <w:rsid w:val="00060729"/>
    <w:rsid w:val="00060CED"/>
    <w:rsid w:val="00062890"/>
    <w:rsid w:val="00065C43"/>
    <w:rsid w:val="000716E4"/>
    <w:rsid w:val="00072088"/>
    <w:rsid w:val="000764F7"/>
    <w:rsid w:val="00080BAB"/>
    <w:rsid w:val="00086A93"/>
    <w:rsid w:val="00090083"/>
    <w:rsid w:val="00093BB8"/>
    <w:rsid w:val="000969B5"/>
    <w:rsid w:val="000A12C4"/>
    <w:rsid w:val="000A14EC"/>
    <w:rsid w:val="000B20A1"/>
    <w:rsid w:val="000B214C"/>
    <w:rsid w:val="000B48CF"/>
    <w:rsid w:val="000B7EE5"/>
    <w:rsid w:val="000C1C9B"/>
    <w:rsid w:val="000C75DB"/>
    <w:rsid w:val="000D059D"/>
    <w:rsid w:val="000D3643"/>
    <w:rsid w:val="000E09D7"/>
    <w:rsid w:val="000E3543"/>
    <w:rsid w:val="000E50EC"/>
    <w:rsid w:val="000E740A"/>
    <w:rsid w:val="000E7742"/>
    <w:rsid w:val="000F0D14"/>
    <w:rsid w:val="000F349C"/>
    <w:rsid w:val="000F48F7"/>
    <w:rsid w:val="000F4EA0"/>
    <w:rsid w:val="000F66D4"/>
    <w:rsid w:val="00104DD5"/>
    <w:rsid w:val="001053A6"/>
    <w:rsid w:val="00105E7B"/>
    <w:rsid w:val="0010648D"/>
    <w:rsid w:val="0011335E"/>
    <w:rsid w:val="001145F8"/>
    <w:rsid w:val="00121732"/>
    <w:rsid w:val="001231A9"/>
    <w:rsid w:val="001238E3"/>
    <w:rsid w:val="00124AB6"/>
    <w:rsid w:val="0012540F"/>
    <w:rsid w:val="001334BC"/>
    <w:rsid w:val="00133F66"/>
    <w:rsid w:val="0013563F"/>
    <w:rsid w:val="00135AE7"/>
    <w:rsid w:val="00135C45"/>
    <w:rsid w:val="00135D60"/>
    <w:rsid w:val="001360DF"/>
    <w:rsid w:val="00137904"/>
    <w:rsid w:val="00142153"/>
    <w:rsid w:val="001432D1"/>
    <w:rsid w:val="001440EC"/>
    <w:rsid w:val="00144548"/>
    <w:rsid w:val="00150A58"/>
    <w:rsid w:val="00161122"/>
    <w:rsid w:val="0016455F"/>
    <w:rsid w:val="00164726"/>
    <w:rsid w:val="001652A7"/>
    <w:rsid w:val="00165F45"/>
    <w:rsid w:val="001674DC"/>
    <w:rsid w:val="00170833"/>
    <w:rsid w:val="001721B8"/>
    <w:rsid w:val="00172377"/>
    <w:rsid w:val="00174A5D"/>
    <w:rsid w:val="00185ED1"/>
    <w:rsid w:val="001869EE"/>
    <w:rsid w:val="001872A7"/>
    <w:rsid w:val="001877B4"/>
    <w:rsid w:val="00195A3D"/>
    <w:rsid w:val="00195A5E"/>
    <w:rsid w:val="001A6415"/>
    <w:rsid w:val="001A6F30"/>
    <w:rsid w:val="001B2B19"/>
    <w:rsid w:val="001B6C78"/>
    <w:rsid w:val="001C0A02"/>
    <w:rsid w:val="001C3799"/>
    <w:rsid w:val="001C53CE"/>
    <w:rsid w:val="001C5E63"/>
    <w:rsid w:val="001D2A04"/>
    <w:rsid w:val="001D3423"/>
    <w:rsid w:val="001D407A"/>
    <w:rsid w:val="001D5EC9"/>
    <w:rsid w:val="001E071A"/>
    <w:rsid w:val="001E0D62"/>
    <w:rsid w:val="001E1AEB"/>
    <w:rsid w:val="001E4178"/>
    <w:rsid w:val="001E5588"/>
    <w:rsid w:val="001E6235"/>
    <w:rsid w:val="001E703E"/>
    <w:rsid w:val="001F1C6D"/>
    <w:rsid w:val="001F7221"/>
    <w:rsid w:val="002019BD"/>
    <w:rsid w:val="0020224B"/>
    <w:rsid w:val="00210F09"/>
    <w:rsid w:val="00214DA0"/>
    <w:rsid w:val="0022027D"/>
    <w:rsid w:val="00221D98"/>
    <w:rsid w:val="00224558"/>
    <w:rsid w:val="0022489E"/>
    <w:rsid w:val="002272EB"/>
    <w:rsid w:val="002521A1"/>
    <w:rsid w:val="00255E66"/>
    <w:rsid w:val="0026045B"/>
    <w:rsid w:val="00265254"/>
    <w:rsid w:val="00266136"/>
    <w:rsid w:val="0026640F"/>
    <w:rsid w:val="0026733F"/>
    <w:rsid w:val="00267ECD"/>
    <w:rsid w:val="002706E8"/>
    <w:rsid w:val="0027352E"/>
    <w:rsid w:val="00274C0D"/>
    <w:rsid w:val="00276670"/>
    <w:rsid w:val="00282126"/>
    <w:rsid w:val="00283750"/>
    <w:rsid w:val="00283E2D"/>
    <w:rsid w:val="0028576E"/>
    <w:rsid w:val="002858A3"/>
    <w:rsid w:val="002920AC"/>
    <w:rsid w:val="00293AC4"/>
    <w:rsid w:val="00297D89"/>
    <w:rsid w:val="002A456A"/>
    <w:rsid w:val="002A5B4E"/>
    <w:rsid w:val="002B29D2"/>
    <w:rsid w:val="002B2CA1"/>
    <w:rsid w:val="002B59A0"/>
    <w:rsid w:val="002B651E"/>
    <w:rsid w:val="002C623E"/>
    <w:rsid w:val="002C6E64"/>
    <w:rsid w:val="002D0354"/>
    <w:rsid w:val="002D1433"/>
    <w:rsid w:val="002D38AA"/>
    <w:rsid w:val="002E0662"/>
    <w:rsid w:val="002F28A7"/>
    <w:rsid w:val="002F3548"/>
    <w:rsid w:val="0030230A"/>
    <w:rsid w:val="00302B6B"/>
    <w:rsid w:val="00303640"/>
    <w:rsid w:val="003060F9"/>
    <w:rsid w:val="00307547"/>
    <w:rsid w:val="00315A12"/>
    <w:rsid w:val="0031690A"/>
    <w:rsid w:val="00320AA4"/>
    <w:rsid w:val="00322017"/>
    <w:rsid w:val="0032305E"/>
    <w:rsid w:val="00325C8D"/>
    <w:rsid w:val="003261DB"/>
    <w:rsid w:val="00327498"/>
    <w:rsid w:val="003327D0"/>
    <w:rsid w:val="003413E3"/>
    <w:rsid w:val="003417F6"/>
    <w:rsid w:val="00344EC1"/>
    <w:rsid w:val="003506FF"/>
    <w:rsid w:val="00351732"/>
    <w:rsid w:val="003517A3"/>
    <w:rsid w:val="00351C5B"/>
    <w:rsid w:val="003540F5"/>
    <w:rsid w:val="00355C4D"/>
    <w:rsid w:val="003616AA"/>
    <w:rsid w:val="003626F6"/>
    <w:rsid w:val="00365306"/>
    <w:rsid w:val="00365817"/>
    <w:rsid w:val="00366A38"/>
    <w:rsid w:val="00372F9C"/>
    <w:rsid w:val="00380EBB"/>
    <w:rsid w:val="003824EA"/>
    <w:rsid w:val="00382EF4"/>
    <w:rsid w:val="00384E06"/>
    <w:rsid w:val="00386204"/>
    <w:rsid w:val="00390422"/>
    <w:rsid w:val="00390746"/>
    <w:rsid w:val="00391999"/>
    <w:rsid w:val="003A5C1A"/>
    <w:rsid w:val="003B23BE"/>
    <w:rsid w:val="003B3FC8"/>
    <w:rsid w:val="003B5CE0"/>
    <w:rsid w:val="003B6E3C"/>
    <w:rsid w:val="003C6299"/>
    <w:rsid w:val="003D3199"/>
    <w:rsid w:val="003D3333"/>
    <w:rsid w:val="003D4BB9"/>
    <w:rsid w:val="003D6DE7"/>
    <w:rsid w:val="003E159F"/>
    <w:rsid w:val="003E4468"/>
    <w:rsid w:val="003E6B7A"/>
    <w:rsid w:val="003E739B"/>
    <w:rsid w:val="003E7744"/>
    <w:rsid w:val="003F0B06"/>
    <w:rsid w:val="003F2183"/>
    <w:rsid w:val="003F26AF"/>
    <w:rsid w:val="003F5B7E"/>
    <w:rsid w:val="003F69CA"/>
    <w:rsid w:val="003F6A85"/>
    <w:rsid w:val="003F79D5"/>
    <w:rsid w:val="00406CB9"/>
    <w:rsid w:val="00407995"/>
    <w:rsid w:val="00413A11"/>
    <w:rsid w:val="00415591"/>
    <w:rsid w:val="004170F4"/>
    <w:rsid w:val="00420599"/>
    <w:rsid w:val="00422012"/>
    <w:rsid w:val="00422058"/>
    <w:rsid w:val="004224D5"/>
    <w:rsid w:val="00425ECB"/>
    <w:rsid w:val="00431C68"/>
    <w:rsid w:val="0043348E"/>
    <w:rsid w:val="0043632E"/>
    <w:rsid w:val="004366D5"/>
    <w:rsid w:val="00440347"/>
    <w:rsid w:val="00445481"/>
    <w:rsid w:val="004545FD"/>
    <w:rsid w:val="004553E8"/>
    <w:rsid w:val="0045724F"/>
    <w:rsid w:val="0045770D"/>
    <w:rsid w:val="00460B35"/>
    <w:rsid w:val="004626E4"/>
    <w:rsid w:val="004669EC"/>
    <w:rsid w:val="00466F99"/>
    <w:rsid w:val="00467872"/>
    <w:rsid w:val="0047251F"/>
    <w:rsid w:val="004738C1"/>
    <w:rsid w:val="00474539"/>
    <w:rsid w:val="00481E64"/>
    <w:rsid w:val="00494057"/>
    <w:rsid w:val="00494F3F"/>
    <w:rsid w:val="00495682"/>
    <w:rsid w:val="0049726D"/>
    <w:rsid w:val="004A0FB6"/>
    <w:rsid w:val="004A1A8F"/>
    <w:rsid w:val="004A2D99"/>
    <w:rsid w:val="004A3A5C"/>
    <w:rsid w:val="004A5621"/>
    <w:rsid w:val="004A5A5C"/>
    <w:rsid w:val="004A5B8D"/>
    <w:rsid w:val="004B155A"/>
    <w:rsid w:val="004B3DAF"/>
    <w:rsid w:val="004C2A04"/>
    <w:rsid w:val="004C3174"/>
    <w:rsid w:val="004C4488"/>
    <w:rsid w:val="004C48C8"/>
    <w:rsid w:val="004C78C7"/>
    <w:rsid w:val="004D004E"/>
    <w:rsid w:val="004D2BC6"/>
    <w:rsid w:val="004D36D4"/>
    <w:rsid w:val="004D5C99"/>
    <w:rsid w:val="004E02E4"/>
    <w:rsid w:val="004E1837"/>
    <w:rsid w:val="004E2136"/>
    <w:rsid w:val="004E495C"/>
    <w:rsid w:val="004E4C20"/>
    <w:rsid w:val="004F1555"/>
    <w:rsid w:val="004F7E54"/>
    <w:rsid w:val="005009B9"/>
    <w:rsid w:val="005049AB"/>
    <w:rsid w:val="00504F9A"/>
    <w:rsid w:val="00505721"/>
    <w:rsid w:val="00506684"/>
    <w:rsid w:val="00510D51"/>
    <w:rsid w:val="0051109D"/>
    <w:rsid w:val="00513D5C"/>
    <w:rsid w:val="0051457D"/>
    <w:rsid w:val="00515396"/>
    <w:rsid w:val="005153D6"/>
    <w:rsid w:val="00517C39"/>
    <w:rsid w:val="0052149E"/>
    <w:rsid w:val="00521862"/>
    <w:rsid w:val="005260F2"/>
    <w:rsid w:val="00527D06"/>
    <w:rsid w:val="00531DE4"/>
    <w:rsid w:val="00540E26"/>
    <w:rsid w:val="005424D2"/>
    <w:rsid w:val="00543FAD"/>
    <w:rsid w:val="005512F2"/>
    <w:rsid w:val="00555901"/>
    <w:rsid w:val="00555BEE"/>
    <w:rsid w:val="00556554"/>
    <w:rsid w:val="00556BF0"/>
    <w:rsid w:val="00563CD3"/>
    <w:rsid w:val="00565102"/>
    <w:rsid w:val="005663FB"/>
    <w:rsid w:val="005668D1"/>
    <w:rsid w:val="005675E1"/>
    <w:rsid w:val="00570BFA"/>
    <w:rsid w:val="00583128"/>
    <w:rsid w:val="00583BE7"/>
    <w:rsid w:val="0058602C"/>
    <w:rsid w:val="00586D73"/>
    <w:rsid w:val="005877D8"/>
    <w:rsid w:val="00592ACB"/>
    <w:rsid w:val="0059446D"/>
    <w:rsid w:val="005A3BE8"/>
    <w:rsid w:val="005A6E66"/>
    <w:rsid w:val="005B0D74"/>
    <w:rsid w:val="005B288F"/>
    <w:rsid w:val="005B39EF"/>
    <w:rsid w:val="005C02A7"/>
    <w:rsid w:val="005C43A2"/>
    <w:rsid w:val="005C7BEC"/>
    <w:rsid w:val="005D0191"/>
    <w:rsid w:val="005D207F"/>
    <w:rsid w:val="005D291B"/>
    <w:rsid w:val="005D313F"/>
    <w:rsid w:val="005E177A"/>
    <w:rsid w:val="005E7EDA"/>
    <w:rsid w:val="005F74F9"/>
    <w:rsid w:val="005F7745"/>
    <w:rsid w:val="00601316"/>
    <w:rsid w:val="00604C8F"/>
    <w:rsid w:val="00605109"/>
    <w:rsid w:val="006130F3"/>
    <w:rsid w:val="006142D4"/>
    <w:rsid w:val="006148BC"/>
    <w:rsid w:val="00616419"/>
    <w:rsid w:val="006216CF"/>
    <w:rsid w:val="006259E2"/>
    <w:rsid w:val="00627C47"/>
    <w:rsid w:val="0064070E"/>
    <w:rsid w:val="0064320C"/>
    <w:rsid w:val="00643AD0"/>
    <w:rsid w:val="006453EC"/>
    <w:rsid w:val="00646394"/>
    <w:rsid w:val="006500D3"/>
    <w:rsid w:val="00653AC2"/>
    <w:rsid w:val="00656C7B"/>
    <w:rsid w:val="00662EB6"/>
    <w:rsid w:val="00670CF8"/>
    <w:rsid w:val="00673AF4"/>
    <w:rsid w:val="00675FFB"/>
    <w:rsid w:val="00676D2A"/>
    <w:rsid w:val="006819C1"/>
    <w:rsid w:val="0068546F"/>
    <w:rsid w:val="00690B65"/>
    <w:rsid w:val="0069456F"/>
    <w:rsid w:val="006B373F"/>
    <w:rsid w:val="006B3D89"/>
    <w:rsid w:val="006C01F5"/>
    <w:rsid w:val="006C2A54"/>
    <w:rsid w:val="006C31BD"/>
    <w:rsid w:val="006C619F"/>
    <w:rsid w:val="006C6AAD"/>
    <w:rsid w:val="006C6D88"/>
    <w:rsid w:val="006D0AAA"/>
    <w:rsid w:val="006D0FA7"/>
    <w:rsid w:val="006D1B22"/>
    <w:rsid w:val="006D39C9"/>
    <w:rsid w:val="006D47AD"/>
    <w:rsid w:val="006D4A68"/>
    <w:rsid w:val="006E5118"/>
    <w:rsid w:val="006F016D"/>
    <w:rsid w:val="006F0615"/>
    <w:rsid w:val="006F0850"/>
    <w:rsid w:val="006F0E44"/>
    <w:rsid w:val="006F2DDB"/>
    <w:rsid w:val="006F3944"/>
    <w:rsid w:val="006F3DE7"/>
    <w:rsid w:val="0070038B"/>
    <w:rsid w:val="00703E93"/>
    <w:rsid w:val="007104D9"/>
    <w:rsid w:val="0071186E"/>
    <w:rsid w:val="00713B5A"/>
    <w:rsid w:val="007141E9"/>
    <w:rsid w:val="00721493"/>
    <w:rsid w:val="0072175A"/>
    <w:rsid w:val="00721A67"/>
    <w:rsid w:val="00723908"/>
    <w:rsid w:val="00725368"/>
    <w:rsid w:val="00727FCE"/>
    <w:rsid w:val="00730A34"/>
    <w:rsid w:val="0073156C"/>
    <w:rsid w:val="00733277"/>
    <w:rsid w:val="0074117A"/>
    <w:rsid w:val="007413E5"/>
    <w:rsid w:val="00741460"/>
    <w:rsid w:val="0076032F"/>
    <w:rsid w:val="007630EA"/>
    <w:rsid w:val="007645A4"/>
    <w:rsid w:val="0077176B"/>
    <w:rsid w:val="00771E65"/>
    <w:rsid w:val="007739D8"/>
    <w:rsid w:val="00773A28"/>
    <w:rsid w:val="00774051"/>
    <w:rsid w:val="007825CA"/>
    <w:rsid w:val="007861C0"/>
    <w:rsid w:val="00786778"/>
    <w:rsid w:val="00787019"/>
    <w:rsid w:val="00787BA8"/>
    <w:rsid w:val="007908D4"/>
    <w:rsid w:val="00790AA3"/>
    <w:rsid w:val="00791112"/>
    <w:rsid w:val="007964DD"/>
    <w:rsid w:val="00796AC7"/>
    <w:rsid w:val="00797BF1"/>
    <w:rsid w:val="007A59CF"/>
    <w:rsid w:val="007B14A3"/>
    <w:rsid w:val="007B165B"/>
    <w:rsid w:val="007B1778"/>
    <w:rsid w:val="007B3A82"/>
    <w:rsid w:val="007C2336"/>
    <w:rsid w:val="007D3058"/>
    <w:rsid w:val="007D3086"/>
    <w:rsid w:val="007D344E"/>
    <w:rsid w:val="007D4089"/>
    <w:rsid w:val="007D6C9A"/>
    <w:rsid w:val="007E0049"/>
    <w:rsid w:val="007E1651"/>
    <w:rsid w:val="007E438D"/>
    <w:rsid w:val="007F2872"/>
    <w:rsid w:val="007F3B7A"/>
    <w:rsid w:val="007F5113"/>
    <w:rsid w:val="007F536E"/>
    <w:rsid w:val="008021F4"/>
    <w:rsid w:val="008043CB"/>
    <w:rsid w:val="00805A6C"/>
    <w:rsid w:val="00806797"/>
    <w:rsid w:val="008078EB"/>
    <w:rsid w:val="008131D2"/>
    <w:rsid w:val="00816F61"/>
    <w:rsid w:val="00817A3E"/>
    <w:rsid w:val="0082146A"/>
    <w:rsid w:val="00821D3A"/>
    <w:rsid w:val="00824BB3"/>
    <w:rsid w:val="00824CC0"/>
    <w:rsid w:val="008329DE"/>
    <w:rsid w:val="00832ED4"/>
    <w:rsid w:val="00834984"/>
    <w:rsid w:val="0083600E"/>
    <w:rsid w:val="00837AB2"/>
    <w:rsid w:val="0084029C"/>
    <w:rsid w:val="00843098"/>
    <w:rsid w:val="0084777F"/>
    <w:rsid w:val="00847A70"/>
    <w:rsid w:val="00851814"/>
    <w:rsid w:val="00852FAD"/>
    <w:rsid w:val="0085704F"/>
    <w:rsid w:val="0086030B"/>
    <w:rsid w:val="008644AC"/>
    <w:rsid w:val="0086768F"/>
    <w:rsid w:val="00867BFA"/>
    <w:rsid w:val="0087072F"/>
    <w:rsid w:val="00872FB7"/>
    <w:rsid w:val="00875556"/>
    <w:rsid w:val="00877866"/>
    <w:rsid w:val="00882268"/>
    <w:rsid w:val="00882B68"/>
    <w:rsid w:val="0088380D"/>
    <w:rsid w:val="008862AB"/>
    <w:rsid w:val="008909AD"/>
    <w:rsid w:val="00890E73"/>
    <w:rsid w:val="008912AA"/>
    <w:rsid w:val="00894675"/>
    <w:rsid w:val="00896759"/>
    <w:rsid w:val="00897C8A"/>
    <w:rsid w:val="008A26AB"/>
    <w:rsid w:val="008A3616"/>
    <w:rsid w:val="008A3A1C"/>
    <w:rsid w:val="008A6925"/>
    <w:rsid w:val="008B7056"/>
    <w:rsid w:val="008B7647"/>
    <w:rsid w:val="008C36B7"/>
    <w:rsid w:val="008C45D1"/>
    <w:rsid w:val="008C5793"/>
    <w:rsid w:val="008C6BD0"/>
    <w:rsid w:val="008D2B58"/>
    <w:rsid w:val="008D4BFC"/>
    <w:rsid w:val="008D572E"/>
    <w:rsid w:val="008D66B7"/>
    <w:rsid w:val="008E0D30"/>
    <w:rsid w:val="008E1447"/>
    <w:rsid w:val="008E6913"/>
    <w:rsid w:val="008E761D"/>
    <w:rsid w:val="008F4258"/>
    <w:rsid w:val="008F4709"/>
    <w:rsid w:val="008F68A2"/>
    <w:rsid w:val="0090167C"/>
    <w:rsid w:val="00902BA1"/>
    <w:rsid w:val="009059ED"/>
    <w:rsid w:val="00905DC6"/>
    <w:rsid w:val="00905E64"/>
    <w:rsid w:val="009074A3"/>
    <w:rsid w:val="00912B42"/>
    <w:rsid w:val="009172F6"/>
    <w:rsid w:val="00924FFA"/>
    <w:rsid w:val="00927FF6"/>
    <w:rsid w:val="0093211F"/>
    <w:rsid w:val="00932569"/>
    <w:rsid w:val="009329AE"/>
    <w:rsid w:val="009334C0"/>
    <w:rsid w:val="0093638A"/>
    <w:rsid w:val="00943D86"/>
    <w:rsid w:val="00946D31"/>
    <w:rsid w:val="00947622"/>
    <w:rsid w:val="009577C2"/>
    <w:rsid w:val="009601C4"/>
    <w:rsid w:val="009616C9"/>
    <w:rsid w:val="0096214B"/>
    <w:rsid w:val="00971CFD"/>
    <w:rsid w:val="0097296C"/>
    <w:rsid w:val="0097761D"/>
    <w:rsid w:val="0098111B"/>
    <w:rsid w:val="00984A7B"/>
    <w:rsid w:val="00984C74"/>
    <w:rsid w:val="0099124D"/>
    <w:rsid w:val="009919BD"/>
    <w:rsid w:val="009940A5"/>
    <w:rsid w:val="009947EF"/>
    <w:rsid w:val="009965A2"/>
    <w:rsid w:val="00997510"/>
    <w:rsid w:val="009A42EA"/>
    <w:rsid w:val="009B2510"/>
    <w:rsid w:val="009B27B4"/>
    <w:rsid w:val="009B386D"/>
    <w:rsid w:val="009B4211"/>
    <w:rsid w:val="009B42EC"/>
    <w:rsid w:val="009C00D9"/>
    <w:rsid w:val="009C31E9"/>
    <w:rsid w:val="009C35BC"/>
    <w:rsid w:val="009C3AC8"/>
    <w:rsid w:val="009C4F33"/>
    <w:rsid w:val="009C5C59"/>
    <w:rsid w:val="009C6D3A"/>
    <w:rsid w:val="009D4754"/>
    <w:rsid w:val="009D787C"/>
    <w:rsid w:val="009E1FD6"/>
    <w:rsid w:val="009E2C83"/>
    <w:rsid w:val="009E4070"/>
    <w:rsid w:val="009F2E94"/>
    <w:rsid w:val="009F56EA"/>
    <w:rsid w:val="00A02A2E"/>
    <w:rsid w:val="00A03CAF"/>
    <w:rsid w:val="00A04FF0"/>
    <w:rsid w:val="00A050C5"/>
    <w:rsid w:val="00A10A5E"/>
    <w:rsid w:val="00A13465"/>
    <w:rsid w:val="00A16AFE"/>
    <w:rsid w:val="00A17839"/>
    <w:rsid w:val="00A26F05"/>
    <w:rsid w:val="00A27101"/>
    <w:rsid w:val="00A3167E"/>
    <w:rsid w:val="00A31A0E"/>
    <w:rsid w:val="00A3398D"/>
    <w:rsid w:val="00A3459C"/>
    <w:rsid w:val="00A404BF"/>
    <w:rsid w:val="00A41299"/>
    <w:rsid w:val="00A41FDC"/>
    <w:rsid w:val="00A42F9C"/>
    <w:rsid w:val="00A43BCE"/>
    <w:rsid w:val="00A4616D"/>
    <w:rsid w:val="00A54CBF"/>
    <w:rsid w:val="00A569FF"/>
    <w:rsid w:val="00A575E8"/>
    <w:rsid w:val="00A5763E"/>
    <w:rsid w:val="00A600B2"/>
    <w:rsid w:val="00A635E1"/>
    <w:rsid w:val="00A64FCA"/>
    <w:rsid w:val="00A70030"/>
    <w:rsid w:val="00A741BB"/>
    <w:rsid w:val="00A7458E"/>
    <w:rsid w:val="00A74D00"/>
    <w:rsid w:val="00A74DDA"/>
    <w:rsid w:val="00A7518D"/>
    <w:rsid w:val="00A77A79"/>
    <w:rsid w:val="00A81126"/>
    <w:rsid w:val="00A845A8"/>
    <w:rsid w:val="00A85392"/>
    <w:rsid w:val="00A854E4"/>
    <w:rsid w:val="00A856BD"/>
    <w:rsid w:val="00A909C2"/>
    <w:rsid w:val="00A90BBE"/>
    <w:rsid w:val="00A94422"/>
    <w:rsid w:val="00A95123"/>
    <w:rsid w:val="00AA2CE1"/>
    <w:rsid w:val="00AA4ACF"/>
    <w:rsid w:val="00AA7187"/>
    <w:rsid w:val="00AB27B8"/>
    <w:rsid w:val="00AB6099"/>
    <w:rsid w:val="00AC1884"/>
    <w:rsid w:val="00AC3CD9"/>
    <w:rsid w:val="00AC54C3"/>
    <w:rsid w:val="00AD67DA"/>
    <w:rsid w:val="00AD7D90"/>
    <w:rsid w:val="00AE4384"/>
    <w:rsid w:val="00AE484E"/>
    <w:rsid w:val="00AE6030"/>
    <w:rsid w:val="00AE7335"/>
    <w:rsid w:val="00AE78C5"/>
    <w:rsid w:val="00AF03EE"/>
    <w:rsid w:val="00AF3213"/>
    <w:rsid w:val="00AF54A1"/>
    <w:rsid w:val="00B01012"/>
    <w:rsid w:val="00B02D55"/>
    <w:rsid w:val="00B0323D"/>
    <w:rsid w:val="00B0372F"/>
    <w:rsid w:val="00B040E5"/>
    <w:rsid w:val="00B04E58"/>
    <w:rsid w:val="00B14B24"/>
    <w:rsid w:val="00B172BC"/>
    <w:rsid w:val="00B25179"/>
    <w:rsid w:val="00B25F0C"/>
    <w:rsid w:val="00B31CE7"/>
    <w:rsid w:val="00B36D70"/>
    <w:rsid w:val="00B40173"/>
    <w:rsid w:val="00B4174D"/>
    <w:rsid w:val="00B42C60"/>
    <w:rsid w:val="00B451BE"/>
    <w:rsid w:val="00B46225"/>
    <w:rsid w:val="00B4739E"/>
    <w:rsid w:val="00B505F5"/>
    <w:rsid w:val="00B556FB"/>
    <w:rsid w:val="00B62FA1"/>
    <w:rsid w:val="00B6408F"/>
    <w:rsid w:val="00B64CC7"/>
    <w:rsid w:val="00B7543B"/>
    <w:rsid w:val="00B7653B"/>
    <w:rsid w:val="00B854EC"/>
    <w:rsid w:val="00B876BD"/>
    <w:rsid w:val="00B91EFD"/>
    <w:rsid w:val="00BA286D"/>
    <w:rsid w:val="00BA32DE"/>
    <w:rsid w:val="00BA4C44"/>
    <w:rsid w:val="00BA4C5D"/>
    <w:rsid w:val="00BA4D6C"/>
    <w:rsid w:val="00BB0A55"/>
    <w:rsid w:val="00BB2FAC"/>
    <w:rsid w:val="00BB387C"/>
    <w:rsid w:val="00BB78C2"/>
    <w:rsid w:val="00BC176A"/>
    <w:rsid w:val="00BC733C"/>
    <w:rsid w:val="00BD1127"/>
    <w:rsid w:val="00BD193E"/>
    <w:rsid w:val="00BD3897"/>
    <w:rsid w:val="00BD506F"/>
    <w:rsid w:val="00BE326D"/>
    <w:rsid w:val="00BE5321"/>
    <w:rsid w:val="00BF1E19"/>
    <w:rsid w:val="00BF3143"/>
    <w:rsid w:val="00BF5C8E"/>
    <w:rsid w:val="00C02A01"/>
    <w:rsid w:val="00C120A4"/>
    <w:rsid w:val="00C14895"/>
    <w:rsid w:val="00C15F38"/>
    <w:rsid w:val="00C167FB"/>
    <w:rsid w:val="00C16C90"/>
    <w:rsid w:val="00C2312D"/>
    <w:rsid w:val="00C249C9"/>
    <w:rsid w:val="00C255E7"/>
    <w:rsid w:val="00C46C6B"/>
    <w:rsid w:val="00C52893"/>
    <w:rsid w:val="00C528F4"/>
    <w:rsid w:val="00C55DE5"/>
    <w:rsid w:val="00C601F9"/>
    <w:rsid w:val="00C6611F"/>
    <w:rsid w:val="00C66F4A"/>
    <w:rsid w:val="00C73E98"/>
    <w:rsid w:val="00C74EC0"/>
    <w:rsid w:val="00C76E2C"/>
    <w:rsid w:val="00C77F62"/>
    <w:rsid w:val="00C869E3"/>
    <w:rsid w:val="00C86B69"/>
    <w:rsid w:val="00C907A5"/>
    <w:rsid w:val="00C9366C"/>
    <w:rsid w:val="00C9718D"/>
    <w:rsid w:val="00CA0874"/>
    <w:rsid w:val="00CA2665"/>
    <w:rsid w:val="00CA4F1A"/>
    <w:rsid w:val="00CA4F83"/>
    <w:rsid w:val="00CA712D"/>
    <w:rsid w:val="00CA7D99"/>
    <w:rsid w:val="00CA7FC2"/>
    <w:rsid w:val="00CB147B"/>
    <w:rsid w:val="00CB24CB"/>
    <w:rsid w:val="00CB560E"/>
    <w:rsid w:val="00CB5863"/>
    <w:rsid w:val="00CC1D7D"/>
    <w:rsid w:val="00CC3E25"/>
    <w:rsid w:val="00CC4B20"/>
    <w:rsid w:val="00CD071C"/>
    <w:rsid w:val="00CD1405"/>
    <w:rsid w:val="00CD14B4"/>
    <w:rsid w:val="00CD160B"/>
    <w:rsid w:val="00CD203E"/>
    <w:rsid w:val="00CD4A3C"/>
    <w:rsid w:val="00CE3429"/>
    <w:rsid w:val="00CF0326"/>
    <w:rsid w:val="00CF2168"/>
    <w:rsid w:val="00CF3722"/>
    <w:rsid w:val="00CF44C9"/>
    <w:rsid w:val="00CF4E1B"/>
    <w:rsid w:val="00CF7444"/>
    <w:rsid w:val="00CF7594"/>
    <w:rsid w:val="00D01C28"/>
    <w:rsid w:val="00D042D5"/>
    <w:rsid w:val="00D10922"/>
    <w:rsid w:val="00D10AAA"/>
    <w:rsid w:val="00D1104D"/>
    <w:rsid w:val="00D13FF7"/>
    <w:rsid w:val="00D150B6"/>
    <w:rsid w:val="00D151C6"/>
    <w:rsid w:val="00D16C48"/>
    <w:rsid w:val="00D2349B"/>
    <w:rsid w:val="00D262FB"/>
    <w:rsid w:val="00D27896"/>
    <w:rsid w:val="00D31EC0"/>
    <w:rsid w:val="00D327BF"/>
    <w:rsid w:val="00D33A7F"/>
    <w:rsid w:val="00D372A0"/>
    <w:rsid w:val="00D378B2"/>
    <w:rsid w:val="00D37F2E"/>
    <w:rsid w:val="00D402E2"/>
    <w:rsid w:val="00D46FA0"/>
    <w:rsid w:val="00D502C5"/>
    <w:rsid w:val="00D505AE"/>
    <w:rsid w:val="00D527EA"/>
    <w:rsid w:val="00D557F6"/>
    <w:rsid w:val="00D5670A"/>
    <w:rsid w:val="00D62BDA"/>
    <w:rsid w:val="00D64350"/>
    <w:rsid w:val="00D75CE8"/>
    <w:rsid w:val="00D77C5C"/>
    <w:rsid w:val="00D80F48"/>
    <w:rsid w:val="00D82984"/>
    <w:rsid w:val="00D90A6E"/>
    <w:rsid w:val="00D9405F"/>
    <w:rsid w:val="00DA018D"/>
    <w:rsid w:val="00DA1154"/>
    <w:rsid w:val="00DA34E9"/>
    <w:rsid w:val="00DA553E"/>
    <w:rsid w:val="00DB19B3"/>
    <w:rsid w:val="00DB3816"/>
    <w:rsid w:val="00DB5556"/>
    <w:rsid w:val="00DB5AF1"/>
    <w:rsid w:val="00DB5FEE"/>
    <w:rsid w:val="00DD1912"/>
    <w:rsid w:val="00DD513F"/>
    <w:rsid w:val="00DD6022"/>
    <w:rsid w:val="00DE21BD"/>
    <w:rsid w:val="00DF403E"/>
    <w:rsid w:val="00DF48B7"/>
    <w:rsid w:val="00DF49C7"/>
    <w:rsid w:val="00DF5DA7"/>
    <w:rsid w:val="00E01126"/>
    <w:rsid w:val="00E04985"/>
    <w:rsid w:val="00E06D98"/>
    <w:rsid w:val="00E151ED"/>
    <w:rsid w:val="00E23F19"/>
    <w:rsid w:val="00E35AF0"/>
    <w:rsid w:val="00E35F5A"/>
    <w:rsid w:val="00E42D7A"/>
    <w:rsid w:val="00E44E0E"/>
    <w:rsid w:val="00E534A0"/>
    <w:rsid w:val="00E537AD"/>
    <w:rsid w:val="00E54DE5"/>
    <w:rsid w:val="00E56DAB"/>
    <w:rsid w:val="00E6045A"/>
    <w:rsid w:val="00E63874"/>
    <w:rsid w:val="00E73F19"/>
    <w:rsid w:val="00E73F64"/>
    <w:rsid w:val="00E752C3"/>
    <w:rsid w:val="00E767D0"/>
    <w:rsid w:val="00E80ECD"/>
    <w:rsid w:val="00E859AE"/>
    <w:rsid w:val="00E86581"/>
    <w:rsid w:val="00E865B5"/>
    <w:rsid w:val="00E93C53"/>
    <w:rsid w:val="00E93D7D"/>
    <w:rsid w:val="00E93F38"/>
    <w:rsid w:val="00EA32E5"/>
    <w:rsid w:val="00EA3585"/>
    <w:rsid w:val="00EA4CE4"/>
    <w:rsid w:val="00EA6258"/>
    <w:rsid w:val="00EB20E0"/>
    <w:rsid w:val="00EB2275"/>
    <w:rsid w:val="00EB3E5C"/>
    <w:rsid w:val="00EB4FAF"/>
    <w:rsid w:val="00EC082F"/>
    <w:rsid w:val="00EC2308"/>
    <w:rsid w:val="00EC6659"/>
    <w:rsid w:val="00EC736B"/>
    <w:rsid w:val="00EC7C65"/>
    <w:rsid w:val="00ED2149"/>
    <w:rsid w:val="00ED24B9"/>
    <w:rsid w:val="00ED4859"/>
    <w:rsid w:val="00ED6F4C"/>
    <w:rsid w:val="00EE0591"/>
    <w:rsid w:val="00EF46A7"/>
    <w:rsid w:val="00EF60A5"/>
    <w:rsid w:val="00F06763"/>
    <w:rsid w:val="00F16D6A"/>
    <w:rsid w:val="00F22763"/>
    <w:rsid w:val="00F27AE8"/>
    <w:rsid w:val="00F322A8"/>
    <w:rsid w:val="00F33ED9"/>
    <w:rsid w:val="00F36BD7"/>
    <w:rsid w:val="00F42E55"/>
    <w:rsid w:val="00F46326"/>
    <w:rsid w:val="00F46347"/>
    <w:rsid w:val="00F4740B"/>
    <w:rsid w:val="00F479A4"/>
    <w:rsid w:val="00F51ABF"/>
    <w:rsid w:val="00F52978"/>
    <w:rsid w:val="00F530EE"/>
    <w:rsid w:val="00F534C5"/>
    <w:rsid w:val="00F53B83"/>
    <w:rsid w:val="00F61129"/>
    <w:rsid w:val="00F622EF"/>
    <w:rsid w:val="00F62595"/>
    <w:rsid w:val="00F666E1"/>
    <w:rsid w:val="00F66AA1"/>
    <w:rsid w:val="00F7420B"/>
    <w:rsid w:val="00F767EB"/>
    <w:rsid w:val="00F81F40"/>
    <w:rsid w:val="00F85148"/>
    <w:rsid w:val="00F872A8"/>
    <w:rsid w:val="00F879C6"/>
    <w:rsid w:val="00F87AA1"/>
    <w:rsid w:val="00F9256A"/>
    <w:rsid w:val="00F929CB"/>
    <w:rsid w:val="00F94E3F"/>
    <w:rsid w:val="00FA45DD"/>
    <w:rsid w:val="00FA4916"/>
    <w:rsid w:val="00FA7075"/>
    <w:rsid w:val="00FB063C"/>
    <w:rsid w:val="00FB10D0"/>
    <w:rsid w:val="00FB125F"/>
    <w:rsid w:val="00FB2214"/>
    <w:rsid w:val="00FC0421"/>
    <w:rsid w:val="00FC5294"/>
    <w:rsid w:val="00FC65A4"/>
    <w:rsid w:val="00FC6793"/>
    <w:rsid w:val="00FD068A"/>
    <w:rsid w:val="00FD5EF3"/>
    <w:rsid w:val="00FE0834"/>
    <w:rsid w:val="00FE1640"/>
    <w:rsid w:val="00FE3823"/>
    <w:rsid w:val="00FE4745"/>
    <w:rsid w:val="00FE5481"/>
    <w:rsid w:val="00FF218A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29400"/>
  <w15:docId w15:val="{EECA6246-A317-49CF-A4AC-5F925DB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c">
    <w:name w:val="Table Grid"/>
    <w:basedOn w:val="a1"/>
    <w:uiPriority w:val="59"/>
    <w:rsid w:val="008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6820-A009-45ED-91B9-B07104A6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3896</TotalTime>
  <Pages>15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Пользователь</cp:lastModifiedBy>
  <cp:revision>325</cp:revision>
  <cp:lastPrinted>2023-02-08T13:32:00Z</cp:lastPrinted>
  <dcterms:created xsi:type="dcterms:W3CDTF">2017-02-28T10:54:00Z</dcterms:created>
  <dcterms:modified xsi:type="dcterms:W3CDTF">2023-11-23T13:34:00Z</dcterms:modified>
</cp:coreProperties>
</file>