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D84666" w:rsidRPr="00D84666" w:rsidTr="00D84666">
        <w:trPr>
          <w:trHeight w:val="1134"/>
        </w:trPr>
        <w:tc>
          <w:tcPr>
            <w:tcW w:w="4678" w:type="dxa"/>
          </w:tcPr>
          <w:p w:rsidR="00D84666" w:rsidRP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конференции граждан </w:t>
            </w:r>
            <w:r w:rsidR="00174EE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E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14202">
              <w:rPr>
                <w:rFonts w:ascii="Times New Roman" w:hAnsi="Times New Roman" w:cs="Times New Roman"/>
                <w:sz w:val="24"/>
                <w:szCs w:val="24"/>
              </w:rPr>
              <w:t>Заброденский</w:t>
            </w:r>
            <w:proofErr w:type="spellEnd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» села </w:t>
            </w:r>
            <w:proofErr w:type="spellStart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</w:p>
          <w:p w:rsidR="00D84666" w:rsidRP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66" w:rsidRPr="00D84666" w:rsidRDefault="00D84666" w:rsidP="0092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43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E43C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43C1">
              <w:rPr>
                <w:rFonts w:ascii="Times New Roman" w:hAnsi="Times New Roman" w:cs="Times New Roman"/>
                <w:sz w:val="24"/>
                <w:szCs w:val="24"/>
              </w:rPr>
              <w:t>22 г. № 3</w:t>
            </w:r>
          </w:p>
        </w:tc>
        <w:tc>
          <w:tcPr>
            <w:tcW w:w="5245" w:type="dxa"/>
          </w:tcPr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«Зарегистрировано»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4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B47B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E43C1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66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EB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74E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Заброденского</w:t>
            </w:r>
            <w:proofErr w:type="spellEnd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174EEB">
              <w:rPr>
                <w:rFonts w:ascii="Times New Roman" w:hAnsi="Times New Roman" w:cs="Times New Roman"/>
                <w:sz w:val="24"/>
                <w:szCs w:val="24"/>
              </w:rPr>
              <w:t xml:space="preserve">Г. Н. </w:t>
            </w:r>
            <w:proofErr w:type="spellStart"/>
            <w:r w:rsidR="00174EEB">
              <w:rPr>
                <w:rFonts w:ascii="Times New Roman" w:hAnsi="Times New Roman" w:cs="Times New Roman"/>
                <w:sz w:val="24"/>
                <w:szCs w:val="24"/>
              </w:rPr>
              <w:t>Блажкова</w:t>
            </w:r>
            <w:proofErr w:type="spellEnd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4666" w:rsidRPr="00D84666" w:rsidRDefault="00D84666" w:rsidP="006C05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73E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37A9" w:rsidRDefault="002937A9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4666" w:rsidRDefault="00D84666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02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55373E" w:rsidRPr="00905A02" w:rsidRDefault="0055373E" w:rsidP="00905A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02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1138A8" w:rsidRDefault="00174EEB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14202">
        <w:rPr>
          <w:rFonts w:ascii="Times New Roman" w:hAnsi="Times New Roman" w:cs="Times New Roman"/>
          <w:b/>
          <w:sz w:val="24"/>
          <w:szCs w:val="24"/>
        </w:rPr>
        <w:t>ЗАБРОДЕНСКИЙ</w:t>
      </w:r>
      <w:r w:rsidR="00905A02" w:rsidRPr="00D8466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5373E" w:rsidRPr="00D84666" w:rsidRDefault="001138A8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</w:t>
      </w:r>
      <w:r w:rsidR="00905A02" w:rsidRPr="00D84666">
        <w:rPr>
          <w:rFonts w:ascii="Times New Roman" w:hAnsi="Times New Roman" w:cs="Times New Roman"/>
          <w:b/>
          <w:sz w:val="24"/>
          <w:szCs w:val="24"/>
        </w:rPr>
        <w:t xml:space="preserve"> ЗАБРОДЫ</w:t>
      </w:r>
    </w:p>
    <w:p w:rsidR="0055373E" w:rsidRPr="00D84666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3"/>
      <w:bookmarkEnd w:id="1"/>
      <w:r w:rsidRPr="00905A0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5"/>
      <w:bookmarkEnd w:id="2"/>
      <w:r w:rsidRPr="00905A02">
        <w:rPr>
          <w:rFonts w:ascii="Times New Roman" w:hAnsi="Times New Roman" w:cs="Times New Roman"/>
          <w:sz w:val="24"/>
          <w:szCs w:val="24"/>
        </w:rPr>
        <w:t>Статья 1. Территориальное общественное самоуправление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 (далее - ТОС) 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ТОС осуществляется непосредственно населением путем проведения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граждан, а также через выборный орган управления ТОС.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20"/>
      <w:bookmarkEnd w:id="3"/>
      <w:r w:rsidRPr="00905A02">
        <w:rPr>
          <w:rFonts w:ascii="Times New Roman" w:hAnsi="Times New Roman" w:cs="Times New Roman"/>
          <w:sz w:val="24"/>
          <w:szCs w:val="24"/>
        </w:rPr>
        <w:t>Статья 2. Правовая основа и основные принципы осуществления ТОС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Правовую основу осуществления ТОС в муниципальном образовании составляют </w:t>
      </w:r>
      <w:hyperlink r:id="rId4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Российской Федерации; Федеральный </w:t>
      </w:r>
      <w:hyperlink r:id="rId5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Федерации"; Федеральный </w:t>
      </w:r>
      <w:hyperlink r:id="rId6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"О некоммерческих организациях"; устав </w:t>
      </w:r>
      <w:r w:rsidR="00905A02">
        <w:rPr>
          <w:rFonts w:ascii="Times New Roman" w:hAnsi="Times New Roman" w:cs="Times New Roman"/>
          <w:sz w:val="24"/>
          <w:szCs w:val="24"/>
        </w:rPr>
        <w:t>Заброденского сельского поселения</w:t>
      </w:r>
      <w:r w:rsidRPr="00905A02">
        <w:rPr>
          <w:rFonts w:ascii="Times New Roman" w:hAnsi="Times New Roman" w:cs="Times New Roman"/>
          <w:sz w:val="24"/>
          <w:szCs w:val="24"/>
        </w:rPr>
        <w:t>, Положение о порядке организации и осуществления территориального общественного самоуправления, Положение о порядке регистрации устава территориального общественного самоуправления, настоящий Устав.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</w:t>
      </w:r>
      <w:r w:rsidR="00905A02">
        <w:rPr>
          <w:rFonts w:ascii="Times New Roman" w:hAnsi="Times New Roman" w:cs="Times New Roman"/>
          <w:sz w:val="24"/>
          <w:szCs w:val="24"/>
        </w:rPr>
        <w:t>Заброденского сельского поселения</w:t>
      </w:r>
      <w:r w:rsidRPr="00905A02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25"/>
      <w:bookmarkEnd w:id="4"/>
      <w:r w:rsidRPr="00905A02">
        <w:rPr>
          <w:rFonts w:ascii="Times New Roman" w:hAnsi="Times New Roman" w:cs="Times New Roman"/>
          <w:sz w:val="24"/>
          <w:szCs w:val="24"/>
        </w:rPr>
        <w:t>Статья 3. Наименование и место нахождения ТОС</w:t>
      </w:r>
    </w:p>
    <w:p w:rsid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Полное наименование: территориальное общественное самоуправление </w:t>
      </w:r>
      <w:r w:rsidR="00174E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14202">
        <w:rPr>
          <w:rFonts w:ascii="Times New Roman" w:hAnsi="Times New Roman" w:cs="Times New Roman"/>
          <w:sz w:val="24"/>
          <w:szCs w:val="24"/>
        </w:rPr>
        <w:t>Заброденский</w:t>
      </w:r>
      <w:proofErr w:type="spellEnd"/>
      <w:r w:rsidR="00905A02">
        <w:rPr>
          <w:rFonts w:ascii="Times New Roman" w:hAnsi="Times New Roman" w:cs="Times New Roman"/>
          <w:sz w:val="24"/>
          <w:szCs w:val="24"/>
        </w:rPr>
        <w:t>» с</w:t>
      </w:r>
      <w:r w:rsidR="00905A02" w:rsidRPr="00905A02">
        <w:rPr>
          <w:rFonts w:ascii="Times New Roman" w:hAnsi="Times New Roman" w:cs="Times New Roman"/>
          <w:sz w:val="24"/>
          <w:szCs w:val="24"/>
        </w:rPr>
        <w:t xml:space="preserve">ела </w:t>
      </w:r>
      <w:proofErr w:type="spellStart"/>
      <w:r w:rsidR="00905A02" w:rsidRPr="00905A02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905A02">
        <w:rPr>
          <w:rFonts w:ascii="Times New Roman" w:hAnsi="Times New Roman" w:cs="Times New Roman"/>
          <w:sz w:val="24"/>
          <w:szCs w:val="24"/>
        </w:rPr>
        <w:t>.</w:t>
      </w:r>
      <w:r w:rsidR="00905A02" w:rsidRPr="00905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Сокращенное наименование: ТОС </w:t>
      </w:r>
      <w:r w:rsidR="00174E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14202">
        <w:rPr>
          <w:rFonts w:ascii="Times New Roman" w:hAnsi="Times New Roman" w:cs="Times New Roman"/>
          <w:sz w:val="24"/>
          <w:szCs w:val="24"/>
        </w:rPr>
        <w:t>Заброденский</w:t>
      </w:r>
      <w:proofErr w:type="spellEnd"/>
      <w:r w:rsidR="00905A02">
        <w:rPr>
          <w:rFonts w:ascii="Times New Roman" w:hAnsi="Times New Roman" w:cs="Times New Roman"/>
          <w:sz w:val="24"/>
          <w:szCs w:val="24"/>
        </w:rPr>
        <w:t>».</w:t>
      </w:r>
    </w:p>
    <w:p w:rsidR="0055373E" w:rsidRPr="00905A02" w:rsidRDefault="00905A02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нахождения: Заброденское сельское поселение</w:t>
      </w:r>
      <w:r w:rsidR="0055373E" w:rsidRPr="00905A02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31"/>
      <w:bookmarkEnd w:id="5"/>
      <w:r w:rsidRPr="00905A02">
        <w:rPr>
          <w:rFonts w:ascii="Times New Roman" w:hAnsi="Times New Roman" w:cs="Times New Roman"/>
          <w:sz w:val="24"/>
          <w:szCs w:val="24"/>
        </w:rPr>
        <w:t>Статья 4. Правовое положение ТОС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ТОС </w:t>
      </w:r>
      <w:r w:rsidR="005D0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14202">
        <w:rPr>
          <w:rFonts w:ascii="Times New Roman" w:hAnsi="Times New Roman" w:cs="Times New Roman"/>
          <w:sz w:val="24"/>
          <w:szCs w:val="24"/>
        </w:rPr>
        <w:t>Заброденский</w:t>
      </w:r>
      <w:proofErr w:type="spellEnd"/>
      <w:r w:rsidR="005D045D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 xml:space="preserve"> не является юридическим лицом.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7"/>
      <w:bookmarkEnd w:id="6"/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42"/>
      <w:bookmarkEnd w:id="7"/>
      <w:r w:rsidRPr="00905A02">
        <w:rPr>
          <w:rFonts w:ascii="Times New Roman" w:hAnsi="Times New Roman" w:cs="Times New Roman"/>
          <w:sz w:val="24"/>
          <w:szCs w:val="24"/>
        </w:rPr>
        <w:t>Статья 5. Территория ТОС</w:t>
      </w:r>
    </w:p>
    <w:p w:rsidR="00174EEB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Территориальное общественное самоуправление осуществляется в пределах следующей территории проживания граждан: </w:t>
      </w:r>
      <w:r w:rsidR="006D7E12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6D7E12">
        <w:rPr>
          <w:rFonts w:ascii="Times New Roman" w:hAnsi="Times New Roman" w:cs="Times New Roman"/>
          <w:sz w:val="24"/>
          <w:szCs w:val="24"/>
        </w:rPr>
        <w:t xml:space="preserve">Заброды </w:t>
      </w:r>
      <w:r w:rsidR="00174EEB" w:rsidRPr="00174E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4EEB" w:rsidRPr="00174EEB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174EEB" w:rsidRPr="00174EEB">
        <w:rPr>
          <w:rFonts w:ascii="Times New Roman" w:hAnsi="Times New Roman" w:cs="Times New Roman"/>
          <w:sz w:val="24"/>
          <w:szCs w:val="24"/>
        </w:rPr>
        <w:t>Заброденская</w:t>
      </w:r>
      <w:proofErr w:type="spellEnd"/>
      <w:r w:rsidR="00174EEB" w:rsidRPr="00174EEB">
        <w:rPr>
          <w:rFonts w:ascii="Times New Roman" w:hAnsi="Times New Roman" w:cs="Times New Roman"/>
          <w:sz w:val="24"/>
          <w:szCs w:val="24"/>
        </w:rPr>
        <w:t xml:space="preserve"> дома 1-21 и 2-44, ул. Калинина, пер. Калинина, ул. Дзержинского, ул. Володарского, ул. 40 лет Победы, ул. Черемуховая, ул. Свердлова, ул. Маяковского, пер. Маяковского, ул. Белинского</w:t>
      </w:r>
      <w:r w:rsidR="00174EEB">
        <w:rPr>
          <w:rFonts w:ascii="Times New Roman" w:hAnsi="Times New Roman" w:cs="Times New Roman"/>
          <w:sz w:val="24"/>
          <w:szCs w:val="24"/>
        </w:rPr>
        <w:t>.</w:t>
      </w:r>
      <w:r w:rsidR="00174EEB" w:rsidRPr="00174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AB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4666">
        <w:rPr>
          <w:rFonts w:ascii="Times New Roman" w:hAnsi="Times New Roman" w:cs="Times New Roman"/>
          <w:spacing w:val="-4"/>
          <w:sz w:val="24"/>
          <w:szCs w:val="24"/>
        </w:rPr>
        <w:t>2. Границы территории, на которой осуществляется ТОС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proofErr w:type="spellStart"/>
      <w:r w:rsidR="00E14202">
        <w:rPr>
          <w:rFonts w:ascii="Times New Roman" w:hAnsi="Times New Roman" w:cs="Times New Roman"/>
          <w:spacing w:val="-4"/>
          <w:sz w:val="24"/>
          <w:szCs w:val="24"/>
        </w:rPr>
        <w:t>Заброденский</w:t>
      </w:r>
      <w:proofErr w:type="spellEnd"/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, установлены 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решением Совета 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народных 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депутатов 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Заброденского сельского поселения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43C1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6E43C1" w:rsidRPr="006E43C1">
        <w:rPr>
          <w:rFonts w:ascii="Times New Roman" w:hAnsi="Times New Roman" w:cs="Times New Roman"/>
          <w:spacing w:val="-4"/>
          <w:sz w:val="24"/>
          <w:szCs w:val="24"/>
        </w:rPr>
        <w:t>04.02.2022</w:t>
      </w:r>
      <w:r w:rsidRPr="006E43C1">
        <w:rPr>
          <w:rFonts w:ascii="Times New Roman" w:hAnsi="Times New Roman" w:cs="Times New Roman"/>
          <w:spacing w:val="-4"/>
          <w:sz w:val="24"/>
          <w:szCs w:val="24"/>
        </w:rPr>
        <w:t xml:space="preserve"> г.</w:t>
      </w:r>
      <w:r w:rsidR="002511F7" w:rsidRPr="006E43C1">
        <w:rPr>
          <w:rFonts w:ascii="Times New Roman" w:hAnsi="Times New Roman" w:cs="Times New Roman"/>
          <w:spacing w:val="-4"/>
          <w:sz w:val="24"/>
          <w:szCs w:val="24"/>
        </w:rPr>
        <w:t xml:space="preserve"> № </w:t>
      </w:r>
      <w:r w:rsidR="006E43C1" w:rsidRPr="006E43C1">
        <w:rPr>
          <w:rFonts w:ascii="Times New Roman" w:hAnsi="Times New Roman" w:cs="Times New Roman"/>
          <w:spacing w:val="-4"/>
          <w:sz w:val="24"/>
          <w:szCs w:val="24"/>
        </w:rPr>
        <w:t>85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84666" w:rsidRDefault="00D84666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255BC" w:rsidRPr="00D84666" w:rsidRDefault="009255BC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Par47"/>
      <w:bookmarkEnd w:id="8"/>
      <w:r w:rsidRPr="00905A02">
        <w:rPr>
          <w:rFonts w:ascii="Times New Roman" w:hAnsi="Times New Roman" w:cs="Times New Roman"/>
          <w:sz w:val="24"/>
          <w:szCs w:val="24"/>
        </w:rPr>
        <w:t>II. Участники ТОС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49"/>
      <w:bookmarkEnd w:id="9"/>
      <w:r w:rsidRPr="00905A02">
        <w:rPr>
          <w:rFonts w:ascii="Times New Roman" w:hAnsi="Times New Roman" w:cs="Times New Roman"/>
          <w:sz w:val="24"/>
          <w:szCs w:val="24"/>
        </w:rPr>
        <w:t>Статья 6. Право граждан на осуществление ТОС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1"/>
      <w:bookmarkEnd w:id="10"/>
      <w:r w:rsidRPr="00905A02">
        <w:rPr>
          <w:rFonts w:ascii="Times New Roman" w:hAnsi="Times New Roman" w:cs="Times New Roman"/>
          <w:sz w:val="24"/>
          <w:szCs w:val="24"/>
        </w:rPr>
        <w:t xml:space="preserve">1. В осуществлении ТОС вправе принимать участие граждане Российской Федерации, проживающие на территории ТОС </w:t>
      </w:r>
      <w:r w:rsidR="002511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14202">
        <w:rPr>
          <w:rFonts w:ascii="Times New Roman" w:hAnsi="Times New Roman" w:cs="Times New Roman"/>
          <w:sz w:val="24"/>
          <w:szCs w:val="24"/>
        </w:rPr>
        <w:t>Заброденский</w:t>
      </w:r>
      <w:proofErr w:type="spellEnd"/>
      <w:r w:rsidR="002511F7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достигшие шестнадцатилетнего возраста, не проживающие на территории ТОС </w:t>
      </w:r>
      <w:r w:rsidR="002511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14202">
        <w:rPr>
          <w:rFonts w:ascii="Times New Roman" w:hAnsi="Times New Roman" w:cs="Times New Roman"/>
          <w:sz w:val="24"/>
          <w:szCs w:val="24"/>
        </w:rPr>
        <w:t>Заброденский</w:t>
      </w:r>
      <w:proofErr w:type="spellEnd"/>
      <w:r w:rsidR="002511F7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 xml:space="preserve">, но имеющие на указанной территории недвижимое имущество, принадлежащее им на праве собственности, также могут участвовать в работе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 с правом совещательного голоса.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Лица, указанные в </w:t>
      </w:r>
      <w:hyperlink w:anchor="Par51" w:history="1">
        <w:r w:rsidRPr="00905A0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настоящей статьи (далее - граждане), вправе инициировать создание ТОС на соответствующей территории, принимать участие в </w:t>
      </w:r>
      <w:r w:rsidR="005620FE">
        <w:rPr>
          <w:rFonts w:ascii="Times New Roman" w:hAnsi="Times New Roman" w:cs="Times New Roman"/>
          <w:sz w:val="24"/>
          <w:szCs w:val="24"/>
        </w:rPr>
        <w:t>конференциях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граждан, избирать и быть избранными в Совет ТОС</w:t>
      </w:r>
      <w:r w:rsidR="00174EEB">
        <w:rPr>
          <w:rFonts w:ascii="Times New Roman" w:hAnsi="Times New Roman" w:cs="Times New Roman"/>
          <w:sz w:val="24"/>
          <w:szCs w:val="24"/>
        </w:rPr>
        <w:t xml:space="preserve"> </w:t>
      </w:r>
      <w:r w:rsidR="005837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14202">
        <w:rPr>
          <w:rFonts w:ascii="Times New Roman" w:hAnsi="Times New Roman" w:cs="Times New Roman"/>
          <w:sz w:val="24"/>
          <w:szCs w:val="24"/>
        </w:rPr>
        <w:t>Заброденский</w:t>
      </w:r>
      <w:proofErr w:type="spellEnd"/>
      <w:r w:rsidR="005837CB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6"/>
      <w:bookmarkEnd w:id="11"/>
      <w:r w:rsidRPr="00905A02">
        <w:rPr>
          <w:rFonts w:ascii="Times New Roman" w:hAnsi="Times New Roman" w:cs="Times New Roman"/>
          <w:sz w:val="24"/>
          <w:szCs w:val="24"/>
        </w:rPr>
        <w:t>III. Цели создания и полномочия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8"/>
      <w:bookmarkEnd w:id="12"/>
      <w:r w:rsidRPr="009F3533">
        <w:rPr>
          <w:rFonts w:ascii="Times New Roman" w:hAnsi="Times New Roman" w:cs="Times New Roman"/>
          <w:sz w:val="24"/>
          <w:szCs w:val="24"/>
        </w:rPr>
        <w:t>Статья 7. Цели создания и полномочия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1) защита прав и законных интересов жителей;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4) работа с детьми и подростками, в том числе: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содействие в организации отдыха детей в каникулярное время;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содействие в организации детских клубов на территории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6) общественный контроль за санитарно-эпидемиологической обстановкой и пожарной безопасностью;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7) участие в общественных мероприятиях по благоустройству территории;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9) содействие работе народных дружин, санитарных дружин, товарищеских судов;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12) определение в соответствии с уставом ТОС штата и порядка оплаты труда работников органов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55373E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EAB" w:rsidRDefault="00A22EAB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EAB" w:rsidRPr="009F3533" w:rsidRDefault="00A22EAB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8"/>
      <w:bookmarkEnd w:id="13"/>
      <w:r w:rsidRPr="009F3533">
        <w:rPr>
          <w:rFonts w:ascii="Times New Roman" w:hAnsi="Times New Roman" w:cs="Times New Roman"/>
          <w:sz w:val="24"/>
          <w:szCs w:val="24"/>
        </w:rPr>
        <w:t>IV. Органы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0"/>
      <w:bookmarkEnd w:id="14"/>
      <w:r w:rsidRPr="009F3533">
        <w:rPr>
          <w:rFonts w:ascii="Times New Roman" w:hAnsi="Times New Roman" w:cs="Times New Roman"/>
          <w:sz w:val="24"/>
          <w:szCs w:val="24"/>
        </w:rPr>
        <w:t xml:space="preserve">Статья 8.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Высшим органом управления ТОС является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2.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В случае созыва инициативной группой граждан численность такой группы не может быть менее 10% от числа жителей территории ТОС</w:t>
      </w:r>
      <w:r w:rsidR="00174EEB">
        <w:rPr>
          <w:rFonts w:ascii="Times New Roman" w:hAnsi="Times New Roman" w:cs="Times New Roman"/>
          <w:sz w:val="24"/>
          <w:szCs w:val="24"/>
        </w:rPr>
        <w:t xml:space="preserve"> старше 16 лет</w:t>
      </w:r>
      <w:r w:rsidRPr="009F3533">
        <w:rPr>
          <w:rFonts w:ascii="Times New Roman" w:hAnsi="Times New Roman" w:cs="Times New Roman"/>
          <w:sz w:val="24"/>
          <w:szCs w:val="24"/>
        </w:rPr>
        <w:t xml:space="preserve">.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</w:t>
      </w:r>
      <w:r w:rsidR="005620FE" w:rsidRPr="009F3533">
        <w:rPr>
          <w:rFonts w:ascii="Times New Roman" w:hAnsi="Times New Roman" w:cs="Times New Roman"/>
          <w:sz w:val="24"/>
          <w:szCs w:val="24"/>
        </w:rPr>
        <w:t>Конференция граждан правомочна, если в ней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</w:t>
      </w:r>
      <w:r w:rsidR="005620FE">
        <w:rPr>
          <w:rFonts w:ascii="Times New Roman" w:hAnsi="Times New Roman" w:cs="Times New Roman"/>
          <w:sz w:val="24"/>
          <w:szCs w:val="24"/>
        </w:rPr>
        <w:t>.</w:t>
      </w:r>
    </w:p>
    <w:p w:rsidR="0055373E" w:rsidRPr="00D84666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84666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Администрация муниципального образования и граждане, проживающие на территории ТОС, уведомляются о проведении </w:t>
      </w:r>
      <w:r w:rsidR="005620FE" w:rsidRPr="00D84666">
        <w:rPr>
          <w:rFonts w:ascii="Times New Roman" w:hAnsi="Times New Roman" w:cs="Times New Roman"/>
          <w:spacing w:val="-6"/>
          <w:sz w:val="24"/>
          <w:szCs w:val="24"/>
        </w:rPr>
        <w:t>конференции</w:t>
      </w:r>
      <w:r w:rsidRPr="00D84666">
        <w:rPr>
          <w:rFonts w:ascii="Times New Roman" w:hAnsi="Times New Roman" w:cs="Times New Roman"/>
          <w:spacing w:val="-6"/>
          <w:sz w:val="24"/>
          <w:szCs w:val="24"/>
        </w:rPr>
        <w:t xml:space="preserve"> граждан не позднее чем за 10 дней до дня проведения.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4. К исключительным полномочиям</w:t>
      </w:r>
      <w:r w:rsidR="00862124">
        <w:rPr>
          <w:rFonts w:ascii="Times New Roman" w:hAnsi="Times New Roman" w:cs="Times New Roman"/>
          <w:sz w:val="24"/>
          <w:szCs w:val="24"/>
        </w:rPr>
        <w:t xml:space="preserve"> конференции </w:t>
      </w:r>
      <w:r w:rsidRPr="009F3533">
        <w:rPr>
          <w:rFonts w:ascii="Times New Roman" w:hAnsi="Times New Roman" w:cs="Times New Roman"/>
          <w:sz w:val="24"/>
          <w:szCs w:val="24"/>
        </w:rPr>
        <w:t>граждан относятся: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внесение изменений в структуру органов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новой редакции настоящего устава, внесение в него изменений;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избрание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определение основных направлений деятельности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утверждение сметы доходов и расходов ТОС и отчета о ее исполнении;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рассмотрение и утверждение отчетов о деятельности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), отзыв членов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5. К компетенции </w:t>
      </w:r>
      <w:r w:rsidR="00862124">
        <w:rPr>
          <w:rFonts w:ascii="Times New Roman" w:hAnsi="Times New Roman" w:cs="Times New Roman"/>
          <w:sz w:val="24"/>
          <w:szCs w:val="24"/>
        </w:rPr>
        <w:t>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также относится: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решения о прекращении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решения о вступлении ТОС в ассоциации (союзы) общественного самоуправления;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решение иных вопросов, не противоречащих действующему законодательству.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6. Решения </w:t>
      </w:r>
      <w:r w:rsidR="00862124">
        <w:rPr>
          <w:rFonts w:ascii="Times New Roman" w:hAnsi="Times New Roman" w:cs="Times New Roman"/>
          <w:sz w:val="24"/>
          <w:szCs w:val="24"/>
        </w:rPr>
        <w:t>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муниципального образования.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7. Решения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для органа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 носят обязательный характер.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Реш</w:t>
      </w:r>
      <w:r w:rsidR="00862124">
        <w:rPr>
          <w:rFonts w:ascii="Times New Roman" w:hAnsi="Times New Roman" w:cs="Times New Roman"/>
          <w:sz w:val="24"/>
          <w:szCs w:val="24"/>
        </w:rPr>
        <w:t xml:space="preserve">ения, принимаемые на </w:t>
      </w:r>
      <w:r w:rsidRPr="009F3533">
        <w:rPr>
          <w:rFonts w:ascii="Times New Roman" w:hAnsi="Times New Roman" w:cs="Times New Roman"/>
          <w:sz w:val="24"/>
          <w:szCs w:val="24"/>
        </w:rPr>
        <w:t>конференциях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04"/>
      <w:bookmarkEnd w:id="15"/>
      <w:r w:rsidRPr="009F3533">
        <w:rPr>
          <w:rFonts w:ascii="Times New Roman" w:hAnsi="Times New Roman" w:cs="Times New Roman"/>
          <w:sz w:val="24"/>
          <w:szCs w:val="24"/>
        </w:rPr>
        <w:t>Статья 9. Совет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В целях организации и непосредственной реализации функций по осуществлению ТОС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избирает орган ТОС (Совет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контрольно-ревизионную комиссию</w:t>
      </w:r>
      <w:r w:rsidRPr="009F3533">
        <w:rPr>
          <w:rFonts w:ascii="Times New Roman" w:hAnsi="Times New Roman" w:cs="Times New Roman"/>
          <w:sz w:val="24"/>
          <w:szCs w:val="24"/>
        </w:rPr>
        <w:t>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Совет ТОС подк</w:t>
      </w:r>
      <w:r w:rsidR="00514FF1">
        <w:rPr>
          <w:rFonts w:ascii="Times New Roman" w:hAnsi="Times New Roman" w:cs="Times New Roman"/>
          <w:sz w:val="24"/>
          <w:szCs w:val="24"/>
        </w:rPr>
        <w:t xml:space="preserve">онтролен и подотчетен </w:t>
      </w:r>
      <w:r w:rsidRPr="009F3533">
        <w:rPr>
          <w:rFonts w:ascii="Times New Roman" w:hAnsi="Times New Roman" w:cs="Times New Roman"/>
          <w:sz w:val="24"/>
          <w:szCs w:val="24"/>
        </w:rPr>
        <w:t>конференции граждан.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lastRenderedPageBreak/>
        <w:t xml:space="preserve">3. Совет ТОС отчитывается о своей деятельности не реже одного раза в год на </w:t>
      </w:r>
      <w:r w:rsidR="00862124">
        <w:rPr>
          <w:rFonts w:ascii="Times New Roman" w:hAnsi="Times New Roman" w:cs="Times New Roman"/>
          <w:sz w:val="24"/>
          <w:szCs w:val="24"/>
        </w:rPr>
        <w:t>к</w:t>
      </w:r>
      <w:r w:rsidRPr="009F3533">
        <w:rPr>
          <w:rFonts w:ascii="Times New Roman" w:hAnsi="Times New Roman" w:cs="Times New Roman"/>
          <w:sz w:val="24"/>
          <w:szCs w:val="24"/>
        </w:rPr>
        <w:t>онференции граждан.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4. Совет ТОС состоит из </w:t>
      </w:r>
      <w:r w:rsidR="00174EEB">
        <w:rPr>
          <w:rFonts w:ascii="Times New Roman" w:hAnsi="Times New Roman" w:cs="Times New Roman"/>
          <w:sz w:val="24"/>
          <w:szCs w:val="24"/>
        </w:rPr>
        <w:t>6</w:t>
      </w:r>
      <w:r w:rsidRPr="009F3533">
        <w:rPr>
          <w:rFonts w:ascii="Times New Roman" w:hAnsi="Times New Roman" w:cs="Times New Roman"/>
          <w:sz w:val="24"/>
          <w:szCs w:val="24"/>
        </w:rPr>
        <w:t xml:space="preserve"> </w:t>
      </w:r>
      <w:r w:rsidR="00862124">
        <w:rPr>
          <w:rFonts w:ascii="Times New Roman" w:hAnsi="Times New Roman" w:cs="Times New Roman"/>
          <w:sz w:val="24"/>
          <w:szCs w:val="24"/>
        </w:rPr>
        <w:t xml:space="preserve">человек, избираемых на </w:t>
      </w:r>
      <w:r w:rsidRPr="009F3533">
        <w:rPr>
          <w:rFonts w:ascii="Times New Roman" w:hAnsi="Times New Roman" w:cs="Times New Roman"/>
          <w:sz w:val="24"/>
          <w:szCs w:val="24"/>
        </w:rPr>
        <w:t xml:space="preserve">конференции граждан открытым голосованием сроком на </w:t>
      </w:r>
      <w:r w:rsidR="00174EEB">
        <w:rPr>
          <w:rFonts w:ascii="Times New Roman" w:hAnsi="Times New Roman" w:cs="Times New Roman"/>
          <w:sz w:val="24"/>
          <w:szCs w:val="24"/>
        </w:rPr>
        <w:t>5 лет</w:t>
      </w:r>
      <w:r w:rsidRPr="009F3533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12"/>
      <w:bookmarkEnd w:id="16"/>
      <w:r w:rsidRPr="009F3533">
        <w:rPr>
          <w:rFonts w:ascii="Times New Roman" w:hAnsi="Times New Roman" w:cs="Times New Roman"/>
          <w:sz w:val="24"/>
          <w:szCs w:val="24"/>
        </w:rPr>
        <w:t>7. Полномочия члена Совета ТОС прекращаются досрочно в случае: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1) смерти;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6) выезда за пределы территории ТОС на постоянное место жительства;</w:t>
      </w:r>
    </w:p>
    <w:p w:rsidR="0055373E" w:rsidRPr="009F3533" w:rsidRDefault="00514FF1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отзыва </w:t>
      </w:r>
      <w:r w:rsidR="0055373E" w:rsidRPr="009F3533">
        <w:rPr>
          <w:rFonts w:ascii="Times New Roman" w:hAnsi="Times New Roman" w:cs="Times New Roman"/>
          <w:sz w:val="24"/>
          <w:szCs w:val="24"/>
        </w:rPr>
        <w:t>конференцией граждан;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8) досрочного прекращения полномочий Совета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9) призыва на военную службу или направления на заменяющую ее альтернативную гражданскую службу;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10) в иных случаях, установленных законодательством.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Созыв внеочередного заседания Совета ТОС осуществляет его председатель.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Повестка дня заседания утверждается председателем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Заседание Совета ТОС считается правомочным, если на нем присутствует не менее половины его членов.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9. Совет ТОС: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представляет интересы населения, проживающего на соответствующей территории;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обеспечивает исполнение решений, принятых на собраниях (конференциях) граждан;</w:t>
      </w:r>
    </w:p>
    <w:p w:rsidR="0055373E" w:rsidRPr="00D84666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</w:t>
      </w:r>
      <w:r w:rsidRPr="00D84666">
        <w:rPr>
          <w:rFonts w:ascii="Times New Roman" w:hAnsi="Times New Roman" w:cs="Times New Roman"/>
          <w:spacing w:val="-2"/>
          <w:sz w:val="24"/>
          <w:szCs w:val="24"/>
        </w:rPr>
        <w:t>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осуществляет иные функции, предусмотренные законодательством, уставом муниципального образования.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10. Полномочия Совета ТОС прекращаются досрочно: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 случае принятия собранием (конференцией) граждан решения о роспуске Совета ТОС;</w:t>
      </w:r>
    </w:p>
    <w:p w:rsidR="0055373E" w:rsidRPr="00D84666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84666">
        <w:rPr>
          <w:rFonts w:ascii="Times New Roman" w:hAnsi="Times New Roman" w:cs="Times New Roman"/>
          <w:spacing w:val="-2"/>
          <w:sz w:val="24"/>
          <w:szCs w:val="24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 случае вступления в силу решения суда о неправомочности данного состава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Совета ТОС созывается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на котором избирается новый состав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11. Совет ТОС может быть распущен, а члены Совета ТОС</w:t>
      </w:r>
      <w:r w:rsidR="00514FF1">
        <w:rPr>
          <w:rFonts w:ascii="Times New Roman" w:hAnsi="Times New Roman" w:cs="Times New Roman"/>
          <w:sz w:val="24"/>
          <w:szCs w:val="24"/>
        </w:rPr>
        <w:t xml:space="preserve"> могут быть отозваны </w:t>
      </w:r>
      <w:r w:rsidRPr="009F3533">
        <w:rPr>
          <w:rFonts w:ascii="Times New Roman" w:hAnsi="Times New Roman" w:cs="Times New Roman"/>
          <w:sz w:val="24"/>
          <w:szCs w:val="24"/>
        </w:rPr>
        <w:t>конференцией в случае, если такое решение принято большинством в 2/3 голосов от числа присутствующих граждан.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lastRenderedPageBreak/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При равенстве голосов решающее значение имеет голос председателя Совета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45"/>
      <w:bookmarkEnd w:id="17"/>
      <w:r w:rsidRPr="009F3533">
        <w:rPr>
          <w:rFonts w:ascii="Times New Roman" w:hAnsi="Times New Roman" w:cs="Times New Roman"/>
          <w:sz w:val="24"/>
          <w:szCs w:val="24"/>
        </w:rPr>
        <w:t>Статья 10. Председатель Совета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1. Совет ТОС возглавляет председатель, избираемый Советом ТОС из своего состава.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Председатель Совета ТОС: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председательствует на заседаниях Совета ТОС с правом решающего голоса;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организует деятельность Совета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организует подготовку и проведение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осуществляет контроль за реализацией принятых на них решений;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ведет заседания Совета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информирует администрацию муниципального образования о деятельности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обеспечивает контроль за соблюдением правил противопожарной и экологической безопасности на территории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подписывает решения, протоколы заседаний и другие документы Совета ТОС;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Полномочия председателя Совета ТОС прекращаются досрочно в случаях, предусмотренных </w:t>
      </w:r>
      <w:hyperlink w:anchor="Par112" w:history="1">
        <w:r w:rsidRPr="009F3533">
          <w:rPr>
            <w:rFonts w:ascii="Times New Roman" w:hAnsi="Times New Roman" w:cs="Times New Roman"/>
            <w:sz w:val="24"/>
            <w:szCs w:val="24"/>
          </w:rPr>
          <w:t>пунктом 7 статьи 9</w:t>
        </w:r>
      </w:hyperlink>
      <w:r w:rsidRPr="009F3533">
        <w:rPr>
          <w:rFonts w:ascii="Times New Roman" w:hAnsi="Times New Roman" w:cs="Times New Roman"/>
          <w:sz w:val="24"/>
          <w:szCs w:val="24"/>
        </w:rPr>
        <w:t xml:space="preserve"> настоящего устава.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61"/>
      <w:bookmarkEnd w:id="18"/>
      <w:r w:rsidRPr="009F3533">
        <w:rPr>
          <w:rFonts w:ascii="Times New Roman" w:hAnsi="Times New Roman" w:cs="Times New Roman"/>
          <w:sz w:val="24"/>
          <w:szCs w:val="24"/>
        </w:rPr>
        <w:t>Статья 11. Контрольно-ревизионный орган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Контрольно-ревизионная комиссия ТОС создается для содействия и контроля финансово-хозяйственной деятельности ТОС. Комиссия подотчетна только </w:t>
      </w:r>
      <w:r w:rsidR="00862124">
        <w:rPr>
          <w:rFonts w:ascii="Times New Roman" w:hAnsi="Times New Roman" w:cs="Times New Roman"/>
          <w:sz w:val="24"/>
          <w:szCs w:val="24"/>
        </w:rPr>
        <w:t>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участников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Комиссия осуществляет проверку финансово-хозяйственной деятельности исполнительного органа ТОС по итогам работы за год (в обязательном порядке), а также в любое время по поручению  участников ТОС либо по собственной инициативе.</w:t>
      </w:r>
    </w:p>
    <w:p w:rsidR="0055373E" w:rsidRPr="006C2BFA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Для проверки финансово-хозяйственной деятельности исполнительного органа ТОС </w:t>
      </w:r>
      <w:r w:rsidRPr="006C2BFA">
        <w:rPr>
          <w:rFonts w:ascii="Times New Roman" w:hAnsi="Times New Roman" w:cs="Times New Roman"/>
          <w:sz w:val="24"/>
          <w:szCs w:val="24"/>
        </w:rPr>
        <w:t>комиссией могут привлекаться сторонние эксперты и аудиторские организации.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FA">
        <w:rPr>
          <w:rFonts w:ascii="Times New Roman" w:hAnsi="Times New Roman" w:cs="Times New Roman"/>
          <w:sz w:val="24"/>
          <w:szCs w:val="24"/>
        </w:rPr>
        <w:t>4. Деятельность комиссии, ее права и обязанности регламентируются Уставом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</w:t>
      </w:r>
      <w:r w:rsidR="000C383A">
        <w:rPr>
          <w:rFonts w:ascii="Times New Roman" w:hAnsi="Times New Roman" w:cs="Times New Roman"/>
          <w:sz w:val="24"/>
          <w:szCs w:val="24"/>
        </w:rPr>
        <w:t xml:space="preserve">я на </w:t>
      </w:r>
      <w:r w:rsidRPr="009F3533">
        <w:rPr>
          <w:rFonts w:ascii="Times New Roman" w:hAnsi="Times New Roman" w:cs="Times New Roman"/>
          <w:sz w:val="24"/>
          <w:szCs w:val="24"/>
        </w:rPr>
        <w:t>конференции участников ТОС.</w:t>
      </w:r>
    </w:p>
    <w:p w:rsidR="0055373E" w:rsidRPr="006E43C1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ar170"/>
      <w:bookmarkEnd w:id="19"/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85"/>
      <w:bookmarkEnd w:id="20"/>
      <w:r w:rsidRPr="009F3533">
        <w:rPr>
          <w:rFonts w:ascii="Times New Roman" w:hAnsi="Times New Roman" w:cs="Times New Roman"/>
          <w:sz w:val="24"/>
          <w:szCs w:val="24"/>
        </w:rPr>
        <w:t>VI. Прекращение деятельности ТОС</w:t>
      </w:r>
    </w:p>
    <w:p w:rsidR="0055373E" w:rsidRPr="006E43C1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87"/>
      <w:bookmarkEnd w:id="21"/>
      <w:r w:rsidRPr="009F3533">
        <w:rPr>
          <w:rFonts w:ascii="Times New Roman" w:hAnsi="Times New Roman" w:cs="Times New Roman"/>
          <w:sz w:val="24"/>
          <w:szCs w:val="24"/>
        </w:rPr>
        <w:t>Статья 13. Прекращение деятельности ТОС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1. Решение о прекращении деятельнос</w:t>
      </w:r>
      <w:r w:rsidR="000C383A">
        <w:rPr>
          <w:rFonts w:ascii="Times New Roman" w:hAnsi="Times New Roman" w:cs="Times New Roman"/>
          <w:sz w:val="24"/>
          <w:szCs w:val="24"/>
        </w:rPr>
        <w:t>ти ТОС принимается на 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2. Соответствующее решение в 3-дневный срок с момента его принятия направляется наряду с документами, предусмотренными </w:t>
      </w:r>
      <w:r w:rsidR="000C383A">
        <w:rPr>
          <w:rFonts w:ascii="Times New Roman" w:hAnsi="Times New Roman" w:cs="Times New Roman"/>
          <w:sz w:val="24"/>
          <w:szCs w:val="24"/>
        </w:rPr>
        <w:t>решением Совета народных депутатов Заброденского сельского поселения от 15.07.2015 г. № 257</w:t>
      </w:r>
      <w:r w:rsidRPr="009F3533">
        <w:rPr>
          <w:rFonts w:ascii="Times New Roman" w:hAnsi="Times New Roman" w:cs="Times New Roman"/>
          <w:sz w:val="24"/>
          <w:szCs w:val="24"/>
        </w:rPr>
        <w:t xml:space="preserve"> в </w:t>
      </w:r>
      <w:r w:rsidR="000C383A">
        <w:rPr>
          <w:rFonts w:ascii="Times New Roman" w:hAnsi="Times New Roman" w:cs="Times New Roman"/>
          <w:sz w:val="24"/>
          <w:szCs w:val="24"/>
        </w:rPr>
        <w:t>администрацию Заброденского сель</w:t>
      </w:r>
      <w:r w:rsidR="006C2BFA">
        <w:rPr>
          <w:rFonts w:ascii="Times New Roman" w:hAnsi="Times New Roman" w:cs="Times New Roman"/>
          <w:sz w:val="24"/>
          <w:szCs w:val="24"/>
        </w:rPr>
        <w:t>с</w:t>
      </w:r>
      <w:r w:rsidR="000C383A">
        <w:rPr>
          <w:rFonts w:ascii="Times New Roman" w:hAnsi="Times New Roman" w:cs="Times New Roman"/>
          <w:sz w:val="24"/>
          <w:szCs w:val="24"/>
        </w:rPr>
        <w:t>кого поселения</w:t>
      </w:r>
      <w:r w:rsidRPr="009F3533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F3533" w:rsidRDefault="0055373E" w:rsidP="00E1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3. Деятельность ТОС считается прекращенной с момента внесения соот</w:t>
      </w:r>
      <w:r w:rsidR="006C2BFA">
        <w:rPr>
          <w:rFonts w:ascii="Times New Roman" w:hAnsi="Times New Roman" w:cs="Times New Roman"/>
          <w:sz w:val="24"/>
          <w:szCs w:val="24"/>
        </w:rPr>
        <w:t>ветствующей записи в реестр ТОС.</w:t>
      </w:r>
    </w:p>
    <w:sectPr w:rsidR="0055373E" w:rsidRPr="009F3533" w:rsidSect="009908B6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3E"/>
    <w:rsid w:val="000C383A"/>
    <w:rsid w:val="001138A8"/>
    <w:rsid w:val="00153E30"/>
    <w:rsid w:val="00174EEB"/>
    <w:rsid w:val="001B4290"/>
    <w:rsid w:val="001E623F"/>
    <w:rsid w:val="00216CFB"/>
    <w:rsid w:val="002511F7"/>
    <w:rsid w:val="002937A9"/>
    <w:rsid w:val="002B56D1"/>
    <w:rsid w:val="00356398"/>
    <w:rsid w:val="00514FF1"/>
    <w:rsid w:val="0055373E"/>
    <w:rsid w:val="005620FE"/>
    <w:rsid w:val="005837CB"/>
    <w:rsid w:val="005B6EE7"/>
    <w:rsid w:val="005D045D"/>
    <w:rsid w:val="0065192C"/>
    <w:rsid w:val="0066451B"/>
    <w:rsid w:val="006C0968"/>
    <w:rsid w:val="006C2BFA"/>
    <w:rsid w:val="006D7E12"/>
    <w:rsid w:val="006E43C1"/>
    <w:rsid w:val="00775A6A"/>
    <w:rsid w:val="00862124"/>
    <w:rsid w:val="008A115C"/>
    <w:rsid w:val="008B2411"/>
    <w:rsid w:val="008F302A"/>
    <w:rsid w:val="00905A02"/>
    <w:rsid w:val="009255BC"/>
    <w:rsid w:val="009908B6"/>
    <w:rsid w:val="009D15F5"/>
    <w:rsid w:val="009D5839"/>
    <w:rsid w:val="009F3533"/>
    <w:rsid w:val="00A22EAB"/>
    <w:rsid w:val="00B37D31"/>
    <w:rsid w:val="00B47B43"/>
    <w:rsid w:val="00BA2C50"/>
    <w:rsid w:val="00D84666"/>
    <w:rsid w:val="00DF2665"/>
    <w:rsid w:val="00E14202"/>
    <w:rsid w:val="00E701EF"/>
    <w:rsid w:val="00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0DAC5-F073-4BA0-967F-087C23E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846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156A176EA2DCEC63FFBE735024DE6M" TargetMode="External"/><Relationship Id="rId5" Type="http://schemas.openxmlformats.org/officeDocument/2006/relationships/hyperlink" Target="consultantplus://offline/ref=929CF7C1928B25BB295D2ACEA730CF9B2156A579EB27CEC63FFBE735024DE6M" TargetMode="External"/><Relationship Id="rId4" Type="http://schemas.openxmlformats.org/officeDocument/2006/relationships/hyperlink" Target="consultantplus://offline/ref=929CF7C1928B25BB295D2ACEA730CF9B225DA47AE37399C46EAEE943E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VipNet</cp:lastModifiedBy>
  <cp:revision>6</cp:revision>
  <cp:lastPrinted>2022-07-15T11:17:00Z</cp:lastPrinted>
  <dcterms:created xsi:type="dcterms:W3CDTF">2022-07-12T09:50:00Z</dcterms:created>
  <dcterms:modified xsi:type="dcterms:W3CDTF">2022-07-15T11:19:00Z</dcterms:modified>
</cp:coreProperties>
</file>