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38" w:rsidRPr="00242FA1" w:rsidRDefault="00A71B38" w:rsidP="00A7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71B38" w:rsidRPr="00242FA1" w:rsidRDefault="00A71B38" w:rsidP="00A7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ЗАБРОДЕНСКОГО СЕЛЬСКОГО ПОСЕЛЕНИЯ</w:t>
      </w:r>
    </w:p>
    <w:p w:rsidR="00A71B38" w:rsidRPr="00242FA1" w:rsidRDefault="00A71B38" w:rsidP="00A7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КАЛАЧЕЕВСКОГО МУНИЦИПАЛЬНОГО РАЙОНА</w:t>
      </w:r>
    </w:p>
    <w:p w:rsidR="00A71B38" w:rsidRPr="00242FA1" w:rsidRDefault="00A71B38" w:rsidP="00A7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42FA1" w:rsidRDefault="00242FA1" w:rsidP="00A7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B38" w:rsidRPr="00242FA1" w:rsidRDefault="00A71B38" w:rsidP="00A71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Е Ш Е Н И Е</w:t>
      </w:r>
    </w:p>
    <w:p w:rsidR="00242FA1" w:rsidRDefault="00242FA1" w:rsidP="0024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71B38" w:rsidRPr="00242FA1" w:rsidRDefault="00A71B38" w:rsidP="0024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4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2C1B57" w:rsidRPr="0024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</w:t>
      </w:r>
      <w:r w:rsidRPr="0024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мая 2019 г. № </w:t>
      </w:r>
      <w:r w:rsidR="002C1B57" w:rsidRPr="00242F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206</w:t>
      </w:r>
    </w:p>
    <w:p w:rsidR="002C1B57" w:rsidRPr="00242FA1" w:rsidRDefault="00242FA1" w:rsidP="00242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C1B57"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C1B57"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Заброды</w:t>
      </w:r>
      <w:proofErr w:type="spellEnd"/>
    </w:p>
    <w:p w:rsidR="00A71B38" w:rsidRPr="00242FA1" w:rsidRDefault="00A71B38" w:rsidP="00242FA1">
      <w:pPr>
        <w:spacing w:before="240" w:after="60" w:line="240" w:lineRule="auto"/>
        <w:ind w:right="4252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признании утратившими силу решений Совета народных депутатов </w:t>
      </w:r>
      <w:proofErr w:type="spellStart"/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Калачеевского</w:t>
      </w:r>
      <w:proofErr w:type="spellEnd"/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A71B38" w:rsidRPr="00A71B38" w:rsidRDefault="00A71B38" w:rsidP="00A71B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B38" w:rsidRPr="00242FA1" w:rsidRDefault="00A71B38" w:rsidP="00A71B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соответствии с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 Совет народных депутатов </w:t>
      </w:r>
      <w:proofErr w:type="spellStart"/>
      <w:r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Калачеевского</w:t>
      </w:r>
      <w:proofErr w:type="spellEnd"/>
      <w:r w:rsidRPr="0024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bookmarkStart w:id="0" w:name="_GoBack"/>
      <w:bookmarkEnd w:id="0"/>
      <w:r w:rsidRPr="004537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71B38" w:rsidRPr="00242FA1" w:rsidRDefault="00A71B38" w:rsidP="00A71B3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1.</w:t>
      </w:r>
      <w:r w:rsid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Признать утратившими силу следующие изменения решения Совет народных депутатов </w:t>
      </w:r>
      <w:proofErr w:type="spellStart"/>
      <w:r w:rsidRP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P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proofErr w:type="spellStart"/>
      <w:r w:rsidRP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Калачеевского</w:t>
      </w:r>
      <w:proofErr w:type="spellEnd"/>
      <w:r w:rsidRPr="00242FA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</w:t>
      </w:r>
    </w:p>
    <w:p w:rsidR="00A71B38" w:rsidRPr="00242FA1" w:rsidRDefault="00A71B38" w:rsidP="00A71B3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42FA1">
        <w:rPr>
          <w:rFonts w:ascii="Times New Roman" w:hAnsi="Times New Roman" w:cs="Times New Roman"/>
          <w:b w:val="0"/>
          <w:bCs w:val="0"/>
          <w:sz w:val="28"/>
          <w:szCs w:val="28"/>
        </w:rPr>
        <w:t>- от 11.03.2008 г. № 135 «</w:t>
      </w:r>
      <w:r w:rsidRPr="00242FA1">
        <w:rPr>
          <w:rFonts w:ascii="Times New Roman" w:hAnsi="Times New Roman" w:cs="Times New Roman"/>
          <w:b w:val="0"/>
          <w:sz w:val="28"/>
          <w:szCs w:val="28"/>
        </w:rPr>
        <w:t xml:space="preserve">О нормативно правовых актах муниципальной службы в администрации </w:t>
      </w:r>
      <w:proofErr w:type="spellStart"/>
      <w:r w:rsidRPr="00242FA1">
        <w:rPr>
          <w:rFonts w:ascii="Times New Roman" w:hAnsi="Times New Roman" w:cs="Times New Roman"/>
          <w:b w:val="0"/>
          <w:sz w:val="28"/>
          <w:szCs w:val="28"/>
        </w:rPr>
        <w:t>Заброденского</w:t>
      </w:r>
      <w:proofErr w:type="spellEnd"/>
      <w:r w:rsidRPr="00242FA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Pr="00242FA1">
        <w:rPr>
          <w:rFonts w:ascii="Times New Roman" w:hAnsi="Times New Roman" w:cs="Times New Roman"/>
          <w:b w:val="0"/>
          <w:sz w:val="28"/>
          <w:szCs w:val="28"/>
        </w:rPr>
        <w:t>Калачеевского</w:t>
      </w:r>
      <w:proofErr w:type="spellEnd"/>
      <w:r w:rsidRPr="00242F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Pr="00242FA1"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:rsidR="00A71B38" w:rsidRPr="00242FA1" w:rsidRDefault="00A71B38" w:rsidP="00A71B38">
      <w:pPr>
        <w:pStyle w:val="Title"/>
        <w:spacing w:before="0" w:after="0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242FA1">
        <w:rPr>
          <w:rFonts w:ascii="Times New Roman" w:hAnsi="Times New Roman" w:cs="Times New Roman"/>
          <w:b w:val="0"/>
          <w:bCs w:val="0"/>
          <w:sz w:val="28"/>
          <w:szCs w:val="28"/>
        </w:rPr>
        <w:t>- от 11.06.2009 № 202 «</w:t>
      </w:r>
      <w:r w:rsidRPr="00242FA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О внесении изменений в Положение о муниципальной службе в администрации </w:t>
      </w:r>
      <w:proofErr w:type="spellStart"/>
      <w:r w:rsidRPr="00242FA1">
        <w:rPr>
          <w:rFonts w:ascii="Times New Roman" w:hAnsi="Times New Roman" w:cs="Times New Roman"/>
          <w:b w:val="0"/>
          <w:kern w:val="2"/>
          <w:sz w:val="28"/>
          <w:szCs w:val="28"/>
        </w:rPr>
        <w:t>Заброденского</w:t>
      </w:r>
      <w:proofErr w:type="spellEnd"/>
      <w:r w:rsidRPr="00242FA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сельского поселения, утвержденное решением Совета народных депутатов </w:t>
      </w:r>
      <w:proofErr w:type="spellStart"/>
      <w:r w:rsidRPr="00242FA1">
        <w:rPr>
          <w:rFonts w:ascii="Times New Roman" w:hAnsi="Times New Roman" w:cs="Times New Roman"/>
          <w:b w:val="0"/>
          <w:kern w:val="2"/>
          <w:sz w:val="28"/>
          <w:szCs w:val="28"/>
        </w:rPr>
        <w:t>Заброденского</w:t>
      </w:r>
      <w:proofErr w:type="spellEnd"/>
      <w:r w:rsidRPr="00242FA1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сельского поселения № 135 от 11.03.2008 года</w:t>
      </w:r>
      <w:r w:rsidRPr="00242FA1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A71B38" w:rsidRPr="00242FA1" w:rsidRDefault="00A71B38" w:rsidP="00A71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2. Опубликовать настоящее решение в Вестнике муниципальных правовых актов </w:t>
      </w:r>
      <w:proofErr w:type="spellStart"/>
      <w:r w:rsidRPr="00242F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Заброденского</w:t>
      </w:r>
      <w:proofErr w:type="spellEnd"/>
      <w:r w:rsidRPr="00242F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242F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Калачеевского</w:t>
      </w:r>
      <w:proofErr w:type="spellEnd"/>
      <w:r w:rsidRPr="00242F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A71B38" w:rsidRPr="00242FA1" w:rsidRDefault="00A71B38" w:rsidP="00A71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3. Настоящее решение вступает в силу с момента опубликования.</w:t>
      </w:r>
    </w:p>
    <w:p w:rsidR="00242FA1" w:rsidRPr="00242FA1" w:rsidRDefault="00242FA1" w:rsidP="00A71B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242FA1" w:rsidRPr="00242FA1" w:rsidRDefault="00242FA1" w:rsidP="00242F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Глава </w:t>
      </w:r>
    </w:p>
    <w:p w:rsidR="00242FA1" w:rsidRPr="00242FA1" w:rsidRDefault="00242FA1" w:rsidP="00242FA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spellStart"/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          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                        </w:t>
      </w:r>
      <w:r w:rsidRPr="00242F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Е.И. Дубинин</w:t>
      </w:r>
    </w:p>
    <w:sectPr w:rsidR="00242FA1" w:rsidRPr="0024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38"/>
    <w:rsid w:val="00150E00"/>
    <w:rsid w:val="00242FA1"/>
    <w:rsid w:val="002C1B57"/>
    <w:rsid w:val="0045375D"/>
    <w:rsid w:val="00733739"/>
    <w:rsid w:val="007D761A"/>
    <w:rsid w:val="009F4C9F"/>
    <w:rsid w:val="00A71B38"/>
    <w:rsid w:val="00C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7609"/>
  <w15:docId w15:val="{449FEAAC-FC18-4F70-A1EB-0A6AF656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71B3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3</cp:revision>
  <cp:lastPrinted>2019-05-06T08:45:00Z</cp:lastPrinted>
  <dcterms:created xsi:type="dcterms:W3CDTF">2019-05-06T08:45:00Z</dcterms:created>
  <dcterms:modified xsi:type="dcterms:W3CDTF">2019-05-06T08:56:00Z</dcterms:modified>
</cp:coreProperties>
</file>