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>ЗАБРОДЕНСКОГО СЕЛЬСКОГО ПОСЕЛЕНИЯ</w:t>
      </w:r>
    </w:p>
    <w:p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>КАЛАЧЕЕВСКОГО МУНИЦИПАЛЬНОГО РАЙОНА</w:t>
      </w:r>
    </w:p>
    <w:p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0500C" w:rsidRDefault="0030500C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30500C">
        <w:rPr>
          <w:rFonts w:ascii="Times New Roman" w:hAnsi="Times New Roman"/>
          <w:b/>
          <w:sz w:val="32"/>
          <w:szCs w:val="32"/>
        </w:rPr>
        <w:t>Р Е Ш Е Н И Е</w:t>
      </w:r>
    </w:p>
    <w:p w:rsidR="00FE04A9" w:rsidRPr="0030500C" w:rsidRDefault="00FE04A9" w:rsidP="004D71CD">
      <w:pPr>
        <w:pStyle w:val="a3"/>
        <w:spacing w:after="0"/>
        <w:ind w:left="0" w:firstLine="0"/>
        <w:rPr>
          <w:rFonts w:ascii="Times New Roman" w:hAnsi="Times New Roman"/>
          <w:sz w:val="28"/>
          <w:szCs w:val="28"/>
          <w:u w:val="single"/>
        </w:rPr>
      </w:pPr>
      <w:r w:rsidRPr="0030500C">
        <w:rPr>
          <w:rFonts w:ascii="Times New Roman" w:hAnsi="Times New Roman"/>
          <w:sz w:val="28"/>
          <w:szCs w:val="28"/>
          <w:u w:val="single"/>
        </w:rPr>
        <w:t>«</w:t>
      </w:r>
      <w:r w:rsidR="00905B50" w:rsidRPr="0030500C">
        <w:rPr>
          <w:rFonts w:ascii="Times New Roman" w:hAnsi="Times New Roman"/>
          <w:sz w:val="28"/>
          <w:szCs w:val="28"/>
          <w:u w:val="single"/>
        </w:rPr>
        <w:t>06</w:t>
      </w:r>
      <w:r w:rsidRPr="0030500C">
        <w:rPr>
          <w:rFonts w:ascii="Times New Roman" w:hAnsi="Times New Roman"/>
          <w:sz w:val="28"/>
          <w:szCs w:val="28"/>
          <w:u w:val="single"/>
        </w:rPr>
        <w:t>» мая 2019 г. №</w:t>
      </w:r>
      <w:r w:rsidR="00905B50" w:rsidRPr="0030500C">
        <w:rPr>
          <w:rFonts w:ascii="Times New Roman" w:hAnsi="Times New Roman"/>
          <w:sz w:val="28"/>
          <w:szCs w:val="28"/>
          <w:u w:val="single"/>
        </w:rPr>
        <w:t xml:space="preserve"> 205</w:t>
      </w:r>
    </w:p>
    <w:p w:rsidR="00905B50" w:rsidRPr="0030500C" w:rsidRDefault="0030500C" w:rsidP="004D71CD">
      <w:pPr>
        <w:pStyle w:val="a3"/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905B50" w:rsidRPr="0030500C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905B50" w:rsidRPr="0030500C">
        <w:rPr>
          <w:rFonts w:ascii="Times New Roman" w:hAnsi="Times New Roman"/>
          <w:sz w:val="28"/>
          <w:szCs w:val="28"/>
        </w:rPr>
        <w:t>Заброды</w:t>
      </w:r>
      <w:proofErr w:type="spellEnd"/>
    </w:p>
    <w:p w:rsidR="00FE04A9" w:rsidRPr="0030500C" w:rsidRDefault="00FE04A9" w:rsidP="0030500C">
      <w:pPr>
        <w:pStyle w:val="Title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500C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Pr="0030500C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Pr="003050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0500C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30500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01.06.2018 </w:t>
      </w:r>
      <w:r w:rsidR="0030500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0500C">
        <w:rPr>
          <w:rFonts w:ascii="Times New Roman" w:hAnsi="Times New Roman" w:cs="Times New Roman"/>
          <w:sz w:val="28"/>
          <w:szCs w:val="28"/>
        </w:rPr>
        <w:t xml:space="preserve">№ 160 «Об утверждении Положения об оплате труда муниципальных служащих администрации </w:t>
      </w:r>
      <w:proofErr w:type="spellStart"/>
      <w:r w:rsidRPr="0030500C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Pr="003050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0500C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30500C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:rsidR="00FE04A9" w:rsidRPr="0030500C" w:rsidRDefault="00FE04A9" w:rsidP="00FE04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C9F" w:rsidRDefault="00FE04A9" w:rsidP="00FE04A9">
      <w:pPr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 «Об общих принципах организации местного самоуправления в Российской Федерации», Федеральным законом от 02.03.2007 г. № 25-ФЗ «О муниципальной службе в Российской Федерации», с Законом Воронежской области от 28.12.2007 г. № 175-ОЗ «О муниципальной службе в Воронежской области» Совет народных депутатов </w:t>
      </w:r>
      <w:proofErr w:type="spellStart"/>
      <w:r w:rsidRPr="0030500C">
        <w:rPr>
          <w:rFonts w:ascii="Times New Roman" w:hAnsi="Times New Roman"/>
          <w:sz w:val="28"/>
          <w:szCs w:val="28"/>
        </w:rPr>
        <w:t>Заброденского</w:t>
      </w:r>
      <w:proofErr w:type="spellEnd"/>
      <w:r w:rsidRPr="0030500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30500C">
        <w:rPr>
          <w:rFonts w:ascii="Times New Roman" w:hAnsi="Times New Roman"/>
          <w:sz w:val="28"/>
          <w:szCs w:val="28"/>
        </w:rPr>
        <w:t>Калачеевского</w:t>
      </w:r>
      <w:proofErr w:type="spellEnd"/>
      <w:r w:rsidRPr="0030500C">
        <w:rPr>
          <w:rFonts w:ascii="Times New Roman" w:hAnsi="Times New Roman"/>
          <w:sz w:val="28"/>
          <w:szCs w:val="28"/>
        </w:rPr>
        <w:t xml:space="preserve"> муниципального района, </w:t>
      </w:r>
      <w:r w:rsidRPr="0030500C">
        <w:rPr>
          <w:rFonts w:ascii="Times New Roman" w:hAnsi="Times New Roman"/>
          <w:b/>
          <w:sz w:val="28"/>
          <w:szCs w:val="28"/>
        </w:rPr>
        <w:t>р</w:t>
      </w:r>
      <w:r w:rsidR="0030500C">
        <w:rPr>
          <w:rFonts w:ascii="Times New Roman" w:hAnsi="Times New Roman"/>
          <w:b/>
          <w:sz w:val="28"/>
          <w:szCs w:val="28"/>
        </w:rPr>
        <w:t xml:space="preserve"> </w:t>
      </w:r>
      <w:r w:rsidRPr="0030500C">
        <w:rPr>
          <w:rFonts w:ascii="Times New Roman" w:hAnsi="Times New Roman"/>
          <w:b/>
          <w:sz w:val="28"/>
          <w:szCs w:val="28"/>
        </w:rPr>
        <w:t>е</w:t>
      </w:r>
      <w:r w:rsidR="0030500C">
        <w:rPr>
          <w:rFonts w:ascii="Times New Roman" w:hAnsi="Times New Roman"/>
          <w:b/>
          <w:sz w:val="28"/>
          <w:szCs w:val="28"/>
        </w:rPr>
        <w:t xml:space="preserve"> </w:t>
      </w:r>
      <w:r w:rsidRPr="0030500C">
        <w:rPr>
          <w:rFonts w:ascii="Times New Roman" w:hAnsi="Times New Roman"/>
          <w:b/>
          <w:sz w:val="28"/>
          <w:szCs w:val="28"/>
        </w:rPr>
        <w:t>ш</w:t>
      </w:r>
      <w:r w:rsidR="0030500C">
        <w:rPr>
          <w:rFonts w:ascii="Times New Roman" w:hAnsi="Times New Roman"/>
          <w:b/>
          <w:sz w:val="28"/>
          <w:szCs w:val="28"/>
        </w:rPr>
        <w:t xml:space="preserve"> </w:t>
      </w:r>
      <w:r w:rsidRPr="0030500C">
        <w:rPr>
          <w:rFonts w:ascii="Times New Roman" w:hAnsi="Times New Roman"/>
          <w:b/>
          <w:sz w:val="28"/>
          <w:szCs w:val="28"/>
        </w:rPr>
        <w:t>и</w:t>
      </w:r>
      <w:r w:rsidR="0030500C">
        <w:rPr>
          <w:rFonts w:ascii="Times New Roman" w:hAnsi="Times New Roman"/>
          <w:b/>
          <w:sz w:val="28"/>
          <w:szCs w:val="28"/>
        </w:rPr>
        <w:t xml:space="preserve"> </w:t>
      </w:r>
      <w:r w:rsidRPr="0030500C">
        <w:rPr>
          <w:rFonts w:ascii="Times New Roman" w:hAnsi="Times New Roman"/>
          <w:b/>
          <w:sz w:val="28"/>
          <w:szCs w:val="28"/>
        </w:rPr>
        <w:t>л:</w:t>
      </w:r>
    </w:p>
    <w:p w:rsidR="00FE04A9" w:rsidRPr="0030500C" w:rsidRDefault="00FE04A9" w:rsidP="00FE04A9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500C">
        <w:rPr>
          <w:rFonts w:ascii="Times New Roman" w:hAnsi="Times New Roman" w:cs="Times New Roman"/>
          <w:b w:val="0"/>
          <w:sz w:val="28"/>
          <w:szCs w:val="28"/>
        </w:rPr>
        <w:t>1.</w:t>
      </w:r>
      <w:r w:rsidR="0050024F" w:rsidRPr="003050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500C">
        <w:rPr>
          <w:rFonts w:ascii="Times New Roman" w:hAnsi="Times New Roman" w:cs="Times New Roman"/>
          <w:b w:val="0"/>
          <w:sz w:val="28"/>
          <w:szCs w:val="28"/>
        </w:rPr>
        <w:t xml:space="preserve">Внести следующие изменения в решения Совет народных депутатов </w:t>
      </w:r>
      <w:proofErr w:type="spellStart"/>
      <w:r w:rsidRPr="0030500C">
        <w:rPr>
          <w:rFonts w:ascii="Times New Roman" w:hAnsi="Times New Roman" w:cs="Times New Roman"/>
          <w:b w:val="0"/>
          <w:sz w:val="28"/>
          <w:szCs w:val="28"/>
        </w:rPr>
        <w:t>Заброденского</w:t>
      </w:r>
      <w:proofErr w:type="spellEnd"/>
      <w:r w:rsidRPr="0030500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30500C">
        <w:rPr>
          <w:rFonts w:ascii="Times New Roman" w:hAnsi="Times New Roman" w:cs="Times New Roman"/>
          <w:b w:val="0"/>
          <w:sz w:val="28"/>
          <w:szCs w:val="28"/>
        </w:rPr>
        <w:t>Калачеевского</w:t>
      </w:r>
      <w:proofErr w:type="spellEnd"/>
      <w:r w:rsidRPr="0030500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 от 01.06.2018 № 160 «Об утверждении Положения об оплате труда муниципальных служащих администрации </w:t>
      </w:r>
      <w:proofErr w:type="spellStart"/>
      <w:r w:rsidRPr="0030500C">
        <w:rPr>
          <w:rFonts w:ascii="Times New Roman" w:hAnsi="Times New Roman" w:cs="Times New Roman"/>
          <w:b w:val="0"/>
          <w:sz w:val="28"/>
          <w:szCs w:val="28"/>
        </w:rPr>
        <w:t>Заброденского</w:t>
      </w:r>
      <w:proofErr w:type="spellEnd"/>
      <w:r w:rsidRPr="0030500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30500C">
        <w:rPr>
          <w:rFonts w:ascii="Times New Roman" w:hAnsi="Times New Roman" w:cs="Times New Roman"/>
          <w:b w:val="0"/>
          <w:sz w:val="28"/>
          <w:szCs w:val="28"/>
        </w:rPr>
        <w:t>Калачеевского</w:t>
      </w:r>
      <w:proofErr w:type="spellEnd"/>
      <w:r w:rsidRPr="0030500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района»:</w:t>
      </w:r>
    </w:p>
    <w:p w:rsidR="00FE04A9" w:rsidRPr="0030500C" w:rsidRDefault="00FE04A9" w:rsidP="00FE04A9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500C">
        <w:rPr>
          <w:rFonts w:ascii="Times New Roman" w:hAnsi="Times New Roman" w:cs="Times New Roman"/>
          <w:b w:val="0"/>
          <w:sz w:val="28"/>
          <w:szCs w:val="28"/>
        </w:rPr>
        <w:t xml:space="preserve">1.1. Приложение 2 к решению Совета народных депутатов </w:t>
      </w:r>
      <w:proofErr w:type="spellStart"/>
      <w:r w:rsidRPr="0030500C">
        <w:rPr>
          <w:rFonts w:ascii="Times New Roman" w:hAnsi="Times New Roman" w:cs="Times New Roman"/>
          <w:b w:val="0"/>
          <w:sz w:val="28"/>
          <w:szCs w:val="28"/>
        </w:rPr>
        <w:t>Калачеевского</w:t>
      </w:r>
      <w:proofErr w:type="spellEnd"/>
      <w:r w:rsidRPr="0030500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«Размеры должностных окладов и ежемесячного денежного поощрения по должностям муниципальной службы администрации </w:t>
      </w:r>
      <w:proofErr w:type="spellStart"/>
      <w:r w:rsidRPr="0030500C">
        <w:rPr>
          <w:rFonts w:ascii="Times New Roman" w:hAnsi="Times New Roman" w:cs="Times New Roman"/>
          <w:b w:val="0"/>
          <w:sz w:val="28"/>
          <w:szCs w:val="28"/>
        </w:rPr>
        <w:t>Заброденского</w:t>
      </w:r>
      <w:proofErr w:type="spellEnd"/>
      <w:r w:rsidRPr="0030500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поселения», изложить в следующей редакции согласно </w:t>
      </w:r>
      <w:proofErr w:type="gramStart"/>
      <w:r w:rsidRPr="0030500C">
        <w:rPr>
          <w:rFonts w:ascii="Times New Roman" w:hAnsi="Times New Roman" w:cs="Times New Roman"/>
          <w:b w:val="0"/>
          <w:sz w:val="28"/>
          <w:szCs w:val="28"/>
        </w:rPr>
        <w:t>приложению</w:t>
      </w:r>
      <w:proofErr w:type="gramEnd"/>
      <w:r w:rsidRPr="0030500C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решению.</w:t>
      </w:r>
    </w:p>
    <w:p w:rsidR="00FE04A9" w:rsidRPr="0030500C" w:rsidRDefault="00FE04A9" w:rsidP="00FE04A9">
      <w:pPr>
        <w:suppressAutoHyphens/>
        <w:ind w:firstLine="709"/>
        <w:rPr>
          <w:rFonts w:ascii="Times New Roman" w:hAnsi="Times New Roman"/>
          <w:kern w:val="3"/>
          <w:sz w:val="28"/>
          <w:szCs w:val="28"/>
        </w:rPr>
      </w:pPr>
      <w:r w:rsidRPr="0030500C">
        <w:rPr>
          <w:rFonts w:ascii="Times New Roman" w:hAnsi="Times New Roman"/>
          <w:color w:val="000000"/>
          <w:kern w:val="3"/>
          <w:sz w:val="28"/>
          <w:szCs w:val="28"/>
        </w:rPr>
        <w:t xml:space="preserve">2. Опубликовать настоящее решение в Вестнике муниципальных правовых актов </w:t>
      </w:r>
      <w:proofErr w:type="spellStart"/>
      <w:r w:rsidRPr="0030500C">
        <w:rPr>
          <w:rFonts w:ascii="Times New Roman" w:hAnsi="Times New Roman"/>
          <w:color w:val="000000"/>
          <w:kern w:val="3"/>
          <w:sz w:val="28"/>
          <w:szCs w:val="28"/>
        </w:rPr>
        <w:t>Заброденского</w:t>
      </w:r>
      <w:proofErr w:type="spellEnd"/>
      <w:r w:rsidRPr="0030500C">
        <w:rPr>
          <w:rFonts w:ascii="Times New Roman" w:hAnsi="Times New Roman"/>
          <w:color w:val="000000"/>
          <w:kern w:val="3"/>
          <w:sz w:val="28"/>
          <w:szCs w:val="28"/>
        </w:rPr>
        <w:t xml:space="preserve"> сельского поселения </w:t>
      </w:r>
      <w:proofErr w:type="spellStart"/>
      <w:r w:rsidRPr="0030500C">
        <w:rPr>
          <w:rFonts w:ascii="Times New Roman" w:hAnsi="Times New Roman"/>
          <w:color w:val="000000"/>
          <w:kern w:val="3"/>
          <w:sz w:val="28"/>
          <w:szCs w:val="28"/>
        </w:rPr>
        <w:t>Калачеевского</w:t>
      </w:r>
      <w:proofErr w:type="spellEnd"/>
      <w:r w:rsidRPr="0030500C">
        <w:rPr>
          <w:rFonts w:ascii="Times New Roman" w:hAnsi="Times New Roman"/>
          <w:color w:val="000000"/>
          <w:kern w:val="3"/>
          <w:sz w:val="28"/>
          <w:szCs w:val="28"/>
        </w:rPr>
        <w:t xml:space="preserve"> муниципального района Воронежской области.</w:t>
      </w:r>
    </w:p>
    <w:p w:rsidR="00FE04A9" w:rsidRDefault="00FE04A9" w:rsidP="00FE04A9">
      <w:pPr>
        <w:suppressAutoHyphens/>
        <w:ind w:firstLine="709"/>
        <w:rPr>
          <w:rFonts w:ascii="Times New Roman" w:hAnsi="Times New Roman"/>
          <w:color w:val="000000"/>
          <w:kern w:val="3"/>
          <w:sz w:val="28"/>
          <w:szCs w:val="28"/>
        </w:rPr>
      </w:pPr>
      <w:r w:rsidRPr="0030500C">
        <w:rPr>
          <w:rFonts w:ascii="Times New Roman" w:hAnsi="Times New Roman"/>
          <w:color w:val="000000"/>
          <w:kern w:val="3"/>
          <w:sz w:val="28"/>
          <w:szCs w:val="28"/>
        </w:rPr>
        <w:t>3. Настоящее решение вступает в силу с момента опубликования.</w:t>
      </w:r>
    </w:p>
    <w:p w:rsidR="0030500C" w:rsidRDefault="0030500C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30500C" w:rsidRPr="0030500C" w:rsidRDefault="0030500C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0500C">
        <w:rPr>
          <w:rFonts w:ascii="Times New Roman" w:hAnsi="Times New Roman"/>
          <w:b/>
          <w:bCs/>
          <w:color w:val="000000"/>
          <w:sz w:val="28"/>
          <w:szCs w:val="28"/>
        </w:rPr>
        <w:t xml:space="preserve">Глава </w:t>
      </w:r>
    </w:p>
    <w:p w:rsidR="0030500C" w:rsidRPr="0030500C" w:rsidRDefault="0030500C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30500C">
        <w:rPr>
          <w:rFonts w:ascii="Times New Roman" w:hAnsi="Times New Roman"/>
          <w:b/>
          <w:color w:val="000000"/>
          <w:kern w:val="3"/>
          <w:sz w:val="28"/>
          <w:szCs w:val="28"/>
        </w:rPr>
        <w:t>Заброденского</w:t>
      </w:r>
      <w:proofErr w:type="spellEnd"/>
      <w:r w:rsidRPr="0030500C">
        <w:rPr>
          <w:rFonts w:ascii="Times New Roman" w:hAnsi="Times New Roman"/>
          <w:b/>
          <w:color w:val="000000"/>
          <w:kern w:val="3"/>
          <w:sz w:val="28"/>
          <w:szCs w:val="28"/>
        </w:rPr>
        <w:t xml:space="preserve"> сельского поселения</w:t>
      </w:r>
      <w:r w:rsidRPr="0030500C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Е.И. Дубинин</w:t>
      </w:r>
    </w:p>
    <w:p w:rsidR="0030500C" w:rsidRPr="0030500C" w:rsidRDefault="0030500C" w:rsidP="0030500C">
      <w:pPr>
        <w:autoSpaceDE w:val="0"/>
        <w:autoSpaceDN w:val="0"/>
        <w:adjustRightInd w:val="0"/>
        <w:ind w:left="4536" w:firstLine="0"/>
        <w:jc w:val="left"/>
        <w:rPr>
          <w:rFonts w:ascii="Times New Roman" w:hAnsi="Times New Roman"/>
          <w:bCs/>
          <w:sz w:val="28"/>
          <w:szCs w:val="28"/>
        </w:rPr>
      </w:pPr>
      <w:r w:rsidRPr="0030500C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30500C" w:rsidRDefault="0030500C" w:rsidP="0030500C">
      <w:pPr>
        <w:autoSpaceDE w:val="0"/>
        <w:autoSpaceDN w:val="0"/>
        <w:adjustRightInd w:val="0"/>
        <w:ind w:left="4536" w:firstLine="0"/>
        <w:jc w:val="left"/>
        <w:rPr>
          <w:rFonts w:ascii="Times New Roman" w:hAnsi="Times New Roman"/>
          <w:bCs/>
          <w:sz w:val="28"/>
          <w:szCs w:val="28"/>
        </w:rPr>
      </w:pPr>
      <w:r w:rsidRPr="0030500C">
        <w:rPr>
          <w:rFonts w:ascii="Times New Roman" w:hAnsi="Times New Roman"/>
          <w:bCs/>
          <w:sz w:val="28"/>
          <w:szCs w:val="28"/>
        </w:rPr>
        <w:t xml:space="preserve">к решению Совета народных депутатов </w:t>
      </w:r>
      <w:proofErr w:type="spellStart"/>
      <w:r w:rsidRPr="0030500C">
        <w:rPr>
          <w:rFonts w:ascii="Times New Roman" w:hAnsi="Times New Roman"/>
          <w:bCs/>
          <w:sz w:val="28"/>
          <w:szCs w:val="28"/>
        </w:rPr>
        <w:t>Заброденского</w:t>
      </w:r>
      <w:proofErr w:type="spellEnd"/>
      <w:r w:rsidRPr="0030500C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Pr="0030500C">
        <w:rPr>
          <w:rFonts w:ascii="Times New Roman" w:hAnsi="Times New Roman"/>
          <w:bCs/>
          <w:sz w:val="28"/>
          <w:szCs w:val="28"/>
        </w:rPr>
        <w:t>Калачеевского</w:t>
      </w:r>
      <w:proofErr w:type="spellEnd"/>
      <w:r w:rsidRPr="0030500C">
        <w:rPr>
          <w:rFonts w:ascii="Times New Roman" w:hAnsi="Times New Roman"/>
          <w:bCs/>
          <w:sz w:val="28"/>
          <w:szCs w:val="28"/>
        </w:rPr>
        <w:t xml:space="preserve"> муниципального района от «06» мая 2019 г.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500C">
        <w:rPr>
          <w:rFonts w:ascii="Times New Roman" w:hAnsi="Times New Roman"/>
          <w:bCs/>
          <w:sz w:val="28"/>
          <w:szCs w:val="28"/>
        </w:rPr>
        <w:t>205</w:t>
      </w:r>
    </w:p>
    <w:p w:rsidR="0030500C" w:rsidRDefault="0030500C" w:rsidP="0030500C">
      <w:pPr>
        <w:autoSpaceDE w:val="0"/>
        <w:autoSpaceDN w:val="0"/>
        <w:adjustRightInd w:val="0"/>
        <w:ind w:left="4536"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FE04A9" w:rsidRPr="0030500C" w:rsidRDefault="00FE04A9" w:rsidP="0030500C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0500C">
        <w:rPr>
          <w:rFonts w:ascii="Times New Roman" w:hAnsi="Times New Roman"/>
          <w:b/>
          <w:bCs/>
          <w:sz w:val="28"/>
          <w:szCs w:val="28"/>
        </w:rPr>
        <w:t>Размеры должностных окладов и ежемесячного денежного поощрения по</w:t>
      </w:r>
    </w:p>
    <w:p w:rsidR="00FE04A9" w:rsidRPr="0030500C" w:rsidRDefault="00FE04A9" w:rsidP="00FE04A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0500C">
        <w:rPr>
          <w:rFonts w:ascii="Times New Roman" w:hAnsi="Times New Roman"/>
          <w:b/>
          <w:bCs/>
          <w:sz w:val="28"/>
          <w:szCs w:val="28"/>
        </w:rPr>
        <w:t>должностям муниципальной службы администрации</w:t>
      </w:r>
    </w:p>
    <w:p w:rsidR="00FE04A9" w:rsidRPr="0030500C" w:rsidRDefault="00FE04A9" w:rsidP="00FE04A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30500C">
        <w:rPr>
          <w:rFonts w:ascii="Times New Roman" w:hAnsi="Times New Roman"/>
          <w:b/>
          <w:bCs/>
          <w:sz w:val="28"/>
          <w:szCs w:val="28"/>
        </w:rPr>
        <w:t>Заброденского</w:t>
      </w:r>
      <w:proofErr w:type="spellEnd"/>
      <w:r w:rsidRPr="0030500C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FE04A9" w:rsidRPr="0030500C" w:rsidRDefault="00FE04A9" w:rsidP="00FE04A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5024"/>
        <w:gridCol w:w="1485"/>
        <w:gridCol w:w="1996"/>
      </w:tblGrid>
      <w:tr w:rsidR="00FE04A9" w:rsidRPr="0030500C" w:rsidTr="00814639">
        <w:trPr>
          <w:cantSplit/>
          <w:trHeight w:val="60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4A9" w:rsidRPr="0030500C" w:rsidRDefault="00FE04A9" w:rsidP="00FE04A9">
            <w:pPr>
              <w:autoSpaceDE w:val="0"/>
              <w:autoSpaceDN w:val="0"/>
              <w:adjustRightIn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30500C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  <w:p w:rsidR="00FE04A9" w:rsidRPr="0030500C" w:rsidRDefault="00FE04A9" w:rsidP="00FE04A9">
            <w:pPr>
              <w:autoSpaceDE w:val="0"/>
              <w:autoSpaceDN w:val="0"/>
              <w:adjustRightIn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30500C">
              <w:rPr>
                <w:rFonts w:ascii="Times New Roman" w:hAnsi="Times New Roman"/>
                <w:sz w:val="28"/>
                <w:szCs w:val="28"/>
              </w:rPr>
              <w:t>должностей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4A9" w:rsidRPr="0030500C" w:rsidRDefault="00FE04A9" w:rsidP="00FE04A9">
            <w:pPr>
              <w:autoSpaceDE w:val="0"/>
              <w:autoSpaceDN w:val="0"/>
              <w:adjustRightIn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30500C">
              <w:rPr>
                <w:rFonts w:ascii="Times New Roman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4A9" w:rsidRPr="0030500C" w:rsidRDefault="00FE04A9" w:rsidP="00FE04A9">
            <w:pPr>
              <w:autoSpaceDE w:val="0"/>
              <w:autoSpaceDN w:val="0"/>
              <w:adjustRightIn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30500C">
              <w:rPr>
                <w:rFonts w:ascii="Times New Roman" w:hAnsi="Times New Roman"/>
                <w:sz w:val="28"/>
                <w:szCs w:val="28"/>
              </w:rPr>
              <w:t>Размер должностного оклада (рублей)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4A9" w:rsidRPr="0030500C" w:rsidRDefault="00FE04A9" w:rsidP="00FE04A9">
            <w:pPr>
              <w:autoSpaceDE w:val="0"/>
              <w:autoSpaceDN w:val="0"/>
              <w:adjustRightIn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30500C">
              <w:rPr>
                <w:rFonts w:ascii="Times New Roman" w:hAnsi="Times New Roman"/>
                <w:sz w:val="28"/>
                <w:szCs w:val="28"/>
              </w:rPr>
              <w:t xml:space="preserve">Размер ежемесячного денежного поощрения (количество </w:t>
            </w:r>
            <w:r w:rsidRPr="0030500C">
              <w:rPr>
                <w:rFonts w:ascii="Times New Roman" w:hAnsi="Times New Roman"/>
                <w:sz w:val="28"/>
                <w:szCs w:val="28"/>
              </w:rPr>
              <w:br/>
              <w:t>должностных окладов)</w:t>
            </w:r>
          </w:p>
        </w:tc>
      </w:tr>
      <w:tr w:rsidR="00FE04A9" w:rsidRPr="0030500C" w:rsidTr="00814639">
        <w:trPr>
          <w:cantSplit/>
          <w:trHeight w:val="38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4A9" w:rsidRPr="0030500C" w:rsidRDefault="00FE04A9" w:rsidP="00FE04A9">
            <w:pPr>
              <w:autoSpaceDE w:val="0"/>
              <w:autoSpaceDN w:val="0"/>
              <w:adjustRightIn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30500C">
              <w:rPr>
                <w:rFonts w:ascii="Times New Roman" w:hAnsi="Times New Roman"/>
                <w:sz w:val="28"/>
                <w:szCs w:val="28"/>
              </w:rPr>
              <w:t>Главная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4A9" w:rsidRPr="0030500C" w:rsidRDefault="00FE04A9" w:rsidP="00FE04A9">
            <w:pPr>
              <w:autoSpaceDE w:val="0"/>
              <w:autoSpaceDN w:val="0"/>
              <w:adjustRightIn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30500C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4A9" w:rsidRPr="0030500C" w:rsidRDefault="00FE04A9" w:rsidP="00FE04A9">
            <w:pPr>
              <w:autoSpaceDE w:val="0"/>
              <w:autoSpaceDN w:val="0"/>
              <w:adjustRightIn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30500C">
              <w:rPr>
                <w:rFonts w:ascii="Times New Roman" w:hAnsi="Times New Roman"/>
                <w:sz w:val="28"/>
                <w:szCs w:val="28"/>
              </w:rPr>
              <w:t>8041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4A9" w:rsidRPr="0030500C" w:rsidRDefault="00FE04A9" w:rsidP="00FE04A9">
            <w:pPr>
              <w:autoSpaceDE w:val="0"/>
              <w:autoSpaceDN w:val="0"/>
              <w:adjustRightIn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30500C">
              <w:rPr>
                <w:rFonts w:ascii="Times New Roman" w:hAnsi="Times New Roman"/>
                <w:sz w:val="28"/>
                <w:szCs w:val="28"/>
              </w:rPr>
              <w:t>от 1,5 до 3,5</w:t>
            </w:r>
          </w:p>
        </w:tc>
      </w:tr>
      <w:tr w:rsidR="00FE04A9" w:rsidRPr="0030500C" w:rsidTr="00814639">
        <w:trPr>
          <w:cantSplit/>
          <w:trHeight w:val="38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4A9" w:rsidRPr="0030500C" w:rsidRDefault="00FE04A9" w:rsidP="00FE04A9">
            <w:pPr>
              <w:autoSpaceDE w:val="0"/>
              <w:autoSpaceDN w:val="0"/>
              <w:adjustRightIn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30500C">
              <w:rPr>
                <w:rFonts w:ascii="Times New Roman" w:hAnsi="Times New Roman"/>
                <w:sz w:val="28"/>
                <w:szCs w:val="28"/>
              </w:rPr>
              <w:t>Главная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4A9" w:rsidRPr="0030500C" w:rsidRDefault="00FE04A9" w:rsidP="00FE04A9">
            <w:pPr>
              <w:autoSpaceDE w:val="0"/>
              <w:autoSpaceDN w:val="0"/>
              <w:adjustRightIn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30500C">
              <w:rPr>
                <w:rFonts w:ascii="Times New Roman" w:hAnsi="Times New Roman"/>
                <w:sz w:val="28"/>
                <w:szCs w:val="28"/>
              </w:rPr>
              <w:t>Руководитель аппарата (управляющий делами)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4A9" w:rsidRPr="0030500C" w:rsidRDefault="00FE04A9" w:rsidP="00FE04A9">
            <w:pPr>
              <w:autoSpaceDE w:val="0"/>
              <w:autoSpaceDN w:val="0"/>
              <w:adjustRightIn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30500C">
              <w:rPr>
                <w:rFonts w:ascii="Times New Roman" w:hAnsi="Times New Roman"/>
                <w:sz w:val="28"/>
                <w:szCs w:val="28"/>
              </w:rPr>
              <w:t>8041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4A9" w:rsidRPr="0030500C" w:rsidRDefault="00FE04A9" w:rsidP="00FE04A9">
            <w:pPr>
              <w:autoSpaceDE w:val="0"/>
              <w:autoSpaceDN w:val="0"/>
              <w:adjustRightIn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30500C">
              <w:rPr>
                <w:rFonts w:ascii="Times New Roman" w:hAnsi="Times New Roman"/>
                <w:sz w:val="28"/>
                <w:szCs w:val="28"/>
              </w:rPr>
              <w:t>от 1,5 до 3,5</w:t>
            </w:r>
          </w:p>
        </w:tc>
      </w:tr>
      <w:tr w:rsidR="00FE04A9" w:rsidRPr="0030500C" w:rsidTr="00814639">
        <w:trPr>
          <w:cantSplit/>
          <w:trHeight w:val="38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4A9" w:rsidRPr="0030500C" w:rsidRDefault="00FE04A9" w:rsidP="00FE04A9">
            <w:pPr>
              <w:autoSpaceDE w:val="0"/>
              <w:autoSpaceDN w:val="0"/>
              <w:adjustRightIn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3050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4A9" w:rsidRPr="0030500C" w:rsidRDefault="00FE04A9" w:rsidP="00FE04A9">
            <w:pPr>
              <w:autoSpaceDE w:val="0"/>
              <w:autoSpaceDN w:val="0"/>
              <w:adjustRightIn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30500C">
              <w:rPr>
                <w:rFonts w:ascii="Times New Roman" w:hAnsi="Times New Roman"/>
                <w:sz w:val="28"/>
                <w:szCs w:val="28"/>
              </w:rPr>
              <w:t xml:space="preserve">Начальник сектора </w:t>
            </w:r>
            <w:r w:rsidR="00955BEB" w:rsidRPr="0030500C">
              <w:rPr>
                <w:rFonts w:ascii="Times New Roman" w:hAnsi="Times New Roman"/>
                <w:sz w:val="28"/>
                <w:szCs w:val="28"/>
              </w:rPr>
              <w:t xml:space="preserve">–главный бухгалтер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4A9" w:rsidRPr="0030500C" w:rsidRDefault="00FE04A9" w:rsidP="00FE04A9">
            <w:pPr>
              <w:autoSpaceDE w:val="0"/>
              <w:autoSpaceDN w:val="0"/>
              <w:adjustRightIn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30500C">
              <w:rPr>
                <w:rFonts w:ascii="Times New Roman" w:hAnsi="Times New Roman"/>
                <w:sz w:val="28"/>
                <w:szCs w:val="28"/>
              </w:rPr>
              <w:t>6293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4A9" w:rsidRPr="0030500C" w:rsidRDefault="00FE04A9" w:rsidP="00FE04A9">
            <w:pPr>
              <w:autoSpaceDE w:val="0"/>
              <w:autoSpaceDN w:val="0"/>
              <w:adjustRightIn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30500C">
              <w:rPr>
                <w:rFonts w:ascii="Times New Roman" w:hAnsi="Times New Roman"/>
                <w:sz w:val="28"/>
                <w:szCs w:val="28"/>
              </w:rPr>
              <w:t>от 1,5 до 3,5</w:t>
            </w:r>
          </w:p>
        </w:tc>
      </w:tr>
      <w:tr w:rsidR="00FE04A9" w:rsidRPr="0030500C" w:rsidTr="00814639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4A9" w:rsidRPr="0030500C" w:rsidRDefault="00FE04A9" w:rsidP="00FE04A9">
            <w:pPr>
              <w:autoSpaceDE w:val="0"/>
              <w:autoSpaceDN w:val="0"/>
              <w:adjustRightIn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3050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4A9" w:rsidRPr="0030500C" w:rsidRDefault="00FE04A9" w:rsidP="00FE04A9">
            <w:pPr>
              <w:autoSpaceDE w:val="0"/>
              <w:autoSpaceDN w:val="0"/>
              <w:adjustRightIn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30500C"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4A9" w:rsidRPr="0030500C" w:rsidRDefault="00FE04A9" w:rsidP="00FE04A9">
            <w:pPr>
              <w:autoSpaceDE w:val="0"/>
              <w:autoSpaceDN w:val="0"/>
              <w:adjustRightIn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30500C">
              <w:rPr>
                <w:rFonts w:ascii="Times New Roman" w:hAnsi="Times New Roman"/>
                <w:sz w:val="28"/>
                <w:szCs w:val="28"/>
              </w:rPr>
              <w:t>5003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4A9" w:rsidRPr="0030500C" w:rsidRDefault="00FE04A9" w:rsidP="00FE04A9">
            <w:pPr>
              <w:autoSpaceDE w:val="0"/>
              <w:autoSpaceDN w:val="0"/>
              <w:adjustRightInd w:val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30500C">
              <w:rPr>
                <w:rFonts w:ascii="Times New Roman" w:hAnsi="Times New Roman"/>
                <w:sz w:val="28"/>
                <w:szCs w:val="28"/>
              </w:rPr>
              <w:t>от 1 до 2,5</w:t>
            </w:r>
          </w:p>
        </w:tc>
      </w:tr>
    </w:tbl>
    <w:p w:rsidR="00FE04A9" w:rsidRPr="0030500C" w:rsidRDefault="00FE04A9" w:rsidP="00FE04A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E04A9" w:rsidRPr="0030500C" w:rsidRDefault="00FE04A9" w:rsidP="00FE04A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E04A9" w:rsidRPr="0030500C" w:rsidRDefault="00FE04A9" w:rsidP="00FE04A9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04A9" w:rsidRPr="0030500C" w:rsidRDefault="00FE04A9" w:rsidP="00FE04A9">
      <w:pPr>
        <w:pStyle w:val="ConsPlusNormal"/>
        <w:widowControl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E04A9" w:rsidRPr="0030500C" w:rsidRDefault="00FE04A9" w:rsidP="00FE04A9">
      <w:pPr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E04A9" w:rsidRPr="00305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64F0"/>
    <w:multiLevelType w:val="hybridMultilevel"/>
    <w:tmpl w:val="3C667FF4"/>
    <w:lvl w:ilvl="0" w:tplc="E80CBA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CB687C"/>
    <w:multiLevelType w:val="hybridMultilevel"/>
    <w:tmpl w:val="449A3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F037A"/>
    <w:multiLevelType w:val="hybridMultilevel"/>
    <w:tmpl w:val="21E80AE4"/>
    <w:lvl w:ilvl="0" w:tplc="F28A4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71049F"/>
    <w:multiLevelType w:val="hybridMultilevel"/>
    <w:tmpl w:val="3FDC496C"/>
    <w:lvl w:ilvl="0" w:tplc="DF822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A9"/>
    <w:rsid w:val="0030500C"/>
    <w:rsid w:val="004D71CD"/>
    <w:rsid w:val="0050024F"/>
    <w:rsid w:val="0053291D"/>
    <w:rsid w:val="00733739"/>
    <w:rsid w:val="00905B50"/>
    <w:rsid w:val="00955BEB"/>
    <w:rsid w:val="009A4825"/>
    <w:rsid w:val="009F4C9F"/>
    <w:rsid w:val="00FE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2B9AD-59D1-434F-BF37-FE6C22D4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E04A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FE04A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E04A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FE04A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FE04A9"/>
    <w:pPr>
      <w:ind w:left="720"/>
      <w:contextualSpacing/>
    </w:pPr>
  </w:style>
  <w:style w:type="paragraph" w:customStyle="1" w:styleId="ConsPlusTitle">
    <w:name w:val="ConsPlusTitle"/>
    <w:rsid w:val="00FE04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5B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B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Nota2</cp:lastModifiedBy>
  <cp:revision>8</cp:revision>
  <cp:lastPrinted>2019-05-06T07:28:00Z</cp:lastPrinted>
  <dcterms:created xsi:type="dcterms:W3CDTF">2019-05-03T07:07:00Z</dcterms:created>
  <dcterms:modified xsi:type="dcterms:W3CDTF">2019-05-06T13:53:00Z</dcterms:modified>
</cp:coreProperties>
</file>