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СОВЕТ НАРОДНЫХ ДЕПУТАТОВ</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ЗАБРОДЕНСКОГО СЕЛЬСКОГО ПОСЕЛЕНИЯ</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КАЛАЧЕЕВСКОГО МУНИЦИПАЛЬНОГО РАЙОНА</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 xml:space="preserve">ВОРОНЕЖСКОЙ ОБЛАСТИ </w:t>
      </w:r>
    </w:p>
    <w:p w:rsidR="002B49A9" w:rsidRDefault="002B49A9" w:rsidP="002B49A9">
      <w:pPr>
        <w:pStyle w:val="ConsTitle"/>
        <w:widowControl/>
        <w:ind w:right="0"/>
        <w:jc w:val="center"/>
        <w:rPr>
          <w:rFonts w:ascii="Times New Roman" w:hAnsi="Times New Roman"/>
          <w:sz w:val="24"/>
        </w:rPr>
      </w:pPr>
    </w:p>
    <w:p w:rsidR="002B49A9" w:rsidRDefault="002B49A9" w:rsidP="002B49A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6A4280" w:rsidRPr="006A4280" w:rsidRDefault="006A4280" w:rsidP="002B49A9">
      <w:pPr>
        <w:pStyle w:val="ConsTitle"/>
        <w:widowControl/>
        <w:ind w:right="0"/>
        <w:jc w:val="center"/>
        <w:rPr>
          <w:rFonts w:ascii="Times New Roman" w:hAnsi="Times New Roman"/>
          <w:sz w:val="24"/>
          <w:szCs w:val="24"/>
        </w:rPr>
      </w:pPr>
    </w:p>
    <w:p w:rsidR="002B49A9" w:rsidRPr="006A4280" w:rsidRDefault="006A4280" w:rsidP="002B49A9">
      <w:pPr>
        <w:pStyle w:val="ConsTitle"/>
        <w:widowControl/>
        <w:tabs>
          <w:tab w:val="left" w:pos="567"/>
        </w:tabs>
        <w:ind w:right="0"/>
        <w:jc w:val="both"/>
        <w:rPr>
          <w:rFonts w:ascii="Times New Roman" w:hAnsi="Times New Roman"/>
          <w:b w:val="0"/>
          <w:sz w:val="28"/>
          <w:szCs w:val="28"/>
          <w:u w:val="single"/>
        </w:rPr>
      </w:pPr>
      <w:r w:rsidRPr="006A4280">
        <w:rPr>
          <w:rFonts w:ascii="Times New Roman" w:hAnsi="Times New Roman"/>
          <w:b w:val="0"/>
          <w:sz w:val="28"/>
          <w:szCs w:val="28"/>
          <w:u w:val="single"/>
        </w:rPr>
        <w:t>от 26 декабря 2023 г. № 194</w:t>
      </w:r>
    </w:p>
    <w:p w:rsidR="002B49A9" w:rsidRDefault="002B49A9" w:rsidP="002B49A9">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с. Заброды </w:t>
      </w:r>
    </w:p>
    <w:p w:rsidR="002B49A9" w:rsidRDefault="002B49A9" w:rsidP="002B49A9">
      <w:pPr>
        <w:pStyle w:val="ConsTitle"/>
        <w:widowControl/>
        <w:ind w:right="0"/>
        <w:jc w:val="both"/>
        <w:rPr>
          <w:rFonts w:ascii="Times New Roman" w:hAnsi="Times New Roman"/>
          <w:b w:val="0"/>
          <w:sz w:val="28"/>
          <w:szCs w:val="28"/>
        </w:rPr>
      </w:pPr>
    </w:p>
    <w:p w:rsidR="002B49A9" w:rsidRDefault="00AC46CB" w:rsidP="007377BB">
      <w:pPr>
        <w:ind w:right="4252"/>
        <w:jc w:val="both"/>
        <w:rPr>
          <w:b/>
          <w:bCs/>
          <w:sz w:val="28"/>
          <w:szCs w:val="28"/>
        </w:rPr>
      </w:pPr>
      <w:r>
        <w:rPr>
          <w:b/>
          <w:bCs/>
          <w:sz w:val="28"/>
          <w:szCs w:val="28"/>
        </w:rPr>
        <w:t xml:space="preserve">О внесении изменений в </w:t>
      </w:r>
      <w:r w:rsidR="007377BB">
        <w:rPr>
          <w:b/>
          <w:bCs/>
          <w:sz w:val="28"/>
          <w:szCs w:val="28"/>
        </w:rPr>
        <w:t>р</w:t>
      </w:r>
      <w:r w:rsidR="002B49A9">
        <w:rPr>
          <w:b/>
          <w:bCs/>
          <w:sz w:val="28"/>
          <w:szCs w:val="28"/>
        </w:rPr>
        <w:t>ешение от</w:t>
      </w:r>
      <w:r>
        <w:rPr>
          <w:b/>
          <w:bCs/>
          <w:sz w:val="28"/>
          <w:szCs w:val="28"/>
        </w:rPr>
        <w:t xml:space="preserve"> 26</w:t>
      </w:r>
      <w:r w:rsidR="007377BB">
        <w:rPr>
          <w:b/>
          <w:bCs/>
          <w:sz w:val="28"/>
          <w:szCs w:val="28"/>
        </w:rPr>
        <w:t>.11.</w:t>
      </w:r>
      <w:r w:rsidR="00CD036A">
        <w:rPr>
          <w:b/>
          <w:bCs/>
          <w:sz w:val="28"/>
          <w:szCs w:val="28"/>
        </w:rPr>
        <w:t>2021</w:t>
      </w:r>
      <w:r>
        <w:rPr>
          <w:b/>
          <w:bCs/>
          <w:sz w:val="28"/>
          <w:szCs w:val="28"/>
        </w:rPr>
        <w:t xml:space="preserve"> года № 77 «Об утверждении Положения о</w:t>
      </w:r>
      <w:r w:rsidR="002B49A9">
        <w:rPr>
          <w:b/>
          <w:bCs/>
          <w:sz w:val="28"/>
          <w:szCs w:val="28"/>
        </w:rPr>
        <w:t xml:space="preserve"> муниципальном контроле на автомобильном транспорте и в </w:t>
      </w:r>
      <w:r w:rsidR="00190615" w:rsidRPr="00190615">
        <w:rPr>
          <w:b/>
          <w:bCs/>
          <w:sz w:val="28"/>
          <w:szCs w:val="28"/>
        </w:rPr>
        <w:t xml:space="preserve">дорожном хозяйстве </w:t>
      </w:r>
      <w:r w:rsidR="002B49A9">
        <w:rPr>
          <w:b/>
          <w:bCs/>
          <w:sz w:val="28"/>
          <w:szCs w:val="28"/>
        </w:rPr>
        <w:t>на территории Заброденского сельского поселения Калачеевского муниципального района Воронежской области»</w:t>
      </w:r>
      <w:r w:rsidR="007B1385">
        <w:rPr>
          <w:b/>
          <w:bCs/>
          <w:sz w:val="28"/>
          <w:szCs w:val="28"/>
        </w:rPr>
        <w:t xml:space="preserve"> (в редакции от 07.07.2022 г. №</w:t>
      </w:r>
      <w:r w:rsidR="00C96404">
        <w:rPr>
          <w:b/>
          <w:bCs/>
          <w:sz w:val="28"/>
          <w:szCs w:val="28"/>
        </w:rPr>
        <w:t xml:space="preserve"> </w:t>
      </w:r>
      <w:r w:rsidR="007B1385">
        <w:rPr>
          <w:b/>
          <w:bCs/>
          <w:sz w:val="28"/>
          <w:szCs w:val="28"/>
        </w:rPr>
        <w:t>109</w:t>
      </w:r>
      <w:r w:rsidR="00C96404">
        <w:rPr>
          <w:b/>
          <w:bCs/>
          <w:sz w:val="28"/>
          <w:szCs w:val="28"/>
        </w:rPr>
        <w:t>, от 12.05.2023 г. № 153</w:t>
      </w:r>
      <w:r w:rsidR="007B1385">
        <w:rPr>
          <w:b/>
          <w:bCs/>
          <w:sz w:val="28"/>
          <w:szCs w:val="28"/>
        </w:rPr>
        <w:t>)</w:t>
      </w:r>
    </w:p>
    <w:p w:rsidR="002B49A9" w:rsidRDefault="002B49A9" w:rsidP="007377BB">
      <w:pPr>
        <w:ind w:right="4252"/>
      </w:pPr>
    </w:p>
    <w:p w:rsidR="002B49A9" w:rsidRDefault="0004634C" w:rsidP="0099534C">
      <w:pPr>
        <w:tabs>
          <w:tab w:val="left" w:pos="567"/>
        </w:tabs>
        <w:ind w:firstLine="709"/>
        <w:jc w:val="both"/>
        <w:rPr>
          <w:b/>
          <w:sz w:val="28"/>
          <w:szCs w:val="28"/>
        </w:rPr>
      </w:pPr>
      <w:r w:rsidRPr="0004634C">
        <w:rPr>
          <w:sz w:val="28"/>
          <w:szCs w:val="28"/>
        </w:rPr>
        <w:t>В целях приведения нормативных правовых актов</w:t>
      </w:r>
      <w:r w:rsidR="002B49A9" w:rsidRPr="0004634C">
        <w:rPr>
          <w:sz w:val="28"/>
          <w:szCs w:val="28"/>
        </w:rPr>
        <w:t xml:space="preserve"> </w:t>
      </w:r>
      <w:r w:rsidR="002B49A9">
        <w:rPr>
          <w:sz w:val="28"/>
          <w:szCs w:val="28"/>
        </w:rPr>
        <w:t>Совет</w:t>
      </w:r>
      <w:r>
        <w:rPr>
          <w:sz w:val="28"/>
          <w:szCs w:val="28"/>
        </w:rPr>
        <w:t>а</w:t>
      </w:r>
      <w:r w:rsidR="002B49A9">
        <w:rPr>
          <w:sz w:val="28"/>
          <w:szCs w:val="28"/>
        </w:rPr>
        <w:t xml:space="preserve"> народных депутатов Заброденского сельского поселения Калачеевского муниципального района Воронежской области</w:t>
      </w:r>
      <w:r w:rsidRPr="0004634C">
        <w:rPr>
          <w:sz w:val="28"/>
          <w:szCs w:val="28"/>
        </w:rPr>
        <w:t xml:space="preserve"> </w:t>
      </w:r>
      <w:r>
        <w:rPr>
          <w:sz w:val="28"/>
          <w:szCs w:val="28"/>
        </w:rPr>
        <w:t xml:space="preserve">в </w:t>
      </w:r>
      <w:r w:rsidRPr="0004634C">
        <w:rPr>
          <w:sz w:val="28"/>
          <w:szCs w:val="28"/>
        </w:rPr>
        <w:t>соответствие действующему законодательству</w:t>
      </w:r>
      <w:r>
        <w:rPr>
          <w:sz w:val="28"/>
          <w:szCs w:val="28"/>
        </w:rPr>
        <w:t xml:space="preserve">, </w:t>
      </w:r>
      <w:r w:rsidRPr="0004634C">
        <w:rPr>
          <w:sz w:val="28"/>
          <w:szCs w:val="28"/>
        </w:rPr>
        <w:t>Сов</w:t>
      </w:r>
      <w:r>
        <w:rPr>
          <w:sz w:val="28"/>
          <w:szCs w:val="28"/>
        </w:rPr>
        <w:t>ет народных депутатов Заброденского сельского поселения Калачеевского</w:t>
      </w:r>
      <w:r w:rsidRPr="0004634C">
        <w:rPr>
          <w:sz w:val="28"/>
          <w:szCs w:val="28"/>
        </w:rPr>
        <w:t xml:space="preserve"> муниципального района Воронежской области</w:t>
      </w:r>
      <w:r w:rsidR="007377BB">
        <w:rPr>
          <w:sz w:val="28"/>
          <w:szCs w:val="28"/>
        </w:rPr>
        <w:t xml:space="preserve"> </w:t>
      </w:r>
      <w:r w:rsidR="002B49A9">
        <w:rPr>
          <w:b/>
          <w:sz w:val="28"/>
          <w:szCs w:val="28"/>
        </w:rPr>
        <w:t xml:space="preserve">р е ш и л: </w:t>
      </w:r>
    </w:p>
    <w:p w:rsidR="002B49A9" w:rsidRDefault="00AC46CB" w:rsidP="007D191B">
      <w:pPr>
        <w:tabs>
          <w:tab w:val="num" w:pos="0"/>
        </w:tabs>
        <w:ind w:firstLine="709"/>
        <w:jc w:val="both"/>
        <w:rPr>
          <w:b/>
          <w:bCs/>
          <w:sz w:val="28"/>
          <w:szCs w:val="28"/>
        </w:rPr>
      </w:pPr>
      <w:r>
        <w:rPr>
          <w:bCs/>
          <w:sz w:val="28"/>
          <w:szCs w:val="28"/>
        </w:rPr>
        <w:t xml:space="preserve">1. Внести в </w:t>
      </w:r>
      <w:r w:rsidR="007377BB">
        <w:rPr>
          <w:bCs/>
          <w:sz w:val="28"/>
          <w:szCs w:val="28"/>
        </w:rPr>
        <w:t>р</w:t>
      </w:r>
      <w:r w:rsidR="003C702F">
        <w:rPr>
          <w:bCs/>
          <w:sz w:val="28"/>
          <w:szCs w:val="28"/>
        </w:rPr>
        <w:t>ешение</w:t>
      </w:r>
      <w:r w:rsidR="000F32BA">
        <w:rPr>
          <w:bCs/>
          <w:sz w:val="28"/>
          <w:szCs w:val="28"/>
        </w:rPr>
        <w:t xml:space="preserve"> Совета народных депутатов Заброденского сельского поселения </w:t>
      </w:r>
      <w:r w:rsidR="003C702F">
        <w:rPr>
          <w:bCs/>
          <w:sz w:val="28"/>
          <w:szCs w:val="28"/>
        </w:rPr>
        <w:t>от 26.11.</w:t>
      </w:r>
      <w:r w:rsidR="00CD036A">
        <w:rPr>
          <w:bCs/>
          <w:sz w:val="28"/>
          <w:szCs w:val="28"/>
        </w:rPr>
        <w:t>2021</w:t>
      </w:r>
      <w:r>
        <w:rPr>
          <w:bCs/>
          <w:sz w:val="28"/>
          <w:szCs w:val="28"/>
        </w:rPr>
        <w:t xml:space="preserve"> года</w:t>
      </w:r>
      <w:r w:rsidR="00635F25">
        <w:rPr>
          <w:bCs/>
          <w:sz w:val="28"/>
          <w:szCs w:val="28"/>
        </w:rPr>
        <w:t xml:space="preserve"> № 77</w:t>
      </w:r>
      <w:r w:rsidR="002B49A9">
        <w:rPr>
          <w:bCs/>
          <w:sz w:val="28"/>
          <w:szCs w:val="28"/>
        </w:rPr>
        <w:t xml:space="preserve"> </w:t>
      </w:r>
      <w:r>
        <w:rPr>
          <w:bCs/>
          <w:sz w:val="28"/>
          <w:szCs w:val="28"/>
        </w:rPr>
        <w:t xml:space="preserve">«Об утверждении </w:t>
      </w:r>
      <w:r w:rsidR="002B49A9">
        <w:rPr>
          <w:bCs/>
          <w:sz w:val="28"/>
          <w:szCs w:val="28"/>
        </w:rPr>
        <w:t>Пол</w:t>
      </w:r>
      <w:r>
        <w:rPr>
          <w:bCs/>
          <w:sz w:val="28"/>
          <w:szCs w:val="28"/>
        </w:rPr>
        <w:t xml:space="preserve">ожение о муниципальном контроле на автомобильном транспорте и в </w:t>
      </w:r>
      <w:r w:rsidR="00190615" w:rsidRPr="00190615">
        <w:rPr>
          <w:bCs/>
          <w:sz w:val="28"/>
          <w:szCs w:val="28"/>
        </w:rPr>
        <w:t>дорожном хозяйстве</w:t>
      </w:r>
      <w:r w:rsidR="002B49A9">
        <w:rPr>
          <w:bCs/>
          <w:sz w:val="28"/>
          <w:szCs w:val="28"/>
        </w:rPr>
        <w:t xml:space="preserve"> на территории Заброденского сельского поселения Калачеевского муниципального района Воронежской области</w:t>
      </w:r>
      <w:r>
        <w:rPr>
          <w:bCs/>
          <w:sz w:val="28"/>
          <w:szCs w:val="28"/>
        </w:rPr>
        <w:t>»</w:t>
      </w:r>
      <w:r w:rsidR="000F32BA">
        <w:rPr>
          <w:bCs/>
          <w:sz w:val="28"/>
          <w:szCs w:val="28"/>
        </w:rPr>
        <w:t xml:space="preserve"> </w:t>
      </w:r>
      <w:r w:rsidR="007B1385" w:rsidRPr="007B1385">
        <w:rPr>
          <w:bCs/>
          <w:sz w:val="28"/>
          <w:szCs w:val="28"/>
        </w:rPr>
        <w:t>(в редакции от 07.07.2022 г. №109</w:t>
      </w:r>
      <w:r w:rsidR="00CD036A">
        <w:rPr>
          <w:bCs/>
          <w:sz w:val="28"/>
          <w:szCs w:val="28"/>
        </w:rPr>
        <w:t>, от 12.05.2023 г.</w:t>
      </w:r>
      <w:r w:rsidR="0065396D">
        <w:rPr>
          <w:bCs/>
          <w:sz w:val="28"/>
          <w:szCs w:val="28"/>
        </w:rPr>
        <w:t xml:space="preserve"> № 153</w:t>
      </w:r>
      <w:r w:rsidR="007B1385" w:rsidRPr="007B1385">
        <w:rPr>
          <w:bCs/>
          <w:sz w:val="28"/>
          <w:szCs w:val="28"/>
        </w:rPr>
        <w:t>)</w:t>
      </w:r>
      <w:r w:rsidR="003353C5" w:rsidRPr="003353C5">
        <w:t xml:space="preserve"> </w:t>
      </w:r>
      <w:r w:rsidR="003353C5" w:rsidRPr="003353C5">
        <w:rPr>
          <w:bCs/>
          <w:sz w:val="28"/>
          <w:szCs w:val="28"/>
        </w:rPr>
        <w:t>изложив Положение в нов</w:t>
      </w:r>
      <w:r w:rsidR="003353C5">
        <w:rPr>
          <w:bCs/>
          <w:sz w:val="28"/>
          <w:szCs w:val="28"/>
        </w:rPr>
        <w:t>ой редакции согласно приложению</w:t>
      </w:r>
      <w:r w:rsidR="0065396D">
        <w:rPr>
          <w:bCs/>
          <w:sz w:val="28"/>
          <w:szCs w:val="28"/>
        </w:rPr>
        <w:t xml:space="preserve"> к настоящему решению</w:t>
      </w:r>
      <w:r w:rsidR="003353C5">
        <w:rPr>
          <w:bCs/>
          <w:sz w:val="28"/>
          <w:szCs w:val="28"/>
        </w:rPr>
        <w:t>.</w:t>
      </w:r>
    </w:p>
    <w:p w:rsidR="002B49A9" w:rsidRDefault="0049260A" w:rsidP="00AC46CB">
      <w:pPr>
        <w:ind w:firstLine="709"/>
        <w:jc w:val="both"/>
        <w:rPr>
          <w:bCs/>
          <w:sz w:val="28"/>
          <w:szCs w:val="28"/>
        </w:rPr>
      </w:pPr>
      <w:r>
        <w:rPr>
          <w:bCs/>
          <w:sz w:val="28"/>
          <w:szCs w:val="28"/>
        </w:rPr>
        <w:t>2</w:t>
      </w:r>
      <w:r w:rsidR="002B49A9">
        <w:rPr>
          <w:bCs/>
          <w:sz w:val="28"/>
          <w:szCs w:val="28"/>
        </w:rPr>
        <w:t>. Опубликовать настоящее решение в Вестнике муниципальных правовых актов Заброденского сельского поселения Калачеевского муниципаль</w:t>
      </w:r>
      <w:r w:rsidR="00C743BA">
        <w:rPr>
          <w:bCs/>
          <w:sz w:val="28"/>
          <w:szCs w:val="28"/>
        </w:rPr>
        <w:t>ного района Воронежской области.</w:t>
      </w:r>
    </w:p>
    <w:p w:rsidR="009A6B1B" w:rsidRPr="009A6B1B" w:rsidRDefault="00C005D9" w:rsidP="003323D0">
      <w:pPr>
        <w:ind w:firstLine="709"/>
        <w:rPr>
          <w:sz w:val="28"/>
          <w:szCs w:val="28"/>
        </w:rPr>
      </w:pPr>
      <w:r>
        <w:rPr>
          <w:sz w:val="28"/>
          <w:szCs w:val="28"/>
        </w:rPr>
        <w:t>3</w:t>
      </w:r>
      <w:r w:rsidR="009A6B1B" w:rsidRPr="009A6B1B">
        <w:rPr>
          <w:sz w:val="28"/>
          <w:szCs w:val="28"/>
        </w:rPr>
        <w:t>. Контроль за исполнением настоящего решения оставляю за собой.</w:t>
      </w:r>
    </w:p>
    <w:p w:rsidR="002B49A9" w:rsidRDefault="002B49A9" w:rsidP="002B49A9">
      <w:pPr>
        <w:rPr>
          <w:sz w:val="28"/>
          <w:szCs w:val="28"/>
        </w:rPr>
      </w:pPr>
    </w:p>
    <w:p w:rsidR="00B823C2" w:rsidRDefault="00B823C2" w:rsidP="002B49A9">
      <w:pPr>
        <w:rPr>
          <w:sz w:val="28"/>
          <w:szCs w:val="28"/>
        </w:rPr>
      </w:pPr>
    </w:p>
    <w:p w:rsidR="002B49A9" w:rsidRDefault="002B49A9" w:rsidP="002B49A9">
      <w:pPr>
        <w:rPr>
          <w:b/>
          <w:sz w:val="28"/>
          <w:szCs w:val="28"/>
        </w:rPr>
      </w:pPr>
      <w:r>
        <w:rPr>
          <w:b/>
          <w:sz w:val="28"/>
          <w:szCs w:val="28"/>
        </w:rPr>
        <w:t xml:space="preserve">Глава </w:t>
      </w:r>
    </w:p>
    <w:p w:rsidR="004346D0" w:rsidRDefault="002B49A9" w:rsidP="002B49A9">
      <w:pPr>
        <w:rPr>
          <w:b/>
          <w:sz w:val="28"/>
          <w:szCs w:val="28"/>
        </w:rPr>
        <w:sectPr w:rsidR="004346D0" w:rsidSect="00721AFD">
          <w:pgSz w:w="11906" w:h="16838"/>
          <w:pgMar w:top="1135" w:right="849" w:bottom="1135" w:left="1276" w:header="709" w:footer="709" w:gutter="0"/>
          <w:cols w:space="708"/>
          <w:docGrid w:linePitch="360"/>
        </w:sectPr>
      </w:pPr>
      <w:r>
        <w:rPr>
          <w:b/>
          <w:sz w:val="28"/>
          <w:szCs w:val="28"/>
        </w:rPr>
        <w:t>Заброденского сельского посел</w:t>
      </w:r>
      <w:r w:rsidR="002A166C">
        <w:rPr>
          <w:b/>
          <w:sz w:val="28"/>
          <w:szCs w:val="28"/>
        </w:rPr>
        <w:t>ен</w:t>
      </w:r>
      <w:r>
        <w:rPr>
          <w:b/>
          <w:sz w:val="28"/>
          <w:szCs w:val="28"/>
        </w:rPr>
        <w:t>ия</w:t>
      </w:r>
      <w:r>
        <w:rPr>
          <w:b/>
          <w:sz w:val="28"/>
          <w:szCs w:val="28"/>
        </w:rPr>
        <w:tab/>
      </w:r>
      <w:r>
        <w:rPr>
          <w:b/>
          <w:sz w:val="28"/>
          <w:szCs w:val="28"/>
        </w:rPr>
        <w:tab/>
      </w:r>
      <w:r>
        <w:rPr>
          <w:b/>
          <w:sz w:val="28"/>
          <w:szCs w:val="28"/>
        </w:rPr>
        <w:tab/>
      </w:r>
      <w:r>
        <w:rPr>
          <w:b/>
          <w:sz w:val="28"/>
          <w:szCs w:val="28"/>
        </w:rPr>
        <w:tab/>
        <w:t xml:space="preserve">         С. А. Исаев</w:t>
      </w:r>
    </w:p>
    <w:p w:rsidR="002616E6" w:rsidRDefault="002616E6" w:rsidP="002B49A9">
      <w:pPr>
        <w:rPr>
          <w:b/>
          <w:sz w:val="28"/>
          <w:szCs w:val="28"/>
        </w:rPr>
      </w:pPr>
    </w:p>
    <w:p w:rsidR="008D0768" w:rsidRDefault="002616E6" w:rsidP="008D0768">
      <w:pPr>
        <w:ind w:left="5387"/>
        <w:jc w:val="both"/>
        <w:rPr>
          <w:color w:val="000000"/>
          <w:sz w:val="28"/>
          <w:szCs w:val="28"/>
        </w:rPr>
      </w:pPr>
      <w:bookmarkStart w:id="0" w:name="_GoBack"/>
      <w:r w:rsidRPr="002616E6">
        <w:rPr>
          <w:color w:val="000000"/>
          <w:sz w:val="28"/>
          <w:szCs w:val="28"/>
        </w:rPr>
        <w:t>Приложение</w:t>
      </w:r>
      <w:r>
        <w:rPr>
          <w:color w:val="000000"/>
          <w:sz w:val="28"/>
          <w:szCs w:val="28"/>
        </w:rPr>
        <w:t xml:space="preserve"> </w:t>
      </w:r>
      <w:r w:rsidRPr="002616E6">
        <w:rPr>
          <w:color w:val="000000"/>
          <w:sz w:val="28"/>
          <w:szCs w:val="28"/>
        </w:rPr>
        <w:t>к ре</w:t>
      </w:r>
      <w:r>
        <w:rPr>
          <w:color w:val="000000"/>
          <w:sz w:val="28"/>
          <w:szCs w:val="28"/>
        </w:rPr>
        <w:t>шению Совета народных депутатов Заброденского сельского поселения</w:t>
      </w:r>
      <w:r w:rsidR="0025045D">
        <w:rPr>
          <w:color w:val="000000"/>
          <w:sz w:val="28"/>
          <w:szCs w:val="28"/>
        </w:rPr>
        <w:t xml:space="preserve"> </w:t>
      </w:r>
    </w:p>
    <w:p w:rsidR="002616E6" w:rsidRPr="002616E6" w:rsidRDefault="0025045D" w:rsidP="008D0768">
      <w:pPr>
        <w:ind w:left="5387"/>
        <w:jc w:val="both"/>
        <w:rPr>
          <w:color w:val="000000"/>
          <w:sz w:val="28"/>
          <w:szCs w:val="28"/>
        </w:rPr>
      </w:pPr>
      <w:r>
        <w:rPr>
          <w:color w:val="000000"/>
          <w:sz w:val="28"/>
          <w:szCs w:val="28"/>
        </w:rPr>
        <w:t>от 26 декабря 2023 г. № 194</w:t>
      </w:r>
    </w:p>
    <w:p w:rsidR="002616E6" w:rsidRPr="002616E6" w:rsidRDefault="002616E6" w:rsidP="002616E6">
      <w:pPr>
        <w:ind w:firstLine="709"/>
        <w:jc w:val="both"/>
        <w:rPr>
          <w:color w:val="000000"/>
          <w:sz w:val="28"/>
          <w:szCs w:val="28"/>
        </w:rPr>
      </w:pPr>
      <w:r w:rsidRPr="002616E6">
        <w:rPr>
          <w:b/>
          <w:bCs/>
          <w:color w:val="000000"/>
          <w:sz w:val="28"/>
          <w:szCs w:val="28"/>
        </w:rPr>
        <w:t> </w:t>
      </w:r>
    </w:p>
    <w:p w:rsidR="002616E6" w:rsidRDefault="002616E6" w:rsidP="002616E6">
      <w:pPr>
        <w:ind w:firstLine="709"/>
        <w:jc w:val="center"/>
        <w:rPr>
          <w:color w:val="000000"/>
          <w:sz w:val="28"/>
          <w:szCs w:val="28"/>
        </w:rPr>
      </w:pPr>
      <w:r w:rsidRPr="002616E6">
        <w:rPr>
          <w:color w:val="000000"/>
          <w:sz w:val="28"/>
          <w:szCs w:val="28"/>
        </w:rPr>
        <w:t>Положение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области</w:t>
      </w:r>
    </w:p>
    <w:p w:rsidR="002616E6" w:rsidRPr="002616E6" w:rsidRDefault="002616E6" w:rsidP="002616E6">
      <w:pPr>
        <w:ind w:firstLine="709"/>
        <w:jc w:val="center"/>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Общие положения.</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 Настоящее Положение о муниципальном контроле на автомобильном транспорте и в дорожном хозяйстве на территории Заброденского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на территории Заброденского сельского поселения Калачеевского муниципального района (далее – муниципальный контроль).</w:t>
      </w:r>
    </w:p>
    <w:p w:rsidR="002616E6" w:rsidRPr="002616E6" w:rsidRDefault="002616E6" w:rsidP="002616E6">
      <w:pPr>
        <w:ind w:firstLine="709"/>
        <w:jc w:val="both"/>
        <w:rPr>
          <w:color w:val="000000"/>
          <w:sz w:val="28"/>
          <w:szCs w:val="28"/>
        </w:rPr>
      </w:pPr>
      <w:r w:rsidRPr="002616E6">
        <w:rPr>
          <w:color w:val="000000"/>
          <w:sz w:val="28"/>
          <w:szCs w:val="28"/>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616E6" w:rsidRPr="002616E6" w:rsidRDefault="002616E6" w:rsidP="002616E6">
      <w:pPr>
        <w:ind w:firstLine="709"/>
        <w:jc w:val="both"/>
        <w:rPr>
          <w:color w:val="000000"/>
          <w:sz w:val="28"/>
          <w:szCs w:val="28"/>
        </w:rPr>
      </w:pPr>
      <w:r w:rsidRPr="002616E6">
        <w:rPr>
          <w:color w:val="000000"/>
          <w:sz w:val="28"/>
          <w:szCs w:val="28"/>
        </w:rPr>
        <w:t>3. Муниципальный контроль осуществляется администрацией Заброденского сельского поселения Калачеевского муниципального района (далее – контрольный (надзорный) орган).</w:t>
      </w:r>
    </w:p>
    <w:p w:rsidR="002616E6" w:rsidRPr="002616E6" w:rsidRDefault="002616E6" w:rsidP="002616E6">
      <w:pPr>
        <w:ind w:firstLine="709"/>
        <w:jc w:val="both"/>
        <w:rPr>
          <w:color w:val="000000"/>
          <w:sz w:val="28"/>
          <w:szCs w:val="28"/>
        </w:rPr>
      </w:pPr>
      <w:r w:rsidRPr="002616E6">
        <w:rPr>
          <w:color w:val="000000"/>
          <w:sz w:val="28"/>
          <w:szCs w:val="28"/>
        </w:rPr>
        <w:t>Должностными лицами, уполномоченными на осуществление муниципального контроля, являются специалисты, назначенные главой администрации Заброденского сельского поселения Калачеевского муниципального района.</w:t>
      </w:r>
    </w:p>
    <w:p w:rsidR="002616E6" w:rsidRPr="002616E6" w:rsidRDefault="002616E6" w:rsidP="002616E6">
      <w:pPr>
        <w:ind w:firstLine="709"/>
        <w:jc w:val="both"/>
        <w:rPr>
          <w:color w:val="000000"/>
          <w:sz w:val="28"/>
          <w:szCs w:val="28"/>
        </w:rPr>
      </w:pPr>
      <w:r w:rsidRPr="002616E6">
        <w:rPr>
          <w:color w:val="000000"/>
          <w:sz w:val="28"/>
          <w:szCs w:val="28"/>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Заброденского сельского поселения Калачеевского муниципального района.</w:t>
      </w:r>
    </w:p>
    <w:p w:rsidR="002616E6" w:rsidRPr="002616E6" w:rsidRDefault="002616E6" w:rsidP="002616E6">
      <w:pPr>
        <w:ind w:firstLine="709"/>
        <w:jc w:val="both"/>
        <w:rPr>
          <w:color w:val="000000"/>
          <w:sz w:val="28"/>
          <w:szCs w:val="28"/>
        </w:rPr>
      </w:pPr>
      <w:r w:rsidRPr="002616E6">
        <w:rPr>
          <w:color w:val="000000"/>
          <w:sz w:val="28"/>
          <w:szCs w:val="28"/>
        </w:rPr>
        <w:t xml:space="preserve">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w:t>
      </w:r>
      <w:r w:rsidRPr="002616E6">
        <w:rPr>
          <w:color w:val="000000"/>
          <w:sz w:val="28"/>
          <w:szCs w:val="28"/>
        </w:rPr>
        <w:lastRenderedPageBreak/>
        <w:t>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5. Предметом муниципального контроля является:</w:t>
      </w:r>
    </w:p>
    <w:p w:rsidR="002616E6" w:rsidRPr="002616E6" w:rsidRDefault="002616E6" w:rsidP="002616E6">
      <w:pPr>
        <w:ind w:firstLine="709"/>
        <w:jc w:val="both"/>
        <w:rPr>
          <w:color w:val="000000"/>
          <w:sz w:val="28"/>
          <w:szCs w:val="28"/>
        </w:rPr>
      </w:pPr>
      <w:r w:rsidRPr="002616E6">
        <w:rPr>
          <w:color w:val="000000"/>
          <w:sz w:val="28"/>
          <w:szCs w:val="28"/>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2616E6" w:rsidRPr="002616E6" w:rsidRDefault="002616E6" w:rsidP="002616E6">
      <w:pPr>
        <w:ind w:firstLine="709"/>
        <w:jc w:val="both"/>
        <w:rPr>
          <w:color w:val="000000"/>
          <w:sz w:val="28"/>
          <w:szCs w:val="28"/>
        </w:rPr>
      </w:pPr>
      <w:r w:rsidRPr="002616E6">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616E6" w:rsidRPr="002616E6" w:rsidRDefault="002616E6" w:rsidP="002616E6">
      <w:pPr>
        <w:ind w:firstLine="709"/>
        <w:jc w:val="both"/>
        <w:rPr>
          <w:color w:val="000000"/>
          <w:sz w:val="28"/>
          <w:szCs w:val="28"/>
        </w:rPr>
      </w:pPr>
      <w:r w:rsidRPr="002616E6">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616E6" w:rsidRPr="002616E6" w:rsidRDefault="002616E6" w:rsidP="002616E6">
      <w:pPr>
        <w:ind w:firstLine="709"/>
        <w:jc w:val="both"/>
        <w:rPr>
          <w:color w:val="000000"/>
          <w:sz w:val="28"/>
          <w:szCs w:val="28"/>
        </w:rPr>
      </w:pPr>
      <w:r w:rsidRPr="002616E6">
        <w:rPr>
          <w:color w:val="000000"/>
          <w:sz w:val="28"/>
          <w:szCs w:val="28"/>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616E6" w:rsidRDefault="002616E6" w:rsidP="002616E6">
      <w:pPr>
        <w:ind w:firstLine="709"/>
        <w:jc w:val="both"/>
        <w:rPr>
          <w:color w:val="000000"/>
          <w:sz w:val="28"/>
          <w:szCs w:val="28"/>
        </w:rPr>
      </w:pPr>
      <w:r w:rsidRPr="002616E6">
        <w:rPr>
          <w:color w:val="000000"/>
          <w:sz w:val="28"/>
          <w:szCs w:val="28"/>
        </w:rPr>
        <w:t>5.3. Исполнение решений, принимаемых по результатам контрольных мероприятий.</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Объекты муниципального контроля.</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6. Объектами муниципального контроля являются:</w:t>
      </w:r>
    </w:p>
    <w:p w:rsidR="004817E6" w:rsidRPr="004817E6" w:rsidRDefault="004817E6" w:rsidP="004817E6">
      <w:pPr>
        <w:ind w:firstLine="709"/>
        <w:jc w:val="both"/>
        <w:rPr>
          <w:color w:val="000000"/>
          <w:sz w:val="28"/>
          <w:szCs w:val="28"/>
        </w:rPr>
      </w:pPr>
      <w:r w:rsidRPr="004817E6">
        <w:rPr>
          <w:color w:val="000000"/>
          <w:sz w:val="28"/>
          <w:szCs w:val="28"/>
        </w:rPr>
        <w:t>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4817E6" w:rsidRDefault="004817E6" w:rsidP="004817E6">
      <w:pPr>
        <w:ind w:firstLine="709"/>
        <w:jc w:val="both"/>
        <w:rPr>
          <w:color w:val="000000"/>
          <w:sz w:val="28"/>
          <w:szCs w:val="28"/>
        </w:rPr>
      </w:pPr>
      <w:r w:rsidRPr="004817E6">
        <w:rPr>
          <w:color w:val="000000"/>
          <w:sz w:val="28"/>
          <w:szCs w:val="28"/>
        </w:rPr>
        <w:t>а) деятельность по осуществлению работ по капитальному ремонту, ремонту и содержанию автомобильных дорог местного значения;</w:t>
      </w:r>
    </w:p>
    <w:p w:rsidR="004817E6" w:rsidRPr="004817E6" w:rsidRDefault="004817E6" w:rsidP="004817E6">
      <w:pPr>
        <w:ind w:firstLine="709"/>
        <w:jc w:val="both"/>
        <w:rPr>
          <w:color w:val="000000"/>
          <w:sz w:val="28"/>
          <w:szCs w:val="28"/>
        </w:rPr>
      </w:pPr>
      <w:r w:rsidRPr="004817E6">
        <w:rPr>
          <w:color w:val="000000"/>
          <w:sz w:val="28"/>
          <w:szCs w:val="28"/>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4817E6" w:rsidRPr="004817E6" w:rsidRDefault="004817E6" w:rsidP="004817E6">
      <w:pPr>
        <w:ind w:firstLine="709"/>
        <w:jc w:val="both"/>
        <w:rPr>
          <w:color w:val="000000"/>
          <w:sz w:val="28"/>
          <w:szCs w:val="28"/>
        </w:rPr>
      </w:pPr>
      <w:r w:rsidRPr="004817E6">
        <w:rPr>
          <w:color w:val="000000"/>
          <w:sz w:val="28"/>
          <w:szCs w:val="28"/>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817E6" w:rsidRPr="004817E6" w:rsidRDefault="004817E6" w:rsidP="004817E6">
      <w:pPr>
        <w:ind w:firstLine="709"/>
        <w:jc w:val="both"/>
        <w:rPr>
          <w:color w:val="000000"/>
          <w:sz w:val="28"/>
          <w:szCs w:val="28"/>
        </w:rPr>
      </w:pPr>
      <w:r w:rsidRPr="004817E6">
        <w:rPr>
          <w:color w:val="000000"/>
          <w:sz w:val="28"/>
          <w:szCs w:val="28"/>
        </w:rPr>
        <w:t>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4817E6" w:rsidRDefault="004817E6" w:rsidP="004817E6">
      <w:pPr>
        <w:ind w:firstLine="709"/>
        <w:jc w:val="both"/>
        <w:rPr>
          <w:color w:val="000000"/>
          <w:sz w:val="28"/>
          <w:szCs w:val="28"/>
        </w:rPr>
      </w:pPr>
      <w:r w:rsidRPr="004817E6">
        <w:rPr>
          <w:color w:val="000000"/>
          <w:sz w:val="28"/>
          <w:szCs w:val="28"/>
        </w:rPr>
        <w:t xml:space="preserve">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w:t>
      </w:r>
      <w:r w:rsidRPr="004817E6">
        <w:rPr>
          <w:color w:val="000000"/>
          <w:sz w:val="28"/>
          <w:szCs w:val="28"/>
        </w:rPr>
        <w:lastRenderedPageBreak/>
        <w:t>18.10.2011 № 827 «О принятии технического регламента Таможенного союза «Безопасность автомобильных дорог»;</w:t>
      </w:r>
    </w:p>
    <w:p w:rsidR="004817E6" w:rsidRPr="004817E6" w:rsidRDefault="004817E6" w:rsidP="004817E6">
      <w:pPr>
        <w:ind w:firstLine="709"/>
        <w:jc w:val="both"/>
        <w:rPr>
          <w:color w:val="000000"/>
          <w:sz w:val="28"/>
          <w:szCs w:val="28"/>
        </w:rPr>
      </w:pPr>
      <w:r w:rsidRPr="004817E6">
        <w:rPr>
          <w:color w:val="000000"/>
          <w:sz w:val="28"/>
          <w:szCs w:val="28"/>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4817E6" w:rsidRPr="004817E6" w:rsidRDefault="004817E6" w:rsidP="004817E6">
      <w:pPr>
        <w:ind w:firstLine="709"/>
        <w:jc w:val="both"/>
        <w:rPr>
          <w:color w:val="000000"/>
          <w:sz w:val="28"/>
          <w:szCs w:val="28"/>
        </w:rPr>
      </w:pPr>
      <w:r w:rsidRPr="004817E6">
        <w:rPr>
          <w:color w:val="000000"/>
          <w:sz w:val="28"/>
          <w:szCs w:val="28"/>
        </w:rPr>
        <w:t>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4817E6" w:rsidRPr="004817E6" w:rsidRDefault="004817E6" w:rsidP="004817E6">
      <w:pPr>
        <w:ind w:firstLine="709"/>
        <w:jc w:val="both"/>
        <w:rPr>
          <w:color w:val="000000"/>
          <w:sz w:val="28"/>
          <w:szCs w:val="28"/>
        </w:rPr>
      </w:pPr>
      <w:r w:rsidRPr="004817E6">
        <w:rPr>
          <w:color w:val="000000"/>
          <w:sz w:val="28"/>
          <w:szCs w:val="28"/>
        </w:rPr>
        <w:t>а) автомобильные дороги общего пользования местного значения и искусственные сооружения на них;</w:t>
      </w:r>
    </w:p>
    <w:p w:rsidR="004817E6" w:rsidRDefault="004817E6" w:rsidP="004817E6">
      <w:pPr>
        <w:ind w:firstLine="709"/>
        <w:jc w:val="both"/>
        <w:rPr>
          <w:color w:val="000000"/>
          <w:sz w:val="28"/>
          <w:szCs w:val="28"/>
        </w:rPr>
      </w:pPr>
      <w:r w:rsidRPr="004817E6">
        <w:rPr>
          <w:color w:val="000000"/>
          <w:sz w:val="28"/>
          <w:szCs w:val="28"/>
        </w:rPr>
        <w:t>б) объекты дорожного сервиса, размещенные в полосах отвода и (или) придорожных полосах автомобильных дорог общего</w:t>
      </w:r>
      <w:r w:rsidR="00685D7C">
        <w:rPr>
          <w:color w:val="000000"/>
          <w:sz w:val="28"/>
          <w:szCs w:val="28"/>
        </w:rPr>
        <w:t xml:space="preserve"> пользования местного значения</w:t>
      </w:r>
      <w:r w:rsidRPr="004817E6">
        <w:rPr>
          <w:color w:val="000000"/>
          <w:sz w:val="28"/>
          <w:szCs w:val="28"/>
        </w:rPr>
        <w:t>.</w:t>
      </w:r>
    </w:p>
    <w:p w:rsidR="002616E6" w:rsidRPr="002616E6" w:rsidRDefault="002616E6" w:rsidP="004817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7. При осуществлении муниципального контроля не применяется система оценки и управления рисками.</w:t>
      </w:r>
    </w:p>
    <w:p w:rsidR="00685D7C" w:rsidRPr="002616E6" w:rsidRDefault="00685D7C" w:rsidP="002616E6">
      <w:pPr>
        <w:ind w:firstLine="709"/>
        <w:jc w:val="both"/>
        <w:rPr>
          <w:color w:val="000000"/>
          <w:sz w:val="28"/>
          <w:szCs w:val="28"/>
        </w:rPr>
      </w:pPr>
      <w:r w:rsidRPr="00685D7C">
        <w:rPr>
          <w:color w:val="000000"/>
          <w:sz w:val="28"/>
          <w:szCs w:val="28"/>
        </w:rPr>
        <w:t>Все внеплановые контрольные (надзорные) мероприятия могут проводиться только после согласования с органами прокуратуры.</w:t>
      </w:r>
    </w:p>
    <w:p w:rsidR="002616E6" w:rsidRPr="002616E6" w:rsidRDefault="002616E6" w:rsidP="002616E6">
      <w:pPr>
        <w:ind w:firstLine="709"/>
        <w:jc w:val="both"/>
        <w:rPr>
          <w:color w:val="000000"/>
          <w:sz w:val="28"/>
          <w:szCs w:val="28"/>
        </w:rPr>
      </w:pPr>
      <w:r w:rsidRPr="002616E6">
        <w:rPr>
          <w:color w:val="000000"/>
          <w:sz w:val="28"/>
          <w:szCs w:val="28"/>
        </w:rPr>
        <w:t>8. Контрольный (надзорный) орган осуществляет муниципальный контроль посредством проведения:</w:t>
      </w:r>
    </w:p>
    <w:p w:rsidR="002616E6" w:rsidRPr="002616E6" w:rsidRDefault="002616E6" w:rsidP="002616E6">
      <w:pPr>
        <w:ind w:firstLine="709"/>
        <w:jc w:val="both"/>
        <w:rPr>
          <w:color w:val="000000"/>
          <w:sz w:val="28"/>
          <w:szCs w:val="28"/>
        </w:rPr>
      </w:pPr>
      <w:r w:rsidRPr="002616E6">
        <w:rPr>
          <w:color w:val="000000"/>
          <w:sz w:val="28"/>
          <w:szCs w:val="28"/>
        </w:rPr>
        <w:t>а) профилактических мероприятий;</w:t>
      </w:r>
    </w:p>
    <w:p w:rsidR="002616E6" w:rsidRDefault="002616E6" w:rsidP="002616E6">
      <w:pPr>
        <w:ind w:firstLine="709"/>
        <w:jc w:val="both"/>
        <w:rPr>
          <w:color w:val="000000"/>
          <w:sz w:val="28"/>
          <w:szCs w:val="28"/>
        </w:rPr>
      </w:pPr>
      <w:r w:rsidRPr="002616E6">
        <w:rPr>
          <w:color w:val="000000"/>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Профилактика рисков причинения вреда (ущерба) охраняемым законом ценностям.</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616E6" w:rsidRPr="002616E6" w:rsidRDefault="002616E6" w:rsidP="002616E6">
      <w:pPr>
        <w:ind w:firstLine="709"/>
        <w:jc w:val="both"/>
        <w:rPr>
          <w:color w:val="000000"/>
          <w:sz w:val="28"/>
          <w:szCs w:val="28"/>
        </w:rPr>
      </w:pPr>
      <w:r w:rsidRPr="002616E6">
        <w:rPr>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616E6" w:rsidRPr="002616E6" w:rsidRDefault="002616E6" w:rsidP="002616E6">
      <w:pPr>
        <w:ind w:firstLine="709"/>
        <w:jc w:val="both"/>
        <w:rPr>
          <w:color w:val="000000"/>
          <w:sz w:val="28"/>
          <w:szCs w:val="28"/>
        </w:rPr>
      </w:pPr>
      <w:r w:rsidRPr="002616E6">
        <w:rPr>
          <w:color w:val="000000"/>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w:t>
      </w:r>
      <w:r w:rsidRPr="002616E6">
        <w:rPr>
          <w:color w:val="000000"/>
          <w:sz w:val="28"/>
          <w:szCs w:val="28"/>
        </w:rPr>
        <w:lastRenderedPageBreak/>
        <w:t>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616E6" w:rsidRPr="002616E6" w:rsidRDefault="002616E6" w:rsidP="002616E6">
      <w:pPr>
        <w:ind w:firstLine="709"/>
        <w:jc w:val="both"/>
        <w:rPr>
          <w:color w:val="000000"/>
          <w:sz w:val="28"/>
          <w:szCs w:val="28"/>
        </w:rPr>
      </w:pPr>
      <w:r w:rsidRPr="002616E6">
        <w:rPr>
          <w:color w:val="000000"/>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616E6" w:rsidRPr="002616E6" w:rsidRDefault="002616E6" w:rsidP="002616E6">
      <w:pPr>
        <w:ind w:firstLine="709"/>
        <w:jc w:val="both"/>
        <w:rPr>
          <w:color w:val="000000"/>
          <w:sz w:val="28"/>
          <w:szCs w:val="28"/>
        </w:rPr>
      </w:pPr>
      <w:r w:rsidRPr="002616E6">
        <w:rPr>
          <w:color w:val="000000"/>
          <w:sz w:val="28"/>
          <w:szCs w:val="28"/>
        </w:rPr>
        <w:t xml:space="preserve">11. </w:t>
      </w:r>
      <w:r w:rsidR="005B6067" w:rsidRPr="005B6067">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304545">
        <w:rPr>
          <w:color w:val="000000"/>
          <w:sz w:val="28"/>
          <w:szCs w:val="28"/>
        </w:rPr>
        <w:t xml:space="preserve">вред (ущерб) причинен, </w:t>
      </w:r>
      <w:r w:rsidR="0021180F">
        <w:rPr>
          <w:color w:val="000000"/>
          <w:sz w:val="28"/>
          <w:szCs w:val="28"/>
        </w:rPr>
        <w:t>инспектор</w:t>
      </w:r>
      <w:r w:rsidR="005B6067" w:rsidRPr="005B6067">
        <w:rPr>
          <w:color w:val="000000"/>
          <w:sz w:val="28"/>
          <w:szCs w:val="28"/>
        </w:rPr>
        <w:t xml:space="preserve"> незамедлительно направляет информацию об этом главе Заброденского сельского поселения Калачеевского муниципального района для принятия решения о проведении контрольных (надзорных) мероприятий.</w:t>
      </w:r>
    </w:p>
    <w:p w:rsidR="002616E6" w:rsidRPr="002616E6" w:rsidRDefault="002616E6" w:rsidP="002616E6">
      <w:pPr>
        <w:ind w:firstLine="709"/>
        <w:jc w:val="both"/>
        <w:rPr>
          <w:color w:val="000000"/>
          <w:sz w:val="28"/>
          <w:szCs w:val="28"/>
        </w:rPr>
      </w:pPr>
      <w:r w:rsidRPr="002616E6">
        <w:rPr>
          <w:color w:val="000000"/>
          <w:sz w:val="28"/>
          <w:szCs w:val="28"/>
        </w:rPr>
        <w:t>12. При осуществлении муниципального контроля могут проводиться следующие виды профилактических мероприятий:</w:t>
      </w:r>
    </w:p>
    <w:p w:rsidR="002616E6" w:rsidRPr="002616E6" w:rsidRDefault="002616E6" w:rsidP="002616E6">
      <w:pPr>
        <w:ind w:firstLine="709"/>
        <w:jc w:val="both"/>
        <w:rPr>
          <w:color w:val="000000"/>
          <w:sz w:val="28"/>
          <w:szCs w:val="28"/>
        </w:rPr>
      </w:pPr>
      <w:r w:rsidRPr="002616E6">
        <w:rPr>
          <w:color w:val="000000"/>
          <w:sz w:val="28"/>
          <w:szCs w:val="28"/>
        </w:rPr>
        <w:t>а) информирование;</w:t>
      </w:r>
    </w:p>
    <w:p w:rsidR="002616E6" w:rsidRPr="002616E6" w:rsidRDefault="002616E6" w:rsidP="002616E6">
      <w:pPr>
        <w:ind w:firstLine="709"/>
        <w:jc w:val="both"/>
        <w:rPr>
          <w:color w:val="000000"/>
          <w:sz w:val="28"/>
          <w:szCs w:val="28"/>
        </w:rPr>
      </w:pPr>
      <w:r w:rsidRPr="002616E6">
        <w:rPr>
          <w:color w:val="000000"/>
          <w:sz w:val="28"/>
          <w:szCs w:val="28"/>
        </w:rPr>
        <w:t>б) обобщение правоприменительной практики;</w:t>
      </w:r>
    </w:p>
    <w:p w:rsidR="002616E6" w:rsidRPr="002616E6" w:rsidRDefault="002616E6" w:rsidP="002616E6">
      <w:pPr>
        <w:ind w:firstLine="709"/>
        <w:jc w:val="both"/>
        <w:rPr>
          <w:color w:val="000000"/>
          <w:sz w:val="28"/>
          <w:szCs w:val="28"/>
        </w:rPr>
      </w:pPr>
      <w:r w:rsidRPr="002616E6">
        <w:rPr>
          <w:color w:val="000000"/>
          <w:sz w:val="28"/>
          <w:szCs w:val="28"/>
        </w:rPr>
        <w:t>в) объявление предостережений;</w:t>
      </w:r>
    </w:p>
    <w:p w:rsidR="002616E6" w:rsidRPr="002616E6" w:rsidRDefault="002616E6" w:rsidP="002616E6">
      <w:pPr>
        <w:ind w:firstLine="709"/>
        <w:jc w:val="both"/>
        <w:rPr>
          <w:color w:val="000000"/>
          <w:sz w:val="28"/>
          <w:szCs w:val="28"/>
        </w:rPr>
      </w:pPr>
      <w:r w:rsidRPr="002616E6">
        <w:rPr>
          <w:color w:val="000000"/>
          <w:sz w:val="28"/>
          <w:szCs w:val="28"/>
        </w:rPr>
        <w:t>г) консультирование;</w:t>
      </w:r>
    </w:p>
    <w:p w:rsidR="002616E6" w:rsidRPr="002616E6" w:rsidRDefault="002616E6" w:rsidP="002616E6">
      <w:pPr>
        <w:ind w:firstLine="709"/>
        <w:jc w:val="both"/>
        <w:rPr>
          <w:color w:val="000000"/>
          <w:sz w:val="28"/>
          <w:szCs w:val="28"/>
        </w:rPr>
      </w:pPr>
      <w:r w:rsidRPr="002616E6">
        <w:rPr>
          <w:color w:val="000000"/>
          <w:sz w:val="28"/>
          <w:szCs w:val="28"/>
        </w:rPr>
        <w:t>д) профилактический визит;</w:t>
      </w:r>
    </w:p>
    <w:p w:rsidR="002616E6" w:rsidRPr="002616E6" w:rsidRDefault="002616E6" w:rsidP="002616E6">
      <w:pPr>
        <w:ind w:firstLine="709"/>
        <w:jc w:val="both"/>
        <w:rPr>
          <w:color w:val="000000"/>
          <w:sz w:val="28"/>
          <w:szCs w:val="28"/>
        </w:rPr>
      </w:pPr>
      <w:r w:rsidRPr="002616E6">
        <w:rPr>
          <w:color w:val="000000"/>
          <w:sz w:val="28"/>
          <w:szCs w:val="28"/>
        </w:rPr>
        <w:t>е) меры стимулирования добросовестности;</w:t>
      </w:r>
    </w:p>
    <w:p w:rsidR="002616E6" w:rsidRDefault="002616E6" w:rsidP="002616E6">
      <w:pPr>
        <w:ind w:firstLine="709"/>
        <w:jc w:val="both"/>
        <w:rPr>
          <w:color w:val="000000"/>
          <w:sz w:val="28"/>
          <w:szCs w:val="28"/>
        </w:rPr>
      </w:pPr>
      <w:r w:rsidRPr="002616E6">
        <w:rPr>
          <w:color w:val="000000"/>
          <w:sz w:val="28"/>
          <w:szCs w:val="28"/>
        </w:rPr>
        <w:t>ж) самообследование.</w:t>
      </w:r>
    </w:p>
    <w:p w:rsidR="000F5598" w:rsidRPr="002616E6" w:rsidRDefault="000F5598"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Информирование.</w:t>
      </w:r>
    </w:p>
    <w:p w:rsidR="000F5598" w:rsidRPr="002616E6" w:rsidRDefault="000F5598"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13. Информирование осуществляется посредством размещения соответствующих сведений на официальном сайте контрольного (надзорного)</w:t>
      </w:r>
    </w:p>
    <w:p w:rsidR="002616E6" w:rsidRPr="002616E6" w:rsidRDefault="002616E6" w:rsidP="002616E6">
      <w:pPr>
        <w:ind w:firstLine="709"/>
        <w:jc w:val="both"/>
        <w:rPr>
          <w:color w:val="000000"/>
          <w:sz w:val="28"/>
          <w:szCs w:val="28"/>
        </w:rPr>
      </w:pPr>
      <w:r w:rsidRPr="002616E6">
        <w:rPr>
          <w:color w:val="000000"/>
          <w:sz w:val="28"/>
          <w:szCs w:val="28"/>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616E6" w:rsidRPr="002616E6" w:rsidRDefault="002616E6" w:rsidP="002616E6">
      <w:pPr>
        <w:ind w:firstLine="709"/>
        <w:jc w:val="both"/>
        <w:rPr>
          <w:color w:val="000000"/>
          <w:sz w:val="28"/>
          <w:szCs w:val="28"/>
        </w:rPr>
      </w:pPr>
      <w:r w:rsidRPr="002616E6">
        <w:rPr>
          <w:color w:val="000000"/>
          <w:sz w:val="28"/>
          <w:szCs w:val="28"/>
        </w:rPr>
        <w:t>На официальном сайте контрольного (надзорного) органа размещается</w:t>
      </w:r>
    </w:p>
    <w:p w:rsidR="002616E6" w:rsidRDefault="002616E6" w:rsidP="000F6A42">
      <w:pPr>
        <w:jc w:val="both"/>
        <w:rPr>
          <w:color w:val="000000"/>
          <w:sz w:val="28"/>
          <w:szCs w:val="28"/>
        </w:rPr>
      </w:pPr>
      <w:r w:rsidRPr="002616E6">
        <w:rPr>
          <w:color w:val="000000"/>
          <w:sz w:val="28"/>
          <w:szCs w:val="28"/>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Обобщение правоприменительной практики.</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14. По итогам обобщения правоприменительной практики контрольный</w:t>
      </w:r>
    </w:p>
    <w:p w:rsidR="002616E6" w:rsidRPr="002616E6" w:rsidRDefault="002616E6" w:rsidP="000F6A42">
      <w:pPr>
        <w:jc w:val="both"/>
        <w:rPr>
          <w:color w:val="000000"/>
          <w:sz w:val="28"/>
          <w:szCs w:val="28"/>
        </w:rPr>
      </w:pPr>
      <w:r w:rsidRPr="002616E6">
        <w:rPr>
          <w:color w:val="000000"/>
          <w:sz w:val="28"/>
          <w:szCs w:val="28"/>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616E6" w:rsidRPr="002616E6" w:rsidRDefault="002616E6" w:rsidP="002616E6">
      <w:pPr>
        <w:ind w:firstLine="709"/>
        <w:jc w:val="both"/>
        <w:rPr>
          <w:color w:val="000000"/>
          <w:sz w:val="28"/>
          <w:szCs w:val="28"/>
        </w:rPr>
      </w:pPr>
      <w:r w:rsidRPr="002616E6">
        <w:rPr>
          <w:color w:val="000000"/>
          <w:sz w:val="28"/>
          <w:szCs w:val="28"/>
        </w:rPr>
        <w:lastRenderedPageBreak/>
        <w:t>Доклад о правоприменительной практике готовится по каждому осуществляемому виду муниципального контроля с периодичностью один раз в год.</w:t>
      </w:r>
    </w:p>
    <w:p w:rsidR="002616E6" w:rsidRPr="002616E6" w:rsidRDefault="002616E6" w:rsidP="002616E6">
      <w:pPr>
        <w:ind w:firstLine="709"/>
        <w:jc w:val="both"/>
        <w:rPr>
          <w:color w:val="000000"/>
          <w:sz w:val="28"/>
          <w:szCs w:val="28"/>
        </w:rPr>
      </w:pPr>
      <w:r w:rsidRPr="002616E6">
        <w:rPr>
          <w:color w:val="000000"/>
          <w:sz w:val="28"/>
          <w:szCs w:val="28"/>
        </w:rPr>
        <w:t>Контрольный (надзорный) орган обеспечивает публичное обсуждение проекта доклада о правоприменительной практике.</w:t>
      </w:r>
    </w:p>
    <w:p w:rsidR="002616E6" w:rsidRDefault="002616E6" w:rsidP="002616E6">
      <w:pPr>
        <w:ind w:firstLine="709"/>
        <w:jc w:val="both"/>
        <w:rPr>
          <w:color w:val="000000"/>
          <w:sz w:val="28"/>
          <w:szCs w:val="28"/>
        </w:rPr>
      </w:pPr>
      <w:r w:rsidRPr="002616E6">
        <w:rPr>
          <w:color w:val="000000"/>
          <w:sz w:val="28"/>
          <w:szCs w:val="28"/>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Объявление предостережения.</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304545" w:rsidRPr="002616E6" w:rsidRDefault="00304545" w:rsidP="002616E6">
      <w:pPr>
        <w:ind w:firstLine="709"/>
        <w:jc w:val="both"/>
        <w:rPr>
          <w:color w:val="000000"/>
          <w:sz w:val="28"/>
          <w:szCs w:val="28"/>
        </w:rPr>
      </w:pPr>
      <w:r>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16E6" w:rsidRPr="002616E6" w:rsidRDefault="002616E6" w:rsidP="000F6A42">
      <w:pPr>
        <w:ind w:firstLine="709"/>
        <w:jc w:val="both"/>
        <w:rPr>
          <w:color w:val="000000"/>
          <w:sz w:val="28"/>
          <w:szCs w:val="28"/>
        </w:rPr>
      </w:pPr>
      <w:r w:rsidRPr="002616E6">
        <w:rPr>
          <w:color w:val="000000"/>
          <w:sz w:val="28"/>
          <w:szCs w:val="28"/>
        </w:rPr>
        <w:t>15.1. В случае принятия контрольным (надзорным) органом решения об</w:t>
      </w:r>
      <w:r w:rsidR="000F6A42">
        <w:rPr>
          <w:color w:val="000000"/>
          <w:sz w:val="28"/>
          <w:szCs w:val="28"/>
        </w:rPr>
        <w:t xml:space="preserve"> </w:t>
      </w:r>
      <w:r w:rsidRPr="002616E6">
        <w:rPr>
          <w:color w:val="000000"/>
          <w:sz w:val="28"/>
          <w:szCs w:val="28"/>
        </w:rPr>
        <w:t>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616E6" w:rsidRPr="002616E6" w:rsidRDefault="002616E6" w:rsidP="002616E6">
      <w:pPr>
        <w:ind w:firstLine="709"/>
        <w:jc w:val="both"/>
        <w:rPr>
          <w:color w:val="000000"/>
          <w:sz w:val="28"/>
          <w:szCs w:val="28"/>
        </w:rPr>
      </w:pPr>
      <w:r w:rsidRPr="002616E6">
        <w:rPr>
          <w:color w:val="000000"/>
          <w:sz w:val="28"/>
          <w:szCs w:val="28"/>
        </w:rPr>
        <w:t>15.2. Возражение должно содержать:</w:t>
      </w:r>
    </w:p>
    <w:p w:rsidR="002616E6" w:rsidRPr="002616E6" w:rsidRDefault="002616E6" w:rsidP="002616E6">
      <w:pPr>
        <w:ind w:firstLine="709"/>
        <w:jc w:val="both"/>
        <w:rPr>
          <w:color w:val="000000"/>
          <w:sz w:val="28"/>
          <w:szCs w:val="28"/>
        </w:rPr>
      </w:pPr>
      <w:r w:rsidRPr="002616E6">
        <w:rPr>
          <w:color w:val="000000"/>
          <w:sz w:val="28"/>
          <w:szCs w:val="28"/>
        </w:rPr>
        <w:t>1) наименование контрольного (надзорного) органа, в который направляется возражение;</w:t>
      </w:r>
    </w:p>
    <w:p w:rsidR="002616E6" w:rsidRPr="002616E6" w:rsidRDefault="002616E6" w:rsidP="002616E6">
      <w:pPr>
        <w:ind w:firstLine="709"/>
        <w:jc w:val="both"/>
        <w:rPr>
          <w:color w:val="000000"/>
          <w:sz w:val="28"/>
          <w:szCs w:val="28"/>
        </w:rPr>
      </w:pPr>
      <w:r w:rsidRPr="002616E6">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616E6" w:rsidRPr="002616E6" w:rsidRDefault="002616E6" w:rsidP="002616E6">
      <w:pPr>
        <w:ind w:firstLine="709"/>
        <w:jc w:val="both"/>
        <w:rPr>
          <w:color w:val="000000"/>
          <w:sz w:val="28"/>
          <w:szCs w:val="28"/>
        </w:rPr>
      </w:pPr>
      <w:r w:rsidRPr="002616E6">
        <w:rPr>
          <w:color w:val="000000"/>
          <w:sz w:val="28"/>
          <w:szCs w:val="28"/>
        </w:rPr>
        <w:t>3) дату и номер предостережения;</w:t>
      </w:r>
    </w:p>
    <w:p w:rsidR="002616E6" w:rsidRPr="002616E6" w:rsidRDefault="002616E6" w:rsidP="002616E6">
      <w:pPr>
        <w:ind w:firstLine="709"/>
        <w:jc w:val="both"/>
        <w:rPr>
          <w:color w:val="000000"/>
          <w:sz w:val="28"/>
          <w:szCs w:val="28"/>
        </w:rPr>
      </w:pPr>
      <w:r w:rsidRPr="002616E6">
        <w:rPr>
          <w:color w:val="000000"/>
          <w:sz w:val="28"/>
          <w:szCs w:val="28"/>
        </w:rPr>
        <w:t>4) доводы, на основании которых контролируемое лицо не согласно с объявленным предостережением;</w:t>
      </w:r>
    </w:p>
    <w:p w:rsidR="002616E6" w:rsidRPr="002616E6" w:rsidRDefault="002616E6" w:rsidP="002616E6">
      <w:pPr>
        <w:ind w:firstLine="709"/>
        <w:jc w:val="both"/>
        <w:rPr>
          <w:color w:val="000000"/>
          <w:sz w:val="28"/>
          <w:szCs w:val="28"/>
        </w:rPr>
      </w:pPr>
      <w:r w:rsidRPr="002616E6">
        <w:rPr>
          <w:color w:val="000000"/>
          <w:sz w:val="28"/>
          <w:szCs w:val="28"/>
        </w:rPr>
        <w:lastRenderedPageBreak/>
        <w:t>5) дату получения предостережения контролируемым лицом;</w:t>
      </w:r>
    </w:p>
    <w:p w:rsidR="002616E6" w:rsidRPr="002616E6" w:rsidRDefault="002616E6" w:rsidP="002616E6">
      <w:pPr>
        <w:ind w:firstLine="709"/>
        <w:jc w:val="both"/>
        <w:rPr>
          <w:color w:val="000000"/>
          <w:sz w:val="28"/>
          <w:szCs w:val="28"/>
        </w:rPr>
      </w:pPr>
      <w:r w:rsidRPr="002616E6">
        <w:rPr>
          <w:color w:val="000000"/>
          <w:sz w:val="28"/>
          <w:szCs w:val="28"/>
        </w:rPr>
        <w:t>6) личную подпись и дату.</w:t>
      </w:r>
    </w:p>
    <w:p w:rsidR="002616E6" w:rsidRPr="002616E6" w:rsidRDefault="002616E6" w:rsidP="002616E6">
      <w:pPr>
        <w:ind w:firstLine="709"/>
        <w:jc w:val="both"/>
        <w:rPr>
          <w:color w:val="000000"/>
          <w:sz w:val="28"/>
          <w:szCs w:val="28"/>
        </w:rPr>
      </w:pPr>
      <w:r w:rsidRPr="002616E6">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616E6" w:rsidRPr="002616E6" w:rsidRDefault="002616E6" w:rsidP="002616E6">
      <w:pPr>
        <w:ind w:firstLine="709"/>
        <w:jc w:val="both"/>
        <w:rPr>
          <w:color w:val="000000"/>
          <w:sz w:val="28"/>
          <w:szCs w:val="28"/>
        </w:rPr>
      </w:pPr>
      <w:r w:rsidRPr="002616E6">
        <w:rPr>
          <w:color w:val="000000"/>
          <w:sz w:val="28"/>
          <w:szCs w:val="28"/>
        </w:rPr>
        <w:t>15.3. По результатам рассмотрения возражения должностное лицо, рассмотревшее возражение, принимает одно из следующих решений:</w:t>
      </w:r>
    </w:p>
    <w:p w:rsidR="002616E6" w:rsidRPr="002616E6" w:rsidRDefault="002616E6" w:rsidP="002616E6">
      <w:pPr>
        <w:ind w:firstLine="709"/>
        <w:jc w:val="both"/>
        <w:rPr>
          <w:color w:val="000000"/>
          <w:sz w:val="28"/>
          <w:szCs w:val="28"/>
        </w:rPr>
      </w:pPr>
      <w:r w:rsidRPr="002616E6">
        <w:rPr>
          <w:color w:val="000000"/>
          <w:sz w:val="28"/>
          <w:szCs w:val="28"/>
        </w:rPr>
        <w:t>а) удовлетворяет возражение в форме отмены объявленного предостережения;</w:t>
      </w:r>
    </w:p>
    <w:p w:rsidR="002616E6" w:rsidRPr="002616E6" w:rsidRDefault="002616E6" w:rsidP="002616E6">
      <w:pPr>
        <w:ind w:firstLine="709"/>
        <w:jc w:val="both"/>
        <w:rPr>
          <w:color w:val="000000"/>
          <w:sz w:val="28"/>
          <w:szCs w:val="28"/>
        </w:rPr>
      </w:pPr>
      <w:r w:rsidRPr="002616E6">
        <w:rPr>
          <w:color w:val="000000"/>
          <w:sz w:val="28"/>
          <w:szCs w:val="28"/>
        </w:rPr>
        <w:t>б) отказывает в удовлетворении возражения.</w:t>
      </w:r>
    </w:p>
    <w:p w:rsidR="002616E6" w:rsidRPr="002616E6" w:rsidRDefault="002616E6" w:rsidP="002616E6">
      <w:pPr>
        <w:ind w:firstLine="709"/>
        <w:jc w:val="both"/>
        <w:rPr>
          <w:color w:val="000000"/>
          <w:sz w:val="28"/>
          <w:szCs w:val="28"/>
        </w:rPr>
      </w:pPr>
      <w:r w:rsidRPr="002616E6">
        <w:rPr>
          <w:color w:val="000000"/>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616E6" w:rsidRDefault="002616E6" w:rsidP="002616E6">
      <w:pPr>
        <w:ind w:firstLine="709"/>
        <w:jc w:val="both"/>
        <w:rPr>
          <w:color w:val="000000"/>
          <w:sz w:val="28"/>
          <w:szCs w:val="28"/>
        </w:rPr>
      </w:pPr>
      <w:r w:rsidRPr="002616E6">
        <w:rPr>
          <w:color w:val="000000"/>
          <w:sz w:val="28"/>
          <w:szCs w:val="28"/>
        </w:rPr>
        <w:t>Контрольный (надзорный) орган осуществляет учет объявленных им предостережений о недопустимости нарушения обязательных требований.</w:t>
      </w:r>
    </w:p>
    <w:p w:rsidR="002616E6" w:rsidRPr="002616E6" w:rsidRDefault="002616E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Консультирование.</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616E6" w:rsidRDefault="002616E6" w:rsidP="002616E6">
      <w:pPr>
        <w:ind w:firstLine="709"/>
        <w:jc w:val="both"/>
        <w:rPr>
          <w:color w:val="000000"/>
          <w:sz w:val="28"/>
          <w:szCs w:val="28"/>
        </w:rPr>
      </w:pPr>
      <w:r w:rsidRPr="002616E6">
        <w:rPr>
          <w:color w:val="000000"/>
          <w:sz w:val="28"/>
          <w:szCs w:val="28"/>
        </w:rPr>
        <w:t>Консультирование осуществляется без взимания платы.</w:t>
      </w:r>
    </w:p>
    <w:p w:rsidR="004E0EC8" w:rsidRPr="002616E6" w:rsidRDefault="004E0EC8" w:rsidP="002616E6">
      <w:pPr>
        <w:ind w:firstLine="709"/>
        <w:jc w:val="both"/>
        <w:rPr>
          <w:color w:val="000000"/>
          <w:sz w:val="28"/>
          <w:szCs w:val="28"/>
        </w:rPr>
      </w:pPr>
      <w:r>
        <w:rPr>
          <w:color w:val="000000"/>
          <w:sz w:val="28"/>
          <w:szCs w:val="28"/>
        </w:rPr>
        <w:t>Должностным лицом, уполномоченным осуществлять муниципальный контроль, ведется журнал учета консультирований.</w:t>
      </w:r>
    </w:p>
    <w:p w:rsidR="002616E6" w:rsidRPr="002616E6" w:rsidRDefault="002616E6" w:rsidP="002616E6">
      <w:pPr>
        <w:ind w:firstLine="709"/>
        <w:jc w:val="both"/>
        <w:rPr>
          <w:color w:val="000000"/>
          <w:sz w:val="28"/>
          <w:szCs w:val="28"/>
        </w:rPr>
      </w:pPr>
      <w:r w:rsidRPr="002616E6">
        <w:rPr>
          <w:color w:val="000000"/>
          <w:sz w:val="28"/>
          <w:szCs w:val="28"/>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Консультирование, в том числе письменное, осуществляется по следующим вопросам:</w:t>
      </w:r>
    </w:p>
    <w:p w:rsidR="002616E6" w:rsidRPr="002616E6" w:rsidRDefault="002616E6" w:rsidP="002616E6">
      <w:pPr>
        <w:ind w:firstLine="709"/>
        <w:jc w:val="both"/>
        <w:rPr>
          <w:color w:val="000000"/>
          <w:sz w:val="28"/>
          <w:szCs w:val="28"/>
        </w:rPr>
      </w:pPr>
      <w:r w:rsidRPr="002616E6">
        <w:rPr>
          <w:color w:val="000000"/>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616E6" w:rsidRPr="002616E6" w:rsidRDefault="002616E6" w:rsidP="002616E6">
      <w:pPr>
        <w:ind w:firstLine="709"/>
        <w:jc w:val="both"/>
        <w:rPr>
          <w:color w:val="000000"/>
          <w:sz w:val="28"/>
          <w:szCs w:val="28"/>
        </w:rPr>
      </w:pPr>
      <w:r w:rsidRPr="002616E6">
        <w:rPr>
          <w:color w:val="000000"/>
          <w:sz w:val="28"/>
          <w:szCs w:val="28"/>
        </w:rPr>
        <w:t>- разъяснение положений нормативных правовых актов, регламентирующих порядок осуществления муниципального контроля;</w:t>
      </w:r>
    </w:p>
    <w:p w:rsidR="002616E6" w:rsidRPr="002616E6" w:rsidRDefault="002616E6" w:rsidP="002616E6">
      <w:pPr>
        <w:ind w:firstLine="709"/>
        <w:jc w:val="both"/>
        <w:rPr>
          <w:color w:val="000000"/>
          <w:sz w:val="28"/>
          <w:szCs w:val="28"/>
        </w:rPr>
      </w:pPr>
      <w:r w:rsidRPr="002616E6">
        <w:rPr>
          <w:color w:val="000000"/>
          <w:sz w:val="28"/>
          <w:szCs w:val="28"/>
        </w:rPr>
        <w:t>- порядок обжалования решений и действий (бездействия) должностных лиц.</w:t>
      </w:r>
    </w:p>
    <w:p w:rsidR="002616E6" w:rsidRPr="002616E6" w:rsidRDefault="002616E6" w:rsidP="002616E6">
      <w:pPr>
        <w:ind w:firstLine="709"/>
        <w:jc w:val="both"/>
        <w:rPr>
          <w:color w:val="000000"/>
          <w:sz w:val="28"/>
          <w:szCs w:val="28"/>
        </w:rPr>
      </w:pPr>
      <w:r w:rsidRPr="002616E6">
        <w:rPr>
          <w:color w:val="000000"/>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616E6" w:rsidRDefault="002616E6" w:rsidP="002616E6">
      <w:pPr>
        <w:ind w:firstLine="709"/>
        <w:jc w:val="both"/>
        <w:rPr>
          <w:color w:val="000000"/>
          <w:sz w:val="28"/>
          <w:szCs w:val="28"/>
        </w:rPr>
      </w:pPr>
      <w:r w:rsidRPr="002616E6">
        <w:rPr>
          <w:color w:val="000000"/>
          <w:sz w:val="28"/>
          <w:szCs w:val="28"/>
        </w:rPr>
        <w:t xml:space="preserve">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w:t>
      </w:r>
      <w:r w:rsidRPr="002616E6">
        <w:rPr>
          <w:color w:val="000000"/>
          <w:sz w:val="28"/>
          <w:szCs w:val="28"/>
        </w:rPr>
        <w:lastRenderedPageBreak/>
        <w:t>письменного разъяснения, подписанного руководителем (заместителем руководителя) контрольного (надзорного) органа.</w:t>
      </w:r>
    </w:p>
    <w:p w:rsidR="002616E6" w:rsidRPr="002616E6" w:rsidRDefault="002616E6" w:rsidP="002616E6">
      <w:pPr>
        <w:ind w:firstLine="709"/>
        <w:jc w:val="both"/>
        <w:rPr>
          <w:color w:val="000000"/>
          <w:sz w:val="28"/>
          <w:szCs w:val="28"/>
        </w:rPr>
      </w:pPr>
    </w:p>
    <w:p w:rsidR="002616E6" w:rsidRPr="00BB19D1" w:rsidRDefault="002616E6" w:rsidP="002616E6">
      <w:pPr>
        <w:ind w:firstLine="709"/>
        <w:jc w:val="both"/>
        <w:rPr>
          <w:sz w:val="28"/>
          <w:szCs w:val="28"/>
        </w:rPr>
      </w:pPr>
      <w:r w:rsidRPr="00BB19D1">
        <w:rPr>
          <w:sz w:val="28"/>
          <w:szCs w:val="28"/>
        </w:rPr>
        <w:t>Профилактический визит.</w:t>
      </w:r>
    </w:p>
    <w:p w:rsidR="002616E6" w:rsidRPr="002616E6" w:rsidRDefault="002616E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616E6" w:rsidRPr="002616E6" w:rsidRDefault="002616E6" w:rsidP="002616E6">
      <w:pPr>
        <w:ind w:firstLine="709"/>
        <w:jc w:val="both"/>
        <w:rPr>
          <w:color w:val="000000"/>
          <w:sz w:val="28"/>
          <w:szCs w:val="28"/>
        </w:rPr>
      </w:pPr>
      <w:r w:rsidRPr="002616E6">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616E6" w:rsidRPr="002616E6" w:rsidRDefault="002616E6" w:rsidP="002616E6">
      <w:pPr>
        <w:ind w:firstLine="709"/>
        <w:jc w:val="both"/>
        <w:rPr>
          <w:color w:val="000000"/>
          <w:sz w:val="28"/>
          <w:szCs w:val="28"/>
        </w:rPr>
      </w:pPr>
      <w:r w:rsidRPr="002616E6">
        <w:rPr>
          <w:color w:val="000000"/>
          <w:sz w:val="28"/>
          <w:szCs w:val="28"/>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616E6" w:rsidRPr="002616E6" w:rsidRDefault="002616E6" w:rsidP="002616E6">
      <w:pPr>
        <w:ind w:firstLine="709"/>
        <w:jc w:val="both"/>
        <w:rPr>
          <w:color w:val="000000"/>
          <w:sz w:val="28"/>
          <w:szCs w:val="28"/>
        </w:rPr>
      </w:pPr>
      <w:r w:rsidRPr="002616E6">
        <w:rPr>
          <w:color w:val="000000"/>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616E6" w:rsidRPr="002616E6" w:rsidRDefault="002616E6" w:rsidP="002616E6">
      <w:pPr>
        <w:ind w:firstLine="709"/>
        <w:jc w:val="both"/>
        <w:rPr>
          <w:color w:val="000000"/>
          <w:sz w:val="28"/>
          <w:szCs w:val="28"/>
        </w:rPr>
      </w:pPr>
      <w:r w:rsidRPr="002616E6">
        <w:rPr>
          <w:color w:val="000000"/>
          <w:sz w:val="28"/>
          <w:szCs w:val="28"/>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616E6" w:rsidRPr="002616E6" w:rsidRDefault="002616E6" w:rsidP="002616E6">
      <w:pPr>
        <w:ind w:firstLine="709"/>
        <w:jc w:val="both"/>
        <w:rPr>
          <w:color w:val="000000"/>
          <w:sz w:val="28"/>
          <w:szCs w:val="28"/>
        </w:rPr>
      </w:pPr>
      <w:r w:rsidRPr="002616E6">
        <w:rPr>
          <w:color w:val="000000"/>
          <w:sz w:val="28"/>
          <w:szCs w:val="28"/>
        </w:rPr>
        <w:t>Уведомление о проведении обязательного профилактического визита составляется в письменной форме.</w:t>
      </w:r>
    </w:p>
    <w:p w:rsidR="002616E6" w:rsidRPr="002616E6" w:rsidRDefault="002616E6" w:rsidP="002616E6">
      <w:pPr>
        <w:ind w:firstLine="709"/>
        <w:jc w:val="both"/>
        <w:rPr>
          <w:color w:val="000000"/>
          <w:sz w:val="28"/>
          <w:szCs w:val="28"/>
        </w:rPr>
      </w:pPr>
      <w:r w:rsidRPr="002616E6">
        <w:rPr>
          <w:color w:val="000000"/>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616E6" w:rsidRDefault="002616E6" w:rsidP="002616E6">
      <w:pPr>
        <w:ind w:firstLine="709"/>
        <w:jc w:val="both"/>
        <w:rPr>
          <w:color w:val="000000"/>
          <w:sz w:val="28"/>
          <w:szCs w:val="28"/>
        </w:rPr>
      </w:pPr>
      <w:r w:rsidRPr="002616E6">
        <w:rPr>
          <w:color w:val="000000"/>
          <w:sz w:val="28"/>
          <w:szCs w:val="28"/>
        </w:rPr>
        <w:t>Срок проведения обязательного профилактического визита не должен превышать одного рабочего дня.</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Меры стимулирования добросовестности.</w:t>
      </w:r>
    </w:p>
    <w:p w:rsidR="004A4296" w:rsidRPr="002616E6" w:rsidRDefault="004A429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616E6" w:rsidRPr="002616E6" w:rsidRDefault="002616E6" w:rsidP="002616E6">
      <w:pPr>
        <w:ind w:firstLine="709"/>
        <w:jc w:val="both"/>
        <w:rPr>
          <w:color w:val="000000"/>
          <w:sz w:val="28"/>
          <w:szCs w:val="28"/>
        </w:rPr>
      </w:pPr>
      <w:r w:rsidRPr="002616E6">
        <w:rPr>
          <w:color w:val="000000"/>
          <w:sz w:val="28"/>
          <w:szCs w:val="28"/>
        </w:rPr>
        <w:t xml:space="preserve">18.1. Оценка добросовестности контролируемых лиц, проводится в случае их обращения, при условии осуществления ими деятельности не менее трех лет и </w:t>
      </w:r>
      <w:r w:rsidRPr="002616E6">
        <w:rPr>
          <w:color w:val="000000"/>
          <w:sz w:val="28"/>
          <w:szCs w:val="28"/>
        </w:rPr>
        <w:lastRenderedPageBreak/>
        <w:t>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616E6" w:rsidRPr="002616E6" w:rsidRDefault="002616E6" w:rsidP="002616E6">
      <w:pPr>
        <w:ind w:firstLine="709"/>
        <w:jc w:val="both"/>
        <w:rPr>
          <w:color w:val="000000"/>
          <w:sz w:val="28"/>
          <w:szCs w:val="28"/>
        </w:rPr>
      </w:pPr>
      <w:r w:rsidRPr="002616E6">
        <w:rPr>
          <w:color w:val="000000"/>
          <w:sz w:val="28"/>
          <w:szCs w:val="28"/>
        </w:rPr>
        <w:t>1) реализация контролируемым лицом мероприятий по предотвращению вреда (ущерба) охраняемым законом ценностям;</w:t>
      </w:r>
    </w:p>
    <w:p w:rsidR="002616E6" w:rsidRPr="002616E6" w:rsidRDefault="002616E6" w:rsidP="002616E6">
      <w:pPr>
        <w:ind w:firstLine="709"/>
        <w:jc w:val="both"/>
        <w:rPr>
          <w:color w:val="000000"/>
          <w:sz w:val="28"/>
          <w:szCs w:val="28"/>
        </w:rPr>
      </w:pPr>
      <w:r w:rsidRPr="002616E6">
        <w:rPr>
          <w:color w:val="000000"/>
          <w:sz w:val="28"/>
          <w:szCs w:val="28"/>
        </w:rPr>
        <w:t>2) наличие внедренных сертифицированных систем внутреннего контроля в соответствующей сфере деятельности;</w:t>
      </w:r>
    </w:p>
    <w:p w:rsidR="002616E6" w:rsidRPr="002616E6" w:rsidRDefault="002616E6" w:rsidP="002616E6">
      <w:pPr>
        <w:ind w:firstLine="709"/>
        <w:jc w:val="both"/>
        <w:rPr>
          <w:color w:val="000000"/>
          <w:sz w:val="28"/>
          <w:szCs w:val="28"/>
        </w:rPr>
      </w:pPr>
      <w:r w:rsidRPr="002616E6">
        <w:rPr>
          <w:color w:val="000000"/>
          <w:sz w:val="28"/>
          <w:szCs w:val="28"/>
        </w:rPr>
        <w:t>3) предоставление контролируемым лицом доступа контрольному (надзорному) органу к своим информационным ресурсам;</w:t>
      </w:r>
    </w:p>
    <w:p w:rsidR="002616E6" w:rsidRPr="002616E6" w:rsidRDefault="002616E6" w:rsidP="002616E6">
      <w:pPr>
        <w:ind w:firstLine="709"/>
        <w:jc w:val="both"/>
        <w:rPr>
          <w:color w:val="000000"/>
          <w:sz w:val="28"/>
          <w:szCs w:val="28"/>
        </w:rPr>
      </w:pPr>
      <w:r w:rsidRPr="002616E6">
        <w:rPr>
          <w:color w:val="000000"/>
          <w:sz w:val="28"/>
          <w:szCs w:val="28"/>
        </w:rPr>
        <w:t>4) добровольная сертификация, подтверждающая повышенный необходимый уровень безопасности охраняемых законом ценностей;</w:t>
      </w:r>
    </w:p>
    <w:p w:rsidR="002616E6" w:rsidRPr="002616E6" w:rsidRDefault="002616E6" w:rsidP="002616E6">
      <w:pPr>
        <w:ind w:firstLine="709"/>
        <w:jc w:val="both"/>
        <w:rPr>
          <w:color w:val="000000"/>
          <w:sz w:val="28"/>
          <w:szCs w:val="28"/>
        </w:rPr>
      </w:pPr>
      <w:r w:rsidRPr="002616E6">
        <w:rPr>
          <w:color w:val="000000"/>
          <w:sz w:val="28"/>
          <w:szCs w:val="28"/>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18.2. Критериями оценки добросовестности контролируемого лица являются следующие параметры:</w:t>
      </w:r>
    </w:p>
    <w:p w:rsidR="002616E6" w:rsidRPr="002616E6" w:rsidRDefault="002616E6" w:rsidP="002616E6">
      <w:pPr>
        <w:ind w:firstLine="709"/>
        <w:jc w:val="both"/>
        <w:rPr>
          <w:color w:val="000000"/>
          <w:sz w:val="28"/>
          <w:szCs w:val="28"/>
        </w:rPr>
      </w:pPr>
      <w:r w:rsidRPr="002616E6">
        <w:rPr>
          <w:color w:val="000000"/>
          <w:sz w:val="28"/>
          <w:szCs w:val="28"/>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2) своевременность представления контролируемым лицом в контрольный (надзорный) орган обязательной информации;</w:t>
      </w:r>
    </w:p>
    <w:p w:rsidR="002616E6" w:rsidRPr="002616E6" w:rsidRDefault="002616E6" w:rsidP="002616E6">
      <w:pPr>
        <w:ind w:firstLine="709"/>
        <w:jc w:val="both"/>
        <w:rPr>
          <w:color w:val="000000"/>
          <w:sz w:val="28"/>
          <w:szCs w:val="28"/>
        </w:rPr>
      </w:pPr>
      <w:r w:rsidRPr="002616E6">
        <w:rPr>
          <w:color w:val="000000"/>
          <w:sz w:val="28"/>
          <w:szCs w:val="28"/>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616E6" w:rsidRPr="002616E6" w:rsidRDefault="002616E6" w:rsidP="002616E6">
      <w:pPr>
        <w:ind w:firstLine="709"/>
        <w:jc w:val="both"/>
        <w:rPr>
          <w:color w:val="000000"/>
          <w:sz w:val="28"/>
          <w:szCs w:val="28"/>
        </w:rPr>
      </w:pPr>
      <w:r w:rsidRPr="002616E6">
        <w:rPr>
          <w:color w:val="000000"/>
          <w:sz w:val="28"/>
          <w:szCs w:val="28"/>
        </w:rPr>
        <w:t>4) наличие декларации соблюдения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18.3. Для поощрения и стимулирования добросовестных контролируемых лиц могут применяться следующие меры:</w:t>
      </w:r>
    </w:p>
    <w:p w:rsidR="002616E6" w:rsidRPr="002616E6" w:rsidRDefault="002616E6" w:rsidP="002616E6">
      <w:pPr>
        <w:ind w:firstLine="709"/>
        <w:jc w:val="both"/>
        <w:rPr>
          <w:color w:val="000000"/>
          <w:sz w:val="28"/>
          <w:szCs w:val="28"/>
        </w:rPr>
      </w:pPr>
      <w:r w:rsidRPr="002616E6">
        <w:rPr>
          <w:color w:val="000000"/>
          <w:sz w:val="28"/>
          <w:szCs w:val="28"/>
        </w:rPr>
        <w:t>1) выдвижение представителей контролируемых лиц в общественные и иные органы при контрольном (надзорном) органе;</w:t>
      </w:r>
    </w:p>
    <w:p w:rsidR="002616E6" w:rsidRPr="002616E6" w:rsidRDefault="002616E6" w:rsidP="002616E6">
      <w:pPr>
        <w:ind w:firstLine="709"/>
        <w:jc w:val="both"/>
        <w:rPr>
          <w:color w:val="000000"/>
          <w:sz w:val="28"/>
          <w:szCs w:val="28"/>
        </w:rPr>
      </w:pPr>
      <w:r w:rsidRPr="002616E6">
        <w:rPr>
          <w:color w:val="000000"/>
          <w:sz w:val="28"/>
          <w:szCs w:val="28"/>
        </w:rPr>
        <w:t>2) возможность проведения инспекционного визита, выездной проверки с использованием средств дистанционного взаимодействия;</w:t>
      </w:r>
    </w:p>
    <w:p w:rsidR="002616E6" w:rsidRPr="002616E6" w:rsidRDefault="002616E6" w:rsidP="002616E6">
      <w:pPr>
        <w:ind w:firstLine="709"/>
        <w:jc w:val="both"/>
        <w:rPr>
          <w:color w:val="000000"/>
          <w:sz w:val="28"/>
          <w:szCs w:val="28"/>
        </w:rPr>
      </w:pPr>
      <w:r w:rsidRPr="002616E6">
        <w:rPr>
          <w:color w:val="000000"/>
          <w:sz w:val="28"/>
          <w:szCs w:val="28"/>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616E6" w:rsidRDefault="002616E6" w:rsidP="002616E6">
      <w:pPr>
        <w:ind w:firstLine="709"/>
        <w:jc w:val="both"/>
        <w:rPr>
          <w:color w:val="000000"/>
          <w:sz w:val="28"/>
          <w:szCs w:val="28"/>
        </w:rPr>
      </w:pPr>
      <w:r w:rsidRPr="002616E6">
        <w:rPr>
          <w:color w:val="000000"/>
          <w:sz w:val="28"/>
          <w:szCs w:val="28"/>
        </w:rPr>
        <w:t>18.4. Информация о применяемых контрольным (надзорным) органом мерах стимулирования добросовестности</w:t>
      </w:r>
      <w:r w:rsidR="004F1F88">
        <w:rPr>
          <w:color w:val="000000"/>
          <w:sz w:val="28"/>
          <w:szCs w:val="28"/>
        </w:rPr>
        <w:t xml:space="preserve"> контролируемых лиц, порядок и </w:t>
      </w:r>
      <w:r w:rsidRPr="002616E6">
        <w:rPr>
          <w:color w:val="000000"/>
          <w:sz w:val="28"/>
          <w:szCs w:val="28"/>
        </w:rPr>
        <w:t xml:space="preserve">условия применения соответствующих мер, в том числе методики и критерии оценки </w:t>
      </w:r>
      <w:r w:rsidRPr="002616E6">
        <w:rPr>
          <w:color w:val="000000"/>
          <w:sz w:val="28"/>
          <w:szCs w:val="28"/>
        </w:rPr>
        <w:lastRenderedPageBreak/>
        <w:t>добросовестности контролируемых лиц, размещаются на официальном сайте контрольного (надзорного) органа в сети «Интернет».</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Самообследование.</w:t>
      </w:r>
    </w:p>
    <w:p w:rsidR="004A4296" w:rsidRPr="002616E6" w:rsidRDefault="004A4296" w:rsidP="002616E6">
      <w:pPr>
        <w:ind w:firstLine="709"/>
        <w:jc w:val="both"/>
        <w:rPr>
          <w:color w:val="000000"/>
          <w:sz w:val="28"/>
          <w:szCs w:val="28"/>
        </w:rPr>
      </w:pPr>
    </w:p>
    <w:p w:rsidR="002616E6" w:rsidRPr="002616E6" w:rsidRDefault="002616E6" w:rsidP="00741F50">
      <w:pPr>
        <w:ind w:firstLine="709"/>
        <w:jc w:val="both"/>
        <w:rPr>
          <w:color w:val="000000"/>
          <w:sz w:val="28"/>
          <w:szCs w:val="28"/>
        </w:rPr>
      </w:pPr>
      <w:r w:rsidRPr="002616E6">
        <w:rPr>
          <w:color w:val="000000"/>
          <w:sz w:val="28"/>
          <w:szCs w:val="28"/>
        </w:rPr>
        <w:t>19. Контролируемое лицо, получив</w:t>
      </w:r>
      <w:r w:rsidR="00741F50">
        <w:rPr>
          <w:color w:val="000000"/>
          <w:sz w:val="28"/>
          <w:szCs w:val="28"/>
        </w:rPr>
        <w:t xml:space="preserve">шее высокую оценку соблюдения им </w:t>
      </w:r>
      <w:r w:rsidRPr="002616E6">
        <w:rPr>
          <w:color w:val="000000"/>
          <w:sz w:val="28"/>
          <w:szCs w:val="28"/>
        </w:rPr>
        <w:t>обязательных требований по итогам самообследования, вправе принять декларацию соблюдения обязательных требований (далее - декларация).</w:t>
      </w:r>
    </w:p>
    <w:p w:rsidR="002616E6" w:rsidRPr="002616E6" w:rsidRDefault="002616E6" w:rsidP="002616E6">
      <w:pPr>
        <w:ind w:firstLine="709"/>
        <w:jc w:val="both"/>
        <w:rPr>
          <w:color w:val="000000"/>
          <w:sz w:val="28"/>
          <w:szCs w:val="28"/>
        </w:rPr>
      </w:pPr>
      <w:r w:rsidRPr="002616E6">
        <w:rPr>
          <w:color w:val="000000"/>
          <w:sz w:val="28"/>
          <w:szCs w:val="28"/>
        </w:rPr>
        <w:t>Декларация направляется контролируемым лицом в контрольный (надзорный) орган.</w:t>
      </w:r>
    </w:p>
    <w:p w:rsidR="002616E6" w:rsidRPr="002616E6" w:rsidRDefault="002616E6" w:rsidP="002616E6">
      <w:pPr>
        <w:ind w:firstLine="709"/>
        <w:jc w:val="both"/>
        <w:rPr>
          <w:color w:val="000000"/>
          <w:sz w:val="28"/>
          <w:szCs w:val="28"/>
        </w:rPr>
      </w:pPr>
      <w:r w:rsidRPr="002616E6">
        <w:rPr>
          <w:color w:val="000000"/>
          <w:sz w:val="28"/>
          <w:szCs w:val="28"/>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616E6" w:rsidRPr="002616E6" w:rsidRDefault="002616E6" w:rsidP="002616E6">
      <w:pPr>
        <w:ind w:firstLine="709"/>
        <w:jc w:val="both"/>
        <w:rPr>
          <w:color w:val="000000"/>
          <w:sz w:val="28"/>
          <w:szCs w:val="28"/>
        </w:rPr>
      </w:pPr>
      <w:r w:rsidRPr="002616E6">
        <w:rPr>
          <w:color w:val="000000"/>
          <w:sz w:val="28"/>
          <w:szCs w:val="28"/>
        </w:rPr>
        <w:t>19.1. Срок действия декларации составляет один год со дня регистрации контрольным (надзорным) органом декларации.</w:t>
      </w:r>
    </w:p>
    <w:p w:rsidR="002616E6" w:rsidRPr="002616E6" w:rsidRDefault="002616E6" w:rsidP="002616E6">
      <w:pPr>
        <w:ind w:firstLine="709"/>
        <w:jc w:val="both"/>
        <w:rPr>
          <w:color w:val="000000"/>
          <w:sz w:val="28"/>
          <w:szCs w:val="28"/>
        </w:rPr>
      </w:pPr>
      <w:r w:rsidRPr="002616E6">
        <w:rPr>
          <w:color w:val="000000"/>
          <w:sz w:val="28"/>
          <w:szCs w:val="28"/>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616E6" w:rsidRDefault="002616E6" w:rsidP="002616E6">
      <w:pPr>
        <w:ind w:firstLine="709"/>
        <w:jc w:val="both"/>
        <w:rPr>
          <w:color w:val="000000"/>
          <w:sz w:val="28"/>
          <w:szCs w:val="28"/>
        </w:rPr>
      </w:pPr>
      <w:r w:rsidRPr="002616E6">
        <w:rPr>
          <w:color w:val="000000"/>
          <w:sz w:val="28"/>
          <w:szCs w:val="28"/>
        </w:rPr>
        <w:t>В случае аннулирования декларации контролируемое лицо может вновь принять декларацию по истечении одного года с даты ее аннулирования.</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Осуществление муниципального контроля.</w:t>
      </w:r>
    </w:p>
    <w:p w:rsidR="004A4296" w:rsidRPr="002616E6" w:rsidRDefault="004A429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20. Должностные лица контрольного (надзорного) органа осуществляют муниципальный контроль посредством проведения следующих мероприятий:</w:t>
      </w:r>
    </w:p>
    <w:p w:rsidR="002616E6" w:rsidRPr="002616E6" w:rsidRDefault="002616E6" w:rsidP="002616E6">
      <w:pPr>
        <w:ind w:firstLine="709"/>
        <w:jc w:val="both"/>
        <w:rPr>
          <w:color w:val="000000"/>
          <w:sz w:val="28"/>
          <w:szCs w:val="28"/>
        </w:rPr>
      </w:pPr>
      <w:r w:rsidRPr="002616E6">
        <w:rPr>
          <w:color w:val="000000"/>
          <w:sz w:val="28"/>
          <w:szCs w:val="28"/>
        </w:rPr>
        <w:t>1) профилактических мероприятий;</w:t>
      </w:r>
    </w:p>
    <w:p w:rsidR="002616E6" w:rsidRPr="002616E6" w:rsidRDefault="002616E6" w:rsidP="002616E6">
      <w:pPr>
        <w:ind w:firstLine="709"/>
        <w:jc w:val="both"/>
        <w:rPr>
          <w:color w:val="000000"/>
          <w:sz w:val="28"/>
          <w:szCs w:val="28"/>
        </w:rPr>
      </w:pPr>
      <w:r w:rsidRPr="002616E6">
        <w:rPr>
          <w:color w:val="000000"/>
          <w:sz w:val="28"/>
          <w:szCs w:val="28"/>
        </w:rPr>
        <w:t>2) контрольных (надзорных) мероприятий, проводимых с взаимодействием с контролируемым лицом;</w:t>
      </w:r>
    </w:p>
    <w:p w:rsidR="002616E6" w:rsidRDefault="002616E6" w:rsidP="002616E6">
      <w:pPr>
        <w:ind w:firstLine="709"/>
        <w:jc w:val="both"/>
        <w:rPr>
          <w:color w:val="000000"/>
          <w:sz w:val="28"/>
          <w:szCs w:val="28"/>
        </w:rPr>
      </w:pPr>
      <w:r w:rsidRPr="002616E6">
        <w:rPr>
          <w:color w:val="000000"/>
          <w:sz w:val="28"/>
          <w:szCs w:val="28"/>
        </w:rPr>
        <w:t>3) контрольных (надзорных) мероприятий, проводимых без взаимодействия с контролируемым лицом.</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Контрольные (надзорные) мероприятия, проводимые с</w:t>
      </w:r>
      <w:r w:rsidR="003224EE">
        <w:rPr>
          <w:color w:val="000000"/>
          <w:sz w:val="28"/>
          <w:szCs w:val="28"/>
        </w:rPr>
        <w:t xml:space="preserve"> </w:t>
      </w:r>
      <w:r w:rsidRPr="002616E6">
        <w:rPr>
          <w:color w:val="000000"/>
          <w:sz w:val="28"/>
          <w:szCs w:val="28"/>
        </w:rPr>
        <w:t>взаимодействием с контролируемым лицом.</w:t>
      </w:r>
    </w:p>
    <w:p w:rsidR="004A429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21. Контрольные (надзорные) мероприятия, проводимые с взаимодействием с контролируемым лицом.</w:t>
      </w:r>
    </w:p>
    <w:p w:rsidR="002616E6" w:rsidRPr="002616E6" w:rsidRDefault="002616E6" w:rsidP="002616E6">
      <w:pPr>
        <w:ind w:firstLine="709"/>
        <w:jc w:val="both"/>
        <w:rPr>
          <w:color w:val="000000"/>
          <w:sz w:val="28"/>
          <w:szCs w:val="28"/>
        </w:rPr>
      </w:pPr>
      <w:r w:rsidRPr="002616E6">
        <w:rPr>
          <w:color w:val="000000"/>
          <w:sz w:val="28"/>
          <w:szCs w:val="28"/>
        </w:rPr>
        <w:t>21.1</w:t>
      </w:r>
      <w:r w:rsidRPr="004F059A">
        <w:rPr>
          <w:sz w:val="28"/>
          <w:szCs w:val="28"/>
        </w:rPr>
        <w:t>. Контрольная закупка.</w:t>
      </w:r>
    </w:p>
    <w:p w:rsidR="002616E6" w:rsidRPr="002616E6" w:rsidRDefault="002616E6" w:rsidP="002616E6">
      <w:pPr>
        <w:ind w:firstLine="709"/>
        <w:jc w:val="both"/>
        <w:rPr>
          <w:color w:val="000000"/>
          <w:sz w:val="28"/>
          <w:szCs w:val="28"/>
        </w:rPr>
      </w:pPr>
      <w:r w:rsidRPr="002616E6">
        <w:rPr>
          <w:color w:val="000000"/>
          <w:sz w:val="28"/>
          <w:szCs w:val="28"/>
        </w:rPr>
        <w:t>Допустимые виды контрольных действий:</w:t>
      </w:r>
    </w:p>
    <w:p w:rsidR="002616E6" w:rsidRPr="002616E6" w:rsidRDefault="002616E6" w:rsidP="002616E6">
      <w:pPr>
        <w:ind w:firstLine="709"/>
        <w:jc w:val="both"/>
        <w:rPr>
          <w:color w:val="000000"/>
          <w:sz w:val="28"/>
          <w:szCs w:val="28"/>
        </w:rPr>
      </w:pPr>
      <w:r w:rsidRPr="002616E6">
        <w:rPr>
          <w:color w:val="000000"/>
          <w:sz w:val="28"/>
          <w:szCs w:val="28"/>
        </w:rPr>
        <w:t>- осмотр,</w:t>
      </w:r>
    </w:p>
    <w:p w:rsidR="002616E6" w:rsidRPr="002616E6" w:rsidRDefault="002616E6" w:rsidP="002616E6">
      <w:pPr>
        <w:ind w:firstLine="709"/>
        <w:jc w:val="both"/>
        <w:rPr>
          <w:color w:val="000000"/>
          <w:sz w:val="28"/>
          <w:szCs w:val="28"/>
        </w:rPr>
      </w:pPr>
      <w:r w:rsidRPr="002616E6">
        <w:rPr>
          <w:color w:val="000000"/>
          <w:sz w:val="28"/>
          <w:szCs w:val="28"/>
        </w:rPr>
        <w:lastRenderedPageBreak/>
        <w:t>- эксперимент.</w:t>
      </w:r>
    </w:p>
    <w:p w:rsidR="002616E6" w:rsidRPr="002616E6" w:rsidRDefault="002616E6" w:rsidP="002616E6">
      <w:pPr>
        <w:ind w:firstLine="709"/>
        <w:jc w:val="both"/>
        <w:rPr>
          <w:color w:val="000000"/>
          <w:sz w:val="28"/>
          <w:szCs w:val="28"/>
        </w:rPr>
      </w:pPr>
      <w:r w:rsidRPr="002616E6">
        <w:rPr>
          <w:color w:val="000000"/>
          <w:sz w:val="28"/>
          <w:szCs w:val="28"/>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616E6" w:rsidRPr="002616E6" w:rsidRDefault="002616E6" w:rsidP="002616E6">
      <w:pPr>
        <w:ind w:firstLine="709"/>
        <w:jc w:val="both"/>
        <w:rPr>
          <w:color w:val="000000"/>
          <w:sz w:val="28"/>
          <w:szCs w:val="28"/>
        </w:rPr>
      </w:pPr>
      <w:r w:rsidRPr="002616E6">
        <w:rPr>
          <w:color w:val="000000"/>
          <w:sz w:val="28"/>
          <w:szCs w:val="28"/>
        </w:rPr>
        <w:t>Контрольная закупка проводится без предварительного уведомления контролируемого лица.</w:t>
      </w:r>
    </w:p>
    <w:p w:rsidR="002616E6" w:rsidRPr="002616E6" w:rsidRDefault="002616E6" w:rsidP="002616E6">
      <w:pPr>
        <w:ind w:firstLine="709"/>
        <w:jc w:val="both"/>
        <w:rPr>
          <w:color w:val="000000"/>
          <w:sz w:val="28"/>
          <w:szCs w:val="28"/>
        </w:rPr>
      </w:pPr>
      <w:r w:rsidRPr="002616E6">
        <w:rPr>
          <w:color w:val="000000"/>
          <w:sz w:val="28"/>
          <w:szCs w:val="28"/>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Внеплановая контрольная закупка может проводиться только по согласованию с органом прокуратуры.</w:t>
      </w:r>
    </w:p>
    <w:p w:rsidR="002616E6" w:rsidRPr="002616E6" w:rsidRDefault="002616E6" w:rsidP="002616E6">
      <w:pPr>
        <w:ind w:firstLine="709"/>
        <w:jc w:val="both"/>
        <w:rPr>
          <w:color w:val="000000"/>
          <w:sz w:val="28"/>
          <w:szCs w:val="28"/>
        </w:rPr>
      </w:pPr>
      <w:r w:rsidRPr="002616E6">
        <w:rPr>
          <w:color w:val="000000"/>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616E6" w:rsidRPr="002616E6" w:rsidRDefault="004F059A" w:rsidP="002616E6">
      <w:pPr>
        <w:ind w:firstLine="709"/>
        <w:jc w:val="both"/>
        <w:rPr>
          <w:color w:val="000000"/>
          <w:sz w:val="28"/>
          <w:szCs w:val="28"/>
        </w:rPr>
      </w:pPr>
      <w:r>
        <w:rPr>
          <w:color w:val="000000"/>
          <w:sz w:val="28"/>
          <w:szCs w:val="28"/>
        </w:rPr>
        <w:t>21.2</w:t>
      </w:r>
      <w:r w:rsidR="002616E6" w:rsidRPr="002616E6">
        <w:rPr>
          <w:color w:val="000000"/>
          <w:sz w:val="28"/>
          <w:szCs w:val="28"/>
        </w:rPr>
        <w:t>. Выборочный контроль.</w:t>
      </w:r>
    </w:p>
    <w:p w:rsidR="002616E6" w:rsidRPr="002616E6" w:rsidRDefault="002616E6" w:rsidP="002616E6">
      <w:pPr>
        <w:ind w:firstLine="709"/>
        <w:jc w:val="both"/>
        <w:rPr>
          <w:color w:val="000000"/>
          <w:sz w:val="28"/>
          <w:szCs w:val="28"/>
        </w:rPr>
      </w:pPr>
      <w:r w:rsidRPr="002616E6">
        <w:rPr>
          <w:color w:val="000000"/>
          <w:sz w:val="28"/>
          <w:szCs w:val="28"/>
        </w:rPr>
        <w:t>О проведении выборочного контроля контролируемые лица не уведомляются.</w:t>
      </w:r>
    </w:p>
    <w:p w:rsidR="002616E6" w:rsidRPr="002616E6" w:rsidRDefault="002616E6" w:rsidP="002616E6">
      <w:pPr>
        <w:ind w:firstLine="709"/>
        <w:jc w:val="both"/>
        <w:rPr>
          <w:color w:val="000000"/>
          <w:sz w:val="28"/>
          <w:szCs w:val="28"/>
        </w:rPr>
      </w:pPr>
      <w:r w:rsidRPr="002616E6">
        <w:rPr>
          <w:color w:val="000000"/>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616E6" w:rsidRPr="002616E6" w:rsidRDefault="002616E6" w:rsidP="002616E6">
      <w:pPr>
        <w:ind w:firstLine="709"/>
        <w:jc w:val="both"/>
        <w:rPr>
          <w:color w:val="000000"/>
          <w:sz w:val="28"/>
          <w:szCs w:val="28"/>
        </w:rPr>
      </w:pPr>
      <w:r w:rsidRPr="002616E6">
        <w:rPr>
          <w:color w:val="000000"/>
          <w:sz w:val="28"/>
          <w:szCs w:val="28"/>
        </w:rPr>
        <w:t>В ходе выборочного контроля могут совершаться следующие контрольные (надзорные) действия:</w:t>
      </w:r>
    </w:p>
    <w:p w:rsidR="002616E6" w:rsidRPr="002616E6" w:rsidRDefault="002616E6" w:rsidP="002616E6">
      <w:pPr>
        <w:ind w:firstLine="709"/>
        <w:jc w:val="both"/>
        <w:rPr>
          <w:color w:val="000000"/>
          <w:sz w:val="28"/>
          <w:szCs w:val="28"/>
        </w:rPr>
      </w:pPr>
      <w:r w:rsidRPr="002616E6">
        <w:rPr>
          <w:color w:val="000000"/>
          <w:sz w:val="28"/>
          <w:szCs w:val="28"/>
        </w:rPr>
        <w:t>1) осмотр;</w:t>
      </w:r>
    </w:p>
    <w:p w:rsidR="002616E6" w:rsidRPr="002616E6" w:rsidRDefault="002616E6" w:rsidP="002616E6">
      <w:pPr>
        <w:ind w:firstLine="709"/>
        <w:jc w:val="both"/>
        <w:rPr>
          <w:color w:val="000000"/>
          <w:sz w:val="28"/>
          <w:szCs w:val="28"/>
        </w:rPr>
      </w:pPr>
      <w:r w:rsidRPr="002616E6">
        <w:rPr>
          <w:color w:val="000000"/>
          <w:sz w:val="28"/>
          <w:szCs w:val="28"/>
        </w:rPr>
        <w:t>2) получение письменных объяснений;</w:t>
      </w:r>
    </w:p>
    <w:p w:rsidR="002616E6" w:rsidRPr="002616E6" w:rsidRDefault="002616E6" w:rsidP="002616E6">
      <w:pPr>
        <w:ind w:firstLine="709"/>
        <w:jc w:val="both"/>
        <w:rPr>
          <w:color w:val="000000"/>
          <w:sz w:val="28"/>
          <w:szCs w:val="28"/>
        </w:rPr>
      </w:pPr>
      <w:r w:rsidRPr="002616E6">
        <w:rPr>
          <w:color w:val="000000"/>
          <w:sz w:val="28"/>
          <w:szCs w:val="28"/>
        </w:rPr>
        <w:t>3) истребование документов;</w:t>
      </w:r>
    </w:p>
    <w:p w:rsidR="002616E6" w:rsidRPr="002616E6" w:rsidRDefault="002616E6" w:rsidP="002616E6">
      <w:pPr>
        <w:ind w:firstLine="709"/>
        <w:jc w:val="both"/>
        <w:rPr>
          <w:color w:val="000000"/>
          <w:sz w:val="28"/>
          <w:szCs w:val="28"/>
        </w:rPr>
      </w:pPr>
      <w:r w:rsidRPr="002616E6">
        <w:rPr>
          <w:color w:val="000000"/>
          <w:sz w:val="28"/>
          <w:szCs w:val="28"/>
        </w:rPr>
        <w:t>4) отбор проб (образцов);</w:t>
      </w:r>
    </w:p>
    <w:p w:rsidR="002616E6" w:rsidRPr="002616E6" w:rsidRDefault="002616E6" w:rsidP="002616E6">
      <w:pPr>
        <w:ind w:firstLine="709"/>
        <w:jc w:val="both"/>
        <w:rPr>
          <w:color w:val="000000"/>
          <w:sz w:val="28"/>
          <w:szCs w:val="28"/>
        </w:rPr>
      </w:pPr>
      <w:r w:rsidRPr="002616E6">
        <w:rPr>
          <w:color w:val="000000"/>
          <w:sz w:val="28"/>
          <w:szCs w:val="28"/>
        </w:rPr>
        <w:t>5) инструментальное обследование;</w:t>
      </w:r>
    </w:p>
    <w:p w:rsidR="002616E6" w:rsidRPr="002616E6" w:rsidRDefault="002616E6" w:rsidP="002616E6">
      <w:pPr>
        <w:ind w:firstLine="709"/>
        <w:jc w:val="both"/>
        <w:rPr>
          <w:color w:val="000000"/>
          <w:sz w:val="28"/>
          <w:szCs w:val="28"/>
        </w:rPr>
      </w:pPr>
      <w:r w:rsidRPr="002616E6">
        <w:rPr>
          <w:color w:val="000000"/>
          <w:sz w:val="28"/>
          <w:szCs w:val="28"/>
        </w:rPr>
        <w:t>6) испытание;</w:t>
      </w:r>
    </w:p>
    <w:p w:rsidR="002616E6" w:rsidRPr="002616E6" w:rsidRDefault="002616E6" w:rsidP="002616E6">
      <w:pPr>
        <w:ind w:firstLine="709"/>
        <w:jc w:val="both"/>
        <w:rPr>
          <w:color w:val="000000"/>
          <w:sz w:val="28"/>
          <w:szCs w:val="28"/>
        </w:rPr>
      </w:pPr>
      <w:r w:rsidRPr="002616E6">
        <w:rPr>
          <w:color w:val="000000"/>
          <w:sz w:val="28"/>
          <w:szCs w:val="28"/>
        </w:rPr>
        <w:t>7) экспертиза.</w:t>
      </w:r>
    </w:p>
    <w:p w:rsidR="002616E6" w:rsidRPr="002616E6" w:rsidRDefault="002616E6" w:rsidP="002616E6">
      <w:pPr>
        <w:ind w:firstLine="709"/>
        <w:jc w:val="both"/>
        <w:rPr>
          <w:color w:val="000000"/>
          <w:sz w:val="28"/>
          <w:szCs w:val="28"/>
        </w:rPr>
      </w:pPr>
      <w:r w:rsidRPr="002616E6">
        <w:rPr>
          <w:color w:val="000000"/>
          <w:sz w:val="28"/>
          <w:szCs w:val="28"/>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616E6" w:rsidRPr="002616E6" w:rsidRDefault="002616E6" w:rsidP="002616E6">
      <w:pPr>
        <w:ind w:firstLine="709"/>
        <w:jc w:val="both"/>
        <w:rPr>
          <w:color w:val="000000"/>
          <w:sz w:val="28"/>
          <w:szCs w:val="28"/>
        </w:rPr>
      </w:pPr>
      <w:r w:rsidRPr="002616E6">
        <w:rPr>
          <w:color w:val="000000"/>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616E6" w:rsidRPr="002616E6" w:rsidRDefault="002616E6" w:rsidP="002616E6">
      <w:pPr>
        <w:ind w:firstLine="709"/>
        <w:jc w:val="both"/>
        <w:rPr>
          <w:color w:val="000000"/>
          <w:sz w:val="28"/>
          <w:szCs w:val="28"/>
        </w:rPr>
      </w:pPr>
      <w:r w:rsidRPr="002616E6">
        <w:rPr>
          <w:color w:val="000000"/>
          <w:sz w:val="28"/>
          <w:szCs w:val="28"/>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w:t>
      </w:r>
      <w:r w:rsidRPr="002616E6">
        <w:rPr>
          <w:color w:val="000000"/>
          <w:sz w:val="28"/>
          <w:szCs w:val="28"/>
        </w:rPr>
        <w:lastRenderedPageBreak/>
        <w:t>результатов инструментального обследования, испытания или экспертизы продукции (товаров).</w:t>
      </w:r>
    </w:p>
    <w:p w:rsidR="002616E6" w:rsidRPr="002616E6" w:rsidRDefault="002616E6" w:rsidP="002616E6">
      <w:pPr>
        <w:ind w:firstLine="709"/>
        <w:jc w:val="both"/>
        <w:rPr>
          <w:color w:val="000000"/>
          <w:sz w:val="28"/>
          <w:szCs w:val="28"/>
        </w:rPr>
      </w:pPr>
      <w:r w:rsidRPr="002616E6">
        <w:rPr>
          <w:color w:val="000000"/>
          <w:sz w:val="28"/>
          <w:szCs w:val="28"/>
        </w:rPr>
        <w:t>Внеплановый выборочный контроль может осуществляться только по согласованию с органом прокуратуры.</w:t>
      </w:r>
    </w:p>
    <w:p w:rsidR="002616E6" w:rsidRPr="002616E6" w:rsidRDefault="002616E6" w:rsidP="002616E6">
      <w:pPr>
        <w:ind w:firstLine="709"/>
        <w:jc w:val="both"/>
        <w:rPr>
          <w:color w:val="000000"/>
          <w:sz w:val="28"/>
          <w:szCs w:val="28"/>
        </w:rPr>
      </w:pPr>
      <w:r w:rsidRPr="002616E6">
        <w:rPr>
          <w:color w:val="000000"/>
          <w:sz w:val="28"/>
          <w:szCs w:val="28"/>
        </w:rPr>
        <w:t>Обязательное использование видеозаписи при отборе проб (образцов) продукции (товаров) осуществляется в случаях:</w:t>
      </w:r>
    </w:p>
    <w:p w:rsidR="002616E6" w:rsidRPr="002616E6" w:rsidRDefault="002616E6" w:rsidP="002616E6">
      <w:pPr>
        <w:ind w:firstLine="709"/>
        <w:jc w:val="both"/>
        <w:rPr>
          <w:color w:val="000000"/>
          <w:sz w:val="28"/>
          <w:szCs w:val="28"/>
        </w:rPr>
      </w:pPr>
      <w:r w:rsidRPr="002616E6">
        <w:rPr>
          <w:color w:val="000000"/>
          <w:sz w:val="28"/>
          <w:szCs w:val="28"/>
        </w:rPr>
        <w:t>1) невозможности однозначной идентификации нарушений обязательных требований при фотосъемке;</w:t>
      </w:r>
    </w:p>
    <w:p w:rsidR="002616E6" w:rsidRPr="002616E6" w:rsidRDefault="002616E6" w:rsidP="002616E6">
      <w:pPr>
        <w:ind w:firstLine="709"/>
        <w:jc w:val="both"/>
        <w:rPr>
          <w:color w:val="000000"/>
          <w:sz w:val="28"/>
          <w:szCs w:val="28"/>
        </w:rPr>
      </w:pPr>
      <w:r w:rsidRPr="002616E6">
        <w:rPr>
          <w:color w:val="000000"/>
          <w:sz w:val="28"/>
          <w:szCs w:val="28"/>
        </w:rPr>
        <w:t>2) в случае отказа контролируемого лица или его уполномоченного представителя от отбора проб (образцов).</w:t>
      </w:r>
    </w:p>
    <w:p w:rsidR="002616E6" w:rsidRPr="002616E6" w:rsidRDefault="002616E6" w:rsidP="002616E6">
      <w:pPr>
        <w:ind w:firstLine="709"/>
        <w:jc w:val="both"/>
        <w:rPr>
          <w:color w:val="000000"/>
          <w:sz w:val="28"/>
          <w:szCs w:val="28"/>
        </w:rPr>
      </w:pPr>
      <w:r w:rsidRPr="002616E6">
        <w:rPr>
          <w:color w:val="000000"/>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616E6" w:rsidRPr="002616E6" w:rsidRDefault="004F059A" w:rsidP="002616E6">
      <w:pPr>
        <w:ind w:firstLine="709"/>
        <w:jc w:val="both"/>
        <w:rPr>
          <w:color w:val="000000"/>
          <w:sz w:val="28"/>
          <w:szCs w:val="28"/>
        </w:rPr>
      </w:pPr>
      <w:r>
        <w:rPr>
          <w:color w:val="000000"/>
          <w:sz w:val="28"/>
          <w:szCs w:val="28"/>
        </w:rPr>
        <w:t>21.3</w:t>
      </w:r>
      <w:r w:rsidR="002616E6" w:rsidRPr="002616E6">
        <w:rPr>
          <w:color w:val="000000"/>
          <w:sz w:val="28"/>
          <w:szCs w:val="28"/>
        </w:rPr>
        <w:t>. Инспекционный визит.</w:t>
      </w:r>
    </w:p>
    <w:p w:rsidR="002616E6" w:rsidRPr="002616E6" w:rsidRDefault="002616E6" w:rsidP="002616E6">
      <w:pPr>
        <w:ind w:firstLine="709"/>
        <w:jc w:val="both"/>
        <w:rPr>
          <w:color w:val="000000"/>
          <w:sz w:val="28"/>
          <w:szCs w:val="28"/>
        </w:rPr>
      </w:pPr>
      <w:r w:rsidRPr="002616E6">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2616E6" w:rsidRDefault="002616E6" w:rsidP="002616E6">
      <w:pPr>
        <w:ind w:firstLine="709"/>
        <w:jc w:val="both"/>
        <w:rPr>
          <w:color w:val="000000"/>
          <w:sz w:val="28"/>
          <w:szCs w:val="28"/>
        </w:rPr>
      </w:pPr>
      <w:r w:rsidRPr="002616E6">
        <w:rPr>
          <w:color w:val="000000"/>
          <w:sz w:val="28"/>
          <w:szCs w:val="28"/>
        </w:rPr>
        <w:t>В ходе инспекционного визита могут совершаться следующие контрольные (надзорные) действия:</w:t>
      </w:r>
    </w:p>
    <w:p w:rsidR="002616E6" w:rsidRPr="002616E6" w:rsidRDefault="002616E6" w:rsidP="002616E6">
      <w:pPr>
        <w:ind w:firstLine="709"/>
        <w:jc w:val="both"/>
        <w:rPr>
          <w:color w:val="000000"/>
          <w:sz w:val="28"/>
          <w:szCs w:val="28"/>
        </w:rPr>
      </w:pPr>
      <w:r w:rsidRPr="002616E6">
        <w:rPr>
          <w:color w:val="000000"/>
          <w:sz w:val="28"/>
          <w:szCs w:val="28"/>
        </w:rPr>
        <w:t>1) осмотр;</w:t>
      </w:r>
    </w:p>
    <w:p w:rsidR="002616E6" w:rsidRPr="002616E6" w:rsidRDefault="002616E6" w:rsidP="002616E6">
      <w:pPr>
        <w:ind w:firstLine="709"/>
        <w:jc w:val="both"/>
        <w:rPr>
          <w:color w:val="000000"/>
          <w:sz w:val="28"/>
          <w:szCs w:val="28"/>
        </w:rPr>
      </w:pPr>
      <w:r w:rsidRPr="002616E6">
        <w:rPr>
          <w:color w:val="000000"/>
          <w:sz w:val="28"/>
          <w:szCs w:val="28"/>
        </w:rPr>
        <w:t>2) опрос;</w:t>
      </w:r>
    </w:p>
    <w:p w:rsidR="002616E6" w:rsidRPr="002616E6" w:rsidRDefault="002616E6" w:rsidP="002616E6">
      <w:pPr>
        <w:ind w:firstLine="709"/>
        <w:jc w:val="both"/>
        <w:rPr>
          <w:color w:val="000000"/>
          <w:sz w:val="28"/>
          <w:szCs w:val="28"/>
        </w:rPr>
      </w:pPr>
      <w:r w:rsidRPr="002616E6">
        <w:rPr>
          <w:color w:val="000000"/>
          <w:sz w:val="28"/>
          <w:szCs w:val="28"/>
        </w:rPr>
        <w:t>3) получение письменных объяснений;</w:t>
      </w:r>
    </w:p>
    <w:p w:rsidR="002616E6" w:rsidRPr="002616E6" w:rsidRDefault="002616E6" w:rsidP="002616E6">
      <w:pPr>
        <w:ind w:firstLine="709"/>
        <w:jc w:val="both"/>
        <w:rPr>
          <w:color w:val="000000"/>
          <w:sz w:val="28"/>
          <w:szCs w:val="28"/>
        </w:rPr>
      </w:pPr>
      <w:r w:rsidRPr="002616E6">
        <w:rPr>
          <w:color w:val="000000"/>
          <w:sz w:val="28"/>
          <w:szCs w:val="28"/>
        </w:rPr>
        <w:t>4) инструментальное обследование;</w:t>
      </w:r>
    </w:p>
    <w:p w:rsidR="002616E6" w:rsidRPr="002616E6" w:rsidRDefault="002616E6" w:rsidP="002616E6">
      <w:pPr>
        <w:ind w:firstLine="709"/>
        <w:jc w:val="both"/>
        <w:rPr>
          <w:color w:val="000000"/>
          <w:sz w:val="28"/>
          <w:szCs w:val="28"/>
        </w:rPr>
      </w:pPr>
      <w:r w:rsidRPr="002616E6">
        <w:rPr>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2616E6" w:rsidRDefault="002616E6" w:rsidP="002616E6">
      <w:pPr>
        <w:ind w:firstLine="709"/>
        <w:jc w:val="both"/>
        <w:rPr>
          <w:color w:val="000000"/>
          <w:sz w:val="28"/>
          <w:szCs w:val="28"/>
        </w:rPr>
      </w:pPr>
      <w:r w:rsidRPr="002616E6">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616E6" w:rsidRPr="002616E6" w:rsidRDefault="002616E6" w:rsidP="002616E6">
      <w:pPr>
        <w:ind w:firstLine="709"/>
        <w:jc w:val="both"/>
        <w:rPr>
          <w:color w:val="000000"/>
          <w:sz w:val="28"/>
          <w:szCs w:val="28"/>
        </w:rPr>
      </w:pPr>
      <w:r w:rsidRPr="002616E6">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616E6" w:rsidRPr="002616E6" w:rsidRDefault="002616E6" w:rsidP="002616E6">
      <w:pPr>
        <w:ind w:firstLine="709"/>
        <w:jc w:val="both"/>
        <w:rPr>
          <w:color w:val="000000"/>
          <w:sz w:val="28"/>
          <w:szCs w:val="28"/>
        </w:rPr>
      </w:pPr>
      <w:r w:rsidRPr="002616E6">
        <w:rPr>
          <w:color w:val="000000"/>
          <w:sz w:val="28"/>
          <w:szCs w:val="28"/>
        </w:rPr>
        <w:t>Внеплановый инспекционный визит может проводиться только по согласованию с органом прокуратуры.</w:t>
      </w:r>
    </w:p>
    <w:p w:rsidR="002616E6" w:rsidRPr="002616E6" w:rsidRDefault="002616E6" w:rsidP="002616E6">
      <w:pPr>
        <w:ind w:firstLine="709"/>
        <w:jc w:val="both"/>
        <w:rPr>
          <w:color w:val="000000"/>
          <w:sz w:val="28"/>
          <w:szCs w:val="28"/>
        </w:rPr>
      </w:pPr>
      <w:r w:rsidRPr="002616E6">
        <w:rPr>
          <w:color w:val="000000"/>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616E6" w:rsidRPr="002616E6" w:rsidRDefault="004F059A" w:rsidP="002616E6">
      <w:pPr>
        <w:ind w:firstLine="709"/>
        <w:jc w:val="both"/>
        <w:rPr>
          <w:color w:val="000000"/>
          <w:sz w:val="28"/>
          <w:szCs w:val="28"/>
        </w:rPr>
      </w:pPr>
      <w:r>
        <w:rPr>
          <w:color w:val="000000"/>
          <w:sz w:val="28"/>
          <w:szCs w:val="28"/>
        </w:rPr>
        <w:t>21.4</w:t>
      </w:r>
      <w:r w:rsidR="002616E6" w:rsidRPr="002616E6">
        <w:rPr>
          <w:color w:val="000000"/>
          <w:sz w:val="28"/>
          <w:szCs w:val="28"/>
        </w:rPr>
        <w:t>. Рейдовый осмотр.</w:t>
      </w:r>
    </w:p>
    <w:p w:rsidR="002616E6" w:rsidRPr="002616E6" w:rsidRDefault="002616E6" w:rsidP="002616E6">
      <w:pPr>
        <w:ind w:firstLine="709"/>
        <w:jc w:val="both"/>
        <w:rPr>
          <w:color w:val="000000"/>
          <w:sz w:val="28"/>
          <w:szCs w:val="28"/>
        </w:rPr>
      </w:pPr>
      <w:r w:rsidRPr="002616E6">
        <w:rPr>
          <w:color w:val="000000"/>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616E6" w:rsidRPr="002616E6" w:rsidRDefault="002616E6" w:rsidP="002616E6">
      <w:pPr>
        <w:ind w:firstLine="709"/>
        <w:jc w:val="both"/>
        <w:rPr>
          <w:color w:val="000000"/>
          <w:sz w:val="28"/>
          <w:szCs w:val="28"/>
        </w:rPr>
      </w:pPr>
      <w:r w:rsidRPr="002616E6">
        <w:rPr>
          <w:color w:val="000000"/>
          <w:sz w:val="28"/>
          <w:szCs w:val="28"/>
        </w:rPr>
        <w:t>Рейдовый осмотр может проводиться в форме совместного (межведомственного)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lastRenderedPageBreak/>
        <w:t>В ходе рейдового осмотра могут совершаться следующие контрольные (надзорные) действия:</w:t>
      </w:r>
    </w:p>
    <w:p w:rsidR="002616E6" w:rsidRPr="002616E6" w:rsidRDefault="002616E6" w:rsidP="002616E6">
      <w:pPr>
        <w:ind w:firstLine="709"/>
        <w:jc w:val="both"/>
        <w:rPr>
          <w:color w:val="000000"/>
          <w:sz w:val="28"/>
          <w:szCs w:val="28"/>
        </w:rPr>
      </w:pPr>
      <w:r w:rsidRPr="002616E6">
        <w:rPr>
          <w:color w:val="000000"/>
          <w:sz w:val="28"/>
          <w:szCs w:val="28"/>
        </w:rPr>
        <w:t>1) осмотр;</w:t>
      </w:r>
    </w:p>
    <w:p w:rsidR="002616E6" w:rsidRPr="002616E6" w:rsidRDefault="002616E6" w:rsidP="002616E6">
      <w:pPr>
        <w:ind w:firstLine="709"/>
        <w:jc w:val="both"/>
        <w:rPr>
          <w:color w:val="000000"/>
          <w:sz w:val="28"/>
          <w:szCs w:val="28"/>
        </w:rPr>
      </w:pPr>
      <w:r w:rsidRPr="002616E6">
        <w:rPr>
          <w:color w:val="000000"/>
          <w:sz w:val="28"/>
          <w:szCs w:val="28"/>
        </w:rPr>
        <w:t>2) досмотр;</w:t>
      </w:r>
    </w:p>
    <w:p w:rsidR="002616E6" w:rsidRPr="002616E6" w:rsidRDefault="002616E6" w:rsidP="002616E6">
      <w:pPr>
        <w:ind w:firstLine="709"/>
        <w:jc w:val="both"/>
        <w:rPr>
          <w:color w:val="000000"/>
          <w:sz w:val="28"/>
          <w:szCs w:val="28"/>
        </w:rPr>
      </w:pPr>
      <w:r w:rsidRPr="002616E6">
        <w:rPr>
          <w:color w:val="000000"/>
          <w:sz w:val="28"/>
          <w:szCs w:val="28"/>
        </w:rPr>
        <w:t>3) опрос;</w:t>
      </w:r>
    </w:p>
    <w:p w:rsidR="002616E6" w:rsidRPr="002616E6" w:rsidRDefault="002616E6" w:rsidP="002616E6">
      <w:pPr>
        <w:ind w:firstLine="709"/>
        <w:jc w:val="both"/>
        <w:rPr>
          <w:color w:val="000000"/>
          <w:sz w:val="28"/>
          <w:szCs w:val="28"/>
        </w:rPr>
      </w:pPr>
      <w:r w:rsidRPr="002616E6">
        <w:rPr>
          <w:color w:val="000000"/>
          <w:sz w:val="28"/>
          <w:szCs w:val="28"/>
        </w:rPr>
        <w:t>4) получение письменных объяснений;</w:t>
      </w:r>
    </w:p>
    <w:p w:rsidR="002616E6" w:rsidRPr="002616E6" w:rsidRDefault="002616E6" w:rsidP="002616E6">
      <w:pPr>
        <w:ind w:firstLine="709"/>
        <w:jc w:val="both"/>
        <w:rPr>
          <w:color w:val="000000"/>
          <w:sz w:val="28"/>
          <w:szCs w:val="28"/>
        </w:rPr>
      </w:pPr>
      <w:r w:rsidRPr="002616E6">
        <w:rPr>
          <w:color w:val="000000"/>
          <w:sz w:val="28"/>
          <w:szCs w:val="28"/>
        </w:rPr>
        <w:t>5) истребование документов;</w:t>
      </w:r>
    </w:p>
    <w:p w:rsidR="002616E6" w:rsidRPr="002616E6" w:rsidRDefault="002616E6" w:rsidP="002616E6">
      <w:pPr>
        <w:ind w:firstLine="709"/>
        <w:jc w:val="both"/>
        <w:rPr>
          <w:color w:val="000000"/>
          <w:sz w:val="28"/>
          <w:szCs w:val="28"/>
        </w:rPr>
      </w:pPr>
      <w:r w:rsidRPr="002616E6">
        <w:rPr>
          <w:color w:val="000000"/>
          <w:sz w:val="28"/>
          <w:szCs w:val="28"/>
        </w:rPr>
        <w:t>6) отбор проб (образцов);</w:t>
      </w:r>
    </w:p>
    <w:p w:rsidR="002616E6" w:rsidRPr="002616E6" w:rsidRDefault="002616E6" w:rsidP="002616E6">
      <w:pPr>
        <w:ind w:firstLine="709"/>
        <w:jc w:val="both"/>
        <w:rPr>
          <w:color w:val="000000"/>
          <w:sz w:val="28"/>
          <w:szCs w:val="28"/>
        </w:rPr>
      </w:pPr>
      <w:r w:rsidRPr="002616E6">
        <w:rPr>
          <w:color w:val="000000"/>
          <w:sz w:val="28"/>
          <w:szCs w:val="28"/>
        </w:rPr>
        <w:t>7) инструментальное обследование;</w:t>
      </w:r>
    </w:p>
    <w:p w:rsidR="002616E6" w:rsidRPr="002616E6" w:rsidRDefault="002616E6" w:rsidP="002616E6">
      <w:pPr>
        <w:ind w:firstLine="709"/>
        <w:jc w:val="both"/>
        <w:rPr>
          <w:color w:val="000000"/>
          <w:sz w:val="28"/>
          <w:szCs w:val="28"/>
        </w:rPr>
      </w:pPr>
      <w:r w:rsidRPr="002616E6">
        <w:rPr>
          <w:color w:val="000000"/>
          <w:sz w:val="28"/>
          <w:szCs w:val="28"/>
        </w:rPr>
        <w:t>8) испытание;</w:t>
      </w:r>
    </w:p>
    <w:p w:rsidR="002616E6" w:rsidRPr="002616E6" w:rsidRDefault="002616E6" w:rsidP="002616E6">
      <w:pPr>
        <w:ind w:firstLine="709"/>
        <w:jc w:val="both"/>
        <w:rPr>
          <w:color w:val="000000"/>
          <w:sz w:val="28"/>
          <w:szCs w:val="28"/>
        </w:rPr>
      </w:pPr>
      <w:r w:rsidRPr="002616E6">
        <w:rPr>
          <w:color w:val="000000"/>
          <w:sz w:val="28"/>
          <w:szCs w:val="28"/>
        </w:rPr>
        <w:t>9) экспертиза;</w:t>
      </w:r>
    </w:p>
    <w:p w:rsidR="002616E6" w:rsidRPr="002616E6" w:rsidRDefault="002616E6" w:rsidP="002616E6">
      <w:pPr>
        <w:ind w:firstLine="709"/>
        <w:jc w:val="both"/>
        <w:rPr>
          <w:color w:val="000000"/>
          <w:sz w:val="28"/>
          <w:szCs w:val="28"/>
        </w:rPr>
      </w:pPr>
      <w:r w:rsidRPr="002616E6">
        <w:rPr>
          <w:color w:val="000000"/>
          <w:sz w:val="28"/>
          <w:szCs w:val="28"/>
        </w:rPr>
        <w:t>10) эксперимент.</w:t>
      </w:r>
    </w:p>
    <w:p w:rsidR="002616E6" w:rsidRPr="002616E6" w:rsidRDefault="002616E6" w:rsidP="002616E6">
      <w:pPr>
        <w:ind w:firstLine="709"/>
        <w:jc w:val="both"/>
        <w:rPr>
          <w:color w:val="000000"/>
          <w:sz w:val="28"/>
          <w:szCs w:val="28"/>
        </w:rPr>
      </w:pPr>
      <w:r w:rsidRPr="002616E6">
        <w:rPr>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616E6" w:rsidRPr="002616E6" w:rsidRDefault="002616E6" w:rsidP="002616E6">
      <w:pPr>
        <w:ind w:firstLine="709"/>
        <w:jc w:val="both"/>
        <w:rPr>
          <w:color w:val="000000"/>
          <w:sz w:val="28"/>
          <w:szCs w:val="28"/>
        </w:rPr>
      </w:pPr>
      <w:r w:rsidRPr="002616E6">
        <w:rPr>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616E6" w:rsidRPr="002616E6" w:rsidRDefault="002616E6" w:rsidP="002616E6">
      <w:pPr>
        <w:ind w:firstLine="709"/>
        <w:jc w:val="both"/>
        <w:rPr>
          <w:color w:val="000000"/>
          <w:sz w:val="28"/>
          <w:szCs w:val="28"/>
        </w:rPr>
      </w:pPr>
      <w:r w:rsidRPr="002616E6">
        <w:rPr>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p>
    <w:p w:rsidR="002616E6" w:rsidRPr="002616E6" w:rsidRDefault="002616E6" w:rsidP="002616E6">
      <w:pPr>
        <w:ind w:firstLine="709"/>
        <w:jc w:val="both"/>
        <w:rPr>
          <w:color w:val="000000"/>
          <w:sz w:val="28"/>
          <w:szCs w:val="28"/>
        </w:rPr>
      </w:pPr>
      <w:r w:rsidRPr="002616E6">
        <w:rPr>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Рейдовый осмотр может проводиться только по согласованию с органом прокуратуры.</w:t>
      </w:r>
    </w:p>
    <w:p w:rsidR="002616E6" w:rsidRPr="002616E6" w:rsidRDefault="002616E6" w:rsidP="002616E6">
      <w:pPr>
        <w:ind w:firstLine="709"/>
        <w:jc w:val="both"/>
        <w:rPr>
          <w:color w:val="000000"/>
          <w:sz w:val="28"/>
          <w:szCs w:val="28"/>
        </w:rPr>
      </w:pPr>
      <w:r w:rsidRPr="002616E6">
        <w:rPr>
          <w:color w:val="000000"/>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616E6" w:rsidRPr="002616E6" w:rsidRDefault="004F059A" w:rsidP="002616E6">
      <w:pPr>
        <w:ind w:firstLine="709"/>
        <w:jc w:val="both"/>
        <w:rPr>
          <w:color w:val="000000"/>
          <w:sz w:val="28"/>
          <w:szCs w:val="28"/>
        </w:rPr>
      </w:pPr>
      <w:r>
        <w:rPr>
          <w:color w:val="000000"/>
          <w:sz w:val="28"/>
          <w:szCs w:val="28"/>
        </w:rPr>
        <w:t>21.5</w:t>
      </w:r>
      <w:r w:rsidR="002616E6" w:rsidRPr="002616E6">
        <w:rPr>
          <w:color w:val="000000"/>
          <w:sz w:val="28"/>
          <w:szCs w:val="28"/>
        </w:rPr>
        <w:t>. Документарная проверка.</w:t>
      </w:r>
    </w:p>
    <w:p w:rsidR="002616E6" w:rsidRPr="002616E6" w:rsidRDefault="002616E6" w:rsidP="002616E6">
      <w:pPr>
        <w:ind w:firstLine="709"/>
        <w:jc w:val="both"/>
        <w:rPr>
          <w:color w:val="000000"/>
          <w:sz w:val="28"/>
          <w:szCs w:val="28"/>
        </w:rPr>
      </w:pPr>
      <w:r w:rsidRPr="002616E6">
        <w:rPr>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616E6" w:rsidRPr="002616E6" w:rsidRDefault="002616E6" w:rsidP="002616E6">
      <w:pPr>
        <w:ind w:firstLine="709"/>
        <w:jc w:val="both"/>
        <w:rPr>
          <w:color w:val="000000"/>
          <w:sz w:val="28"/>
          <w:szCs w:val="28"/>
        </w:rPr>
      </w:pPr>
      <w:r w:rsidRPr="002616E6">
        <w:rPr>
          <w:color w:val="000000"/>
          <w:sz w:val="28"/>
          <w:szCs w:val="28"/>
        </w:rPr>
        <w:t>В ходе документарной проверки могут совершаться следующие контрольные (надзорные) действия:</w:t>
      </w:r>
    </w:p>
    <w:p w:rsidR="002616E6" w:rsidRPr="002616E6" w:rsidRDefault="002616E6" w:rsidP="002616E6">
      <w:pPr>
        <w:ind w:firstLine="709"/>
        <w:jc w:val="both"/>
        <w:rPr>
          <w:color w:val="000000"/>
          <w:sz w:val="28"/>
          <w:szCs w:val="28"/>
        </w:rPr>
      </w:pPr>
      <w:r w:rsidRPr="002616E6">
        <w:rPr>
          <w:color w:val="000000"/>
          <w:sz w:val="28"/>
          <w:szCs w:val="28"/>
        </w:rPr>
        <w:t>1) получение письменных объяснений;</w:t>
      </w:r>
    </w:p>
    <w:p w:rsidR="002616E6" w:rsidRPr="002616E6" w:rsidRDefault="002616E6" w:rsidP="002616E6">
      <w:pPr>
        <w:ind w:firstLine="709"/>
        <w:jc w:val="both"/>
        <w:rPr>
          <w:color w:val="000000"/>
          <w:sz w:val="28"/>
          <w:szCs w:val="28"/>
        </w:rPr>
      </w:pPr>
      <w:r w:rsidRPr="002616E6">
        <w:rPr>
          <w:color w:val="000000"/>
          <w:sz w:val="28"/>
          <w:szCs w:val="28"/>
        </w:rPr>
        <w:t>2) истребование документов;</w:t>
      </w:r>
    </w:p>
    <w:p w:rsidR="002616E6" w:rsidRPr="002616E6" w:rsidRDefault="002616E6" w:rsidP="002616E6">
      <w:pPr>
        <w:ind w:firstLine="709"/>
        <w:jc w:val="both"/>
        <w:rPr>
          <w:color w:val="000000"/>
          <w:sz w:val="28"/>
          <w:szCs w:val="28"/>
        </w:rPr>
      </w:pPr>
      <w:r w:rsidRPr="002616E6">
        <w:rPr>
          <w:color w:val="000000"/>
          <w:sz w:val="28"/>
          <w:szCs w:val="28"/>
        </w:rPr>
        <w:t>3) экспертиза.</w:t>
      </w:r>
    </w:p>
    <w:p w:rsidR="002616E6" w:rsidRPr="002616E6" w:rsidRDefault="002616E6" w:rsidP="002616E6">
      <w:pPr>
        <w:ind w:firstLine="709"/>
        <w:jc w:val="both"/>
        <w:rPr>
          <w:color w:val="000000"/>
          <w:sz w:val="28"/>
          <w:szCs w:val="28"/>
        </w:rPr>
      </w:pPr>
      <w:r w:rsidRPr="002616E6">
        <w:rPr>
          <w:color w:val="000000"/>
          <w:sz w:val="28"/>
          <w:szCs w:val="2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w:t>
      </w:r>
      <w:r w:rsidRPr="002616E6">
        <w:rPr>
          <w:color w:val="000000"/>
          <w:sz w:val="28"/>
          <w:szCs w:val="28"/>
        </w:rPr>
        <w:lastRenderedPageBreak/>
        <w:t>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616E6" w:rsidRPr="002616E6" w:rsidRDefault="002616E6" w:rsidP="002616E6">
      <w:pPr>
        <w:ind w:firstLine="709"/>
        <w:jc w:val="both"/>
        <w:rPr>
          <w:color w:val="000000"/>
          <w:sz w:val="28"/>
          <w:szCs w:val="28"/>
        </w:rPr>
      </w:pPr>
      <w:r w:rsidRPr="002616E6">
        <w:rPr>
          <w:color w:val="000000"/>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616E6" w:rsidRPr="002616E6" w:rsidRDefault="002616E6" w:rsidP="002616E6">
      <w:pPr>
        <w:ind w:firstLine="709"/>
        <w:jc w:val="both"/>
        <w:rPr>
          <w:color w:val="000000"/>
          <w:sz w:val="28"/>
          <w:szCs w:val="28"/>
        </w:rPr>
      </w:pPr>
      <w:r w:rsidRPr="002616E6">
        <w:rPr>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616E6" w:rsidRPr="002616E6" w:rsidRDefault="002616E6" w:rsidP="002616E6">
      <w:pPr>
        <w:ind w:firstLine="709"/>
        <w:jc w:val="both"/>
        <w:rPr>
          <w:color w:val="000000"/>
          <w:sz w:val="28"/>
          <w:szCs w:val="28"/>
        </w:rPr>
      </w:pPr>
      <w:r w:rsidRPr="002616E6">
        <w:rPr>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616E6" w:rsidRPr="002616E6" w:rsidRDefault="002616E6" w:rsidP="002616E6">
      <w:pPr>
        <w:ind w:firstLine="709"/>
        <w:jc w:val="both"/>
        <w:rPr>
          <w:color w:val="000000"/>
          <w:sz w:val="28"/>
          <w:szCs w:val="28"/>
        </w:rPr>
      </w:pPr>
      <w:r w:rsidRPr="002616E6">
        <w:rPr>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B6067" w:rsidRDefault="005B6067" w:rsidP="002616E6">
      <w:pPr>
        <w:ind w:firstLine="709"/>
        <w:jc w:val="both"/>
        <w:rPr>
          <w:color w:val="000000"/>
          <w:sz w:val="28"/>
          <w:szCs w:val="28"/>
        </w:rPr>
      </w:pPr>
      <w:r w:rsidRPr="005B6067">
        <w:rPr>
          <w:color w:val="000000"/>
          <w:sz w:val="28"/>
          <w:szCs w:val="28"/>
        </w:rPr>
        <w:t>Внеплановая документарная проверка проводится по согласованию с органом прокуратуры.</w:t>
      </w:r>
    </w:p>
    <w:p w:rsidR="002616E6" w:rsidRPr="002616E6" w:rsidRDefault="004F059A" w:rsidP="002616E6">
      <w:pPr>
        <w:ind w:firstLine="709"/>
        <w:jc w:val="both"/>
        <w:rPr>
          <w:color w:val="000000"/>
          <w:sz w:val="28"/>
          <w:szCs w:val="28"/>
        </w:rPr>
      </w:pPr>
      <w:r>
        <w:rPr>
          <w:color w:val="000000"/>
          <w:sz w:val="28"/>
          <w:szCs w:val="28"/>
        </w:rPr>
        <w:t>21.6</w:t>
      </w:r>
      <w:r w:rsidR="002616E6" w:rsidRPr="002616E6">
        <w:rPr>
          <w:color w:val="000000"/>
          <w:sz w:val="28"/>
          <w:szCs w:val="28"/>
        </w:rPr>
        <w:t>. Выездная проверка.</w:t>
      </w:r>
    </w:p>
    <w:p w:rsidR="002616E6" w:rsidRPr="002616E6" w:rsidRDefault="002616E6" w:rsidP="002616E6">
      <w:pPr>
        <w:ind w:firstLine="709"/>
        <w:jc w:val="both"/>
        <w:rPr>
          <w:color w:val="000000"/>
          <w:sz w:val="28"/>
          <w:szCs w:val="28"/>
        </w:rPr>
      </w:pPr>
      <w:r w:rsidRPr="002616E6">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616E6" w:rsidRPr="002616E6" w:rsidRDefault="002616E6" w:rsidP="002616E6">
      <w:pPr>
        <w:ind w:firstLine="709"/>
        <w:jc w:val="both"/>
        <w:rPr>
          <w:color w:val="000000"/>
          <w:sz w:val="28"/>
          <w:szCs w:val="28"/>
        </w:rPr>
      </w:pPr>
      <w:r w:rsidRPr="002616E6">
        <w:rPr>
          <w:color w:val="000000"/>
          <w:sz w:val="28"/>
          <w:szCs w:val="28"/>
        </w:rPr>
        <w:lastRenderedPageBreak/>
        <w:t>Выездная проверка проводится в случае, если не представляется возможным:</w:t>
      </w:r>
    </w:p>
    <w:p w:rsidR="002616E6" w:rsidRPr="002616E6" w:rsidRDefault="002616E6" w:rsidP="002616E6">
      <w:pPr>
        <w:ind w:firstLine="709"/>
        <w:jc w:val="both"/>
        <w:rPr>
          <w:color w:val="000000"/>
          <w:sz w:val="28"/>
          <w:szCs w:val="28"/>
        </w:rPr>
      </w:pPr>
      <w:r w:rsidRPr="002616E6">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616E6" w:rsidRPr="002616E6" w:rsidRDefault="002616E6" w:rsidP="002616E6">
      <w:pPr>
        <w:ind w:firstLine="709"/>
        <w:jc w:val="both"/>
        <w:rPr>
          <w:color w:val="000000"/>
          <w:sz w:val="28"/>
          <w:szCs w:val="28"/>
        </w:rPr>
      </w:pPr>
      <w:r w:rsidRPr="002616E6">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616E6" w:rsidRPr="002616E6" w:rsidRDefault="002616E6" w:rsidP="002616E6">
      <w:pPr>
        <w:ind w:firstLine="709"/>
        <w:jc w:val="both"/>
        <w:rPr>
          <w:color w:val="000000"/>
          <w:sz w:val="28"/>
          <w:szCs w:val="28"/>
        </w:rPr>
      </w:pPr>
      <w:r w:rsidRPr="002616E6">
        <w:rPr>
          <w:color w:val="000000"/>
          <w:sz w:val="28"/>
          <w:szCs w:val="28"/>
        </w:rPr>
        <w:t>Внеплановая выездная проверка может проводиться только по согласованию с органом прокуратуры.</w:t>
      </w:r>
    </w:p>
    <w:p w:rsidR="002616E6" w:rsidRPr="002616E6" w:rsidRDefault="002616E6" w:rsidP="002616E6">
      <w:pPr>
        <w:ind w:firstLine="709"/>
        <w:jc w:val="both"/>
        <w:rPr>
          <w:color w:val="000000"/>
          <w:sz w:val="28"/>
          <w:szCs w:val="28"/>
        </w:rPr>
      </w:pPr>
      <w:r w:rsidRPr="002616E6">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616E6" w:rsidRPr="002616E6" w:rsidRDefault="002616E6" w:rsidP="002616E6">
      <w:pPr>
        <w:ind w:firstLine="709"/>
        <w:jc w:val="both"/>
        <w:rPr>
          <w:color w:val="000000"/>
          <w:sz w:val="28"/>
          <w:szCs w:val="28"/>
        </w:rPr>
      </w:pPr>
      <w:r w:rsidRPr="002616E6">
        <w:rPr>
          <w:color w:val="000000"/>
          <w:sz w:val="28"/>
          <w:szCs w:val="28"/>
        </w:rPr>
        <w:t>Срок проведения выездной проверки не может превышать десять рабочих дней.</w:t>
      </w:r>
    </w:p>
    <w:p w:rsidR="002616E6" w:rsidRPr="002616E6" w:rsidRDefault="002616E6" w:rsidP="002616E6">
      <w:pPr>
        <w:ind w:firstLine="709"/>
        <w:jc w:val="both"/>
        <w:rPr>
          <w:color w:val="000000"/>
          <w:sz w:val="28"/>
          <w:szCs w:val="28"/>
        </w:rPr>
      </w:pPr>
      <w:r w:rsidRPr="002616E6">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616E6" w:rsidRPr="002616E6" w:rsidRDefault="002616E6" w:rsidP="002616E6">
      <w:pPr>
        <w:ind w:firstLine="709"/>
        <w:jc w:val="both"/>
        <w:rPr>
          <w:color w:val="000000"/>
          <w:sz w:val="28"/>
          <w:szCs w:val="28"/>
        </w:rPr>
      </w:pPr>
      <w:r w:rsidRPr="002616E6">
        <w:rPr>
          <w:color w:val="000000"/>
          <w:sz w:val="28"/>
          <w:szCs w:val="28"/>
        </w:rPr>
        <w:t>В ходе выездной проверки могут совершаться следующие контрольные (надзорные) действия:</w:t>
      </w:r>
    </w:p>
    <w:p w:rsidR="002616E6" w:rsidRPr="002616E6" w:rsidRDefault="002616E6" w:rsidP="002616E6">
      <w:pPr>
        <w:ind w:firstLine="709"/>
        <w:jc w:val="both"/>
        <w:rPr>
          <w:color w:val="000000"/>
          <w:sz w:val="28"/>
          <w:szCs w:val="28"/>
        </w:rPr>
      </w:pPr>
      <w:r w:rsidRPr="002616E6">
        <w:rPr>
          <w:color w:val="000000"/>
          <w:sz w:val="28"/>
          <w:szCs w:val="28"/>
        </w:rPr>
        <w:t>1) осмотр;</w:t>
      </w:r>
    </w:p>
    <w:p w:rsidR="002616E6" w:rsidRPr="002616E6" w:rsidRDefault="002616E6" w:rsidP="002616E6">
      <w:pPr>
        <w:ind w:firstLine="709"/>
        <w:jc w:val="both"/>
        <w:rPr>
          <w:color w:val="000000"/>
          <w:sz w:val="28"/>
          <w:szCs w:val="28"/>
        </w:rPr>
      </w:pPr>
      <w:r w:rsidRPr="002616E6">
        <w:rPr>
          <w:color w:val="000000"/>
          <w:sz w:val="28"/>
          <w:szCs w:val="28"/>
        </w:rPr>
        <w:t>2) досмотр;</w:t>
      </w:r>
    </w:p>
    <w:p w:rsidR="002616E6" w:rsidRPr="002616E6" w:rsidRDefault="002616E6" w:rsidP="002616E6">
      <w:pPr>
        <w:ind w:firstLine="709"/>
        <w:jc w:val="both"/>
        <w:rPr>
          <w:color w:val="000000"/>
          <w:sz w:val="28"/>
          <w:szCs w:val="28"/>
        </w:rPr>
      </w:pPr>
      <w:r w:rsidRPr="002616E6">
        <w:rPr>
          <w:color w:val="000000"/>
          <w:sz w:val="28"/>
          <w:szCs w:val="28"/>
        </w:rPr>
        <w:t>3) опрос;</w:t>
      </w:r>
    </w:p>
    <w:p w:rsidR="002616E6" w:rsidRPr="002616E6" w:rsidRDefault="002616E6" w:rsidP="002616E6">
      <w:pPr>
        <w:ind w:firstLine="709"/>
        <w:jc w:val="both"/>
        <w:rPr>
          <w:color w:val="000000"/>
          <w:sz w:val="28"/>
          <w:szCs w:val="28"/>
        </w:rPr>
      </w:pPr>
      <w:r w:rsidRPr="002616E6">
        <w:rPr>
          <w:color w:val="000000"/>
          <w:sz w:val="28"/>
          <w:szCs w:val="28"/>
        </w:rPr>
        <w:t>4) получение письменных объяснений;</w:t>
      </w:r>
    </w:p>
    <w:p w:rsidR="002616E6" w:rsidRPr="002616E6" w:rsidRDefault="002616E6" w:rsidP="002616E6">
      <w:pPr>
        <w:ind w:firstLine="709"/>
        <w:jc w:val="both"/>
        <w:rPr>
          <w:color w:val="000000"/>
          <w:sz w:val="28"/>
          <w:szCs w:val="28"/>
        </w:rPr>
      </w:pPr>
      <w:r w:rsidRPr="002616E6">
        <w:rPr>
          <w:color w:val="000000"/>
          <w:sz w:val="28"/>
          <w:szCs w:val="28"/>
        </w:rPr>
        <w:t>5) истребование документов;</w:t>
      </w:r>
    </w:p>
    <w:p w:rsidR="002616E6" w:rsidRPr="002616E6" w:rsidRDefault="002616E6" w:rsidP="002616E6">
      <w:pPr>
        <w:ind w:firstLine="709"/>
        <w:jc w:val="both"/>
        <w:rPr>
          <w:color w:val="000000"/>
          <w:sz w:val="28"/>
          <w:szCs w:val="28"/>
        </w:rPr>
      </w:pPr>
      <w:r w:rsidRPr="002616E6">
        <w:rPr>
          <w:color w:val="000000"/>
          <w:sz w:val="28"/>
          <w:szCs w:val="28"/>
        </w:rPr>
        <w:t>6) отбор проб (образцов);</w:t>
      </w:r>
    </w:p>
    <w:p w:rsidR="002616E6" w:rsidRPr="002616E6" w:rsidRDefault="002616E6" w:rsidP="002616E6">
      <w:pPr>
        <w:ind w:firstLine="709"/>
        <w:jc w:val="both"/>
        <w:rPr>
          <w:color w:val="000000"/>
          <w:sz w:val="28"/>
          <w:szCs w:val="28"/>
        </w:rPr>
      </w:pPr>
      <w:r w:rsidRPr="002616E6">
        <w:rPr>
          <w:color w:val="000000"/>
          <w:sz w:val="28"/>
          <w:szCs w:val="28"/>
        </w:rPr>
        <w:t>7) инструментальное обследование;</w:t>
      </w:r>
    </w:p>
    <w:p w:rsidR="002616E6" w:rsidRPr="002616E6" w:rsidRDefault="002616E6" w:rsidP="002616E6">
      <w:pPr>
        <w:ind w:firstLine="709"/>
        <w:jc w:val="both"/>
        <w:rPr>
          <w:color w:val="000000"/>
          <w:sz w:val="28"/>
          <w:szCs w:val="28"/>
        </w:rPr>
      </w:pPr>
      <w:r w:rsidRPr="002616E6">
        <w:rPr>
          <w:color w:val="000000"/>
          <w:sz w:val="28"/>
          <w:szCs w:val="28"/>
        </w:rPr>
        <w:t>8) испытание;</w:t>
      </w:r>
    </w:p>
    <w:p w:rsidR="002616E6" w:rsidRPr="002616E6" w:rsidRDefault="002616E6" w:rsidP="002616E6">
      <w:pPr>
        <w:ind w:firstLine="709"/>
        <w:jc w:val="both"/>
        <w:rPr>
          <w:color w:val="000000"/>
          <w:sz w:val="28"/>
          <w:szCs w:val="28"/>
        </w:rPr>
      </w:pPr>
      <w:r w:rsidRPr="002616E6">
        <w:rPr>
          <w:color w:val="000000"/>
          <w:sz w:val="28"/>
          <w:szCs w:val="28"/>
        </w:rPr>
        <w:t>9) экспертиза;</w:t>
      </w:r>
    </w:p>
    <w:p w:rsidR="002616E6" w:rsidRPr="002616E6" w:rsidRDefault="002616E6" w:rsidP="002616E6">
      <w:pPr>
        <w:ind w:firstLine="709"/>
        <w:jc w:val="both"/>
        <w:rPr>
          <w:color w:val="000000"/>
          <w:sz w:val="28"/>
          <w:szCs w:val="28"/>
        </w:rPr>
      </w:pPr>
      <w:r w:rsidRPr="002616E6">
        <w:rPr>
          <w:color w:val="000000"/>
          <w:sz w:val="28"/>
          <w:szCs w:val="28"/>
        </w:rPr>
        <w:t>10) эксперимент.</w:t>
      </w:r>
    </w:p>
    <w:p w:rsidR="002616E6" w:rsidRDefault="002616E6" w:rsidP="002616E6">
      <w:pPr>
        <w:ind w:firstLine="709"/>
        <w:jc w:val="both"/>
        <w:rPr>
          <w:color w:val="000000"/>
          <w:sz w:val="28"/>
          <w:szCs w:val="28"/>
        </w:rPr>
      </w:pPr>
      <w:r w:rsidRPr="002616E6">
        <w:rPr>
          <w:color w:val="000000"/>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lastRenderedPageBreak/>
        <w:t>Контрольные (надзорные) мероприятия, осуществляемые без взаимодействия с контролируемым лицом.</w:t>
      </w:r>
    </w:p>
    <w:p w:rsidR="004A4296" w:rsidRPr="002616E6" w:rsidRDefault="004A429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2616E6" w:rsidRPr="002616E6" w:rsidRDefault="002616E6" w:rsidP="002616E6">
      <w:pPr>
        <w:ind w:firstLine="709"/>
        <w:jc w:val="both"/>
        <w:rPr>
          <w:color w:val="000000"/>
          <w:sz w:val="28"/>
          <w:szCs w:val="28"/>
        </w:rPr>
      </w:pPr>
      <w:r w:rsidRPr="002616E6">
        <w:rPr>
          <w:color w:val="000000"/>
          <w:sz w:val="28"/>
          <w:szCs w:val="28"/>
        </w:rPr>
        <w:t>22.1. Наблюдение за соблюдением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616E6" w:rsidRPr="002616E6" w:rsidRDefault="002616E6" w:rsidP="002616E6">
      <w:pPr>
        <w:ind w:firstLine="709"/>
        <w:jc w:val="both"/>
        <w:rPr>
          <w:color w:val="000000"/>
          <w:sz w:val="28"/>
          <w:szCs w:val="28"/>
        </w:rPr>
      </w:pPr>
      <w:r w:rsidRPr="002616E6">
        <w:rPr>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616E6" w:rsidRPr="002616E6" w:rsidRDefault="002616E6" w:rsidP="002616E6">
      <w:pPr>
        <w:ind w:firstLine="709"/>
        <w:jc w:val="both"/>
        <w:rPr>
          <w:color w:val="000000"/>
          <w:sz w:val="28"/>
          <w:szCs w:val="28"/>
        </w:rPr>
      </w:pPr>
      <w:r w:rsidRPr="002616E6">
        <w:rPr>
          <w:color w:val="000000"/>
          <w:sz w:val="28"/>
          <w:szCs w:val="28"/>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2) решение об объявлении предостережения;</w:t>
      </w:r>
    </w:p>
    <w:p w:rsidR="002616E6" w:rsidRPr="002616E6" w:rsidRDefault="002616E6" w:rsidP="002616E6">
      <w:pPr>
        <w:ind w:firstLine="709"/>
        <w:jc w:val="both"/>
        <w:rPr>
          <w:color w:val="000000"/>
          <w:sz w:val="28"/>
          <w:szCs w:val="28"/>
        </w:rPr>
      </w:pPr>
      <w:r w:rsidRPr="002616E6">
        <w:rPr>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2616E6" w:rsidRDefault="002616E6" w:rsidP="002616E6">
      <w:pPr>
        <w:ind w:firstLine="709"/>
        <w:jc w:val="both"/>
        <w:rPr>
          <w:color w:val="000000"/>
          <w:sz w:val="28"/>
          <w:szCs w:val="28"/>
        </w:rPr>
      </w:pPr>
      <w:r w:rsidRPr="002616E6">
        <w:rPr>
          <w:color w:val="000000"/>
          <w:sz w:val="28"/>
          <w:szCs w:val="28"/>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616E6" w:rsidRPr="002616E6" w:rsidRDefault="002616E6" w:rsidP="002616E6">
      <w:pPr>
        <w:ind w:firstLine="709"/>
        <w:jc w:val="both"/>
        <w:rPr>
          <w:color w:val="000000"/>
          <w:sz w:val="28"/>
          <w:szCs w:val="28"/>
        </w:rPr>
      </w:pPr>
      <w:r w:rsidRPr="002616E6">
        <w:rPr>
          <w:color w:val="000000"/>
          <w:sz w:val="28"/>
          <w:szCs w:val="28"/>
        </w:rPr>
        <w:t>22.2. Выездное обследование.</w:t>
      </w:r>
    </w:p>
    <w:p w:rsidR="002616E6" w:rsidRPr="002616E6" w:rsidRDefault="002616E6" w:rsidP="002616E6">
      <w:pPr>
        <w:ind w:firstLine="709"/>
        <w:jc w:val="both"/>
        <w:rPr>
          <w:color w:val="000000"/>
          <w:sz w:val="28"/>
          <w:szCs w:val="28"/>
        </w:rPr>
      </w:pPr>
      <w:r w:rsidRPr="002616E6">
        <w:rPr>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616E6" w:rsidRPr="002616E6" w:rsidRDefault="002616E6" w:rsidP="002616E6">
      <w:pPr>
        <w:ind w:firstLine="709"/>
        <w:jc w:val="both"/>
        <w:rPr>
          <w:color w:val="000000"/>
          <w:sz w:val="28"/>
          <w:szCs w:val="28"/>
        </w:rPr>
      </w:pPr>
      <w:r w:rsidRPr="002616E6">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616E6" w:rsidRPr="002616E6" w:rsidRDefault="002616E6" w:rsidP="002616E6">
      <w:pPr>
        <w:ind w:firstLine="709"/>
        <w:jc w:val="both"/>
        <w:rPr>
          <w:color w:val="000000"/>
          <w:sz w:val="28"/>
          <w:szCs w:val="28"/>
        </w:rPr>
      </w:pPr>
      <w:r w:rsidRPr="002616E6">
        <w:rPr>
          <w:color w:val="000000"/>
          <w:sz w:val="28"/>
          <w:szCs w:val="28"/>
        </w:rPr>
        <w:t>1) осмотр;</w:t>
      </w:r>
    </w:p>
    <w:p w:rsidR="002616E6" w:rsidRPr="002616E6" w:rsidRDefault="002616E6" w:rsidP="002616E6">
      <w:pPr>
        <w:ind w:firstLine="709"/>
        <w:jc w:val="both"/>
        <w:rPr>
          <w:color w:val="000000"/>
          <w:sz w:val="28"/>
          <w:szCs w:val="28"/>
        </w:rPr>
      </w:pPr>
      <w:r w:rsidRPr="002616E6">
        <w:rPr>
          <w:color w:val="000000"/>
          <w:sz w:val="28"/>
          <w:szCs w:val="28"/>
        </w:rPr>
        <w:t>2) отбор проб (образцов);</w:t>
      </w:r>
    </w:p>
    <w:p w:rsidR="002616E6" w:rsidRPr="002616E6" w:rsidRDefault="002616E6" w:rsidP="002616E6">
      <w:pPr>
        <w:ind w:firstLine="709"/>
        <w:jc w:val="both"/>
        <w:rPr>
          <w:color w:val="000000"/>
          <w:sz w:val="28"/>
          <w:szCs w:val="28"/>
        </w:rPr>
      </w:pPr>
      <w:r w:rsidRPr="002616E6">
        <w:rPr>
          <w:color w:val="000000"/>
          <w:sz w:val="28"/>
          <w:szCs w:val="28"/>
        </w:rPr>
        <w:lastRenderedPageBreak/>
        <w:t>3) инструментальное обследование (с применением видеозаписи);</w:t>
      </w:r>
    </w:p>
    <w:p w:rsidR="002616E6" w:rsidRPr="002616E6" w:rsidRDefault="002616E6" w:rsidP="002616E6">
      <w:pPr>
        <w:ind w:firstLine="709"/>
        <w:jc w:val="both"/>
        <w:rPr>
          <w:color w:val="000000"/>
          <w:sz w:val="28"/>
          <w:szCs w:val="28"/>
        </w:rPr>
      </w:pPr>
      <w:r w:rsidRPr="002616E6">
        <w:rPr>
          <w:color w:val="000000"/>
          <w:sz w:val="28"/>
          <w:szCs w:val="28"/>
        </w:rPr>
        <w:t>4) испытание;</w:t>
      </w:r>
    </w:p>
    <w:p w:rsidR="002616E6" w:rsidRPr="002616E6" w:rsidRDefault="002616E6" w:rsidP="002616E6">
      <w:pPr>
        <w:ind w:firstLine="709"/>
        <w:jc w:val="both"/>
        <w:rPr>
          <w:color w:val="000000"/>
          <w:sz w:val="28"/>
          <w:szCs w:val="28"/>
        </w:rPr>
      </w:pPr>
      <w:r w:rsidRPr="002616E6">
        <w:rPr>
          <w:color w:val="000000"/>
          <w:sz w:val="28"/>
          <w:szCs w:val="28"/>
        </w:rPr>
        <w:t>5) экспертиза.</w:t>
      </w:r>
    </w:p>
    <w:p w:rsidR="002616E6" w:rsidRPr="002616E6" w:rsidRDefault="002616E6" w:rsidP="002616E6">
      <w:pPr>
        <w:ind w:firstLine="709"/>
        <w:jc w:val="both"/>
        <w:rPr>
          <w:color w:val="000000"/>
          <w:sz w:val="28"/>
          <w:szCs w:val="28"/>
        </w:rPr>
      </w:pPr>
      <w:r w:rsidRPr="002616E6">
        <w:rPr>
          <w:color w:val="000000"/>
          <w:sz w:val="28"/>
          <w:szCs w:val="28"/>
        </w:rPr>
        <w:t>Выездное обследование проводится без информирования контролируемого лица.</w:t>
      </w:r>
    </w:p>
    <w:p w:rsidR="002616E6" w:rsidRPr="002616E6" w:rsidRDefault="002616E6" w:rsidP="002616E6">
      <w:pPr>
        <w:ind w:firstLine="709"/>
        <w:jc w:val="both"/>
        <w:rPr>
          <w:color w:val="000000"/>
          <w:sz w:val="28"/>
          <w:szCs w:val="28"/>
        </w:rPr>
      </w:pPr>
      <w:r w:rsidRPr="002616E6">
        <w:rPr>
          <w:color w:val="00000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616E6" w:rsidRDefault="002616E6" w:rsidP="002616E6">
      <w:pPr>
        <w:ind w:firstLine="709"/>
        <w:jc w:val="both"/>
        <w:rPr>
          <w:color w:val="000000"/>
          <w:sz w:val="28"/>
          <w:szCs w:val="28"/>
        </w:rPr>
      </w:pPr>
      <w:r w:rsidRPr="002616E6">
        <w:rPr>
          <w:color w:val="000000"/>
          <w:sz w:val="28"/>
          <w:szCs w:val="28"/>
        </w:rPr>
        <w:t>В случае, если в рамках выездного обследования выявлены признаки нарушений об</w:t>
      </w:r>
      <w:r w:rsidR="00B71AD6">
        <w:rPr>
          <w:color w:val="000000"/>
          <w:sz w:val="28"/>
          <w:szCs w:val="28"/>
        </w:rPr>
        <w:t>язательных требований, специалист</w:t>
      </w:r>
      <w:r w:rsidRPr="002616E6">
        <w:rPr>
          <w:color w:val="000000"/>
          <w:sz w:val="28"/>
          <w:szCs w:val="28"/>
        </w:rPr>
        <w:t xml:space="preserve"> вправе незамедлительно провести контрольную закупку.</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Порядок осуществления отдельных контрольных действий.</w:t>
      </w:r>
    </w:p>
    <w:p w:rsidR="004A4296" w:rsidRPr="002616E6" w:rsidRDefault="004A4296"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23. Порядок отбора проб (образцов).</w:t>
      </w:r>
    </w:p>
    <w:p w:rsidR="002616E6" w:rsidRPr="002616E6" w:rsidRDefault="002616E6" w:rsidP="002616E6">
      <w:pPr>
        <w:ind w:firstLine="709"/>
        <w:jc w:val="both"/>
        <w:rPr>
          <w:color w:val="000000"/>
          <w:sz w:val="28"/>
          <w:szCs w:val="28"/>
        </w:rPr>
      </w:pPr>
      <w:r w:rsidRPr="002616E6">
        <w:rPr>
          <w:color w:val="000000"/>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616E6" w:rsidRPr="002616E6" w:rsidRDefault="002616E6" w:rsidP="002616E6">
      <w:pPr>
        <w:ind w:firstLine="709"/>
        <w:jc w:val="both"/>
        <w:rPr>
          <w:color w:val="000000"/>
          <w:sz w:val="28"/>
          <w:szCs w:val="28"/>
        </w:rPr>
      </w:pPr>
      <w:r w:rsidRPr="002616E6">
        <w:rPr>
          <w:color w:val="000000"/>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616E6" w:rsidRPr="002616E6" w:rsidRDefault="002616E6" w:rsidP="002616E6">
      <w:pPr>
        <w:ind w:firstLine="709"/>
        <w:jc w:val="both"/>
        <w:rPr>
          <w:color w:val="000000"/>
          <w:sz w:val="28"/>
          <w:szCs w:val="28"/>
        </w:rPr>
      </w:pPr>
      <w:r w:rsidRPr="002616E6">
        <w:rPr>
          <w:color w:val="000000"/>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616E6" w:rsidRPr="002616E6" w:rsidRDefault="002616E6" w:rsidP="002616E6">
      <w:pPr>
        <w:ind w:firstLine="709"/>
        <w:jc w:val="both"/>
        <w:rPr>
          <w:color w:val="000000"/>
          <w:sz w:val="28"/>
          <w:szCs w:val="28"/>
        </w:rPr>
      </w:pPr>
      <w:r w:rsidRPr="002616E6">
        <w:rPr>
          <w:color w:val="000000"/>
          <w:sz w:val="28"/>
          <w:szCs w:val="28"/>
        </w:rPr>
        <w:t>Отобранные пробы (образцы) прилагаются к протоколу отбора проб (образцов).</w:t>
      </w:r>
    </w:p>
    <w:p w:rsidR="002616E6" w:rsidRPr="002616E6" w:rsidRDefault="002616E6" w:rsidP="002616E6">
      <w:pPr>
        <w:ind w:firstLine="709"/>
        <w:jc w:val="both"/>
        <w:rPr>
          <w:color w:val="000000"/>
          <w:sz w:val="28"/>
          <w:szCs w:val="28"/>
        </w:rPr>
      </w:pPr>
      <w:r w:rsidRPr="002616E6">
        <w:rPr>
          <w:color w:val="000000"/>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616E6" w:rsidRPr="002616E6" w:rsidRDefault="002616E6" w:rsidP="002616E6">
      <w:pPr>
        <w:ind w:firstLine="709"/>
        <w:jc w:val="both"/>
        <w:rPr>
          <w:color w:val="000000"/>
          <w:sz w:val="28"/>
          <w:szCs w:val="28"/>
        </w:rPr>
      </w:pPr>
      <w:r w:rsidRPr="002616E6">
        <w:rPr>
          <w:color w:val="000000"/>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616E6" w:rsidRPr="002616E6" w:rsidRDefault="002616E6" w:rsidP="002616E6">
      <w:pPr>
        <w:ind w:firstLine="709"/>
        <w:jc w:val="both"/>
        <w:rPr>
          <w:color w:val="000000"/>
          <w:sz w:val="28"/>
          <w:szCs w:val="28"/>
        </w:rPr>
      </w:pPr>
      <w:r w:rsidRPr="002616E6">
        <w:rPr>
          <w:color w:val="000000"/>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616E6" w:rsidRPr="002616E6" w:rsidRDefault="002616E6" w:rsidP="002616E6">
      <w:pPr>
        <w:ind w:firstLine="709"/>
        <w:jc w:val="both"/>
        <w:rPr>
          <w:color w:val="000000"/>
          <w:sz w:val="28"/>
          <w:szCs w:val="28"/>
        </w:rPr>
      </w:pPr>
      <w:r w:rsidRPr="002616E6">
        <w:rPr>
          <w:color w:val="000000"/>
          <w:sz w:val="28"/>
          <w:szCs w:val="28"/>
        </w:rPr>
        <w:t>24. Порядок осуществления досмотра.</w:t>
      </w:r>
    </w:p>
    <w:p w:rsidR="002616E6" w:rsidRPr="002616E6" w:rsidRDefault="002616E6" w:rsidP="002616E6">
      <w:pPr>
        <w:ind w:firstLine="709"/>
        <w:jc w:val="both"/>
        <w:rPr>
          <w:color w:val="000000"/>
          <w:sz w:val="28"/>
          <w:szCs w:val="28"/>
        </w:rPr>
      </w:pPr>
      <w:r w:rsidRPr="002616E6">
        <w:rPr>
          <w:color w:val="000000"/>
          <w:sz w:val="28"/>
          <w:szCs w:val="28"/>
        </w:rPr>
        <w:lastRenderedPageBreak/>
        <w:t>При осуществлении рейдового осмотра, выездной проверки может быть произведен досмотр.</w:t>
      </w:r>
    </w:p>
    <w:p w:rsidR="002616E6" w:rsidRPr="002616E6" w:rsidRDefault="002616E6" w:rsidP="002616E6">
      <w:pPr>
        <w:ind w:firstLine="709"/>
        <w:jc w:val="both"/>
        <w:rPr>
          <w:color w:val="000000"/>
          <w:sz w:val="28"/>
          <w:szCs w:val="28"/>
        </w:rPr>
      </w:pPr>
      <w:r w:rsidRPr="002616E6">
        <w:rPr>
          <w:color w:val="000000"/>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616E6" w:rsidRPr="002616E6" w:rsidRDefault="002616E6" w:rsidP="002616E6">
      <w:pPr>
        <w:ind w:firstLine="709"/>
        <w:jc w:val="both"/>
        <w:rPr>
          <w:color w:val="000000"/>
          <w:sz w:val="28"/>
          <w:szCs w:val="28"/>
        </w:rPr>
      </w:pPr>
      <w:r w:rsidRPr="002616E6">
        <w:rPr>
          <w:color w:val="000000"/>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616E6" w:rsidRPr="002616E6" w:rsidRDefault="002616E6" w:rsidP="002616E6">
      <w:pPr>
        <w:ind w:firstLine="709"/>
        <w:jc w:val="both"/>
        <w:rPr>
          <w:color w:val="000000"/>
          <w:sz w:val="28"/>
          <w:szCs w:val="28"/>
        </w:rPr>
      </w:pPr>
      <w:r w:rsidRPr="002616E6">
        <w:rPr>
          <w:color w:val="000000"/>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616E6" w:rsidRPr="002616E6" w:rsidRDefault="002616E6" w:rsidP="002616E6">
      <w:pPr>
        <w:ind w:firstLine="709"/>
        <w:jc w:val="both"/>
        <w:rPr>
          <w:color w:val="000000"/>
          <w:sz w:val="28"/>
          <w:szCs w:val="28"/>
        </w:rPr>
      </w:pPr>
      <w:r w:rsidRPr="002616E6">
        <w:rPr>
          <w:color w:val="000000"/>
          <w:sz w:val="28"/>
          <w:szCs w:val="28"/>
        </w:rPr>
        <w:t>Информация о проведении досмотра включается в акт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25. Порядок проведения инструментального обследования.</w:t>
      </w:r>
    </w:p>
    <w:p w:rsidR="002616E6" w:rsidRPr="002616E6" w:rsidRDefault="002616E6" w:rsidP="002616E6">
      <w:pPr>
        <w:ind w:firstLine="709"/>
        <w:jc w:val="both"/>
        <w:rPr>
          <w:color w:val="000000"/>
          <w:sz w:val="28"/>
          <w:szCs w:val="28"/>
        </w:rPr>
      </w:pPr>
      <w:r w:rsidRPr="002616E6">
        <w:rPr>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6E6" w:rsidRPr="002616E6" w:rsidRDefault="002616E6" w:rsidP="002616E6">
      <w:pPr>
        <w:ind w:firstLine="709"/>
        <w:jc w:val="both"/>
        <w:rPr>
          <w:color w:val="000000"/>
          <w:sz w:val="28"/>
          <w:szCs w:val="28"/>
        </w:rPr>
      </w:pPr>
      <w:r w:rsidRPr="002616E6">
        <w:rPr>
          <w:color w:val="000000"/>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616E6" w:rsidRPr="002616E6" w:rsidRDefault="002616E6" w:rsidP="002616E6">
      <w:pPr>
        <w:ind w:firstLine="709"/>
        <w:jc w:val="both"/>
        <w:rPr>
          <w:color w:val="000000"/>
          <w:sz w:val="28"/>
          <w:szCs w:val="28"/>
        </w:rPr>
      </w:pPr>
      <w:r w:rsidRPr="002616E6">
        <w:rPr>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616E6" w:rsidRPr="002616E6" w:rsidRDefault="002616E6" w:rsidP="002616E6">
      <w:pPr>
        <w:ind w:firstLine="709"/>
        <w:jc w:val="both"/>
        <w:rPr>
          <w:color w:val="000000"/>
          <w:sz w:val="28"/>
          <w:szCs w:val="28"/>
        </w:rPr>
      </w:pPr>
      <w:r w:rsidRPr="002616E6">
        <w:rPr>
          <w:color w:val="000000"/>
          <w:sz w:val="28"/>
          <w:szCs w:val="28"/>
        </w:rPr>
        <w:t>26. Порядок проведения испытания.</w:t>
      </w:r>
    </w:p>
    <w:p w:rsidR="002616E6" w:rsidRPr="002616E6" w:rsidRDefault="002616E6" w:rsidP="002616E6">
      <w:pPr>
        <w:ind w:firstLine="709"/>
        <w:jc w:val="both"/>
        <w:rPr>
          <w:color w:val="000000"/>
          <w:sz w:val="28"/>
          <w:szCs w:val="28"/>
        </w:rPr>
      </w:pPr>
      <w:r w:rsidRPr="002616E6">
        <w:rPr>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616E6" w:rsidRPr="002616E6" w:rsidRDefault="002616E6" w:rsidP="002616E6">
      <w:pPr>
        <w:ind w:firstLine="709"/>
        <w:jc w:val="both"/>
        <w:rPr>
          <w:color w:val="000000"/>
          <w:sz w:val="28"/>
          <w:szCs w:val="28"/>
        </w:rPr>
      </w:pPr>
      <w:r w:rsidRPr="002616E6">
        <w:rPr>
          <w:color w:val="000000"/>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w:t>
      </w:r>
      <w:r w:rsidRPr="002616E6">
        <w:rPr>
          <w:color w:val="000000"/>
          <w:sz w:val="28"/>
          <w:szCs w:val="28"/>
        </w:rPr>
        <w:lastRenderedPageBreak/>
        <w:t>показателей установленным нормам, иные сведения, имеющие значение для проведения оценки результатов испытаний.</w:t>
      </w:r>
    </w:p>
    <w:p w:rsidR="002616E6" w:rsidRPr="002616E6" w:rsidRDefault="002616E6" w:rsidP="002616E6">
      <w:pPr>
        <w:ind w:firstLine="709"/>
        <w:jc w:val="both"/>
        <w:rPr>
          <w:color w:val="000000"/>
          <w:sz w:val="28"/>
          <w:szCs w:val="28"/>
        </w:rPr>
      </w:pPr>
      <w:r w:rsidRPr="002616E6">
        <w:rPr>
          <w:color w:val="000000"/>
          <w:sz w:val="28"/>
          <w:szCs w:val="28"/>
        </w:rPr>
        <w:t>27. Порядок проведения экспертизы.</w:t>
      </w:r>
    </w:p>
    <w:p w:rsidR="002616E6" w:rsidRPr="002616E6" w:rsidRDefault="002616E6" w:rsidP="002616E6">
      <w:pPr>
        <w:ind w:firstLine="709"/>
        <w:jc w:val="both"/>
        <w:rPr>
          <w:color w:val="000000"/>
          <w:sz w:val="28"/>
          <w:szCs w:val="28"/>
        </w:rPr>
      </w:pPr>
      <w:r w:rsidRPr="002616E6">
        <w:rPr>
          <w:color w:val="000000"/>
          <w:sz w:val="28"/>
          <w:szCs w:val="28"/>
        </w:rPr>
        <w:t>Экспертиза осуществляется экспертом или экспертной организацией по поручению контрольного (надзорного) органа.</w:t>
      </w:r>
    </w:p>
    <w:p w:rsidR="002616E6" w:rsidRPr="002616E6" w:rsidRDefault="002616E6" w:rsidP="002616E6">
      <w:pPr>
        <w:ind w:firstLine="709"/>
        <w:jc w:val="both"/>
        <w:rPr>
          <w:color w:val="000000"/>
          <w:sz w:val="28"/>
          <w:szCs w:val="28"/>
        </w:rPr>
      </w:pPr>
      <w:r w:rsidRPr="002616E6">
        <w:rPr>
          <w:color w:val="000000"/>
          <w:sz w:val="28"/>
          <w:szCs w:val="28"/>
        </w:rPr>
        <w:t>При назначении и осуществлении экспертизы контролируемые лица имеют право:</w:t>
      </w:r>
    </w:p>
    <w:p w:rsidR="002616E6" w:rsidRPr="002616E6" w:rsidRDefault="002616E6" w:rsidP="002616E6">
      <w:pPr>
        <w:ind w:firstLine="709"/>
        <w:jc w:val="both"/>
        <w:rPr>
          <w:color w:val="000000"/>
          <w:sz w:val="28"/>
          <w:szCs w:val="28"/>
        </w:rPr>
      </w:pPr>
      <w:r w:rsidRPr="002616E6">
        <w:rPr>
          <w:color w:val="000000"/>
          <w:sz w:val="28"/>
          <w:szCs w:val="28"/>
        </w:rPr>
        <w:t>1) информировать контрольный (надзорный) орган о наличии конфликта интересов у эксперта, экспертной организации;</w:t>
      </w:r>
    </w:p>
    <w:p w:rsidR="002616E6" w:rsidRPr="002616E6" w:rsidRDefault="002616E6" w:rsidP="002616E6">
      <w:pPr>
        <w:ind w:firstLine="709"/>
        <w:jc w:val="both"/>
        <w:rPr>
          <w:color w:val="000000"/>
          <w:sz w:val="28"/>
          <w:szCs w:val="28"/>
        </w:rPr>
      </w:pPr>
      <w:r w:rsidRPr="002616E6">
        <w:rPr>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616E6" w:rsidRPr="002616E6" w:rsidRDefault="002616E6" w:rsidP="002616E6">
      <w:pPr>
        <w:ind w:firstLine="709"/>
        <w:jc w:val="both"/>
        <w:rPr>
          <w:color w:val="000000"/>
          <w:sz w:val="28"/>
          <w:szCs w:val="28"/>
        </w:rPr>
      </w:pPr>
      <w:r w:rsidRPr="002616E6">
        <w:rPr>
          <w:color w:val="000000"/>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616E6" w:rsidRPr="002616E6" w:rsidRDefault="002616E6" w:rsidP="002616E6">
      <w:pPr>
        <w:ind w:firstLine="709"/>
        <w:jc w:val="both"/>
        <w:rPr>
          <w:color w:val="000000"/>
          <w:sz w:val="28"/>
          <w:szCs w:val="28"/>
        </w:rPr>
      </w:pPr>
      <w:r w:rsidRPr="002616E6">
        <w:rPr>
          <w:color w:val="000000"/>
          <w:sz w:val="28"/>
          <w:szCs w:val="28"/>
        </w:rPr>
        <w:t>4) знакомиться с заключением эксперта или экспертной организации.</w:t>
      </w:r>
    </w:p>
    <w:p w:rsidR="002616E6" w:rsidRPr="002616E6" w:rsidRDefault="002616E6" w:rsidP="002616E6">
      <w:pPr>
        <w:ind w:firstLine="709"/>
        <w:jc w:val="both"/>
        <w:rPr>
          <w:color w:val="000000"/>
          <w:sz w:val="28"/>
          <w:szCs w:val="28"/>
        </w:rPr>
      </w:pPr>
      <w:r w:rsidRPr="002616E6">
        <w:rPr>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616E6" w:rsidRDefault="002616E6" w:rsidP="002616E6">
      <w:pPr>
        <w:ind w:firstLine="709"/>
        <w:jc w:val="both"/>
        <w:rPr>
          <w:color w:val="000000"/>
          <w:sz w:val="28"/>
          <w:szCs w:val="28"/>
        </w:rPr>
      </w:pPr>
      <w:r w:rsidRPr="002616E6">
        <w:rPr>
          <w:color w:val="000000"/>
          <w:sz w:val="28"/>
          <w:szCs w:val="28"/>
        </w:rPr>
        <w:t>Результаты экспертизы оформляются экспертным заключением.</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Порядок проведения фотосъемки, аудио- и видеозаписи, а также иных способов фиксации доказательств.</w:t>
      </w:r>
    </w:p>
    <w:p w:rsidR="003540F9" w:rsidRDefault="003540F9" w:rsidP="002616E6">
      <w:pPr>
        <w:ind w:firstLine="709"/>
        <w:jc w:val="both"/>
        <w:rPr>
          <w:color w:val="000000"/>
          <w:sz w:val="28"/>
          <w:szCs w:val="28"/>
        </w:rPr>
      </w:pPr>
    </w:p>
    <w:p w:rsidR="002616E6" w:rsidRPr="002616E6" w:rsidRDefault="002616E6" w:rsidP="002616E6">
      <w:pPr>
        <w:ind w:firstLine="709"/>
        <w:jc w:val="both"/>
        <w:rPr>
          <w:color w:val="000000"/>
          <w:sz w:val="28"/>
          <w:szCs w:val="28"/>
        </w:rPr>
      </w:pPr>
      <w:r w:rsidRPr="002616E6">
        <w:rPr>
          <w:color w:val="000000"/>
          <w:sz w:val="28"/>
          <w:szCs w:val="28"/>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616E6" w:rsidRPr="002616E6" w:rsidRDefault="002616E6" w:rsidP="002616E6">
      <w:pPr>
        <w:ind w:firstLine="709"/>
        <w:jc w:val="both"/>
        <w:rPr>
          <w:color w:val="000000"/>
          <w:sz w:val="28"/>
          <w:szCs w:val="28"/>
        </w:rPr>
      </w:pPr>
      <w:r w:rsidRPr="002616E6">
        <w:rPr>
          <w:color w:val="000000"/>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616E6" w:rsidRPr="002616E6" w:rsidRDefault="002616E6" w:rsidP="002616E6">
      <w:pPr>
        <w:ind w:firstLine="709"/>
        <w:jc w:val="both"/>
        <w:rPr>
          <w:color w:val="000000"/>
          <w:sz w:val="28"/>
          <w:szCs w:val="28"/>
        </w:rPr>
      </w:pPr>
      <w:r w:rsidRPr="002616E6">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616E6" w:rsidRPr="002616E6" w:rsidRDefault="002616E6" w:rsidP="002616E6">
      <w:pPr>
        <w:ind w:firstLine="709"/>
        <w:jc w:val="both"/>
        <w:rPr>
          <w:color w:val="000000"/>
          <w:sz w:val="28"/>
          <w:szCs w:val="28"/>
        </w:rPr>
      </w:pPr>
      <w:r w:rsidRPr="002616E6">
        <w:rPr>
          <w:color w:val="000000"/>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616E6" w:rsidRPr="002616E6" w:rsidRDefault="002616E6" w:rsidP="002616E6">
      <w:pPr>
        <w:ind w:firstLine="709"/>
        <w:jc w:val="both"/>
        <w:rPr>
          <w:color w:val="000000"/>
          <w:sz w:val="28"/>
          <w:szCs w:val="28"/>
        </w:rPr>
      </w:pPr>
      <w:r w:rsidRPr="002616E6">
        <w:rPr>
          <w:color w:val="000000"/>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616E6" w:rsidRPr="002616E6" w:rsidRDefault="002616E6" w:rsidP="002616E6">
      <w:pPr>
        <w:ind w:firstLine="709"/>
        <w:jc w:val="both"/>
        <w:rPr>
          <w:color w:val="000000"/>
          <w:sz w:val="28"/>
          <w:szCs w:val="28"/>
        </w:rPr>
      </w:pPr>
      <w:r w:rsidRPr="002616E6">
        <w:rPr>
          <w:color w:val="000000"/>
          <w:sz w:val="28"/>
          <w:szCs w:val="28"/>
        </w:rPr>
        <w:lastRenderedPageBreak/>
        <w:t>в случае отсутствия контролируемого лица или его представителя при проведении контрольного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Проведение фотосъемки, аудио- и видеозаписи осуществляется с обязательным уведомлением контролируемого лица.</w:t>
      </w:r>
    </w:p>
    <w:p w:rsidR="002616E6" w:rsidRPr="002616E6" w:rsidRDefault="002616E6" w:rsidP="002616E6">
      <w:pPr>
        <w:ind w:firstLine="709"/>
        <w:jc w:val="both"/>
        <w:rPr>
          <w:color w:val="000000"/>
          <w:sz w:val="28"/>
          <w:szCs w:val="28"/>
        </w:rPr>
      </w:pPr>
      <w:r w:rsidRPr="002616E6">
        <w:rPr>
          <w:color w:val="000000"/>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616E6" w:rsidRDefault="002616E6" w:rsidP="002616E6">
      <w:pPr>
        <w:ind w:firstLine="709"/>
        <w:jc w:val="both"/>
        <w:rPr>
          <w:color w:val="000000"/>
          <w:sz w:val="28"/>
          <w:szCs w:val="28"/>
        </w:rPr>
      </w:pPr>
      <w:r w:rsidRPr="002616E6">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Организация проведения контрольных мероприятий.</w:t>
      </w:r>
    </w:p>
    <w:p w:rsidR="004A4296" w:rsidRPr="002616E6" w:rsidRDefault="004A4296" w:rsidP="002616E6">
      <w:pPr>
        <w:ind w:firstLine="709"/>
        <w:jc w:val="both"/>
        <w:rPr>
          <w:color w:val="000000"/>
          <w:sz w:val="28"/>
          <w:szCs w:val="28"/>
        </w:rPr>
      </w:pPr>
    </w:p>
    <w:p w:rsidR="00BA1142" w:rsidRPr="00BA1142" w:rsidRDefault="003224EE" w:rsidP="00BA1142">
      <w:pPr>
        <w:ind w:firstLine="708"/>
        <w:jc w:val="both"/>
        <w:rPr>
          <w:color w:val="000000"/>
          <w:sz w:val="28"/>
          <w:szCs w:val="28"/>
        </w:rPr>
      </w:pPr>
      <w:r>
        <w:rPr>
          <w:color w:val="000000"/>
          <w:sz w:val="28"/>
          <w:szCs w:val="28"/>
        </w:rPr>
        <w:t xml:space="preserve">29. </w:t>
      </w:r>
      <w:r w:rsidR="00BA1142" w:rsidRPr="00BA1142">
        <w:rPr>
          <w:color w:val="000000"/>
          <w:sz w:val="28"/>
          <w:szCs w:val="28"/>
        </w:rPr>
        <w:t>Контрольные мероприятия, указанные в подпунктах 21.4 – 21.7 пункта 21 настоящего Положения, проводятся в форме внеплановых мероприятий.</w:t>
      </w:r>
    </w:p>
    <w:p w:rsidR="00BA1142" w:rsidRDefault="00BA1142" w:rsidP="00BA1142">
      <w:pPr>
        <w:ind w:firstLine="708"/>
        <w:jc w:val="both"/>
        <w:rPr>
          <w:color w:val="000000"/>
          <w:sz w:val="28"/>
          <w:szCs w:val="28"/>
        </w:rPr>
      </w:pPr>
      <w:r w:rsidRPr="00BA1142">
        <w:rPr>
          <w:color w:val="000000"/>
          <w:sz w:val="28"/>
          <w:szCs w:val="28"/>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2616E6" w:rsidRPr="002616E6" w:rsidRDefault="002616E6" w:rsidP="002616E6">
      <w:pPr>
        <w:ind w:firstLine="708"/>
        <w:jc w:val="both"/>
        <w:rPr>
          <w:color w:val="000000"/>
          <w:sz w:val="28"/>
          <w:szCs w:val="28"/>
        </w:rPr>
      </w:pPr>
      <w:r w:rsidRPr="002616E6">
        <w:rPr>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2616E6" w:rsidRPr="002616E6" w:rsidRDefault="002616E6" w:rsidP="002616E6">
      <w:pPr>
        <w:ind w:firstLine="708"/>
        <w:jc w:val="both"/>
        <w:rPr>
          <w:color w:val="000000"/>
          <w:sz w:val="28"/>
          <w:szCs w:val="28"/>
        </w:rPr>
      </w:pPr>
      <w:r w:rsidRPr="002616E6">
        <w:rPr>
          <w:color w:val="000000"/>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16E6" w:rsidRPr="002616E6" w:rsidRDefault="002616E6" w:rsidP="002616E6">
      <w:pPr>
        <w:ind w:firstLine="708"/>
        <w:jc w:val="both"/>
        <w:rPr>
          <w:color w:val="000000"/>
          <w:sz w:val="28"/>
          <w:szCs w:val="28"/>
        </w:rPr>
      </w:pPr>
      <w:r w:rsidRPr="002616E6">
        <w:rPr>
          <w:color w:val="000000"/>
          <w:sz w:val="28"/>
          <w:szCs w:val="28"/>
        </w:rPr>
        <w:t>2) наступление сроков проведения контрольных мероприятий, включенных в план проведения контрольных мероприятий;</w:t>
      </w:r>
    </w:p>
    <w:p w:rsidR="002616E6" w:rsidRPr="002616E6" w:rsidRDefault="002616E6" w:rsidP="002616E6">
      <w:pPr>
        <w:ind w:firstLine="708"/>
        <w:jc w:val="both"/>
        <w:rPr>
          <w:color w:val="000000"/>
          <w:sz w:val="28"/>
          <w:szCs w:val="28"/>
        </w:rPr>
      </w:pPr>
      <w:r w:rsidRPr="002616E6">
        <w:rPr>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16E6" w:rsidRPr="002616E6" w:rsidRDefault="002616E6" w:rsidP="002616E6">
      <w:pPr>
        <w:ind w:firstLine="708"/>
        <w:jc w:val="both"/>
        <w:rPr>
          <w:color w:val="000000"/>
          <w:sz w:val="28"/>
          <w:szCs w:val="28"/>
        </w:rPr>
      </w:pPr>
      <w:r w:rsidRPr="002616E6">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16E6" w:rsidRPr="002616E6" w:rsidRDefault="002616E6" w:rsidP="002616E6">
      <w:pPr>
        <w:ind w:firstLine="708"/>
        <w:jc w:val="both"/>
        <w:rPr>
          <w:color w:val="000000"/>
          <w:sz w:val="28"/>
          <w:szCs w:val="28"/>
        </w:rPr>
      </w:pPr>
      <w:r w:rsidRPr="002616E6">
        <w:rPr>
          <w:color w:val="000000"/>
          <w:sz w:val="28"/>
          <w:szCs w:val="28"/>
        </w:rPr>
        <w:lastRenderedPageBreak/>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616E6" w:rsidRPr="002616E6" w:rsidRDefault="002616E6" w:rsidP="002616E6">
      <w:pPr>
        <w:ind w:firstLine="709"/>
        <w:jc w:val="both"/>
        <w:rPr>
          <w:color w:val="000000"/>
          <w:sz w:val="28"/>
          <w:szCs w:val="28"/>
        </w:rPr>
      </w:pPr>
      <w:r w:rsidRPr="002616E6">
        <w:rPr>
          <w:color w:val="000000"/>
          <w:sz w:val="28"/>
          <w:szCs w:val="28"/>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616E6" w:rsidRPr="002616E6" w:rsidRDefault="002616E6" w:rsidP="002616E6">
      <w:pPr>
        <w:ind w:firstLine="709"/>
        <w:jc w:val="both"/>
        <w:rPr>
          <w:color w:val="000000"/>
          <w:sz w:val="28"/>
          <w:szCs w:val="28"/>
        </w:rPr>
      </w:pPr>
      <w:r w:rsidRPr="002616E6">
        <w:rPr>
          <w:color w:val="000000"/>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616E6" w:rsidRPr="002616E6" w:rsidRDefault="002616E6" w:rsidP="002616E6">
      <w:pPr>
        <w:ind w:firstLine="709"/>
        <w:jc w:val="both"/>
        <w:rPr>
          <w:color w:val="000000"/>
          <w:sz w:val="28"/>
          <w:szCs w:val="28"/>
        </w:rPr>
      </w:pPr>
      <w:r w:rsidRPr="002616E6">
        <w:rPr>
          <w:color w:val="000000"/>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616E6" w:rsidRPr="002616E6" w:rsidRDefault="002616E6" w:rsidP="002616E6">
      <w:pPr>
        <w:ind w:firstLine="709"/>
        <w:jc w:val="both"/>
        <w:rPr>
          <w:color w:val="000000"/>
          <w:sz w:val="28"/>
          <w:szCs w:val="28"/>
        </w:rPr>
      </w:pPr>
      <w:r w:rsidRPr="002616E6">
        <w:rPr>
          <w:color w:val="000000"/>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616E6" w:rsidRPr="002616E6" w:rsidRDefault="002616E6" w:rsidP="002616E6">
      <w:pPr>
        <w:ind w:firstLine="709"/>
        <w:jc w:val="both"/>
        <w:rPr>
          <w:color w:val="000000"/>
          <w:sz w:val="28"/>
          <w:szCs w:val="28"/>
        </w:rPr>
      </w:pPr>
      <w:r w:rsidRPr="002616E6">
        <w:rPr>
          <w:color w:val="000000"/>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616E6" w:rsidRPr="002616E6" w:rsidRDefault="002616E6" w:rsidP="002616E6">
      <w:pPr>
        <w:ind w:firstLine="709"/>
        <w:jc w:val="both"/>
        <w:rPr>
          <w:color w:val="000000"/>
          <w:sz w:val="28"/>
          <w:szCs w:val="28"/>
        </w:rPr>
      </w:pPr>
      <w:r w:rsidRPr="002616E6">
        <w:rPr>
          <w:color w:val="000000"/>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616E6" w:rsidRPr="002616E6" w:rsidRDefault="002616E6" w:rsidP="002616E6">
      <w:pPr>
        <w:ind w:firstLine="709"/>
        <w:jc w:val="both"/>
        <w:rPr>
          <w:color w:val="000000"/>
          <w:sz w:val="28"/>
          <w:szCs w:val="28"/>
        </w:rPr>
      </w:pPr>
      <w:r w:rsidRPr="002616E6">
        <w:rPr>
          <w:color w:val="000000"/>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616E6" w:rsidRPr="002616E6" w:rsidRDefault="002616E6" w:rsidP="002616E6">
      <w:pPr>
        <w:ind w:firstLine="709"/>
        <w:jc w:val="both"/>
        <w:rPr>
          <w:color w:val="000000"/>
          <w:sz w:val="28"/>
          <w:szCs w:val="28"/>
        </w:rPr>
      </w:pPr>
      <w:r w:rsidRPr="002616E6">
        <w:rPr>
          <w:color w:val="000000"/>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616E6" w:rsidRPr="002616E6" w:rsidRDefault="002616E6" w:rsidP="002616E6">
      <w:pPr>
        <w:ind w:firstLine="709"/>
        <w:jc w:val="both"/>
        <w:rPr>
          <w:color w:val="000000"/>
          <w:sz w:val="28"/>
          <w:szCs w:val="28"/>
        </w:rPr>
      </w:pPr>
      <w:r w:rsidRPr="002616E6">
        <w:rPr>
          <w:color w:val="000000"/>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616E6" w:rsidRPr="002616E6" w:rsidRDefault="008810FF" w:rsidP="002616E6">
      <w:pPr>
        <w:ind w:firstLine="709"/>
        <w:jc w:val="both"/>
        <w:rPr>
          <w:color w:val="000000"/>
          <w:sz w:val="28"/>
          <w:szCs w:val="28"/>
        </w:rPr>
      </w:pPr>
      <w:r>
        <w:rPr>
          <w:color w:val="000000"/>
          <w:sz w:val="28"/>
          <w:szCs w:val="28"/>
        </w:rPr>
        <w:t>31</w:t>
      </w:r>
      <w:r w:rsidR="002616E6" w:rsidRPr="002616E6">
        <w:rPr>
          <w:color w:val="000000"/>
          <w:sz w:val="28"/>
          <w:szCs w:val="28"/>
        </w:rPr>
        <w:t xml:space="preserve">. При проведении контрольных (надзорных) мероприятий и совершении контрольных (надзорных) действий, которые в соответствии с требованиями </w:t>
      </w:r>
      <w:r w:rsidR="002616E6" w:rsidRPr="002616E6">
        <w:rPr>
          <w:color w:val="000000"/>
          <w:sz w:val="28"/>
          <w:szCs w:val="28"/>
        </w:rPr>
        <w:lastRenderedPageBreak/>
        <w:t>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616E6" w:rsidRPr="002616E6" w:rsidRDefault="002616E6" w:rsidP="002616E6">
      <w:pPr>
        <w:ind w:firstLine="709"/>
        <w:jc w:val="both"/>
        <w:rPr>
          <w:color w:val="000000"/>
          <w:sz w:val="28"/>
          <w:szCs w:val="28"/>
        </w:rPr>
      </w:pPr>
      <w:r w:rsidRPr="002616E6">
        <w:rPr>
          <w:color w:val="000000"/>
          <w:sz w:val="28"/>
          <w:szCs w:val="28"/>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616E6" w:rsidRPr="002616E6" w:rsidRDefault="002616E6" w:rsidP="002616E6">
      <w:pPr>
        <w:ind w:firstLine="709"/>
        <w:jc w:val="both"/>
        <w:rPr>
          <w:color w:val="000000"/>
          <w:sz w:val="28"/>
          <w:szCs w:val="28"/>
        </w:rPr>
      </w:pPr>
      <w:r w:rsidRPr="002616E6">
        <w:rPr>
          <w:color w:val="000000"/>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616E6" w:rsidRPr="002616E6" w:rsidRDefault="002616E6" w:rsidP="002616E6">
      <w:pPr>
        <w:ind w:firstLine="709"/>
        <w:jc w:val="both"/>
        <w:rPr>
          <w:color w:val="000000"/>
          <w:sz w:val="28"/>
          <w:szCs w:val="28"/>
        </w:rPr>
      </w:pPr>
      <w:r w:rsidRPr="002616E6">
        <w:rPr>
          <w:color w:val="000000"/>
          <w:sz w:val="28"/>
          <w:szCs w:val="28"/>
        </w:rPr>
        <w:t>2) временной нетрудоспособности на момент контрольного (надзорного) мероприятия;</w:t>
      </w:r>
    </w:p>
    <w:p w:rsidR="002616E6" w:rsidRPr="002616E6" w:rsidRDefault="002616E6" w:rsidP="002616E6">
      <w:pPr>
        <w:ind w:firstLine="709"/>
        <w:jc w:val="both"/>
        <w:rPr>
          <w:color w:val="000000"/>
          <w:sz w:val="28"/>
          <w:szCs w:val="28"/>
        </w:rPr>
      </w:pPr>
      <w:r w:rsidRPr="002616E6">
        <w:rPr>
          <w:color w:val="000000"/>
          <w:sz w:val="28"/>
          <w:szCs w:val="28"/>
        </w:rPr>
        <w:t>3) применения к контролируемому лицу следующих видов наказаний, предусмотренных Уголовным кодексом Российской Федерации:</w:t>
      </w:r>
      <w:r w:rsidR="005C337F">
        <w:rPr>
          <w:color w:val="000000"/>
          <w:sz w:val="28"/>
          <w:szCs w:val="28"/>
        </w:rPr>
        <w:t xml:space="preserve"> </w:t>
      </w:r>
      <w:r w:rsidRPr="002616E6">
        <w:rPr>
          <w:color w:val="000000"/>
          <w:sz w:val="28"/>
          <w:szCs w:val="28"/>
        </w:rPr>
        <w:t>обязательные, исправительные или принудительные работы, ограничение свободы, арест, лишение свободы на определенный срок;</w:t>
      </w:r>
    </w:p>
    <w:p w:rsidR="002616E6" w:rsidRPr="002616E6" w:rsidRDefault="002616E6" w:rsidP="002616E6">
      <w:pPr>
        <w:ind w:firstLine="709"/>
        <w:jc w:val="both"/>
        <w:rPr>
          <w:color w:val="000000"/>
          <w:sz w:val="28"/>
          <w:szCs w:val="28"/>
        </w:rPr>
      </w:pPr>
      <w:r w:rsidRPr="002616E6">
        <w:rPr>
          <w:color w:val="000000"/>
          <w:sz w:val="28"/>
          <w:szCs w:val="28"/>
        </w:rPr>
        <w:t>4) призвания на военную службу в соответствии с Федеральным законом от 28.03.1998 № 53-ФЗ «О воинской обязанности и военной службе».</w:t>
      </w:r>
    </w:p>
    <w:p w:rsidR="002616E6" w:rsidRDefault="002616E6" w:rsidP="002616E6">
      <w:pPr>
        <w:ind w:firstLine="709"/>
        <w:jc w:val="both"/>
        <w:rPr>
          <w:color w:val="000000"/>
          <w:sz w:val="28"/>
          <w:szCs w:val="28"/>
        </w:rPr>
      </w:pPr>
      <w:r w:rsidRPr="002616E6">
        <w:rPr>
          <w:color w:val="000000"/>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A4296" w:rsidRPr="002616E6" w:rsidRDefault="004A4296" w:rsidP="002616E6">
      <w:pPr>
        <w:ind w:firstLine="709"/>
        <w:jc w:val="both"/>
        <w:rPr>
          <w:color w:val="000000"/>
          <w:sz w:val="28"/>
          <w:szCs w:val="28"/>
        </w:rPr>
      </w:pPr>
    </w:p>
    <w:p w:rsidR="002616E6" w:rsidRDefault="002616E6" w:rsidP="002616E6">
      <w:pPr>
        <w:ind w:firstLine="709"/>
        <w:jc w:val="both"/>
        <w:rPr>
          <w:color w:val="000000"/>
          <w:sz w:val="28"/>
          <w:szCs w:val="28"/>
        </w:rPr>
      </w:pPr>
      <w:r w:rsidRPr="002616E6">
        <w:rPr>
          <w:color w:val="000000"/>
          <w:sz w:val="28"/>
          <w:szCs w:val="28"/>
        </w:rPr>
        <w:t>Оформление результатов контрольного (надзорного) мероприятия.</w:t>
      </w:r>
    </w:p>
    <w:p w:rsidR="004A4296" w:rsidRPr="002616E6" w:rsidRDefault="004A4296" w:rsidP="002616E6">
      <w:pPr>
        <w:ind w:firstLine="709"/>
        <w:jc w:val="both"/>
        <w:rPr>
          <w:color w:val="000000"/>
          <w:sz w:val="28"/>
          <w:szCs w:val="28"/>
        </w:rPr>
      </w:pP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2616E6" w:rsidRPr="002616E6">
        <w:rPr>
          <w:color w:val="000000"/>
          <w:sz w:val="28"/>
          <w:szCs w:val="28"/>
        </w:rPr>
        <w:lastRenderedPageBreak/>
        <w:t>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616E6" w:rsidRPr="002616E6" w:rsidRDefault="002616E6" w:rsidP="002616E6">
      <w:pPr>
        <w:ind w:firstLine="709"/>
        <w:jc w:val="both"/>
        <w:rPr>
          <w:color w:val="000000"/>
          <w:sz w:val="28"/>
          <w:szCs w:val="28"/>
        </w:rPr>
      </w:pPr>
      <w:r w:rsidRPr="002616E6">
        <w:rPr>
          <w:color w:val="000000"/>
          <w:sz w:val="28"/>
          <w:szCs w:val="2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.3. Информация о контрольных (надзорных) мероприятиях размещается в Едином реестре контрольных (надзорных) мероприятий.</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 xml:space="preserve">.6. </w:t>
      </w:r>
      <w:r w:rsidR="002616E6" w:rsidRPr="00BC7EA5">
        <w:rPr>
          <w:color w:val="000000"/>
          <w:sz w:val="28"/>
          <w:szCs w:val="28"/>
          <w:shd w:val="clear" w:color="auto" w:fill="FFFFFF" w:themeFill="background1"/>
        </w:rPr>
        <w:t>До 31 декабря 2023</w:t>
      </w:r>
      <w:r w:rsidR="002616E6" w:rsidRPr="002616E6">
        <w:rPr>
          <w:color w:val="000000"/>
          <w:sz w:val="28"/>
          <w:szCs w:val="28"/>
        </w:rPr>
        <w:t xml:space="preserve"> года информирование контролируемого лица о совершаемых должностными лицами контрольного (надзорного) органа и иными </w:t>
      </w:r>
      <w:r w:rsidR="002616E6" w:rsidRPr="002616E6">
        <w:rPr>
          <w:color w:val="000000"/>
          <w:sz w:val="28"/>
          <w:szCs w:val="28"/>
        </w:rPr>
        <w:lastRenderedPageBreak/>
        <w:t>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16E6" w:rsidRPr="002616E6" w:rsidRDefault="008810FF" w:rsidP="002616E6">
      <w:pPr>
        <w:ind w:firstLine="709"/>
        <w:jc w:val="both"/>
        <w:rPr>
          <w:color w:val="000000"/>
          <w:sz w:val="28"/>
          <w:szCs w:val="28"/>
        </w:rPr>
      </w:pPr>
      <w:r>
        <w:rPr>
          <w:color w:val="000000"/>
          <w:sz w:val="28"/>
          <w:szCs w:val="28"/>
        </w:rPr>
        <w:t>32</w:t>
      </w:r>
      <w:r w:rsidR="002616E6" w:rsidRPr="002616E6">
        <w:rPr>
          <w:color w:val="000000"/>
          <w:sz w:val="28"/>
          <w:szCs w:val="28"/>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616E6" w:rsidRPr="002616E6" w:rsidRDefault="002616E6" w:rsidP="002616E6">
      <w:pPr>
        <w:ind w:firstLine="709"/>
        <w:jc w:val="both"/>
        <w:rPr>
          <w:color w:val="000000"/>
          <w:sz w:val="28"/>
          <w:szCs w:val="28"/>
        </w:rPr>
      </w:pPr>
      <w:r w:rsidRPr="002616E6">
        <w:rPr>
          <w:color w:val="000000"/>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16E6" w:rsidRPr="002616E6" w:rsidRDefault="002616E6" w:rsidP="002616E6">
      <w:pPr>
        <w:ind w:firstLine="709"/>
        <w:jc w:val="both"/>
        <w:rPr>
          <w:color w:val="000000"/>
          <w:sz w:val="28"/>
          <w:szCs w:val="28"/>
        </w:rPr>
      </w:pPr>
      <w:r w:rsidRPr="002616E6">
        <w:rPr>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616E6" w:rsidRPr="002616E6" w:rsidRDefault="002616E6" w:rsidP="002616E6">
      <w:pPr>
        <w:ind w:firstLine="709"/>
        <w:jc w:val="both"/>
        <w:rPr>
          <w:color w:val="000000"/>
          <w:sz w:val="28"/>
          <w:szCs w:val="28"/>
        </w:rPr>
      </w:pPr>
      <w:r w:rsidRPr="002616E6">
        <w:rPr>
          <w:color w:val="000000"/>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16E6" w:rsidRPr="002616E6" w:rsidRDefault="002616E6" w:rsidP="002616E6">
      <w:pPr>
        <w:ind w:firstLine="709"/>
        <w:jc w:val="both"/>
        <w:rPr>
          <w:color w:val="000000"/>
          <w:sz w:val="28"/>
          <w:szCs w:val="28"/>
        </w:rPr>
      </w:pPr>
      <w:r w:rsidRPr="002616E6">
        <w:rPr>
          <w:color w:val="000000"/>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616E6" w:rsidRPr="002616E6" w:rsidRDefault="002616E6" w:rsidP="002616E6">
      <w:pPr>
        <w:ind w:firstLine="709"/>
        <w:jc w:val="both"/>
        <w:rPr>
          <w:color w:val="000000"/>
          <w:sz w:val="28"/>
          <w:szCs w:val="28"/>
        </w:rPr>
      </w:pPr>
      <w:r w:rsidRPr="002616E6">
        <w:rPr>
          <w:color w:val="000000"/>
          <w:sz w:val="28"/>
          <w:szCs w:val="28"/>
        </w:rPr>
        <w:t xml:space="preserve">д) рассмотреть вопрос о выдаче рекомендаций по соблюдению обязательных требований, проведении иных мероприятий, направленных на </w:t>
      </w:r>
      <w:r w:rsidRPr="002616E6">
        <w:rPr>
          <w:color w:val="000000"/>
          <w:sz w:val="28"/>
          <w:szCs w:val="28"/>
        </w:rPr>
        <w:lastRenderedPageBreak/>
        <w:t>профилактику рисков причинения вреда (ущерба) охраняемым законом ценностям.</w:t>
      </w:r>
    </w:p>
    <w:p w:rsidR="002616E6" w:rsidRPr="002616E6" w:rsidRDefault="002616E6" w:rsidP="002616E6">
      <w:pPr>
        <w:ind w:firstLine="709"/>
        <w:jc w:val="both"/>
        <w:rPr>
          <w:color w:val="000000"/>
          <w:sz w:val="28"/>
          <w:szCs w:val="28"/>
        </w:rPr>
      </w:pPr>
      <w:r w:rsidRPr="002616E6">
        <w:rPr>
          <w:color w:val="000000"/>
          <w:sz w:val="28"/>
          <w:szCs w:val="28"/>
        </w:rPr>
        <w:t>Форма предписания об устранении выявленных нарушений обязательных требований утверждается контрольным (надзорным) органом.</w:t>
      </w:r>
    </w:p>
    <w:p w:rsidR="002616E6" w:rsidRPr="002616E6" w:rsidRDefault="002616E6" w:rsidP="002616E6">
      <w:pPr>
        <w:ind w:firstLine="709"/>
        <w:jc w:val="both"/>
        <w:rPr>
          <w:color w:val="000000"/>
          <w:sz w:val="28"/>
          <w:szCs w:val="28"/>
        </w:rPr>
      </w:pPr>
      <w:r w:rsidRPr="002616E6">
        <w:rPr>
          <w:color w:val="000000"/>
          <w:sz w:val="28"/>
          <w:szCs w:val="28"/>
        </w:rPr>
        <w:t>Обжалование решений контрольного органа, действий (бездействия) его должностных лиц.</w:t>
      </w:r>
    </w:p>
    <w:p w:rsidR="005C337F" w:rsidRPr="005C337F" w:rsidRDefault="005C337F" w:rsidP="005C337F">
      <w:pPr>
        <w:ind w:firstLine="708"/>
        <w:jc w:val="both"/>
        <w:rPr>
          <w:color w:val="000000"/>
          <w:sz w:val="28"/>
          <w:szCs w:val="28"/>
        </w:rPr>
      </w:pPr>
      <w:r>
        <w:rPr>
          <w:color w:val="000000"/>
          <w:sz w:val="28"/>
          <w:szCs w:val="28"/>
        </w:rPr>
        <w:t>32</w:t>
      </w:r>
      <w:r w:rsidR="002616E6" w:rsidRPr="002616E6">
        <w:rPr>
          <w:color w:val="000000"/>
          <w:sz w:val="28"/>
          <w:szCs w:val="28"/>
        </w:rPr>
        <w:t>.</w:t>
      </w:r>
      <w:r>
        <w:rPr>
          <w:color w:val="000000"/>
          <w:sz w:val="28"/>
          <w:szCs w:val="28"/>
        </w:rPr>
        <w:t>9</w:t>
      </w:r>
      <w:r w:rsidR="0073500D">
        <w:rPr>
          <w:color w:val="000000"/>
          <w:sz w:val="28"/>
          <w:szCs w:val="28"/>
        </w:rPr>
        <w:t xml:space="preserve"> </w:t>
      </w:r>
      <w:r w:rsidRPr="005C337F">
        <w:rPr>
          <w:color w:val="000000"/>
          <w:sz w:val="28"/>
          <w:szCs w:val="28"/>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C337F" w:rsidRPr="005C337F" w:rsidRDefault="005C337F" w:rsidP="005C337F">
      <w:pPr>
        <w:ind w:firstLine="708"/>
        <w:jc w:val="both"/>
        <w:rPr>
          <w:color w:val="000000"/>
          <w:sz w:val="28"/>
          <w:szCs w:val="28"/>
        </w:rPr>
      </w:pPr>
      <w:r w:rsidRPr="005C337F">
        <w:rPr>
          <w:color w:val="000000"/>
          <w:sz w:val="28"/>
          <w:szCs w:val="28"/>
        </w:rPr>
        <w:t>32.10.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C337F" w:rsidRPr="005C337F" w:rsidRDefault="005C337F" w:rsidP="005C337F">
      <w:pPr>
        <w:ind w:firstLine="708"/>
        <w:jc w:val="both"/>
        <w:rPr>
          <w:color w:val="000000"/>
          <w:sz w:val="28"/>
          <w:szCs w:val="28"/>
        </w:rPr>
      </w:pPr>
      <w:r w:rsidRPr="005C337F">
        <w:rPr>
          <w:color w:val="000000"/>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C337F" w:rsidRPr="005C337F" w:rsidRDefault="005C337F" w:rsidP="005C337F">
      <w:pPr>
        <w:ind w:firstLine="708"/>
        <w:jc w:val="both"/>
        <w:rPr>
          <w:color w:val="000000"/>
          <w:sz w:val="28"/>
          <w:szCs w:val="28"/>
        </w:rPr>
      </w:pPr>
      <w:r w:rsidRPr="005C337F">
        <w:rPr>
          <w:color w:val="000000"/>
          <w:sz w:val="28"/>
          <w:szCs w:val="28"/>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5C337F" w:rsidRPr="005C337F" w:rsidRDefault="005C337F" w:rsidP="005C337F">
      <w:pPr>
        <w:ind w:firstLine="708"/>
        <w:jc w:val="both"/>
        <w:rPr>
          <w:color w:val="000000"/>
          <w:sz w:val="28"/>
          <w:szCs w:val="28"/>
        </w:rPr>
      </w:pPr>
      <w:r w:rsidRPr="005C337F">
        <w:rPr>
          <w:color w:val="000000"/>
          <w:sz w:val="28"/>
          <w:szCs w:val="28"/>
        </w:rPr>
        <w:lastRenderedPageBreak/>
        <w:t xml:space="preserve">33.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5C337F" w:rsidRPr="005C337F" w:rsidRDefault="005C337F" w:rsidP="005C337F">
      <w:pPr>
        <w:ind w:firstLine="708"/>
        <w:jc w:val="both"/>
        <w:rPr>
          <w:color w:val="000000"/>
          <w:sz w:val="28"/>
          <w:szCs w:val="28"/>
        </w:rPr>
      </w:pPr>
      <w:r w:rsidRPr="005C337F">
        <w:rPr>
          <w:color w:val="000000"/>
          <w:sz w:val="28"/>
          <w:szCs w:val="28"/>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C337F" w:rsidRDefault="005C337F" w:rsidP="005C337F">
      <w:pPr>
        <w:ind w:firstLine="708"/>
        <w:jc w:val="both"/>
        <w:rPr>
          <w:color w:val="000000"/>
          <w:sz w:val="28"/>
          <w:szCs w:val="28"/>
        </w:rPr>
      </w:pPr>
      <w:r w:rsidRPr="005C337F">
        <w:rPr>
          <w:color w:val="000000"/>
          <w:sz w:val="28"/>
          <w:szCs w:val="28"/>
        </w:rPr>
        <w:t>34.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6A0C23" w:rsidRPr="009646DF" w:rsidRDefault="009646DF" w:rsidP="009646DF">
      <w:pPr>
        <w:ind w:firstLine="708"/>
        <w:jc w:val="both"/>
        <w:rPr>
          <w:color w:val="000000"/>
          <w:sz w:val="28"/>
          <w:szCs w:val="28"/>
        </w:rPr>
      </w:pPr>
      <w:r w:rsidRPr="009646DF">
        <w:rPr>
          <w:color w:val="000000"/>
          <w:sz w:val="28"/>
          <w:szCs w:val="28"/>
        </w:rPr>
        <w:t>35.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109BF" w:rsidRDefault="009646DF" w:rsidP="008810FF">
      <w:pPr>
        <w:ind w:firstLine="709"/>
        <w:rPr>
          <w:color w:val="000000"/>
          <w:sz w:val="28"/>
          <w:szCs w:val="28"/>
        </w:rPr>
      </w:pPr>
      <w:r>
        <w:rPr>
          <w:color w:val="000000"/>
          <w:sz w:val="28"/>
          <w:szCs w:val="28"/>
        </w:rPr>
        <w:t>36</w:t>
      </w:r>
      <w:r w:rsidR="008810FF">
        <w:rPr>
          <w:color w:val="000000"/>
          <w:sz w:val="28"/>
          <w:szCs w:val="28"/>
        </w:rPr>
        <w:t xml:space="preserve">. </w:t>
      </w:r>
      <w:r w:rsidR="008810FF" w:rsidRPr="008810FF">
        <w:rPr>
          <w:color w:val="000000"/>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Совет</w:t>
      </w:r>
      <w:r w:rsidR="008810FF">
        <w:rPr>
          <w:color w:val="000000"/>
          <w:sz w:val="28"/>
          <w:szCs w:val="28"/>
        </w:rPr>
        <w:t>ом народных депутатов Заброденского</w:t>
      </w:r>
      <w:r w:rsidR="008810FF" w:rsidRPr="008810FF">
        <w:rPr>
          <w:color w:val="000000"/>
          <w:sz w:val="28"/>
          <w:szCs w:val="28"/>
        </w:rPr>
        <w:t xml:space="preserve"> сельского поселения</w:t>
      </w:r>
      <w:r w:rsidR="008810FF">
        <w:rPr>
          <w:color w:val="000000"/>
          <w:sz w:val="28"/>
          <w:szCs w:val="28"/>
        </w:rPr>
        <w:t>.</w:t>
      </w:r>
      <w:bookmarkEnd w:id="0"/>
    </w:p>
    <w:sectPr w:rsidR="000109BF" w:rsidSect="00721AFD">
      <w:pgSz w:w="11906" w:h="16838"/>
      <w:pgMar w:top="1135" w:right="849"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33" w:rsidRDefault="00F04733" w:rsidP="000F6A42">
      <w:r>
        <w:separator/>
      </w:r>
    </w:p>
  </w:endnote>
  <w:endnote w:type="continuationSeparator" w:id="0">
    <w:p w:rsidR="00F04733" w:rsidRDefault="00F04733" w:rsidP="000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33" w:rsidRDefault="00F04733" w:rsidP="000F6A42">
      <w:r>
        <w:separator/>
      </w:r>
    </w:p>
  </w:footnote>
  <w:footnote w:type="continuationSeparator" w:id="0">
    <w:p w:rsidR="00F04733" w:rsidRDefault="00F04733" w:rsidP="000F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9"/>
    <w:rsid w:val="000109BF"/>
    <w:rsid w:val="0004634C"/>
    <w:rsid w:val="000B5FC8"/>
    <w:rsid w:val="000F32BA"/>
    <w:rsid w:val="000F5598"/>
    <w:rsid w:val="000F6A42"/>
    <w:rsid w:val="00106BA0"/>
    <w:rsid w:val="00106E5F"/>
    <w:rsid w:val="0016145A"/>
    <w:rsid w:val="001875C5"/>
    <w:rsid w:val="00190615"/>
    <w:rsid w:val="001C77B6"/>
    <w:rsid w:val="0021180F"/>
    <w:rsid w:val="00216B91"/>
    <w:rsid w:val="00235F43"/>
    <w:rsid w:val="0025045D"/>
    <w:rsid w:val="002616E6"/>
    <w:rsid w:val="002A166C"/>
    <w:rsid w:val="002B3B6C"/>
    <w:rsid w:val="002B49A9"/>
    <w:rsid w:val="002E5E68"/>
    <w:rsid w:val="00304545"/>
    <w:rsid w:val="003224EE"/>
    <w:rsid w:val="003323D0"/>
    <w:rsid w:val="003353C5"/>
    <w:rsid w:val="003441EC"/>
    <w:rsid w:val="003540F9"/>
    <w:rsid w:val="0039566A"/>
    <w:rsid w:val="003C702F"/>
    <w:rsid w:val="004154AB"/>
    <w:rsid w:val="004346D0"/>
    <w:rsid w:val="0044083B"/>
    <w:rsid w:val="004817E6"/>
    <w:rsid w:val="00491659"/>
    <w:rsid w:val="0049260A"/>
    <w:rsid w:val="004A4296"/>
    <w:rsid w:val="004E0EC8"/>
    <w:rsid w:val="004F059A"/>
    <w:rsid w:val="004F1F88"/>
    <w:rsid w:val="005049DE"/>
    <w:rsid w:val="005271C5"/>
    <w:rsid w:val="005B6067"/>
    <w:rsid w:val="005C337F"/>
    <w:rsid w:val="005C591F"/>
    <w:rsid w:val="005F0E5C"/>
    <w:rsid w:val="00635F25"/>
    <w:rsid w:val="0065396D"/>
    <w:rsid w:val="00685D7C"/>
    <w:rsid w:val="006901F1"/>
    <w:rsid w:val="006A0C23"/>
    <w:rsid w:val="006A4280"/>
    <w:rsid w:val="006E0EC8"/>
    <w:rsid w:val="00721AFD"/>
    <w:rsid w:val="0073500D"/>
    <w:rsid w:val="007377BB"/>
    <w:rsid w:val="00741F50"/>
    <w:rsid w:val="007B1385"/>
    <w:rsid w:val="007D191B"/>
    <w:rsid w:val="007D7F48"/>
    <w:rsid w:val="00870D4D"/>
    <w:rsid w:val="008810FF"/>
    <w:rsid w:val="008D0768"/>
    <w:rsid w:val="00900FC4"/>
    <w:rsid w:val="009227F6"/>
    <w:rsid w:val="009646DF"/>
    <w:rsid w:val="0099534C"/>
    <w:rsid w:val="009A6B1B"/>
    <w:rsid w:val="00A506BB"/>
    <w:rsid w:val="00A57D5A"/>
    <w:rsid w:val="00AB148E"/>
    <w:rsid w:val="00AC46CB"/>
    <w:rsid w:val="00B03369"/>
    <w:rsid w:val="00B07482"/>
    <w:rsid w:val="00B25848"/>
    <w:rsid w:val="00B71AD6"/>
    <w:rsid w:val="00B823C2"/>
    <w:rsid w:val="00BA1142"/>
    <w:rsid w:val="00BB19D1"/>
    <w:rsid w:val="00BC7EA5"/>
    <w:rsid w:val="00C005D9"/>
    <w:rsid w:val="00C229FF"/>
    <w:rsid w:val="00C743BA"/>
    <w:rsid w:val="00C750BC"/>
    <w:rsid w:val="00C96404"/>
    <w:rsid w:val="00C96896"/>
    <w:rsid w:val="00CD036A"/>
    <w:rsid w:val="00DB15D9"/>
    <w:rsid w:val="00DE7FBE"/>
    <w:rsid w:val="00E25F20"/>
    <w:rsid w:val="00E51726"/>
    <w:rsid w:val="00F04733"/>
    <w:rsid w:val="00F17655"/>
    <w:rsid w:val="00F7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65B5"/>
  <w15:docId w15:val="{980D8FD5-AA57-49A7-977D-B314F95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7D191B"/>
    <w:rPr>
      <w:rFonts w:ascii="Segoe UI" w:hAnsi="Segoe UI" w:cs="Segoe UI"/>
      <w:sz w:val="18"/>
      <w:szCs w:val="18"/>
    </w:rPr>
  </w:style>
  <w:style w:type="character" w:customStyle="1" w:styleId="a4">
    <w:name w:val="Текст выноски Знак"/>
    <w:basedOn w:val="a0"/>
    <w:link w:val="a3"/>
    <w:uiPriority w:val="99"/>
    <w:semiHidden/>
    <w:rsid w:val="007D191B"/>
    <w:rPr>
      <w:rFonts w:ascii="Segoe UI" w:eastAsia="Times New Roman" w:hAnsi="Segoe UI" w:cs="Segoe UI"/>
      <w:sz w:val="18"/>
      <w:szCs w:val="18"/>
      <w:lang w:eastAsia="ru-RU"/>
    </w:rPr>
  </w:style>
  <w:style w:type="paragraph" w:styleId="a5">
    <w:name w:val="header"/>
    <w:basedOn w:val="a"/>
    <w:link w:val="a6"/>
    <w:uiPriority w:val="99"/>
    <w:unhideWhenUsed/>
    <w:rsid w:val="000F6A42"/>
    <w:pPr>
      <w:tabs>
        <w:tab w:val="center" w:pos="4677"/>
        <w:tab w:val="right" w:pos="9355"/>
      </w:tabs>
    </w:pPr>
  </w:style>
  <w:style w:type="character" w:customStyle="1" w:styleId="a6">
    <w:name w:val="Верхний колонтитул Знак"/>
    <w:basedOn w:val="a0"/>
    <w:link w:val="a5"/>
    <w:uiPriority w:val="99"/>
    <w:rsid w:val="000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6A42"/>
    <w:pPr>
      <w:tabs>
        <w:tab w:val="center" w:pos="4677"/>
        <w:tab w:val="right" w:pos="9355"/>
      </w:tabs>
    </w:pPr>
  </w:style>
  <w:style w:type="character" w:customStyle="1" w:styleId="a8">
    <w:name w:val="Нижний колонтитул Знак"/>
    <w:basedOn w:val="a0"/>
    <w:link w:val="a7"/>
    <w:uiPriority w:val="99"/>
    <w:rsid w:val="000F6A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1428">
      <w:bodyDiv w:val="1"/>
      <w:marLeft w:val="0"/>
      <w:marRight w:val="0"/>
      <w:marTop w:val="0"/>
      <w:marBottom w:val="0"/>
      <w:divBdr>
        <w:top w:val="none" w:sz="0" w:space="0" w:color="auto"/>
        <w:left w:val="none" w:sz="0" w:space="0" w:color="auto"/>
        <w:bottom w:val="none" w:sz="0" w:space="0" w:color="auto"/>
        <w:right w:val="none" w:sz="0" w:space="0" w:color="auto"/>
      </w:divBdr>
    </w:div>
    <w:div w:id="1609460415">
      <w:bodyDiv w:val="1"/>
      <w:marLeft w:val="0"/>
      <w:marRight w:val="0"/>
      <w:marTop w:val="0"/>
      <w:marBottom w:val="0"/>
      <w:divBdr>
        <w:top w:val="none" w:sz="0" w:space="0" w:color="auto"/>
        <w:left w:val="none" w:sz="0" w:space="0" w:color="auto"/>
        <w:bottom w:val="none" w:sz="0" w:space="0" w:color="auto"/>
        <w:right w:val="none" w:sz="0" w:space="0" w:color="auto"/>
      </w:divBdr>
    </w:div>
    <w:div w:id="1724478553">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1996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9357</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Nota2</cp:lastModifiedBy>
  <cp:revision>63</cp:revision>
  <cp:lastPrinted>2023-05-18T05:33:00Z</cp:lastPrinted>
  <dcterms:created xsi:type="dcterms:W3CDTF">2023-05-05T13:22:00Z</dcterms:created>
  <dcterms:modified xsi:type="dcterms:W3CDTF">2023-12-26T05:48:00Z</dcterms:modified>
</cp:coreProperties>
</file>