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СОВЕТ НАРОДНЫХ ДЕПУТАТОВ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ЗАБРОДЕНСКОГО СЕЛЬСКОГО ПОСЕЛЕНИЯ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КАЛАЧЕЕВСКОГО МУНИЦИПАЛЬНОГО РАЙОНА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 xml:space="preserve">ВОРОНЕЖСКОЙ ОБЛАСТИ 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064FA8" w:rsidRDefault="00EF5CFE" w:rsidP="00064FA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1C37">
        <w:rPr>
          <w:rFonts w:ascii="Times New Roman" w:eastAsia="Times New Roman" w:hAnsi="Times New Roman"/>
          <w:sz w:val="28"/>
          <w:szCs w:val="28"/>
        </w:rPr>
        <w:t>о</w:t>
      </w:r>
      <w:r w:rsidRPr="000C7702">
        <w:rPr>
          <w:rFonts w:ascii="Times New Roman" w:eastAsia="Times New Roman" w:hAnsi="Times New Roman"/>
          <w:sz w:val="28"/>
          <w:szCs w:val="28"/>
        </w:rPr>
        <w:t>т</w:t>
      </w:r>
      <w:r w:rsidRPr="00DD1C37">
        <w:rPr>
          <w:rFonts w:ascii="Times New Roman" w:eastAsia="Times New Roman" w:hAnsi="Times New Roman"/>
          <w:sz w:val="28"/>
          <w:szCs w:val="28"/>
        </w:rPr>
        <w:t xml:space="preserve"> </w:t>
      </w:r>
      <w:r w:rsidR="00064FA8">
        <w:rPr>
          <w:rFonts w:ascii="Times New Roman" w:eastAsia="Times New Roman" w:hAnsi="Times New Roman"/>
          <w:sz w:val="28"/>
          <w:szCs w:val="28"/>
        </w:rPr>
        <w:t>«27</w:t>
      </w:r>
      <w:r w:rsidRPr="00064FA8">
        <w:rPr>
          <w:rFonts w:ascii="Times New Roman" w:eastAsia="Times New Roman" w:hAnsi="Times New Roman"/>
          <w:sz w:val="28"/>
          <w:szCs w:val="28"/>
        </w:rPr>
        <w:t xml:space="preserve">» </w:t>
      </w:r>
      <w:r w:rsidR="00064FA8">
        <w:rPr>
          <w:rFonts w:ascii="Times New Roman" w:eastAsia="Times New Roman" w:hAnsi="Times New Roman"/>
          <w:sz w:val="28"/>
          <w:szCs w:val="28"/>
        </w:rPr>
        <w:t>апреля</w:t>
      </w:r>
      <w:r w:rsidRPr="00064FA8">
        <w:rPr>
          <w:rFonts w:ascii="Times New Roman" w:eastAsia="Times New Roman" w:hAnsi="Times New Roman"/>
          <w:sz w:val="28"/>
          <w:szCs w:val="28"/>
        </w:rPr>
        <w:t xml:space="preserve"> 2016 г. </w:t>
      </w:r>
      <w:r w:rsidR="00A06E55">
        <w:rPr>
          <w:rFonts w:ascii="Times New Roman" w:eastAsia="Times New Roman" w:hAnsi="Times New Roman"/>
          <w:sz w:val="28"/>
          <w:szCs w:val="28"/>
        </w:rPr>
        <w:t xml:space="preserve">№ </w:t>
      </w:r>
      <w:r w:rsidR="00064FA8">
        <w:rPr>
          <w:rFonts w:ascii="Times New Roman" w:eastAsia="Times New Roman" w:hAnsi="Times New Roman"/>
          <w:sz w:val="28"/>
          <w:szCs w:val="28"/>
        </w:rPr>
        <w:t>42</w:t>
      </w:r>
    </w:p>
    <w:p w:rsidR="00EF5CFE" w:rsidRPr="000C7702" w:rsidRDefault="00064FA8" w:rsidP="00064FA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F5CFE" w:rsidRPr="000C7702">
        <w:rPr>
          <w:rFonts w:ascii="Times New Roman" w:eastAsia="Times New Roman" w:hAnsi="Times New Roman"/>
          <w:sz w:val="28"/>
          <w:szCs w:val="28"/>
        </w:rPr>
        <w:t xml:space="preserve">           с. </w:t>
      </w:r>
      <w:proofErr w:type="spellStart"/>
      <w:r w:rsidR="00EF5CFE" w:rsidRPr="000C7702">
        <w:rPr>
          <w:rFonts w:ascii="Times New Roman" w:eastAsia="Times New Roman" w:hAnsi="Times New Roman"/>
          <w:sz w:val="28"/>
          <w:szCs w:val="28"/>
        </w:rPr>
        <w:t>Заброды</w:t>
      </w:r>
      <w:proofErr w:type="spellEnd"/>
    </w:p>
    <w:p w:rsidR="00EF5CFE" w:rsidRDefault="00EF5CF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F5CFE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</w:t>
      </w:r>
      <w:r w:rsidR="00311E4C"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увольнения </w:t>
      </w:r>
    </w:p>
    <w:p w:rsidR="00EF5CFE" w:rsidRDefault="00311E4C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(освобождения от должности) в связи </w:t>
      </w:r>
      <w:proofErr w:type="gramStart"/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</w:t>
      </w:r>
      <w:proofErr w:type="gramEnd"/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EF5CFE" w:rsidRDefault="00311E4C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утратой доверия лиц, замещающих </w:t>
      </w:r>
    </w:p>
    <w:p w:rsidR="00A77DDE" w:rsidRPr="00EF5CFE" w:rsidRDefault="00311E4C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муниципальные должности и </w:t>
      </w:r>
      <w:r w:rsidR="00A77DDE"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применения </w:t>
      </w:r>
    </w:p>
    <w:p w:rsidR="00EF5CFE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 </w:t>
      </w:r>
      <w:r w:rsidR="00DE326E"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лицам, замещающим должности </w:t>
      </w: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</w:t>
      </w:r>
      <w:r w:rsidR="00311E4C"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ой</w:t>
      </w: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A77DDE" w:rsidRPr="00EF5CFE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служ</w:t>
      </w:r>
      <w:r w:rsid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бы в</w:t>
      </w: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орган</w:t>
      </w:r>
      <w:r w:rsidR="00311E4C"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ах</w:t>
      </w: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местного самоуправления </w:t>
      </w:r>
    </w:p>
    <w:p w:rsidR="00A77DDE" w:rsidRPr="00EF5CFE" w:rsidRDefault="00EF5CF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Заброденского</w:t>
      </w:r>
      <w:proofErr w:type="spellEnd"/>
      <w:r w:rsidR="00A77DDE"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A77DDE" w:rsidRPr="00EF5CFE" w:rsidRDefault="00EF5CF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Калачеевского</w:t>
      </w:r>
      <w:r w:rsidR="00A77DDE"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</w:p>
    <w:p w:rsidR="00A77DDE" w:rsidRPr="00EF5CFE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Воронежской области взысканий </w:t>
      </w:r>
      <w:proofErr w:type="gramStart"/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</w:t>
      </w:r>
      <w:proofErr w:type="gramEnd"/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A77DDE" w:rsidRPr="00EF5CFE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несоблюдение ограничений и запретов, </w:t>
      </w:r>
    </w:p>
    <w:p w:rsidR="00A77DDE" w:rsidRPr="00EF5CFE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требований о предотвращении или </w:t>
      </w:r>
      <w:proofErr w:type="gramStart"/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</w:t>
      </w:r>
      <w:proofErr w:type="gramEnd"/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A77DDE" w:rsidRPr="00EF5CFE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урегулировании</w:t>
      </w:r>
      <w:proofErr w:type="gramEnd"/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конфликта интересов и</w:t>
      </w:r>
    </w:p>
    <w:p w:rsidR="00A77DDE" w:rsidRPr="00EF5CFE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неисполнение обязанностей, установленных </w:t>
      </w:r>
      <w:bookmarkStart w:id="0" w:name="_GoBack"/>
      <w:bookmarkEnd w:id="0"/>
    </w:p>
    <w:p w:rsidR="00A77DDE" w:rsidRPr="00EF5CFE" w:rsidRDefault="00A77DD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F5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 целях противодействия коррупции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4E3204" w:rsidRDefault="00A77DDE" w:rsidP="00A06E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273-ФЗ «О противодействии коррупции», Устава </w:t>
      </w:r>
      <w:proofErr w:type="spellStart"/>
      <w:r w:rsidR="00EF5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EF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F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Калачеевского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Совет народных депутатов </w:t>
      </w:r>
      <w:proofErr w:type="spellStart"/>
      <w:r w:rsidR="00EF5CFE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="00EF5CFE">
        <w:rPr>
          <w:rFonts w:ascii="Times New Roman" w:hAnsi="Times New Roman"/>
          <w:sz w:val="28"/>
          <w:szCs w:val="28"/>
        </w:rPr>
        <w:t xml:space="preserve"> сельского поселения Калачеевского муниципального района Воронежской области </w:t>
      </w:r>
      <w:proofErr w:type="gramStart"/>
      <w:r w:rsidR="00EF5CFE" w:rsidRPr="00DD1C37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EF5CFE">
        <w:rPr>
          <w:rFonts w:ascii="Times New Roman" w:hAnsi="Times New Roman"/>
          <w:b/>
          <w:sz w:val="28"/>
          <w:szCs w:val="28"/>
        </w:rPr>
        <w:t xml:space="preserve"> </w:t>
      </w:r>
      <w:r w:rsidR="00EF5CFE" w:rsidRPr="00DD1C37">
        <w:rPr>
          <w:rFonts w:ascii="Times New Roman" w:hAnsi="Times New Roman"/>
          <w:b/>
          <w:sz w:val="28"/>
          <w:szCs w:val="28"/>
        </w:rPr>
        <w:t>е</w:t>
      </w:r>
      <w:r w:rsidR="00EF5CFE">
        <w:rPr>
          <w:rFonts w:ascii="Times New Roman" w:hAnsi="Times New Roman"/>
          <w:b/>
          <w:sz w:val="28"/>
          <w:szCs w:val="28"/>
        </w:rPr>
        <w:t xml:space="preserve"> </w:t>
      </w:r>
      <w:r w:rsidR="00EF5CFE" w:rsidRPr="00DD1C37">
        <w:rPr>
          <w:rFonts w:ascii="Times New Roman" w:hAnsi="Times New Roman"/>
          <w:b/>
          <w:sz w:val="28"/>
          <w:szCs w:val="28"/>
        </w:rPr>
        <w:t>ш</w:t>
      </w:r>
      <w:r w:rsidR="00EF5CFE">
        <w:rPr>
          <w:rFonts w:ascii="Times New Roman" w:hAnsi="Times New Roman"/>
          <w:b/>
          <w:sz w:val="28"/>
          <w:szCs w:val="28"/>
        </w:rPr>
        <w:t xml:space="preserve"> </w:t>
      </w:r>
      <w:r w:rsidR="00EF5CFE" w:rsidRPr="00DD1C37">
        <w:rPr>
          <w:rFonts w:ascii="Times New Roman" w:hAnsi="Times New Roman"/>
          <w:b/>
          <w:sz w:val="28"/>
          <w:szCs w:val="28"/>
        </w:rPr>
        <w:t>и</w:t>
      </w:r>
      <w:r w:rsidR="00EF5CFE">
        <w:rPr>
          <w:rFonts w:ascii="Times New Roman" w:hAnsi="Times New Roman"/>
          <w:b/>
          <w:sz w:val="28"/>
          <w:szCs w:val="28"/>
        </w:rPr>
        <w:t xml:space="preserve"> </w:t>
      </w:r>
      <w:r w:rsidR="00EF5CFE" w:rsidRPr="00DD1C37">
        <w:rPr>
          <w:rFonts w:ascii="Times New Roman" w:hAnsi="Times New Roman"/>
          <w:b/>
          <w:sz w:val="28"/>
          <w:szCs w:val="28"/>
        </w:rPr>
        <w:t>л</w:t>
      </w:r>
      <w:r w:rsidR="00EF5CFE" w:rsidRPr="00C76FED">
        <w:rPr>
          <w:rFonts w:ascii="Times New Roman" w:hAnsi="Times New Roman"/>
          <w:sz w:val="28"/>
          <w:szCs w:val="28"/>
        </w:rPr>
        <w:t>:</w:t>
      </w:r>
    </w:p>
    <w:p w:rsidR="00A77DDE" w:rsidRDefault="00EF5CFE" w:rsidP="00A06E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CA3" w:rsidRPr="00EF5CFE" w:rsidRDefault="00EF5CFE" w:rsidP="00A06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D5CA3" w:rsidRPr="00EF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применения к лицам, замещающим должности муниципальной службы в органах местного самоуправления </w:t>
      </w:r>
      <w:proofErr w:type="spellStart"/>
      <w:r w:rsidRPr="00EF5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EF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A3" w:rsidRPr="00EF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 w:rsidRPr="00EF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D5CA3" w:rsidRPr="00EF5C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EF5CFE" w:rsidRPr="00EF5CFE" w:rsidRDefault="00EF5CFE" w:rsidP="00A06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F5CFE">
        <w:rPr>
          <w:rFonts w:ascii="Times New Roman" w:hAnsi="Times New Roman"/>
          <w:sz w:val="28"/>
          <w:szCs w:val="28"/>
        </w:rPr>
        <w:t xml:space="preserve">Решение вступает в силу со дня его опубликования в Вестнике муниципальных правовых актов </w:t>
      </w:r>
      <w:proofErr w:type="spellStart"/>
      <w:r w:rsidRPr="00EF5CFE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EF5CFE">
        <w:rPr>
          <w:rFonts w:ascii="Times New Roman" w:hAnsi="Times New Roman"/>
          <w:sz w:val="28"/>
          <w:szCs w:val="28"/>
        </w:rPr>
        <w:t xml:space="preserve"> сельского поселения Калачеевского муниципального района.</w:t>
      </w:r>
    </w:p>
    <w:p w:rsidR="00EF5CFE" w:rsidRDefault="00EF5CFE" w:rsidP="00A06E55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4A62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629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F5CFE" w:rsidRPr="00CE7A54" w:rsidRDefault="00EF5CFE" w:rsidP="00EF5CFE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5CFE" w:rsidRDefault="00EF5CFE" w:rsidP="00EF5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5CFE" w:rsidRPr="00EF5CFE" w:rsidRDefault="00EF5CFE" w:rsidP="00EF5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5CFE">
        <w:rPr>
          <w:rFonts w:ascii="Times New Roman" w:hAnsi="Times New Roman"/>
          <w:b/>
          <w:sz w:val="28"/>
          <w:szCs w:val="28"/>
        </w:rPr>
        <w:t>Глава</w:t>
      </w:r>
    </w:p>
    <w:p w:rsidR="00EF5CFE" w:rsidRPr="00EF5CFE" w:rsidRDefault="00EF5CFE" w:rsidP="00EF5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F5CFE">
        <w:rPr>
          <w:rFonts w:ascii="Times New Roman" w:hAnsi="Times New Roman"/>
          <w:b/>
          <w:sz w:val="28"/>
          <w:szCs w:val="28"/>
        </w:rPr>
        <w:t>Заброденского</w:t>
      </w:r>
      <w:proofErr w:type="spellEnd"/>
      <w:r w:rsidRPr="00EF5CFE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  Е.И. Дубинин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4E3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5CFE" w:rsidRPr="00C76FED" w:rsidRDefault="00EF5CFE" w:rsidP="00EF5C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Приложение №1</w:t>
      </w:r>
    </w:p>
    <w:p w:rsidR="00EF5CFE" w:rsidRDefault="00EF5CFE" w:rsidP="00EF5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C76FED">
        <w:rPr>
          <w:rFonts w:ascii="Times New Roman" w:hAnsi="Times New Roman"/>
          <w:sz w:val="28"/>
          <w:szCs w:val="28"/>
        </w:rPr>
        <w:t>к решению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</w:t>
      </w:r>
    </w:p>
    <w:p w:rsidR="00EF5CFE" w:rsidRDefault="00EF5CFE" w:rsidP="00EF5C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Заброденского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F5CFE" w:rsidRDefault="00EF5CFE" w:rsidP="00EF5C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64F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4FA8" w:rsidRPr="00064FA8">
        <w:rPr>
          <w:rFonts w:ascii="Times New Roman" w:hAnsi="Times New Roman" w:cs="Times New Roman"/>
          <w:sz w:val="28"/>
          <w:szCs w:val="28"/>
        </w:rPr>
        <w:t>27.04.2016 года № 42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71765" w:rsidRDefault="00EF5CFE" w:rsidP="00EF5CFE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    </w:t>
      </w:r>
      <w:r w:rsidR="0032567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7F163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proofErr w:type="gramStart"/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разработан и принят</w:t>
      </w:r>
      <w:proofErr w:type="gramEnd"/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AD5CA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Заброденском</w:t>
      </w:r>
      <w:proofErr w:type="spellEnd"/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сельско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Калачеевского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</w:t>
      </w:r>
      <w:r w:rsidR="007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в муниципальном образовании </w:t>
      </w:r>
      <w:proofErr w:type="spellStart"/>
      <w:r w:rsidR="00EF5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EF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AB58B5" w:rsidRDefault="007C2BBF" w:rsidP="00357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</w:t>
      </w:r>
      <w:r w:rsid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AB58B5" w:rsidRP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BBF" w:rsidRPr="007C2BBF" w:rsidRDefault="007C2BBF" w:rsidP="00357A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</w:t>
      </w:r>
      <w:r w:rsidR="00DE326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ицо, замещающее муниципальную должность, которому стало 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25195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3C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804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3C6804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57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357A9B">
        <w:rPr>
          <w:rFonts w:ascii="Times New Roman" w:hAnsi="Times New Roman" w:cs="Times New Roman"/>
          <w:sz w:val="28"/>
          <w:szCs w:val="28"/>
        </w:rPr>
        <w:t>общественной палатой Калачеевского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357A9B">
        <w:rPr>
          <w:rFonts w:ascii="Times New Roman" w:hAnsi="Times New Roman" w:cs="Times New Roman"/>
          <w:sz w:val="28"/>
          <w:szCs w:val="28"/>
        </w:rPr>
        <w:t>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57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редакциями общероссийских, региональных и местных средств массовой информации.</w:t>
      </w:r>
    </w:p>
    <w:p w:rsidR="0032537E" w:rsidRDefault="00325675" w:rsidP="00357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  <w:proofErr w:type="gramEnd"/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BC4">
        <w:rPr>
          <w:rFonts w:ascii="Times New Roman" w:hAnsi="Times New Roman" w:cs="Times New Roman"/>
          <w:sz w:val="28"/>
          <w:szCs w:val="28"/>
        </w:rPr>
        <w:t xml:space="preserve">Удаление главы муниципального образования </w:t>
      </w:r>
      <w:proofErr w:type="spellStart"/>
      <w:r w:rsidR="00A9451C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A9451C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C56BC4" w:rsidRP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proofErr w:type="spellStart"/>
      <w:r w:rsidR="00A9451C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="00A9451C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A9451C">
        <w:rPr>
          <w:rFonts w:ascii="Times New Roman" w:hAnsi="Times New Roman" w:cs="Times New Roman"/>
          <w:sz w:val="28"/>
          <w:szCs w:val="28"/>
        </w:rPr>
        <w:t>Калачеевского муниципального района Воронежской области</w:t>
      </w:r>
      <w:r w:rsidR="00A9451C" w:rsidRPr="00F81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>или по инициативе Губернатора Воронежской области в порядке</w:t>
      </w:r>
      <w:proofErr w:type="gramEnd"/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C56BC4" w:rsidRPr="00F81CA4">
        <w:rPr>
          <w:rFonts w:ascii="Times New Roman" w:hAnsi="Times New Roman" w:cs="Times New Roman"/>
          <w:bCs/>
          <w:sz w:val="28"/>
          <w:szCs w:val="28"/>
        </w:rPr>
        <w:t>предусмотренном</w:t>
      </w:r>
      <w:proofErr w:type="gramEnd"/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</w:t>
      </w:r>
      <w:proofErr w:type="gramStart"/>
      <w:r w:rsidR="00C56BC4">
        <w:rPr>
          <w:rFonts w:ascii="Times New Roman" w:hAnsi="Times New Roman" w:cs="Times New Roman"/>
          <w:sz w:val="28"/>
          <w:szCs w:val="28"/>
        </w:rPr>
        <w:t>принимается тайным голосованием и считается</w:t>
      </w:r>
      <w:proofErr w:type="gramEnd"/>
      <w:r w:rsidR="00C56BC4">
        <w:rPr>
          <w:rFonts w:ascii="Times New Roman" w:hAnsi="Times New Roman" w:cs="Times New Roman"/>
          <w:sz w:val="28"/>
          <w:szCs w:val="28"/>
        </w:rPr>
        <w:t xml:space="preserve"> принятым, если за него проголосовало не менее двух третей от установленной численности депутатов Совета народных депутатов </w:t>
      </w:r>
      <w:proofErr w:type="spellStart"/>
      <w:r w:rsidR="00A9451C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A9451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9451C" w:rsidRPr="00A9451C">
        <w:rPr>
          <w:rFonts w:ascii="Times New Roman" w:hAnsi="Times New Roman" w:cs="Times New Roman"/>
          <w:sz w:val="28"/>
          <w:szCs w:val="28"/>
        </w:rPr>
        <w:t xml:space="preserve"> </w:t>
      </w:r>
      <w:r w:rsidR="00A9451C">
        <w:rPr>
          <w:rFonts w:ascii="Times New Roman" w:hAnsi="Times New Roman" w:cs="Times New Roman"/>
          <w:sz w:val="28"/>
          <w:szCs w:val="28"/>
        </w:rPr>
        <w:t>Калачеевского муниципального района Воронежской области</w:t>
      </w:r>
      <w:r w:rsidR="00C56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BC4" w:rsidRPr="00A9451C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муниципального образования </w:t>
      </w:r>
      <w:proofErr w:type="spellStart"/>
      <w:r w:rsidR="00A9451C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A9451C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 </w:t>
      </w:r>
      <w:r w:rsidR="00C56BC4">
        <w:rPr>
          <w:rFonts w:ascii="Times New Roman" w:hAnsi="Times New Roman" w:cs="Times New Roman"/>
          <w:sz w:val="28"/>
          <w:szCs w:val="28"/>
        </w:rPr>
        <w:t xml:space="preserve">подписывается заместителем председателя Совета народных депутатов </w:t>
      </w:r>
      <w:proofErr w:type="spellStart"/>
      <w:r w:rsidR="00A9451C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A945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451C" w:rsidRPr="00A9451C">
        <w:rPr>
          <w:rFonts w:ascii="Times New Roman" w:hAnsi="Times New Roman" w:cs="Times New Roman"/>
          <w:sz w:val="28"/>
          <w:szCs w:val="28"/>
        </w:rPr>
        <w:t xml:space="preserve"> </w:t>
      </w:r>
      <w:r w:rsidR="00A9451C">
        <w:rPr>
          <w:rFonts w:ascii="Times New Roman" w:hAnsi="Times New Roman" w:cs="Times New Roman"/>
          <w:sz w:val="28"/>
          <w:szCs w:val="28"/>
        </w:rPr>
        <w:t>Калачеевского муниципального района Воронежской области.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="00C56BC4">
        <w:rPr>
          <w:rFonts w:ascii="Times New Roman" w:hAnsi="Times New Roman" w:cs="Times New Roman"/>
          <w:sz w:val="28"/>
          <w:szCs w:val="28"/>
        </w:rPr>
        <w:t xml:space="preserve"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</w:t>
      </w:r>
      <w:r w:rsidR="00C56BC4">
        <w:rPr>
          <w:rFonts w:ascii="Times New Roman" w:hAnsi="Times New Roman" w:cs="Times New Roman"/>
          <w:sz w:val="28"/>
          <w:szCs w:val="28"/>
        </w:rPr>
        <w:lastRenderedPageBreak/>
        <w:t>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C56BC4">
        <w:rPr>
          <w:rFonts w:ascii="Times New Roman" w:hAnsi="Times New Roman" w:cs="Times New Roman"/>
          <w:sz w:val="28"/>
          <w:szCs w:val="28"/>
        </w:rPr>
        <w:t xml:space="preserve">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BC4">
        <w:rPr>
          <w:rFonts w:ascii="Times New Roman" w:hAnsi="Times New Roman" w:cs="Times New Roman"/>
          <w:sz w:val="28"/>
          <w:szCs w:val="28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proofErr w:type="spellStart"/>
      <w:r w:rsidR="00A9451C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A945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451C" w:rsidRPr="00A9451C">
        <w:rPr>
          <w:rFonts w:ascii="Times New Roman" w:hAnsi="Times New Roman" w:cs="Times New Roman"/>
          <w:sz w:val="28"/>
          <w:szCs w:val="28"/>
        </w:rPr>
        <w:t xml:space="preserve"> </w:t>
      </w:r>
      <w:r w:rsidR="00A9451C">
        <w:rPr>
          <w:rFonts w:ascii="Times New Roman" w:hAnsi="Times New Roman" w:cs="Times New Roman"/>
          <w:sz w:val="28"/>
          <w:szCs w:val="28"/>
        </w:rPr>
        <w:t>Калачеевского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</w:t>
      </w:r>
      <w:proofErr w:type="gramEnd"/>
      <w:r w:rsidR="00C56BC4">
        <w:rPr>
          <w:rFonts w:ascii="Times New Roman" w:hAnsi="Times New Roman" w:cs="Times New Roman"/>
          <w:sz w:val="28"/>
          <w:szCs w:val="28"/>
        </w:rPr>
        <w:t xml:space="preserve">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FA8" w:rsidRDefault="00064FA8" w:rsidP="00064F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4FA8" w:rsidRDefault="00064FA8" w:rsidP="00064F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1765" w:rsidRPr="004E3204" w:rsidRDefault="00F71765" w:rsidP="00064FA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9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71A50" w:rsidRDefault="00571A50" w:rsidP="00571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C76FED">
        <w:rPr>
          <w:rFonts w:ascii="Times New Roman" w:hAnsi="Times New Roman"/>
          <w:sz w:val="28"/>
          <w:szCs w:val="28"/>
        </w:rPr>
        <w:t>к решению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</w:t>
      </w:r>
    </w:p>
    <w:p w:rsidR="00571A50" w:rsidRDefault="00571A50" w:rsidP="00571A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Заброденского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71A50" w:rsidRDefault="00571A50" w:rsidP="00064F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64FA8" w:rsidRPr="00064FA8">
        <w:rPr>
          <w:rFonts w:ascii="Times New Roman" w:hAnsi="Times New Roman" w:cs="Times New Roman"/>
          <w:sz w:val="28"/>
          <w:szCs w:val="28"/>
        </w:rPr>
        <w:t>27.04.2016 года № 42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50" w:rsidRDefault="00571A50" w:rsidP="00571A5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330AD7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77DDE" w:rsidRPr="004E3204" w:rsidRDefault="00330AD7" w:rsidP="00571A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D7" w:rsidRPr="00865917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Настоящий Порядок разработан в соответствии со </w:t>
      </w:r>
      <w:hyperlink r:id="rId12" w:history="1">
        <w:r w:rsidRPr="00571A5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статьями 14.1</w:t>
        </w:r>
      </w:hyperlink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3" w:history="1">
        <w:r w:rsidRPr="00571A5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15</w:t>
        </w:r>
      </w:hyperlink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4" w:history="1">
        <w:r w:rsidRPr="00571A5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27</w:t>
        </w:r>
      </w:hyperlink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5" w:history="1">
        <w:r w:rsidRPr="00571A5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27.1</w:t>
        </w:r>
      </w:hyperlink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6" w:history="1">
        <w:r w:rsidRPr="00571A5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25.12.2008 N 273-ФЗ "О противодействии коррупции", Трудовым </w:t>
      </w:r>
      <w:hyperlink r:id="rId17" w:history="1">
        <w:r w:rsidRPr="00571A5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кодексом</w:t>
        </w:r>
      </w:hyperlink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</w:t>
      </w:r>
      <w:r w:rsidRPr="00865917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571A5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8" w:history="1">
        <w:r w:rsidRPr="00571A5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статьей 27</w:t>
        </w:r>
      </w:hyperlink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571A5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замечание;</w:t>
      </w:r>
    </w:p>
    <w:p w:rsidR="00865917" w:rsidRPr="00571A5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выговор;</w:t>
      </w:r>
    </w:p>
    <w:p w:rsidR="00865917" w:rsidRPr="00571A5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571A5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статьями 14.1</w:t>
        </w:r>
      </w:hyperlink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20" w:history="1">
        <w:r w:rsidRPr="00571A5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15</w:t>
        </w:r>
      </w:hyperlink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02.03.2007 N 25-ФЗ "О муниципальной службе в Рос</w:t>
      </w:r>
      <w:r w:rsidRPr="00865917">
        <w:rPr>
          <w:rFonts w:ascii="Times New Roman" w:hAnsi="Times New Roman" w:cs="Times New Roman"/>
          <w:bCs/>
          <w:sz w:val="28"/>
          <w:szCs w:val="28"/>
        </w:rPr>
        <w:t>сийской Федерации":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571A50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За несоблюдение муниципальным служащим ограничений и запретов, </w:t>
      </w:r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1" w:history="1">
        <w:r w:rsidRPr="00571A5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22" w:history="1">
        <w:r w:rsidRPr="00571A5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571A5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2.1</w:t>
        </w:r>
      </w:hyperlink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Положения.</w:t>
      </w:r>
      <w:proofErr w:type="gramEnd"/>
    </w:p>
    <w:p w:rsidR="00865917" w:rsidRPr="00571A50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5917" w:rsidRPr="00571A50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III. Порядок и сроки применения дисциплинарного взыскания</w:t>
      </w:r>
    </w:p>
    <w:p w:rsidR="00865917" w:rsidRPr="00571A50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3.1. Дисциплинарные взыскания применяются представителем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</w:t>
      </w:r>
      <w:r w:rsidR="00C94182">
        <w:rPr>
          <w:rFonts w:ascii="Times New Roman" w:hAnsi="Times New Roman" w:cs="Times New Roman"/>
          <w:bCs/>
          <w:sz w:val="28"/>
          <w:szCs w:val="28"/>
        </w:rPr>
        <w:t>,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571A50" w:rsidRDefault="00357A9B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3.6.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распоряжении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о применении взыскания к </w:t>
      </w:r>
      <w:r w:rsidR="00865917"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муниципальному служащему в случае совершения им коррупционного правонарушения в качестве</w:t>
      </w:r>
      <w:proofErr w:type="gramEnd"/>
      <w:r w:rsidR="00865917"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основания применения взыскания указывается </w:t>
      </w:r>
      <w:hyperlink r:id="rId23" w:history="1">
        <w:r w:rsidR="00865917" w:rsidRPr="00571A5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 1</w:t>
        </w:r>
      </w:hyperlink>
      <w:r w:rsidR="00865917"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</w:t>
      </w:r>
      <w:hyperlink r:id="rId24" w:history="1">
        <w:r w:rsidR="00865917" w:rsidRPr="00571A5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 2 статьи 27.1</w:t>
        </w:r>
      </w:hyperlink>
      <w:r w:rsidR="00865917"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865917" w:rsidRDefault="00357A9B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Распоряжение </w:t>
      </w:r>
      <w:r w:rsidR="00865917" w:rsidRPr="00571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t>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В случае отказа 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служащего ознакомиться с ука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занным распоряжением 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t>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FE" w:rsidRDefault="00B30EFE">
      <w:pPr>
        <w:spacing w:after="0" w:line="240" w:lineRule="auto"/>
      </w:pPr>
      <w:r>
        <w:separator/>
      </w:r>
    </w:p>
  </w:endnote>
  <w:endnote w:type="continuationSeparator" w:id="0">
    <w:p w:rsidR="00B30EFE" w:rsidRDefault="00B3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FE" w:rsidRDefault="00B30EFE">
      <w:pPr>
        <w:spacing w:after="0" w:line="240" w:lineRule="auto"/>
      </w:pPr>
      <w:r>
        <w:separator/>
      </w:r>
    </w:p>
  </w:footnote>
  <w:footnote w:type="continuationSeparator" w:id="0">
    <w:p w:rsidR="00B30EFE" w:rsidRDefault="00B30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C1A48"/>
    <w:multiLevelType w:val="hybridMultilevel"/>
    <w:tmpl w:val="73168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C854E1B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5A50AF7"/>
    <w:multiLevelType w:val="hybridMultilevel"/>
    <w:tmpl w:val="70ACDE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C2DD9"/>
    <w:multiLevelType w:val="hybridMultilevel"/>
    <w:tmpl w:val="43A2F98A"/>
    <w:lvl w:ilvl="0" w:tplc="E2EC12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412AC"/>
    <w:rsid w:val="00064FA8"/>
    <w:rsid w:val="000704D6"/>
    <w:rsid w:val="001E19FE"/>
    <w:rsid w:val="0025195E"/>
    <w:rsid w:val="00311E4C"/>
    <w:rsid w:val="00314D51"/>
    <w:rsid w:val="0032537E"/>
    <w:rsid w:val="00325675"/>
    <w:rsid w:val="00330AD7"/>
    <w:rsid w:val="00357A9B"/>
    <w:rsid w:val="00387D28"/>
    <w:rsid w:val="003941D3"/>
    <w:rsid w:val="003C6804"/>
    <w:rsid w:val="003E4588"/>
    <w:rsid w:val="004263DB"/>
    <w:rsid w:val="00485027"/>
    <w:rsid w:val="004A0C39"/>
    <w:rsid w:val="004E3204"/>
    <w:rsid w:val="005108C8"/>
    <w:rsid w:val="00571A50"/>
    <w:rsid w:val="005878AE"/>
    <w:rsid w:val="0059619F"/>
    <w:rsid w:val="005B4D43"/>
    <w:rsid w:val="006249D1"/>
    <w:rsid w:val="006C640B"/>
    <w:rsid w:val="007824A5"/>
    <w:rsid w:val="007B77BB"/>
    <w:rsid w:val="007C2BBF"/>
    <w:rsid w:val="007E1F79"/>
    <w:rsid w:val="007F1635"/>
    <w:rsid w:val="00865917"/>
    <w:rsid w:val="00865B53"/>
    <w:rsid w:val="008A3F96"/>
    <w:rsid w:val="008E7E83"/>
    <w:rsid w:val="00A02E5B"/>
    <w:rsid w:val="00A06E55"/>
    <w:rsid w:val="00A77DDE"/>
    <w:rsid w:val="00A9451C"/>
    <w:rsid w:val="00AB58B5"/>
    <w:rsid w:val="00AC645D"/>
    <w:rsid w:val="00AD5CA3"/>
    <w:rsid w:val="00AD6302"/>
    <w:rsid w:val="00AE0F70"/>
    <w:rsid w:val="00AF66CC"/>
    <w:rsid w:val="00B30EFE"/>
    <w:rsid w:val="00B32F1E"/>
    <w:rsid w:val="00B86368"/>
    <w:rsid w:val="00C56BC4"/>
    <w:rsid w:val="00C94182"/>
    <w:rsid w:val="00D90D8C"/>
    <w:rsid w:val="00DA3A67"/>
    <w:rsid w:val="00DD603D"/>
    <w:rsid w:val="00DE326E"/>
    <w:rsid w:val="00E41950"/>
    <w:rsid w:val="00EA0E46"/>
    <w:rsid w:val="00EF5CFE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4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4F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4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4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A299-4630-4D3D-8379-58B2AD5E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17</cp:revision>
  <cp:lastPrinted>2016-04-28T06:26:00Z</cp:lastPrinted>
  <dcterms:created xsi:type="dcterms:W3CDTF">2015-04-06T14:04:00Z</dcterms:created>
  <dcterms:modified xsi:type="dcterms:W3CDTF">2016-04-28T06:27:00Z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