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42" w:rsidRPr="00EB4627" w:rsidRDefault="005B1442" w:rsidP="002A402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4627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5B1442" w:rsidRPr="00EB4627" w:rsidRDefault="005B1442" w:rsidP="005B144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4627">
        <w:rPr>
          <w:rFonts w:ascii="Times New Roman" w:hAnsi="Times New Roman" w:cs="Times New Roman"/>
          <w:b/>
          <w:sz w:val="28"/>
          <w:szCs w:val="28"/>
        </w:rPr>
        <w:t>ЗАБРОДЕНСКОГО СЕЛЬСКОГО ПОСЕЛЕНИЯ</w:t>
      </w:r>
    </w:p>
    <w:p w:rsidR="005B1442" w:rsidRPr="00EB4627" w:rsidRDefault="005B1442" w:rsidP="005B144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4627">
        <w:rPr>
          <w:rFonts w:ascii="Times New Roman" w:hAnsi="Times New Roman" w:cs="Times New Roman"/>
          <w:b/>
          <w:sz w:val="28"/>
          <w:szCs w:val="28"/>
        </w:rPr>
        <w:t>КАЛА</w:t>
      </w:r>
      <w:r w:rsidR="0046733F">
        <w:rPr>
          <w:rFonts w:ascii="Times New Roman" w:hAnsi="Times New Roman" w:cs="Times New Roman"/>
          <w:b/>
          <w:sz w:val="28"/>
          <w:szCs w:val="28"/>
        </w:rPr>
        <w:t>ЧЕЕВСКОГО МУНИЦИПАЛЬНОГО РАЙОНА</w:t>
      </w:r>
    </w:p>
    <w:p w:rsidR="005B1442" w:rsidRPr="00EB4627" w:rsidRDefault="005B1442" w:rsidP="005B144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462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B1442" w:rsidRPr="00EB4627" w:rsidRDefault="005B1442" w:rsidP="005B14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B1442" w:rsidRPr="00EB4627" w:rsidRDefault="005B1442" w:rsidP="005B14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B4627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5B1442" w:rsidRPr="00EB4627" w:rsidRDefault="005B1442" w:rsidP="005B14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B1442" w:rsidRPr="00EB4627" w:rsidRDefault="005B1442" w:rsidP="005B1442">
      <w:pPr>
        <w:rPr>
          <w:rFonts w:ascii="Times New Roman" w:hAnsi="Times New Roman" w:cs="Times New Roman"/>
          <w:sz w:val="28"/>
          <w:szCs w:val="28"/>
        </w:rPr>
      </w:pPr>
    </w:p>
    <w:p w:rsidR="005B1442" w:rsidRPr="00770383" w:rsidRDefault="002A4025" w:rsidP="005B14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377489153" behindDoc="0" locked="0" layoutInCell="1" allowOverlap="1" wp14:anchorId="292EC3D7" wp14:editId="021BCC7A">
                <wp:simplePos x="0" y="0"/>
                <wp:positionH relativeFrom="column">
                  <wp:posOffset>8255</wp:posOffset>
                </wp:positionH>
                <wp:positionV relativeFrom="paragraph">
                  <wp:posOffset>203200</wp:posOffset>
                </wp:positionV>
                <wp:extent cx="2487295" cy="0"/>
                <wp:effectExtent l="0" t="0" r="2730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72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E4D8B7" id="Прямая соединительная линия 1" o:spid="_x0000_s1026" style="position:absolute;flip:y;z-index:3774891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16pt" to="196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" strokecolor="black [3213]" strokeweight=".5pt">
                <v:stroke joinstyle="miter"/>
              </v:line>
            </w:pict>
          </mc:Fallback>
        </mc:AlternateContent>
      </w:r>
      <w:r w:rsidR="005B1442" w:rsidRPr="00770383">
        <w:rPr>
          <w:rFonts w:ascii="Times New Roman" w:hAnsi="Times New Roman" w:cs="Times New Roman"/>
          <w:sz w:val="32"/>
          <w:szCs w:val="28"/>
        </w:rPr>
        <w:t xml:space="preserve"> </w:t>
      </w:r>
      <w:r w:rsidR="00F936A9" w:rsidRPr="00770383">
        <w:rPr>
          <w:rFonts w:ascii="Times New Roman" w:hAnsi="Times New Roman" w:cs="Times New Roman"/>
          <w:sz w:val="28"/>
        </w:rPr>
        <w:t>от «</w:t>
      </w:r>
      <w:r>
        <w:rPr>
          <w:rFonts w:ascii="Times New Roman" w:hAnsi="Times New Roman" w:cs="Times New Roman"/>
          <w:sz w:val="28"/>
        </w:rPr>
        <w:t>14</w:t>
      </w:r>
      <w:r w:rsidR="005B1442" w:rsidRPr="00770383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>августа</w:t>
      </w:r>
      <w:r w:rsidR="00770383">
        <w:rPr>
          <w:rFonts w:ascii="Times New Roman" w:hAnsi="Times New Roman" w:cs="Times New Roman"/>
          <w:sz w:val="28"/>
        </w:rPr>
        <w:t xml:space="preserve"> </w:t>
      </w:r>
      <w:r w:rsidR="005B1442" w:rsidRPr="00770383">
        <w:rPr>
          <w:rFonts w:ascii="Times New Roman" w:hAnsi="Times New Roman" w:cs="Times New Roman"/>
          <w:sz w:val="28"/>
        </w:rPr>
        <w:t xml:space="preserve">2015 г. № </w:t>
      </w:r>
      <w:r>
        <w:rPr>
          <w:rFonts w:ascii="Times New Roman" w:hAnsi="Times New Roman" w:cs="Times New Roman"/>
          <w:sz w:val="28"/>
        </w:rPr>
        <w:t>260</w:t>
      </w:r>
    </w:p>
    <w:p w:rsidR="005B1442" w:rsidRPr="00770383" w:rsidRDefault="005B1442" w:rsidP="005B1442">
      <w:pPr>
        <w:rPr>
          <w:rFonts w:ascii="Times New Roman" w:hAnsi="Times New Roman" w:cs="Times New Roman"/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86"/>
      </w:tblGrid>
      <w:tr w:rsidR="005B1442" w:rsidRPr="00EB4627" w:rsidTr="00C07DD6">
        <w:trPr>
          <w:trHeight w:val="233"/>
        </w:trPr>
        <w:tc>
          <w:tcPr>
            <w:tcW w:w="3686" w:type="dxa"/>
          </w:tcPr>
          <w:p w:rsidR="005B1442" w:rsidRPr="00000948" w:rsidRDefault="00C07DD6" w:rsidP="00663B5D">
            <w:pPr>
              <w:pStyle w:val="30"/>
              <w:shd w:val="clear" w:color="auto" w:fill="auto"/>
              <w:spacing w:before="0" w:after="0" w:line="240" w:lineRule="auto"/>
              <w:ind w:right="27"/>
            </w:pPr>
            <w:r>
              <w:t>О похоронном деле на территории Заброденского сельского поселения</w:t>
            </w:r>
          </w:p>
        </w:tc>
      </w:tr>
    </w:tbl>
    <w:p w:rsidR="005B1442" w:rsidRPr="00C07DD6" w:rsidRDefault="005B1442" w:rsidP="000E75C2">
      <w:pPr>
        <w:pStyle w:val="20"/>
        <w:shd w:val="clear" w:color="auto" w:fill="auto"/>
        <w:spacing w:after="0" w:line="240" w:lineRule="auto"/>
        <w:ind w:firstLine="709"/>
        <w:rPr>
          <w:rFonts w:eastAsia="Arial Unicode MS" w:cs="Arial Unicode MS"/>
        </w:rPr>
      </w:pPr>
    </w:p>
    <w:p w:rsidR="0046733F" w:rsidRPr="00F54DE9" w:rsidRDefault="0046733F" w:rsidP="00C07DD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4233A">
        <w:rPr>
          <w:rFonts w:ascii="Times New Roman" w:hAnsi="Times New Roman"/>
          <w:sz w:val="28"/>
          <w:szCs w:val="28"/>
        </w:rPr>
        <w:t>В соответствии с</w:t>
      </w:r>
      <w:r w:rsidR="00C07DD6">
        <w:rPr>
          <w:rFonts w:ascii="Times New Roman" w:hAnsi="Times New Roman"/>
          <w:sz w:val="28"/>
          <w:szCs w:val="28"/>
        </w:rPr>
        <w:t xml:space="preserve"> </w:t>
      </w:r>
      <w:r w:rsidR="00C07DD6" w:rsidRPr="00C07DD6">
        <w:rPr>
          <w:rFonts w:ascii="Times New Roman" w:hAnsi="Times New Roman"/>
          <w:sz w:val="28"/>
          <w:szCs w:val="28"/>
        </w:rPr>
        <w:t>Федеральн</w:t>
      </w:r>
      <w:r w:rsidR="00C07DD6">
        <w:rPr>
          <w:rFonts w:ascii="Times New Roman" w:hAnsi="Times New Roman"/>
          <w:sz w:val="28"/>
          <w:szCs w:val="28"/>
        </w:rPr>
        <w:t>ыми</w:t>
      </w:r>
      <w:r w:rsidR="00C07DD6" w:rsidRPr="00C07DD6">
        <w:rPr>
          <w:rFonts w:ascii="Times New Roman" w:hAnsi="Times New Roman"/>
          <w:sz w:val="28"/>
          <w:szCs w:val="28"/>
        </w:rPr>
        <w:t xml:space="preserve"> </w:t>
      </w:r>
      <w:hyperlink r:id="rId9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<w:r w:rsidR="00C07DD6" w:rsidRPr="00C07DD6">
          <w:rPr>
            <w:rFonts w:ascii="Times New Roman" w:hAnsi="Times New Roman"/>
            <w:sz w:val="28"/>
            <w:szCs w:val="28"/>
          </w:rPr>
          <w:t>закона</w:t>
        </w:r>
      </w:hyperlink>
      <w:r w:rsidR="00C07DD6">
        <w:rPr>
          <w:rFonts w:ascii="Times New Roman" w:hAnsi="Times New Roman"/>
          <w:sz w:val="28"/>
          <w:szCs w:val="28"/>
        </w:rPr>
        <w:t>ми</w:t>
      </w:r>
      <w:r w:rsidR="00C07DD6" w:rsidRPr="00C07DD6">
        <w:rPr>
          <w:rFonts w:ascii="Times New Roman" w:hAnsi="Times New Roman"/>
          <w:sz w:val="28"/>
          <w:szCs w:val="28"/>
        </w:rPr>
        <w:t xml:space="preserve"> №131-ФЗ от 06.10.2003 «Об общих принципах местного самоуправления в Российской Федерации»</w:t>
      </w:r>
      <w:r w:rsidR="00C07DD6">
        <w:rPr>
          <w:rFonts w:ascii="Times New Roman" w:hAnsi="Times New Roman"/>
          <w:sz w:val="28"/>
          <w:szCs w:val="28"/>
        </w:rPr>
        <w:t xml:space="preserve">, </w:t>
      </w:r>
      <w:r w:rsidRPr="00E4233A">
        <w:rPr>
          <w:rFonts w:ascii="Times New Roman" w:hAnsi="Times New Roman"/>
          <w:sz w:val="28"/>
          <w:szCs w:val="28"/>
        </w:rPr>
        <w:t>от 12.01.1996</w:t>
      </w:r>
      <w:r>
        <w:rPr>
          <w:rFonts w:ascii="Times New Roman" w:hAnsi="Times New Roman"/>
          <w:sz w:val="28"/>
          <w:szCs w:val="28"/>
        </w:rPr>
        <w:t xml:space="preserve"> №</w:t>
      </w:r>
      <w:r w:rsidR="00C07D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8-ФЗ «О погребении и похоронном деле»</w:t>
      </w:r>
      <w:r w:rsidRPr="007147C5">
        <w:rPr>
          <w:rFonts w:ascii="Times New Roman" w:hAnsi="Times New Roman"/>
          <w:sz w:val="28"/>
          <w:szCs w:val="28"/>
        </w:rPr>
        <w:t xml:space="preserve"> </w:t>
      </w:r>
      <w:r w:rsidRPr="00F54DE9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C07DD6">
        <w:rPr>
          <w:rFonts w:ascii="Times New Roman" w:hAnsi="Times New Roman"/>
          <w:sz w:val="28"/>
          <w:szCs w:val="28"/>
        </w:rPr>
        <w:t>Заброденского</w:t>
      </w:r>
      <w:r w:rsidRPr="00F54DE9">
        <w:rPr>
          <w:rFonts w:ascii="Times New Roman" w:hAnsi="Times New Roman"/>
          <w:sz w:val="28"/>
          <w:szCs w:val="28"/>
        </w:rPr>
        <w:t xml:space="preserve"> сельского</w:t>
      </w:r>
      <w:r w:rsidR="00C07DD6">
        <w:rPr>
          <w:rFonts w:ascii="Times New Roman" w:hAnsi="Times New Roman"/>
          <w:sz w:val="28"/>
          <w:szCs w:val="28"/>
        </w:rPr>
        <w:t xml:space="preserve"> поселения </w:t>
      </w:r>
      <w:r w:rsidR="00C07DD6" w:rsidRPr="00C07DD6">
        <w:rPr>
          <w:rFonts w:ascii="Times New Roman" w:hAnsi="Times New Roman"/>
          <w:b/>
          <w:spacing w:val="50"/>
          <w:sz w:val="28"/>
          <w:szCs w:val="28"/>
        </w:rPr>
        <w:t>решил</w:t>
      </w:r>
      <w:r w:rsidR="00C07DD6">
        <w:rPr>
          <w:rFonts w:ascii="Times New Roman" w:hAnsi="Times New Roman"/>
          <w:sz w:val="28"/>
          <w:szCs w:val="28"/>
        </w:rPr>
        <w:t>:</w:t>
      </w:r>
      <w:r w:rsidRPr="00F54DE9">
        <w:rPr>
          <w:rFonts w:ascii="Times New Roman" w:hAnsi="Times New Roman"/>
          <w:sz w:val="28"/>
          <w:szCs w:val="28"/>
        </w:rPr>
        <w:t xml:space="preserve"> </w:t>
      </w:r>
    </w:p>
    <w:p w:rsidR="0046733F" w:rsidRDefault="0046733F" w:rsidP="004673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733F" w:rsidRPr="00F973AA" w:rsidRDefault="0046733F" w:rsidP="005609F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3AA">
        <w:rPr>
          <w:rFonts w:ascii="Times New Roman" w:hAnsi="Times New Roman"/>
          <w:sz w:val="28"/>
          <w:szCs w:val="28"/>
        </w:rPr>
        <w:t xml:space="preserve">1. Утвердить </w:t>
      </w:r>
      <w:r w:rsidR="00F253A4">
        <w:rPr>
          <w:rFonts w:ascii="Times New Roman" w:hAnsi="Times New Roman"/>
          <w:sz w:val="28"/>
          <w:szCs w:val="28"/>
        </w:rPr>
        <w:t xml:space="preserve">прилагаемый </w:t>
      </w:r>
      <w:r w:rsidRPr="00F973AA">
        <w:rPr>
          <w:rFonts w:ascii="Times New Roman" w:hAnsi="Times New Roman"/>
          <w:sz w:val="28"/>
          <w:szCs w:val="28"/>
        </w:rPr>
        <w:t xml:space="preserve">Порядок организации похоронного дела на территории </w:t>
      </w:r>
      <w:r w:rsidR="00C07DD6">
        <w:rPr>
          <w:rFonts w:ascii="Times New Roman" w:hAnsi="Times New Roman"/>
          <w:sz w:val="28"/>
          <w:szCs w:val="28"/>
        </w:rPr>
        <w:t>Заброденского</w:t>
      </w:r>
      <w:r w:rsidRPr="00F973AA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07DD6">
        <w:rPr>
          <w:rFonts w:ascii="Times New Roman" w:hAnsi="Times New Roman"/>
          <w:sz w:val="28"/>
          <w:szCs w:val="28"/>
        </w:rPr>
        <w:t xml:space="preserve">Калачеевского </w:t>
      </w:r>
      <w:r w:rsidRPr="007147C5">
        <w:rPr>
          <w:rFonts w:ascii="Times New Roman" w:hAnsi="Times New Roman"/>
          <w:sz w:val="28"/>
          <w:szCs w:val="28"/>
        </w:rPr>
        <w:t>муниципального района</w:t>
      </w:r>
      <w:r w:rsidRPr="00F973AA">
        <w:rPr>
          <w:rFonts w:ascii="Times New Roman" w:hAnsi="Times New Roman"/>
          <w:sz w:val="28"/>
          <w:szCs w:val="28"/>
        </w:rPr>
        <w:t>.</w:t>
      </w:r>
    </w:p>
    <w:p w:rsidR="002834FC" w:rsidRDefault="00C53A34" w:rsidP="005609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6733F" w:rsidRPr="007147C5">
        <w:rPr>
          <w:rFonts w:ascii="Times New Roman" w:hAnsi="Times New Roman"/>
          <w:sz w:val="28"/>
          <w:szCs w:val="28"/>
        </w:rPr>
        <w:t xml:space="preserve">. </w:t>
      </w:r>
      <w:r w:rsidR="002834FC" w:rsidRPr="002834FC">
        <w:rPr>
          <w:rFonts w:ascii="Times New Roman" w:hAnsi="Times New Roman"/>
          <w:sz w:val="28"/>
          <w:szCs w:val="28"/>
        </w:rPr>
        <w:t>Опубликовать настоящее решение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46733F" w:rsidRPr="007147C5" w:rsidRDefault="00C53A34" w:rsidP="005609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53A34">
        <w:rPr>
          <w:rFonts w:ascii="Times New Roman" w:hAnsi="Times New Roman"/>
          <w:sz w:val="28"/>
          <w:szCs w:val="28"/>
        </w:rPr>
        <w:t>Контроль за исполнением решения возложить на главу Заброденского сельского поселения Калачеевского муниципального района.</w:t>
      </w:r>
    </w:p>
    <w:p w:rsidR="0046733F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3A34" w:rsidRPr="007147C5" w:rsidRDefault="00C53A34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53A4" w:rsidRPr="00F253A4" w:rsidRDefault="0046733F" w:rsidP="00F253A4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F253A4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F253A4" w:rsidRPr="00F253A4" w:rsidRDefault="00F253A4" w:rsidP="00F253A4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F253A4">
        <w:rPr>
          <w:rFonts w:ascii="Times New Roman" w:hAnsi="Times New Roman"/>
          <w:b/>
          <w:sz w:val="28"/>
          <w:szCs w:val="28"/>
        </w:rPr>
        <w:t xml:space="preserve">Заброденского </w:t>
      </w:r>
      <w:r w:rsidR="0046733F" w:rsidRPr="00F253A4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253A4">
        <w:rPr>
          <w:rFonts w:ascii="Times New Roman" w:hAnsi="Times New Roman"/>
          <w:b/>
          <w:sz w:val="28"/>
          <w:szCs w:val="28"/>
        </w:rPr>
        <w:t xml:space="preserve">                                        Е.И. Дубинин</w:t>
      </w:r>
    </w:p>
    <w:p w:rsidR="00F253A4" w:rsidRPr="005B1442" w:rsidRDefault="0046733F" w:rsidP="00F253A4">
      <w:pPr>
        <w:pStyle w:val="20"/>
        <w:shd w:val="clear" w:color="auto" w:fill="auto"/>
        <w:spacing w:after="0" w:line="240" w:lineRule="auto"/>
        <w:ind w:left="5387"/>
        <w:jc w:val="center"/>
        <w:rPr>
          <w:sz w:val="24"/>
          <w:szCs w:val="24"/>
        </w:rPr>
      </w:pPr>
      <w:r>
        <w:br w:type="page"/>
      </w:r>
      <w:r w:rsidR="00F253A4" w:rsidRPr="005B1442">
        <w:rPr>
          <w:sz w:val="24"/>
          <w:szCs w:val="24"/>
        </w:rPr>
        <w:lastRenderedPageBreak/>
        <w:t>Утверждено</w:t>
      </w:r>
    </w:p>
    <w:p w:rsidR="00F253A4" w:rsidRPr="005B1442" w:rsidRDefault="00F253A4" w:rsidP="00F253A4">
      <w:pPr>
        <w:pStyle w:val="20"/>
        <w:shd w:val="clear" w:color="auto" w:fill="auto"/>
        <w:tabs>
          <w:tab w:val="left" w:pos="5479"/>
          <w:tab w:val="left" w:pos="6036"/>
          <w:tab w:val="left" w:leader="underscore" w:pos="6900"/>
        </w:tabs>
        <w:spacing w:after="0" w:line="240" w:lineRule="auto"/>
        <w:ind w:left="5529"/>
        <w:rPr>
          <w:sz w:val="24"/>
          <w:szCs w:val="24"/>
        </w:rPr>
      </w:pPr>
      <w:r w:rsidRPr="005B1442">
        <w:rPr>
          <w:sz w:val="24"/>
          <w:szCs w:val="24"/>
        </w:rPr>
        <w:t>решением Совета народных депутатов Заброденского сельского поселения Калачеевского муниципального района Воронежской области</w:t>
      </w:r>
    </w:p>
    <w:p w:rsidR="00F253A4" w:rsidRPr="005B1442" w:rsidRDefault="00F253A4" w:rsidP="00F253A4">
      <w:pPr>
        <w:pStyle w:val="20"/>
        <w:shd w:val="clear" w:color="auto" w:fill="auto"/>
        <w:tabs>
          <w:tab w:val="left" w:pos="5479"/>
          <w:tab w:val="left" w:pos="6036"/>
          <w:tab w:val="left" w:leader="underscore" w:pos="6900"/>
        </w:tabs>
        <w:spacing w:after="0" w:line="240" w:lineRule="auto"/>
        <w:ind w:left="5529"/>
        <w:rPr>
          <w:sz w:val="24"/>
          <w:szCs w:val="24"/>
        </w:rPr>
      </w:pPr>
      <w:r w:rsidRPr="005B1442">
        <w:rPr>
          <w:sz w:val="24"/>
          <w:szCs w:val="24"/>
        </w:rPr>
        <w:t xml:space="preserve">от </w:t>
      </w:r>
      <w:r w:rsidR="002A4025">
        <w:rPr>
          <w:sz w:val="24"/>
          <w:szCs w:val="24"/>
        </w:rPr>
        <w:t>14.08.</w:t>
      </w:r>
      <w:r>
        <w:rPr>
          <w:sz w:val="24"/>
          <w:szCs w:val="24"/>
        </w:rPr>
        <w:t>2015 г.</w:t>
      </w:r>
      <w:r w:rsidRPr="005B144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2A4025">
        <w:rPr>
          <w:sz w:val="24"/>
          <w:szCs w:val="24"/>
        </w:rPr>
        <w:t>260</w:t>
      </w:r>
    </w:p>
    <w:p w:rsidR="0046733F" w:rsidRDefault="0046733F" w:rsidP="00F253A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F253A4" w:rsidRDefault="0046733F" w:rsidP="0046733F">
      <w:pPr>
        <w:jc w:val="center"/>
        <w:rPr>
          <w:rFonts w:ascii="Times New Roman" w:hAnsi="Times New Roman"/>
          <w:b/>
          <w:sz w:val="28"/>
          <w:szCs w:val="28"/>
        </w:rPr>
      </w:pPr>
      <w:r w:rsidRPr="00F253A4">
        <w:rPr>
          <w:rFonts w:ascii="Times New Roman" w:hAnsi="Times New Roman"/>
          <w:b/>
          <w:sz w:val="28"/>
          <w:szCs w:val="28"/>
        </w:rPr>
        <w:t xml:space="preserve">Порядок организации похоронного дела на территории </w:t>
      </w:r>
      <w:r w:rsidR="00F253A4" w:rsidRPr="00F253A4">
        <w:rPr>
          <w:rFonts w:ascii="Times New Roman" w:hAnsi="Times New Roman"/>
          <w:b/>
          <w:sz w:val="28"/>
          <w:szCs w:val="28"/>
        </w:rPr>
        <w:t>Заброденского</w:t>
      </w:r>
      <w:r w:rsidRPr="00F253A4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F253A4" w:rsidRPr="00F253A4">
        <w:rPr>
          <w:rFonts w:ascii="Times New Roman" w:hAnsi="Times New Roman"/>
          <w:b/>
          <w:sz w:val="28"/>
          <w:szCs w:val="28"/>
        </w:rPr>
        <w:t>Калачеевского</w:t>
      </w:r>
      <w:r w:rsidRPr="00F253A4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46733F" w:rsidRDefault="0046733F" w:rsidP="0046733F">
      <w:pPr>
        <w:jc w:val="center"/>
        <w:rPr>
          <w:rFonts w:ascii="Times New Roman" w:hAnsi="Times New Roman"/>
          <w:sz w:val="28"/>
          <w:szCs w:val="28"/>
        </w:rPr>
      </w:pPr>
    </w:p>
    <w:p w:rsidR="0046733F" w:rsidRPr="00A766E9" w:rsidRDefault="0046733F" w:rsidP="0046733F">
      <w:pPr>
        <w:jc w:val="both"/>
        <w:rPr>
          <w:rFonts w:ascii="Times New Roman" w:hAnsi="Times New Roman"/>
          <w:sz w:val="28"/>
          <w:szCs w:val="28"/>
        </w:rPr>
      </w:pPr>
    </w:p>
    <w:p w:rsidR="0046733F" w:rsidRPr="00F253A4" w:rsidRDefault="0046733F" w:rsidP="00F253A4">
      <w:pPr>
        <w:jc w:val="center"/>
        <w:rPr>
          <w:rFonts w:ascii="Times New Roman" w:hAnsi="Times New Roman"/>
          <w:b/>
          <w:sz w:val="28"/>
          <w:szCs w:val="28"/>
        </w:rPr>
      </w:pPr>
      <w:r w:rsidRPr="00F253A4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 xml:space="preserve">Порядок организации похоронного дела на территории </w:t>
      </w:r>
      <w:r w:rsidR="00F253A4">
        <w:rPr>
          <w:rFonts w:ascii="Times New Roman" w:hAnsi="Times New Roman"/>
          <w:sz w:val="28"/>
          <w:szCs w:val="28"/>
        </w:rPr>
        <w:t>Заброденского</w:t>
      </w:r>
      <w:r w:rsidRPr="00A766E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253A4">
        <w:rPr>
          <w:rFonts w:ascii="Times New Roman" w:hAnsi="Times New Roman"/>
          <w:sz w:val="28"/>
          <w:szCs w:val="28"/>
        </w:rPr>
        <w:t>Калачеевского</w:t>
      </w:r>
      <w:r w:rsidRPr="00A766E9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66E9">
        <w:rPr>
          <w:rFonts w:ascii="Times New Roman" w:hAnsi="Times New Roman"/>
          <w:sz w:val="28"/>
          <w:szCs w:val="28"/>
        </w:rPr>
        <w:t xml:space="preserve">(далее - </w:t>
      </w:r>
      <w:r>
        <w:rPr>
          <w:rFonts w:ascii="Times New Roman" w:hAnsi="Times New Roman"/>
          <w:sz w:val="28"/>
          <w:szCs w:val="28"/>
        </w:rPr>
        <w:t>Порядок</w:t>
      </w:r>
      <w:r w:rsidRPr="00A766E9">
        <w:rPr>
          <w:rFonts w:ascii="Times New Roman" w:hAnsi="Times New Roman"/>
          <w:sz w:val="28"/>
          <w:szCs w:val="28"/>
        </w:rPr>
        <w:t xml:space="preserve">) разработан в соответствии с Федеральным законом от 12.01.1996 </w:t>
      </w:r>
      <w:r>
        <w:rPr>
          <w:rFonts w:ascii="Times New Roman" w:hAnsi="Times New Roman"/>
          <w:sz w:val="28"/>
          <w:szCs w:val="28"/>
        </w:rPr>
        <w:t>№ 8-ФЗ «О погребении и похоронном деле»</w:t>
      </w:r>
      <w:r w:rsidRPr="00A766E9">
        <w:rPr>
          <w:rFonts w:ascii="Times New Roman" w:hAnsi="Times New Roman"/>
          <w:sz w:val="28"/>
          <w:szCs w:val="28"/>
        </w:rPr>
        <w:t xml:space="preserve">, Федеральным законом от 06.10.2003 </w:t>
      </w:r>
      <w:r>
        <w:rPr>
          <w:rFonts w:ascii="Times New Roman" w:hAnsi="Times New Roman"/>
          <w:sz w:val="28"/>
          <w:szCs w:val="28"/>
        </w:rPr>
        <w:t>№ 131-ФЗ «</w:t>
      </w:r>
      <w:r w:rsidRPr="00A766E9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A766E9">
        <w:rPr>
          <w:rFonts w:ascii="Times New Roman" w:hAnsi="Times New Roman"/>
          <w:sz w:val="28"/>
          <w:szCs w:val="28"/>
        </w:rPr>
        <w:t xml:space="preserve">, </w:t>
      </w:r>
      <w:r w:rsidRPr="00043EA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043EAA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РФ от 28.06.2011 N 84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43EAA">
        <w:rPr>
          <w:rFonts w:ascii="Times New Roman" w:hAnsi="Times New Roman"/>
          <w:sz w:val="28"/>
          <w:szCs w:val="28"/>
        </w:rPr>
        <w:t>Об утверждении СанПиН 2.1.2882-11 "Гигиенические требования к размещению, устройству и содержанию кладбищ, зданий и сооружений похоронного наз</w:t>
      </w:r>
      <w:r>
        <w:rPr>
          <w:rFonts w:ascii="Times New Roman" w:hAnsi="Times New Roman"/>
          <w:sz w:val="28"/>
          <w:szCs w:val="28"/>
        </w:rPr>
        <w:t>начения»</w:t>
      </w:r>
      <w:r w:rsidRPr="00A766E9">
        <w:rPr>
          <w:rFonts w:ascii="Times New Roman" w:hAnsi="Times New Roman"/>
          <w:sz w:val="28"/>
          <w:szCs w:val="28"/>
        </w:rPr>
        <w:t xml:space="preserve">, и устанавливает основы организации похоронного дела на территории </w:t>
      </w:r>
      <w:r w:rsidR="00F253A4">
        <w:rPr>
          <w:rFonts w:ascii="Times New Roman" w:hAnsi="Times New Roman"/>
          <w:sz w:val="28"/>
          <w:szCs w:val="28"/>
        </w:rPr>
        <w:t>Заброденского</w:t>
      </w:r>
      <w:r w:rsidRPr="00BD1C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253A4">
        <w:rPr>
          <w:rFonts w:ascii="Times New Roman" w:hAnsi="Times New Roman"/>
          <w:sz w:val="28"/>
          <w:szCs w:val="28"/>
        </w:rPr>
        <w:t>Калачеев</w:t>
      </w:r>
      <w:r w:rsidRPr="00BD1C80">
        <w:rPr>
          <w:rFonts w:ascii="Times New Roman" w:hAnsi="Times New Roman"/>
          <w:sz w:val="28"/>
          <w:szCs w:val="28"/>
        </w:rPr>
        <w:t xml:space="preserve">ского муниципального района </w:t>
      </w:r>
      <w:r w:rsidRPr="00A766E9">
        <w:rPr>
          <w:rFonts w:ascii="Times New Roman" w:hAnsi="Times New Roman"/>
          <w:sz w:val="28"/>
          <w:szCs w:val="28"/>
        </w:rPr>
        <w:t>(далее - похоронное дело).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4E2D" w:rsidRDefault="00734E2D" w:rsidP="00F253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733F" w:rsidRPr="00F253A4" w:rsidRDefault="0046733F" w:rsidP="00F253A4">
      <w:pPr>
        <w:jc w:val="center"/>
        <w:rPr>
          <w:rFonts w:ascii="Times New Roman" w:hAnsi="Times New Roman"/>
          <w:b/>
          <w:sz w:val="28"/>
          <w:szCs w:val="28"/>
        </w:rPr>
      </w:pPr>
      <w:r w:rsidRPr="00F253A4">
        <w:rPr>
          <w:rFonts w:ascii="Times New Roman" w:hAnsi="Times New Roman"/>
          <w:b/>
          <w:sz w:val="28"/>
          <w:szCs w:val="28"/>
        </w:rPr>
        <w:t>2. Организация похоронного дела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46733F" w:rsidP="0094558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766E9">
        <w:rPr>
          <w:rFonts w:ascii="Times New Roman" w:hAnsi="Times New Roman"/>
          <w:sz w:val="28"/>
          <w:szCs w:val="28"/>
        </w:rPr>
        <w:t xml:space="preserve">1. Организация похоронного дела осуществляется </w:t>
      </w:r>
      <w:r w:rsidR="00F253A4">
        <w:rPr>
          <w:rFonts w:ascii="Times New Roman" w:hAnsi="Times New Roman"/>
          <w:sz w:val="28"/>
          <w:szCs w:val="28"/>
        </w:rPr>
        <w:t>администрацией Заброденского сельского поселения Калачеевского муниципального района</w:t>
      </w:r>
      <w:r w:rsidRPr="00A766E9">
        <w:rPr>
          <w:rFonts w:ascii="Times New Roman" w:hAnsi="Times New Roman"/>
          <w:sz w:val="28"/>
          <w:szCs w:val="28"/>
        </w:rPr>
        <w:t>.</w:t>
      </w:r>
    </w:p>
    <w:p w:rsidR="0046733F" w:rsidRDefault="0046733F" w:rsidP="009455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2.</w:t>
      </w:r>
      <w:r w:rsidRPr="00A766E9">
        <w:rPr>
          <w:rFonts w:ascii="Times New Roman" w:hAnsi="Times New Roman"/>
          <w:sz w:val="28"/>
          <w:szCs w:val="28"/>
        </w:rPr>
        <w:t xml:space="preserve"> Организация похоронного дела включает в себя:</w:t>
      </w:r>
    </w:p>
    <w:p w:rsidR="0046733F" w:rsidRPr="00343020" w:rsidRDefault="0046733F" w:rsidP="0094558F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343020" w:rsidRPr="00A766E9">
        <w:rPr>
          <w:rFonts w:ascii="Times New Roman" w:hAnsi="Times New Roman"/>
          <w:sz w:val="28"/>
          <w:szCs w:val="28"/>
        </w:rPr>
        <w:t>принятие решения о создании мест погребения;</w:t>
      </w:r>
    </w:p>
    <w:p w:rsidR="0046733F" w:rsidRPr="00A766E9" w:rsidRDefault="0046733F" w:rsidP="0094558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766E9">
        <w:rPr>
          <w:rFonts w:ascii="Times New Roman" w:hAnsi="Times New Roman"/>
          <w:sz w:val="28"/>
          <w:szCs w:val="28"/>
        </w:rPr>
        <w:t xml:space="preserve">) </w:t>
      </w:r>
      <w:r w:rsidR="00343020" w:rsidRPr="00A766E9">
        <w:rPr>
          <w:rFonts w:ascii="Times New Roman" w:hAnsi="Times New Roman"/>
          <w:sz w:val="28"/>
          <w:szCs w:val="28"/>
        </w:rPr>
        <w:t>предоставление участка для погребения умершего на общественном кладбище;</w:t>
      </w:r>
    </w:p>
    <w:p w:rsidR="0046733F" w:rsidRPr="00A766E9" w:rsidRDefault="0046733F" w:rsidP="0094558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766E9">
        <w:rPr>
          <w:rFonts w:ascii="Times New Roman" w:hAnsi="Times New Roman"/>
          <w:sz w:val="28"/>
          <w:szCs w:val="28"/>
        </w:rPr>
        <w:t xml:space="preserve">) </w:t>
      </w:r>
      <w:r w:rsidR="00343020" w:rsidRPr="00A766E9">
        <w:rPr>
          <w:rFonts w:ascii="Times New Roman" w:hAnsi="Times New Roman"/>
          <w:sz w:val="28"/>
          <w:szCs w:val="28"/>
        </w:rPr>
        <w:t>обеспечение сохранности сведений о захоронениях;</w:t>
      </w:r>
    </w:p>
    <w:p w:rsidR="0046733F" w:rsidRPr="00A766E9" w:rsidRDefault="0046733F" w:rsidP="0094558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766E9">
        <w:rPr>
          <w:rFonts w:ascii="Times New Roman" w:hAnsi="Times New Roman"/>
          <w:sz w:val="28"/>
          <w:szCs w:val="28"/>
        </w:rPr>
        <w:t xml:space="preserve">) </w:t>
      </w:r>
      <w:r w:rsidR="00343020" w:rsidRPr="00A766E9">
        <w:rPr>
          <w:rFonts w:ascii="Times New Roman" w:hAnsi="Times New Roman"/>
          <w:sz w:val="28"/>
          <w:szCs w:val="28"/>
        </w:rPr>
        <w:t>определение порядка деятельности общественных кладбищ;</w:t>
      </w:r>
    </w:p>
    <w:p w:rsidR="0046733F" w:rsidRPr="00A766E9" w:rsidRDefault="0046733F" w:rsidP="0094558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766E9">
        <w:rPr>
          <w:rFonts w:ascii="Times New Roman" w:hAnsi="Times New Roman"/>
          <w:sz w:val="28"/>
          <w:szCs w:val="28"/>
        </w:rPr>
        <w:t xml:space="preserve">) </w:t>
      </w:r>
      <w:r w:rsidR="00343020" w:rsidRPr="00A766E9">
        <w:rPr>
          <w:rFonts w:ascii="Times New Roman" w:hAnsi="Times New Roman"/>
          <w:sz w:val="28"/>
          <w:szCs w:val="28"/>
        </w:rPr>
        <w:t>установление пр</w:t>
      </w:r>
      <w:r w:rsidR="00343020">
        <w:rPr>
          <w:rFonts w:ascii="Times New Roman" w:hAnsi="Times New Roman"/>
          <w:sz w:val="28"/>
          <w:szCs w:val="28"/>
        </w:rPr>
        <w:t>авил содержания мест погребения;</w:t>
      </w:r>
    </w:p>
    <w:p w:rsidR="0046733F" w:rsidRDefault="0046733F" w:rsidP="0094558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766E9">
        <w:rPr>
          <w:rFonts w:ascii="Times New Roman" w:hAnsi="Times New Roman"/>
          <w:sz w:val="28"/>
          <w:szCs w:val="28"/>
        </w:rPr>
        <w:t xml:space="preserve">) </w:t>
      </w:r>
      <w:r w:rsidR="00343020">
        <w:rPr>
          <w:rFonts w:ascii="Times New Roman" w:hAnsi="Times New Roman"/>
          <w:sz w:val="28"/>
          <w:szCs w:val="28"/>
        </w:rPr>
        <w:t xml:space="preserve">определение стоимости </w:t>
      </w:r>
      <w:r w:rsidR="00343020" w:rsidRPr="00C22314">
        <w:rPr>
          <w:rFonts w:ascii="Times New Roman" w:hAnsi="Times New Roman"/>
          <w:sz w:val="28"/>
          <w:szCs w:val="28"/>
        </w:rPr>
        <w:t>услуг, предоставляемых согласно гарантированному перечню услуг по погребению</w:t>
      </w:r>
      <w:r w:rsidR="00343020">
        <w:rPr>
          <w:rFonts w:ascii="Times New Roman" w:hAnsi="Times New Roman"/>
          <w:sz w:val="28"/>
          <w:szCs w:val="28"/>
        </w:rPr>
        <w:t>, установление требований к качеству</w:t>
      </w:r>
      <w:r w:rsidR="00343020" w:rsidRPr="00C22314">
        <w:rPr>
          <w:rFonts w:ascii="Times New Roman" w:hAnsi="Times New Roman"/>
          <w:sz w:val="28"/>
          <w:szCs w:val="28"/>
        </w:rPr>
        <w:t xml:space="preserve"> предоставляемых услуг</w:t>
      </w:r>
      <w:r w:rsidR="00343020">
        <w:rPr>
          <w:rFonts w:ascii="Times New Roman" w:hAnsi="Times New Roman"/>
          <w:sz w:val="28"/>
          <w:szCs w:val="28"/>
        </w:rPr>
        <w:t>;</w:t>
      </w:r>
    </w:p>
    <w:p w:rsidR="0046733F" w:rsidRDefault="0046733F" w:rsidP="0094558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343020">
        <w:rPr>
          <w:rFonts w:ascii="Times New Roman" w:hAnsi="Times New Roman"/>
          <w:sz w:val="28"/>
          <w:szCs w:val="28"/>
        </w:rPr>
        <w:t>принятие решения о</w:t>
      </w:r>
      <w:r w:rsidR="00343020" w:rsidRPr="00C22314">
        <w:t xml:space="preserve"> </w:t>
      </w:r>
      <w:r w:rsidR="00343020">
        <w:rPr>
          <w:rFonts w:ascii="Times New Roman" w:hAnsi="Times New Roman"/>
          <w:sz w:val="28"/>
          <w:szCs w:val="28"/>
        </w:rPr>
        <w:t>создании</w:t>
      </w:r>
      <w:r w:rsidR="00343020" w:rsidRPr="00C22314">
        <w:rPr>
          <w:rFonts w:ascii="Times New Roman" w:hAnsi="Times New Roman"/>
          <w:sz w:val="28"/>
          <w:szCs w:val="28"/>
        </w:rPr>
        <w:t xml:space="preserve"> семейного (родового) захоронения</w:t>
      </w:r>
      <w:r w:rsidR="00343020">
        <w:rPr>
          <w:rFonts w:ascii="Times New Roman" w:hAnsi="Times New Roman"/>
          <w:sz w:val="28"/>
          <w:szCs w:val="28"/>
        </w:rPr>
        <w:t>.</w:t>
      </w:r>
    </w:p>
    <w:p w:rsidR="0046733F" w:rsidRDefault="0046733F" w:rsidP="0094558F">
      <w:pPr>
        <w:ind w:firstLine="709"/>
        <w:jc w:val="both"/>
        <w:rPr>
          <w:rFonts w:ascii="Times New Roman" w:hAnsi="Times New Roman"/>
          <w:sz w:val="28"/>
          <w:szCs w:val="28"/>
          <w:highlight w:val="red"/>
        </w:rPr>
      </w:pPr>
    </w:p>
    <w:p w:rsidR="00CF4401" w:rsidRDefault="00CF4401" w:rsidP="00F253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4401" w:rsidRDefault="00CF4401" w:rsidP="00F253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4401" w:rsidRDefault="00CF4401" w:rsidP="00F253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4401" w:rsidRDefault="00CF4401" w:rsidP="00F253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4401" w:rsidRDefault="00CF4401" w:rsidP="00F253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733F" w:rsidRPr="00F253A4" w:rsidRDefault="00F253A4" w:rsidP="00F253A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253A4">
        <w:rPr>
          <w:rFonts w:ascii="Times New Roman" w:hAnsi="Times New Roman"/>
          <w:b/>
          <w:sz w:val="28"/>
          <w:szCs w:val="28"/>
        </w:rPr>
        <w:lastRenderedPageBreak/>
        <w:t>3</w:t>
      </w:r>
      <w:r w:rsidR="0046733F" w:rsidRPr="00F253A4">
        <w:rPr>
          <w:rFonts w:ascii="Times New Roman" w:hAnsi="Times New Roman"/>
          <w:b/>
          <w:sz w:val="28"/>
          <w:szCs w:val="28"/>
        </w:rPr>
        <w:t>. Места погребения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458A" w:rsidRDefault="00116DDC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6733F">
        <w:rPr>
          <w:rFonts w:ascii="Times New Roman" w:hAnsi="Times New Roman"/>
          <w:sz w:val="28"/>
          <w:szCs w:val="28"/>
        </w:rPr>
        <w:t xml:space="preserve">.1. </w:t>
      </w:r>
      <w:r w:rsidR="0046733F" w:rsidRPr="005F4BA6">
        <w:rPr>
          <w:rFonts w:ascii="Times New Roman" w:hAnsi="Times New Roman"/>
          <w:sz w:val="28"/>
          <w:szCs w:val="28"/>
        </w:rPr>
        <w:t xml:space="preserve">Решение о создании мест погребения принимается </w:t>
      </w:r>
      <w:r w:rsidR="0046733F">
        <w:rPr>
          <w:rFonts w:ascii="Times New Roman" w:hAnsi="Times New Roman"/>
          <w:sz w:val="28"/>
          <w:szCs w:val="28"/>
        </w:rPr>
        <w:t xml:space="preserve">администрацией </w:t>
      </w:r>
      <w:r w:rsidR="00F0458A">
        <w:rPr>
          <w:rFonts w:ascii="Times New Roman" w:hAnsi="Times New Roman"/>
          <w:sz w:val="28"/>
          <w:szCs w:val="28"/>
        </w:rPr>
        <w:t xml:space="preserve">Заброденского сельского поселения Калачеевского муниципального района </w:t>
      </w:r>
    </w:p>
    <w:p w:rsidR="0046733F" w:rsidRDefault="00116DDC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6733F">
        <w:rPr>
          <w:rFonts w:ascii="Times New Roman" w:hAnsi="Times New Roman"/>
          <w:sz w:val="28"/>
          <w:szCs w:val="28"/>
        </w:rPr>
        <w:t xml:space="preserve">.2. </w:t>
      </w:r>
      <w:r w:rsidR="0046733F" w:rsidRPr="005952C4">
        <w:rPr>
          <w:rFonts w:ascii="Times New Roman" w:hAnsi="Times New Roman"/>
          <w:sz w:val="28"/>
          <w:szCs w:val="28"/>
        </w:rPr>
        <w:t xml:space="preserve">Создаваемые, а также существующие места погребения не подлежат сносу и могут быть перенесены только по решению </w:t>
      </w:r>
      <w:r w:rsidR="0046733F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Заброденского </w:t>
      </w:r>
      <w:r w:rsidR="0046733F" w:rsidRPr="005952C4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Калачеев</w:t>
      </w:r>
      <w:r w:rsidR="0046733F" w:rsidRPr="005952C4">
        <w:rPr>
          <w:rFonts w:ascii="Times New Roman" w:hAnsi="Times New Roman"/>
          <w:sz w:val="28"/>
          <w:szCs w:val="28"/>
        </w:rPr>
        <w:t>ского муниципального района в случае угрозы постоянных затоплений, оползней, после землетрясений и других стихийных бедствий.</w:t>
      </w:r>
    </w:p>
    <w:p w:rsidR="0046733F" w:rsidRDefault="00116DDC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6733F" w:rsidRPr="004F52D1">
        <w:rPr>
          <w:rFonts w:ascii="Times New Roman" w:hAnsi="Times New Roman"/>
          <w:sz w:val="28"/>
          <w:szCs w:val="28"/>
        </w:rPr>
        <w:t>.</w:t>
      </w:r>
      <w:r w:rsidR="0046733F">
        <w:rPr>
          <w:rFonts w:ascii="Times New Roman" w:hAnsi="Times New Roman"/>
          <w:sz w:val="28"/>
          <w:szCs w:val="28"/>
        </w:rPr>
        <w:t>3</w:t>
      </w:r>
      <w:r w:rsidR="0046733F" w:rsidRPr="004F52D1">
        <w:rPr>
          <w:rFonts w:ascii="Times New Roman" w:hAnsi="Times New Roman"/>
          <w:sz w:val="28"/>
          <w:szCs w:val="28"/>
        </w:rPr>
        <w:t>. Общественн</w:t>
      </w:r>
      <w:r>
        <w:rPr>
          <w:rFonts w:ascii="Times New Roman" w:hAnsi="Times New Roman"/>
          <w:sz w:val="28"/>
          <w:szCs w:val="28"/>
        </w:rPr>
        <w:t>ые</w:t>
      </w:r>
      <w:r w:rsidR="0046733F" w:rsidRPr="004F52D1">
        <w:rPr>
          <w:rFonts w:ascii="Times New Roman" w:hAnsi="Times New Roman"/>
          <w:sz w:val="28"/>
          <w:szCs w:val="28"/>
        </w:rPr>
        <w:t xml:space="preserve"> кладбищ</w:t>
      </w:r>
      <w:r>
        <w:rPr>
          <w:rFonts w:ascii="Times New Roman" w:hAnsi="Times New Roman"/>
          <w:sz w:val="28"/>
          <w:szCs w:val="28"/>
        </w:rPr>
        <w:t>а</w:t>
      </w:r>
      <w:r w:rsidR="0046733F" w:rsidRPr="004F52D1">
        <w:rPr>
          <w:rFonts w:ascii="Times New Roman" w:hAnsi="Times New Roman"/>
          <w:sz w:val="28"/>
          <w:szCs w:val="28"/>
        </w:rPr>
        <w:t xml:space="preserve">, на котором производятся захоронения на территории </w:t>
      </w:r>
      <w:r>
        <w:rPr>
          <w:rFonts w:ascii="Times New Roman" w:hAnsi="Times New Roman"/>
          <w:sz w:val="28"/>
          <w:szCs w:val="28"/>
        </w:rPr>
        <w:t>Заброденского сельского поселения Калачеевского муниципального района</w:t>
      </w:r>
      <w:r w:rsidR="0046733F" w:rsidRPr="004F52D1">
        <w:rPr>
          <w:rFonts w:ascii="Times New Roman" w:hAnsi="Times New Roman"/>
          <w:sz w:val="28"/>
          <w:szCs w:val="28"/>
        </w:rPr>
        <w:t>, расположен</w:t>
      </w:r>
      <w:r>
        <w:rPr>
          <w:rFonts w:ascii="Times New Roman" w:hAnsi="Times New Roman"/>
          <w:sz w:val="28"/>
          <w:szCs w:val="28"/>
        </w:rPr>
        <w:t xml:space="preserve">ы на улицах </w:t>
      </w:r>
      <w:proofErr w:type="spellStart"/>
      <w:r>
        <w:rPr>
          <w:rFonts w:ascii="Times New Roman" w:hAnsi="Times New Roman"/>
          <w:sz w:val="28"/>
          <w:szCs w:val="28"/>
        </w:rPr>
        <w:t>Заброденская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Ворошилова, Кирова, </w:t>
      </w:r>
      <w:proofErr w:type="spellStart"/>
      <w:r>
        <w:rPr>
          <w:rFonts w:ascii="Times New Roman" w:hAnsi="Times New Roman"/>
          <w:sz w:val="28"/>
          <w:szCs w:val="28"/>
        </w:rPr>
        <w:t>Дерезовская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116DDC" w:rsidP="0046733F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6733F" w:rsidRPr="00A766E9">
        <w:rPr>
          <w:rFonts w:ascii="Times New Roman" w:hAnsi="Times New Roman"/>
          <w:sz w:val="28"/>
          <w:szCs w:val="28"/>
        </w:rPr>
        <w:t>. Предоставление участка для погребения умершего на общественном кладбище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116DDC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6733F">
        <w:rPr>
          <w:rFonts w:ascii="Times New Roman" w:hAnsi="Times New Roman"/>
          <w:sz w:val="28"/>
          <w:szCs w:val="28"/>
        </w:rPr>
        <w:t>.</w:t>
      </w:r>
      <w:r w:rsidR="0046733F" w:rsidRPr="00A766E9">
        <w:rPr>
          <w:rFonts w:ascii="Times New Roman" w:hAnsi="Times New Roman"/>
          <w:sz w:val="28"/>
          <w:szCs w:val="28"/>
        </w:rPr>
        <w:t>1. Предоставление участка для погребения умершего на общественном кладбище (далее - участок для погребения) осуществляется</w:t>
      </w:r>
      <w:r w:rsidR="004673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администрацией Заброденского сельского поселения Калачеевского муниципального района</w:t>
      </w:r>
      <w:r w:rsidR="0046733F" w:rsidRPr="00A766E9">
        <w:rPr>
          <w:rFonts w:ascii="Times New Roman" w:hAnsi="Times New Roman"/>
          <w:sz w:val="28"/>
          <w:szCs w:val="28"/>
        </w:rPr>
        <w:t xml:space="preserve"> на основании заявления о предоставлении участка для погребения, поданного лицом, взявшим на себя обязанность о</w:t>
      </w:r>
      <w:r w:rsidR="0046733F">
        <w:rPr>
          <w:rFonts w:ascii="Times New Roman" w:hAnsi="Times New Roman"/>
          <w:sz w:val="28"/>
          <w:szCs w:val="28"/>
        </w:rPr>
        <w:t xml:space="preserve">существить погребение умершего, </w:t>
      </w:r>
      <w:r w:rsidR="0046733F" w:rsidRPr="00A766E9">
        <w:rPr>
          <w:rFonts w:ascii="Times New Roman" w:hAnsi="Times New Roman"/>
          <w:sz w:val="28"/>
          <w:szCs w:val="28"/>
        </w:rPr>
        <w:t xml:space="preserve">согласно приложению 1 к настоящему </w:t>
      </w:r>
      <w:r w:rsidR="0046733F">
        <w:rPr>
          <w:rFonts w:ascii="Times New Roman" w:hAnsi="Times New Roman"/>
          <w:sz w:val="28"/>
          <w:szCs w:val="28"/>
        </w:rPr>
        <w:t>Порядку</w:t>
      </w:r>
      <w:r w:rsidR="0046733F" w:rsidRPr="00A766E9">
        <w:rPr>
          <w:rFonts w:ascii="Times New Roman" w:hAnsi="Times New Roman"/>
          <w:sz w:val="28"/>
          <w:szCs w:val="28"/>
        </w:rPr>
        <w:t>.</w:t>
      </w:r>
    </w:p>
    <w:p w:rsidR="0046733F" w:rsidRPr="00A766E9" w:rsidRDefault="00116DDC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6733F">
        <w:rPr>
          <w:rFonts w:ascii="Times New Roman" w:hAnsi="Times New Roman"/>
          <w:sz w:val="28"/>
          <w:szCs w:val="28"/>
        </w:rPr>
        <w:t>.</w:t>
      </w:r>
      <w:r w:rsidR="0046733F" w:rsidRPr="00A766E9">
        <w:rPr>
          <w:rFonts w:ascii="Times New Roman" w:hAnsi="Times New Roman"/>
          <w:sz w:val="28"/>
          <w:szCs w:val="28"/>
        </w:rPr>
        <w:t>2. К заявлению о предоставлении участка для погребения прилагаются копии документов (с приложением подлинников для сверки):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>1) паспорт лица, взявшего на себя обязанность осуществить погребение умершего;</w:t>
      </w:r>
    </w:p>
    <w:p w:rsidR="005609F6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 xml:space="preserve">2) </w:t>
      </w:r>
      <w:r w:rsidR="005609F6">
        <w:rPr>
          <w:rFonts w:ascii="Times New Roman" w:hAnsi="Times New Roman"/>
          <w:sz w:val="28"/>
          <w:szCs w:val="28"/>
        </w:rPr>
        <w:t xml:space="preserve">свидетельство о смерти </w:t>
      </w:r>
      <w:r w:rsidR="00343020" w:rsidRPr="00343020">
        <w:rPr>
          <w:rFonts w:ascii="Times New Roman" w:hAnsi="Times New Roman"/>
          <w:color w:val="auto"/>
          <w:sz w:val="28"/>
          <w:szCs w:val="28"/>
        </w:rPr>
        <w:t>или</w:t>
      </w:r>
      <w:r w:rsidR="00343020" w:rsidRPr="0034302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609F6">
        <w:rPr>
          <w:rFonts w:ascii="Times New Roman" w:hAnsi="Times New Roman"/>
          <w:sz w:val="28"/>
          <w:szCs w:val="28"/>
        </w:rPr>
        <w:t>медицинское</w:t>
      </w:r>
      <w:r w:rsidR="005609F6" w:rsidRPr="005609F6">
        <w:rPr>
          <w:rFonts w:ascii="Times New Roman" w:hAnsi="Times New Roman"/>
          <w:sz w:val="28"/>
          <w:szCs w:val="28"/>
        </w:rPr>
        <w:t xml:space="preserve"> свидетельств</w:t>
      </w:r>
      <w:r w:rsidR="005609F6">
        <w:rPr>
          <w:rFonts w:ascii="Times New Roman" w:hAnsi="Times New Roman"/>
          <w:sz w:val="28"/>
          <w:szCs w:val="28"/>
        </w:rPr>
        <w:t>о</w:t>
      </w:r>
      <w:r w:rsidR="005609F6" w:rsidRPr="005609F6">
        <w:rPr>
          <w:rFonts w:ascii="Times New Roman" w:hAnsi="Times New Roman"/>
          <w:sz w:val="28"/>
          <w:szCs w:val="28"/>
        </w:rPr>
        <w:t xml:space="preserve"> о смерти</w:t>
      </w:r>
      <w:r w:rsidR="005609F6">
        <w:rPr>
          <w:rFonts w:ascii="Times New Roman" w:hAnsi="Times New Roman"/>
          <w:sz w:val="28"/>
          <w:szCs w:val="28"/>
        </w:rPr>
        <w:t>.</w:t>
      </w:r>
    </w:p>
    <w:p w:rsidR="0046733F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52D1">
        <w:rPr>
          <w:rFonts w:ascii="Times New Roman" w:hAnsi="Times New Roman"/>
          <w:sz w:val="28"/>
          <w:szCs w:val="28"/>
        </w:rPr>
        <w:t xml:space="preserve">На свободном месте </w:t>
      </w:r>
      <w:r>
        <w:rPr>
          <w:rFonts w:ascii="Times New Roman" w:hAnsi="Times New Roman"/>
          <w:sz w:val="28"/>
          <w:szCs w:val="28"/>
        </w:rPr>
        <w:t xml:space="preserve">в границах существующего захоронения </w:t>
      </w:r>
      <w:r w:rsidRPr="004F52D1">
        <w:rPr>
          <w:rFonts w:ascii="Times New Roman" w:hAnsi="Times New Roman"/>
          <w:sz w:val="28"/>
          <w:szCs w:val="28"/>
        </w:rPr>
        <w:t>захоронение разрешается по письменному заявлению граждан (организаций), на которых зарегистрированы могилы, находящиеся на этом участке.</w:t>
      </w:r>
    </w:p>
    <w:p w:rsidR="0046733F" w:rsidRPr="00BC10D5" w:rsidRDefault="00116DDC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6733F" w:rsidRPr="00BC10D5">
        <w:rPr>
          <w:rFonts w:ascii="Times New Roman" w:hAnsi="Times New Roman"/>
          <w:sz w:val="28"/>
          <w:szCs w:val="28"/>
        </w:rPr>
        <w:t>.4. Форма разрешения о предоставлении участка для погребения (о погребении на свободное место в границах существующего захоронения) устанавливается согласно приложению 2 к настоящему Порядку.</w:t>
      </w:r>
    </w:p>
    <w:p w:rsidR="0046733F" w:rsidRDefault="0046733F" w:rsidP="0046733F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6733F" w:rsidRPr="00E83E0B" w:rsidRDefault="00116DDC" w:rsidP="0046733F">
      <w:pPr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6733F" w:rsidRPr="00E83E0B">
        <w:rPr>
          <w:rFonts w:ascii="Times New Roman" w:hAnsi="Times New Roman"/>
          <w:sz w:val="28"/>
          <w:szCs w:val="28"/>
        </w:rPr>
        <w:t>. Перевозка умерших к месту погребения (захоронения) и осуществление погребения (захоронения)</w:t>
      </w:r>
    </w:p>
    <w:p w:rsidR="0046733F" w:rsidRDefault="0046733F" w:rsidP="0046733F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6733F" w:rsidRPr="00E83E0B" w:rsidRDefault="00116DDC" w:rsidP="0046733F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6733F" w:rsidRPr="00E83E0B">
        <w:rPr>
          <w:rFonts w:ascii="Times New Roman" w:hAnsi="Times New Roman"/>
          <w:sz w:val="28"/>
          <w:szCs w:val="28"/>
        </w:rPr>
        <w:t>.1.Перевозка умерших к месту погребения (захоронения) осуществляется специализированным транспортом, в соответствии с требованиями СанПиН 2.1.2882-11.</w:t>
      </w:r>
    </w:p>
    <w:p w:rsidR="0046733F" w:rsidRPr="00E83E0B" w:rsidRDefault="00116DDC" w:rsidP="0046733F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6733F" w:rsidRPr="00E83E0B">
        <w:rPr>
          <w:rFonts w:ascii="Times New Roman" w:hAnsi="Times New Roman"/>
          <w:sz w:val="28"/>
          <w:szCs w:val="28"/>
        </w:rPr>
        <w:t>.2.Перевозка умерших к месту погребения (захоронения) воздушным и железнодорожным транспортом осуществляется в соответствии с требованиями, установленными федеральным органом исполнительной власти в области транспорта.</w:t>
      </w:r>
    </w:p>
    <w:p w:rsidR="0046733F" w:rsidRPr="00E83E0B" w:rsidRDefault="00116DDC" w:rsidP="0046733F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5</w:t>
      </w:r>
      <w:r w:rsidR="0046733F" w:rsidRPr="00E83E0B">
        <w:rPr>
          <w:rFonts w:ascii="Times New Roman" w:hAnsi="Times New Roman"/>
          <w:sz w:val="28"/>
          <w:szCs w:val="28"/>
          <w:u w:val="single"/>
        </w:rPr>
        <w:t>.3.Перевозка умерших к месту погребения (захоронения), в случае погребения (захоронения)</w:t>
      </w:r>
      <w:r w:rsidR="0046733F" w:rsidRPr="00E83E0B">
        <w:rPr>
          <w:rFonts w:ascii="Times New Roman" w:hAnsi="Times New Roman"/>
          <w:bCs/>
          <w:sz w:val="28"/>
          <w:szCs w:val="28"/>
          <w:u w:val="single"/>
        </w:rPr>
        <w:t xml:space="preserve"> не по месту наступления смерти гражданина, осуществляется при наличии </w:t>
      </w:r>
      <w:r w:rsidR="0046733F" w:rsidRPr="00E83E0B">
        <w:rPr>
          <w:rFonts w:ascii="Times New Roman" w:hAnsi="Times New Roman"/>
          <w:sz w:val="28"/>
          <w:szCs w:val="28"/>
          <w:u w:val="single"/>
        </w:rPr>
        <w:t>медицинского свидетельства о смерти, выданного уполномоченными медицинскими организациями.</w:t>
      </w:r>
    </w:p>
    <w:p w:rsidR="0046733F" w:rsidRPr="00E83E0B" w:rsidRDefault="00116DDC" w:rsidP="0046733F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6733F" w:rsidRPr="00E83E0B">
        <w:rPr>
          <w:rFonts w:ascii="Times New Roman" w:hAnsi="Times New Roman"/>
          <w:sz w:val="28"/>
          <w:szCs w:val="28"/>
        </w:rPr>
        <w:t>.4.Погребение (захоронение)</w:t>
      </w:r>
      <w:r w:rsidR="0046733F" w:rsidRPr="00E83E0B">
        <w:rPr>
          <w:rFonts w:ascii="Times New Roman" w:hAnsi="Times New Roman"/>
          <w:bCs/>
          <w:sz w:val="28"/>
          <w:szCs w:val="28"/>
        </w:rPr>
        <w:t xml:space="preserve"> </w:t>
      </w:r>
      <w:r w:rsidR="0046733F" w:rsidRPr="00E83E0B">
        <w:rPr>
          <w:rFonts w:ascii="Times New Roman" w:hAnsi="Times New Roman"/>
          <w:sz w:val="28"/>
          <w:szCs w:val="28"/>
        </w:rPr>
        <w:t>умерших производится на основании свидетельства о смерти выданного органами ЗАГС, в соответствии с требованиями Федерального закона от 15.11.1997 N 143-ФЗ «Об актах гражданского состояния».</w:t>
      </w:r>
    </w:p>
    <w:p w:rsidR="0046733F" w:rsidRPr="00E83E0B" w:rsidRDefault="00572E65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6733F" w:rsidRPr="00E83E0B">
        <w:rPr>
          <w:rFonts w:ascii="Times New Roman" w:hAnsi="Times New Roman"/>
          <w:sz w:val="28"/>
          <w:szCs w:val="28"/>
        </w:rPr>
        <w:t>.5.Погребение (захоронение) может осуществляться путем предания тела (останков) умершего земле (захоронение в могилу, склеп), огню (кремация с последующим захоронением урны с прахом), воде (захоронение в воду в порядке, определенном нормативными правовыми актами Российской Федерации).</w:t>
      </w:r>
    </w:p>
    <w:p w:rsidR="0046733F" w:rsidRDefault="0046733F" w:rsidP="0046733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6733F" w:rsidRPr="00A766E9" w:rsidRDefault="00572E65" w:rsidP="0046733F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6733F" w:rsidRPr="00A766E9">
        <w:rPr>
          <w:rFonts w:ascii="Times New Roman" w:hAnsi="Times New Roman"/>
          <w:sz w:val="28"/>
          <w:szCs w:val="28"/>
        </w:rPr>
        <w:t>. Сохранность сведений о захоронениях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572E65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6733F">
        <w:rPr>
          <w:rFonts w:ascii="Times New Roman" w:hAnsi="Times New Roman"/>
          <w:sz w:val="28"/>
          <w:szCs w:val="28"/>
        </w:rPr>
        <w:t>.</w:t>
      </w:r>
      <w:r w:rsidR="0046733F" w:rsidRPr="00A766E9">
        <w:rPr>
          <w:rFonts w:ascii="Times New Roman" w:hAnsi="Times New Roman"/>
          <w:sz w:val="28"/>
          <w:szCs w:val="28"/>
        </w:rPr>
        <w:t xml:space="preserve">1. Каждое захоронение регистрируется </w:t>
      </w:r>
      <w:r w:rsidR="0046733F">
        <w:rPr>
          <w:rFonts w:ascii="Times New Roman" w:hAnsi="Times New Roman"/>
          <w:sz w:val="28"/>
          <w:szCs w:val="28"/>
        </w:rPr>
        <w:t>в книге регистрации захоронений согласно приложению №3 к настоящему Порядку.</w:t>
      </w:r>
    </w:p>
    <w:p w:rsidR="0046733F" w:rsidRPr="00A766E9" w:rsidRDefault="00572E65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6733F">
        <w:rPr>
          <w:rFonts w:ascii="Times New Roman" w:hAnsi="Times New Roman"/>
          <w:sz w:val="28"/>
          <w:szCs w:val="28"/>
        </w:rPr>
        <w:t>.</w:t>
      </w:r>
      <w:r w:rsidR="0046733F" w:rsidRPr="00A766E9">
        <w:rPr>
          <w:rFonts w:ascii="Times New Roman" w:hAnsi="Times New Roman"/>
          <w:sz w:val="28"/>
          <w:szCs w:val="28"/>
        </w:rPr>
        <w:t>2. На основании регистрационной записи лицу, взявшему на себя обязанность осуществить погребение умершего</w:t>
      </w:r>
      <w:r>
        <w:rPr>
          <w:rFonts w:ascii="Times New Roman" w:hAnsi="Times New Roman"/>
          <w:sz w:val="28"/>
          <w:szCs w:val="28"/>
        </w:rPr>
        <w:t>,</w:t>
      </w:r>
      <w:r w:rsidR="0046733F" w:rsidRPr="00B93110">
        <w:rPr>
          <w:rFonts w:ascii="Times New Roman" w:hAnsi="Times New Roman"/>
          <w:sz w:val="28"/>
          <w:szCs w:val="28"/>
        </w:rPr>
        <w:t xml:space="preserve"> </w:t>
      </w:r>
      <w:r w:rsidR="0046733F" w:rsidRPr="00A766E9">
        <w:rPr>
          <w:rFonts w:ascii="Times New Roman" w:hAnsi="Times New Roman"/>
          <w:sz w:val="28"/>
          <w:szCs w:val="28"/>
        </w:rPr>
        <w:t>выдае</w:t>
      </w:r>
      <w:r w:rsidR="0046733F">
        <w:rPr>
          <w:rFonts w:ascii="Times New Roman" w:hAnsi="Times New Roman"/>
          <w:sz w:val="28"/>
          <w:szCs w:val="28"/>
        </w:rPr>
        <w:t xml:space="preserve">тся удостоверение о захоронении </w:t>
      </w:r>
      <w:r w:rsidR="0046733F" w:rsidRPr="00A766E9">
        <w:rPr>
          <w:rFonts w:ascii="Times New Roman" w:hAnsi="Times New Roman"/>
          <w:sz w:val="28"/>
          <w:szCs w:val="28"/>
        </w:rPr>
        <w:t>согласно приложению 4 к настоящему По</w:t>
      </w:r>
      <w:r w:rsidR="0046733F">
        <w:rPr>
          <w:rFonts w:ascii="Times New Roman" w:hAnsi="Times New Roman"/>
          <w:sz w:val="28"/>
          <w:szCs w:val="28"/>
        </w:rPr>
        <w:t>рядку</w:t>
      </w:r>
      <w:r w:rsidR="0046733F" w:rsidRPr="00A766E9">
        <w:rPr>
          <w:rFonts w:ascii="Times New Roman" w:hAnsi="Times New Roman"/>
          <w:sz w:val="28"/>
          <w:szCs w:val="28"/>
        </w:rPr>
        <w:t>.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572E65" w:rsidP="0046733F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6733F" w:rsidRPr="00A766E9">
        <w:rPr>
          <w:rFonts w:ascii="Times New Roman" w:hAnsi="Times New Roman"/>
          <w:sz w:val="28"/>
          <w:szCs w:val="28"/>
        </w:rPr>
        <w:t>. Порядок деятельности общественных кладбищ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572E65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6733F">
        <w:rPr>
          <w:rFonts w:ascii="Times New Roman" w:hAnsi="Times New Roman"/>
          <w:sz w:val="28"/>
          <w:szCs w:val="28"/>
        </w:rPr>
        <w:t>.</w:t>
      </w:r>
      <w:r w:rsidR="0046733F" w:rsidRPr="00A766E9">
        <w:rPr>
          <w:rFonts w:ascii="Times New Roman" w:hAnsi="Times New Roman"/>
          <w:sz w:val="28"/>
          <w:szCs w:val="28"/>
        </w:rPr>
        <w:t>1. Общественные кладбища открыты для свободного посещения.</w:t>
      </w:r>
      <w:r w:rsidR="0046733F">
        <w:rPr>
          <w:rFonts w:ascii="Times New Roman" w:hAnsi="Times New Roman"/>
          <w:sz w:val="28"/>
          <w:szCs w:val="28"/>
        </w:rPr>
        <w:t xml:space="preserve"> </w:t>
      </w:r>
      <w:r w:rsidR="0046733F" w:rsidRPr="001E5CB2">
        <w:rPr>
          <w:rFonts w:ascii="Times New Roman" w:hAnsi="Times New Roman"/>
          <w:sz w:val="28"/>
          <w:szCs w:val="28"/>
        </w:rPr>
        <w:t>На территории кладбища посетители должны соблюдать общественный порядок и тишину</w:t>
      </w:r>
      <w:r w:rsidR="0046733F">
        <w:rPr>
          <w:rFonts w:ascii="Times New Roman" w:hAnsi="Times New Roman"/>
          <w:sz w:val="28"/>
          <w:szCs w:val="28"/>
        </w:rPr>
        <w:t>.</w:t>
      </w:r>
    </w:p>
    <w:p w:rsidR="0046733F" w:rsidRPr="00A766E9" w:rsidRDefault="00572E65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6733F">
        <w:rPr>
          <w:rFonts w:ascii="Times New Roman" w:hAnsi="Times New Roman"/>
          <w:sz w:val="28"/>
          <w:szCs w:val="28"/>
        </w:rPr>
        <w:t>.</w:t>
      </w:r>
      <w:r w:rsidR="0046733F" w:rsidRPr="00A766E9">
        <w:rPr>
          <w:rFonts w:ascii="Times New Roman" w:hAnsi="Times New Roman"/>
          <w:sz w:val="28"/>
          <w:szCs w:val="28"/>
        </w:rPr>
        <w:t xml:space="preserve">2. Погребения производятся ежедневно с </w:t>
      </w:r>
      <w:r w:rsidR="0046733F" w:rsidRPr="00572E65">
        <w:rPr>
          <w:rFonts w:ascii="Times New Roman" w:hAnsi="Times New Roman"/>
          <w:sz w:val="28"/>
          <w:szCs w:val="28"/>
        </w:rPr>
        <w:t>9-00 до 15-00</w:t>
      </w:r>
      <w:r w:rsidR="0046733F" w:rsidRPr="00A766E9">
        <w:rPr>
          <w:rFonts w:ascii="Times New Roman" w:hAnsi="Times New Roman"/>
          <w:sz w:val="28"/>
          <w:szCs w:val="28"/>
        </w:rPr>
        <w:t xml:space="preserve"> часов.</w:t>
      </w:r>
    </w:p>
    <w:p w:rsidR="0046733F" w:rsidRPr="00A766E9" w:rsidRDefault="00572E65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6733F">
        <w:rPr>
          <w:rFonts w:ascii="Times New Roman" w:hAnsi="Times New Roman"/>
          <w:sz w:val="28"/>
          <w:szCs w:val="28"/>
        </w:rPr>
        <w:t>.</w:t>
      </w:r>
      <w:r w:rsidR="0046733F" w:rsidRPr="00A766E9">
        <w:rPr>
          <w:rFonts w:ascii="Times New Roman" w:hAnsi="Times New Roman"/>
          <w:sz w:val="28"/>
          <w:szCs w:val="28"/>
        </w:rPr>
        <w:t>3. Погребение умерших производится в соответствии с действующим законодательством.</w:t>
      </w:r>
    </w:p>
    <w:p w:rsidR="0046733F" w:rsidRPr="006B4AAA" w:rsidRDefault="00572E65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6733F">
        <w:rPr>
          <w:rFonts w:ascii="Times New Roman" w:hAnsi="Times New Roman"/>
          <w:sz w:val="28"/>
          <w:szCs w:val="28"/>
        </w:rPr>
        <w:t>.</w:t>
      </w:r>
      <w:r w:rsidR="0046733F" w:rsidRPr="00A766E9">
        <w:rPr>
          <w:rFonts w:ascii="Times New Roman" w:hAnsi="Times New Roman"/>
          <w:sz w:val="28"/>
          <w:szCs w:val="28"/>
        </w:rPr>
        <w:t xml:space="preserve">4. </w:t>
      </w:r>
      <w:r w:rsidR="0046733F" w:rsidRPr="00F011B8">
        <w:rPr>
          <w:rFonts w:ascii="Times New Roman" w:hAnsi="Times New Roman"/>
          <w:sz w:val="28"/>
          <w:szCs w:val="28"/>
        </w:rPr>
        <w:t xml:space="preserve">Размер бесплатно предоставляемого </w:t>
      </w:r>
      <w:r w:rsidR="0046733F">
        <w:rPr>
          <w:rFonts w:ascii="Times New Roman" w:hAnsi="Times New Roman"/>
          <w:sz w:val="28"/>
          <w:szCs w:val="28"/>
        </w:rPr>
        <w:t xml:space="preserve">земельного </w:t>
      </w:r>
      <w:r w:rsidR="0046733F" w:rsidRPr="00F011B8">
        <w:rPr>
          <w:rFonts w:ascii="Times New Roman" w:hAnsi="Times New Roman"/>
          <w:sz w:val="28"/>
          <w:szCs w:val="28"/>
        </w:rPr>
        <w:t xml:space="preserve">участка </w:t>
      </w:r>
      <w:r w:rsidR="0046733F">
        <w:rPr>
          <w:rFonts w:ascii="Times New Roman" w:hAnsi="Times New Roman"/>
          <w:sz w:val="28"/>
          <w:szCs w:val="28"/>
        </w:rPr>
        <w:t>для погребения умершего устанавливается</w:t>
      </w:r>
      <w:r w:rsidR="0046733F" w:rsidRPr="006B4AAA">
        <w:rPr>
          <w:rFonts w:ascii="Times New Roman" w:hAnsi="Times New Roman"/>
          <w:sz w:val="28"/>
          <w:szCs w:val="28"/>
        </w:rPr>
        <w:t>:</w:t>
      </w:r>
    </w:p>
    <w:p w:rsidR="0046733F" w:rsidRPr="006B4AAA" w:rsidRDefault="00572E65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6733F">
        <w:rPr>
          <w:rFonts w:ascii="Times New Roman" w:hAnsi="Times New Roman"/>
          <w:sz w:val="28"/>
          <w:szCs w:val="28"/>
        </w:rPr>
        <w:t>.4</w:t>
      </w:r>
      <w:r w:rsidR="0046733F" w:rsidRPr="006B4AAA">
        <w:rPr>
          <w:rFonts w:ascii="Times New Roman" w:hAnsi="Times New Roman"/>
          <w:sz w:val="28"/>
          <w:szCs w:val="28"/>
        </w:rPr>
        <w:t>.1. Под захоронение тела в гробу - 2,5 x 3,0 м;</w:t>
      </w:r>
    </w:p>
    <w:p w:rsidR="0046733F" w:rsidRPr="006B4AAA" w:rsidRDefault="00572E65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6733F">
        <w:rPr>
          <w:rFonts w:ascii="Times New Roman" w:hAnsi="Times New Roman"/>
          <w:sz w:val="28"/>
          <w:szCs w:val="28"/>
        </w:rPr>
        <w:t>.4</w:t>
      </w:r>
      <w:r w:rsidR="0046733F" w:rsidRPr="006B4AAA">
        <w:rPr>
          <w:rFonts w:ascii="Times New Roman" w:hAnsi="Times New Roman"/>
          <w:sz w:val="28"/>
          <w:szCs w:val="28"/>
        </w:rPr>
        <w:t>.2. Под захоронение урны с прахом - 0,8 x 1,1 м, размер может бы</w:t>
      </w:r>
      <w:r w:rsidR="0046733F">
        <w:rPr>
          <w:rFonts w:ascii="Times New Roman" w:hAnsi="Times New Roman"/>
          <w:sz w:val="28"/>
          <w:szCs w:val="28"/>
        </w:rPr>
        <w:t xml:space="preserve">ть увеличен до 1,8 x 2,5 м. </w:t>
      </w:r>
    </w:p>
    <w:p w:rsidR="0046733F" w:rsidRPr="006B4AAA" w:rsidRDefault="00572E65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6733F">
        <w:rPr>
          <w:rFonts w:ascii="Times New Roman" w:hAnsi="Times New Roman"/>
          <w:sz w:val="28"/>
          <w:szCs w:val="28"/>
        </w:rPr>
        <w:t>.5.</w:t>
      </w:r>
      <w:r w:rsidR="0046733F" w:rsidRPr="006B4AAA">
        <w:rPr>
          <w:rFonts w:ascii="Times New Roman" w:hAnsi="Times New Roman"/>
          <w:sz w:val="28"/>
          <w:szCs w:val="28"/>
        </w:rPr>
        <w:t xml:space="preserve"> Повторное захоронение в одну и ту же могилу тел родственника (родственников) разрешается администрацией </w:t>
      </w:r>
      <w:r>
        <w:rPr>
          <w:rFonts w:ascii="Times New Roman" w:hAnsi="Times New Roman"/>
          <w:sz w:val="28"/>
          <w:szCs w:val="28"/>
        </w:rPr>
        <w:t>Заброденского сельского поселения Калачеевского муниципального района</w:t>
      </w:r>
      <w:r w:rsidR="0046733F" w:rsidRPr="006B4AAA">
        <w:rPr>
          <w:rFonts w:ascii="Times New Roman" w:hAnsi="Times New Roman"/>
          <w:sz w:val="28"/>
          <w:szCs w:val="28"/>
        </w:rPr>
        <w:t xml:space="preserve"> по истечении кладбищенского периода (время разложения и минерализации тела умершего) с момента предыдущего захоронения, с учетом состава грунта, гидрогеологических и климатических условий мест захоронения.</w:t>
      </w:r>
    </w:p>
    <w:p w:rsidR="0046733F" w:rsidRPr="006B4AAA" w:rsidRDefault="00572E65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6733F" w:rsidRPr="006B4AAA">
        <w:rPr>
          <w:rFonts w:ascii="Times New Roman" w:hAnsi="Times New Roman"/>
          <w:sz w:val="28"/>
          <w:szCs w:val="28"/>
        </w:rPr>
        <w:t>.6. Подготовка могилы производится лицом, взявшим на себя обязанность осуществить погребение умершего.</w:t>
      </w:r>
    </w:p>
    <w:p w:rsidR="0046733F" w:rsidRDefault="00572E65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6733F" w:rsidRPr="006B4AAA">
        <w:rPr>
          <w:rFonts w:ascii="Times New Roman" w:hAnsi="Times New Roman"/>
          <w:sz w:val="28"/>
          <w:szCs w:val="28"/>
        </w:rPr>
        <w:t xml:space="preserve">.7. При выполнении работ по подготовке могил отвал земли осуществляется в правую или левую сторону от могилы. Запрещается отсыпка </w:t>
      </w:r>
      <w:r w:rsidR="0046733F" w:rsidRPr="006B4AAA">
        <w:rPr>
          <w:rFonts w:ascii="Times New Roman" w:hAnsi="Times New Roman"/>
          <w:sz w:val="28"/>
          <w:szCs w:val="28"/>
        </w:rPr>
        <w:lastRenderedPageBreak/>
        <w:t>грунта в сторону уже существующих захоронений.</w:t>
      </w:r>
    </w:p>
    <w:p w:rsidR="0046733F" w:rsidRDefault="00572E65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6733F">
        <w:rPr>
          <w:rFonts w:ascii="Times New Roman" w:hAnsi="Times New Roman"/>
          <w:sz w:val="28"/>
          <w:szCs w:val="28"/>
        </w:rPr>
        <w:t xml:space="preserve">.8. </w:t>
      </w:r>
      <w:r w:rsidR="0046733F" w:rsidRPr="009D1E6D">
        <w:rPr>
          <w:rFonts w:ascii="Times New Roman" w:hAnsi="Times New Roman"/>
          <w:sz w:val="28"/>
          <w:szCs w:val="28"/>
        </w:rPr>
        <w:t>При захоронении на могильном холме устанавливается знак с указанием фамилии, имени и отчества умершего, даты смерти, регистрационного номера.</w:t>
      </w:r>
    </w:p>
    <w:p w:rsidR="0046733F" w:rsidRPr="006B4AAA" w:rsidRDefault="00572E65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6733F">
        <w:rPr>
          <w:rFonts w:ascii="Times New Roman" w:hAnsi="Times New Roman"/>
          <w:sz w:val="28"/>
          <w:szCs w:val="28"/>
        </w:rPr>
        <w:t>.9</w:t>
      </w:r>
      <w:r w:rsidR="0046733F" w:rsidRPr="006B4AAA">
        <w:rPr>
          <w:rFonts w:ascii="Times New Roman" w:hAnsi="Times New Roman"/>
          <w:sz w:val="28"/>
          <w:szCs w:val="28"/>
        </w:rPr>
        <w:t xml:space="preserve">. На могилах после осадки земли допускается устанавливать надмогильные сооружения. </w:t>
      </w:r>
      <w:r w:rsidR="0046733F" w:rsidRPr="009D1E6D">
        <w:rPr>
          <w:rFonts w:ascii="Times New Roman" w:hAnsi="Times New Roman"/>
          <w:sz w:val="28"/>
          <w:szCs w:val="28"/>
        </w:rPr>
        <w:t>Надписи на надмогильных сооружениях должны соответствовать сведениям о действительно захороненных в данном месте умерших.</w:t>
      </w:r>
      <w:r w:rsidR="0046733F" w:rsidRPr="006B4AAA">
        <w:rPr>
          <w:rFonts w:ascii="Times New Roman" w:hAnsi="Times New Roman"/>
          <w:sz w:val="28"/>
          <w:szCs w:val="28"/>
        </w:rPr>
        <w:t xml:space="preserve"> Установка надмогильных сооружений допускается только в границах участка для погребения. Устанавливаемые сооружения не должны иметь частей, выступающих за границы участка или нависающих над ними.</w:t>
      </w:r>
    </w:p>
    <w:p w:rsidR="0046733F" w:rsidRPr="00A766E9" w:rsidRDefault="00572E65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6733F">
        <w:rPr>
          <w:rFonts w:ascii="Times New Roman" w:hAnsi="Times New Roman"/>
          <w:sz w:val="28"/>
          <w:szCs w:val="28"/>
        </w:rPr>
        <w:t>.10</w:t>
      </w:r>
      <w:r w:rsidR="0046733F" w:rsidRPr="00A766E9">
        <w:rPr>
          <w:rFonts w:ascii="Times New Roman" w:hAnsi="Times New Roman"/>
          <w:sz w:val="28"/>
          <w:szCs w:val="28"/>
        </w:rPr>
        <w:t>. На территории общественного кладбища разрешается: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>1) устанавливать надмогильные сооружения в соответствии с требованиями настоящего По</w:t>
      </w:r>
      <w:r>
        <w:rPr>
          <w:rFonts w:ascii="Times New Roman" w:hAnsi="Times New Roman"/>
          <w:sz w:val="28"/>
          <w:szCs w:val="28"/>
        </w:rPr>
        <w:t>рядка</w:t>
      </w:r>
      <w:r w:rsidRPr="00A766E9">
        <w:rPr>
          <w:rFonts w:ascii="Times New Roman" w:hAnsi="Times New Roman"/>
          <w:sz w:val="28"/>
          <w:szCs w:val="28"/>
        </w:rPr>
        <w:t>;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>2) производить на участке для погребения посадку цветов и посев газонов.</w:t>
      </w:r>
    </w:p>
    <w:p w:rsidR="0046733F" w:rsidRPr="00A766E9" w:rsidRDefault="00572E65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6733F">
        <w:rPr>
          <w:rFonts w:ascii="Times New Roman" w:hAnsi="Times New Roman"/>
          <w:sz w:val="28"/>
          <w:szCs w:val="28"/>
        </w:rPr>
        <w:t>.11</w:t>
      </w:r>
      <w:r w:rsidR="0046733F" w:rsidRPr="00A766E9">
        <w:rPr>
          <w:rFonts w:ascii="Times New Roman" w:hAnsi="Times New Roman"/>
          <w:sz w:val="28"/>
          <w:szCs w:val="28"/>
        </w:rPr>
        <w:t>. На территории общественного кладбища запрещается: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>1) причинять вред надмогильным сооружениям, оборудованию, зданиям, строениям и сооружениям, расположенным на общественном кладбище, сорить;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>2) ломать зеленые насаждения, рвать цветы, выгуливать собак и иных домашних животных, ловить птиц, пасти скот;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>3) разводить костры, добывать песок, глину и грунт;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>4) складировать мусор, строительные материалы, демонтированные надмогильные сооружения при их замене или осуществлении благоустройства участка для погребения, опавшие листья и ветки в неотведенных местах;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>5) кататься на лыжах, санях, велосипедах, мопедах, мотороллерах, мотоциклах;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5A718F">
        <w:rPr>
          <w:rFonts w:ascii="Times New Roman" w:hAnsi="Times New Roman"/>
          <w:sz w:val="28"/>
          <w:szCs w:val="28"/>
        </w:rPr>
        <w:t xml:space="preserve"> въезжать на территорию кладбища на автомобильном транспорте, за исключением инвалидов и престарелых.</w:t>
      </w:r>
    </w:p>
    <w:p w:rsidR="0046733F" w:rsidRPr="00A766E9" w:rsidRDefault="00572E65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6733F">
        <w:rPr>
          <w:rFonts w:ascii="Times New Roman" w:hAnsi="Times New Roman"/>
          <w:sz w:val="28"/>
          <w:szCs w:val="28"/>
        </w:rPr>
        <w:t>.12</w:t>
      </w:r>
      <w:r w:rsidR="0046733F" w:rsidRPr="00A766E9">
        <w:rPr>
          <w:rFonts w:ascii="Times New Roman" w:hAnsi="Times New Roman"/>
          <w:sz w:val="28"/>
          <w:szCs w:val="28"/>
        </w:rPr>
        <w:t xml:space="preserve">. При посещении общественных кладбищ </w:t>
      </w:r>
      <w:r w:rsidR="0046733F">
        <w:rPr>
          <w:rFonts w:ascii="Times New Roman" w:hAnsi="Times New Roman"/>
          <w:sz w:val="28"/>
          <w:szCs w:val="28"/>
        </w:rPr>
        <w:t>граждане</w:t>
      </w:r>
      <w:r w:rsidR="0046733F" w:rsidRPr="00A766E9">
        <w:rPr>
          <w:rFonts w:ascii="Times New Roman" w:hAnsi="Times New Roman"/>
          <w:sz w:val="28"/>
          <w:szCs w:val="28"/>
        </w:rPr>
        <w:t xml:space="preserve"> обязаны соблюдать требования муниципальных правовых актов </w:t>
      </w:r>
      <w:r>
        <w:rPr>
          <w:rFonts w:ascii="Times New Roman" w:hAnsi="Times New Roman"/>
          <w:sz w:val="28"/>
          <w:szCs w:val="28"/>
        </w:rPr>
        <w:t>Заброденского сельского поселения Калачеевского муниципального района</w:t>
      </w:r>
      <w:r w:rsidRPr="00A766E9">
        <w:rPr>
          <w:rFonts w:ascii="Times New Roman" w:hAnsi="Times New Roman"/>
          <w:sz w:val="28"/>
          <w:szCs w:val="28"/>
        </w:rPr>
        <w:t xml:space="preserve"> </w:t>
      </w:r>
      <w:r w:rsidR="0046733F" w:rsidRPr="00A766E9">
        <w:rPr>
          <w:rFonts w:ascii="Times New Roman" w:hAnsi="Times New Roman"/>
          <w:sz w:val="28"/>
          <w:szCs w:val="28"/>
        </w:rPr>
        <w:t xml:space="preserve">в сфере благоустройства территории </w:t>
      </w:r>
      <w:r>
        <w:rPr>
          <w:rFonts w:ascii="Times New Roman" w:hAnsi="Times New Roman"/>
          <w:sz w:val="28"/>
          <w:szCs w:val="28"/>
        </w:rPr>
        <w:t>Заброденского сельского поселения Калачеевского муниципального района</w:t>
      </w:r>
      <w:r w:rsidR="0046733F" w:rsidRPr="00A766E9">
        <w:rPr>
          <w:rFonts w:ascii="Times New Roman" w:hAnsi="Times New Roman"/>
          <w:sz w:val="28"/>
          <w:szCs w:val="28"/>
        </w:rPr>
        <w:t>.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572E65" w:rsidP="0046733F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6733F" w:rsidRPr="00A766E9">
        <w:rPr>
          <w:rFonts w:ascii="Times New Roman" w:hAnsi="Times New Roman"/>
          <w:sz w:val="28"/>
          <w:szCs w:val="28"/>
        </w:rPr>
        <w:t>. Правила содержания мест погребения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572E65" w:rsidRDefault="0046733F" w:rsidP="00572E65">
      <w:pPr>
        <w:pStyle w:val="af"/>
        <w:numPr>
          <w:ilvl w:val="1"/>
          <w:numId w:val="5"/>
        </w:numPr>
        <w:ind w:left="0" w:firstLine="709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 xml:space="preserve">Деятельность на местах погребения осуществляется в соответствии с санитарными и экологическими требованиями. </w:t>
      </w:r>
    </w:p>
    <w:p w:rsidR="0046733F" w:rsidRPr="00572E65" w:rsidRDefault="0046733F" w:rsidP="00572E65">
      <w:pPr>
        <w:pStyle w:val="af"/>
        <w:numPr>
          <w:ilvl w:val="1"/>
          <w:numId w:val="5"/>
        </w:numPr>
        <w:ind w:left="0" w:firstLine="709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Граждане (организации), производящие захоронение, обязаны содержать сооружения и зеленые насаждения (оформленный могильный холм, памятник, цоколь, цветник, необходимые сведения о захоронениях) в надлежащем состоянии.</w:t>
      </w:r>
    </w:p>
    <w:p w:rsidR="0046733F" w:rsidRPr="00572E65" w:rsidRDefault="0046733F" w:rsidP="00572E65">
      <w:pPr>
        <w:pStyle w:val="af"/>
        <w:numPr>
          <w:ilvl w:val="1"/>
          <w:numId w:val="5"/>
        </w:numPr>
        <w:ind w:left="0" w:firstLine="709"/>
        <w:rPr>
          <w:rFonts w:ascii="Times New Roman" w:hAnsi="Times New Roman"/>
          <w:sz w:val="28"/>
          <w:szCs w:val="28"/>
        </w:rPr>
      </w:pPr>
      <w:r w:rsidRPr="00572E65">
        <w:rPr>
          <w:rFonts w:ascii="Times New Roman" w:hAnsi="Times New Roman"/>
          <w:sz w:val="28"/>
          <w:szCs w:val="28"/>
        </w:rPr>
        <w:t>При отсутствии сведений о захоронениях, а также надлежащего ухода за захоронениями они признаются бесхозяйными в установленном законом порядке.</w:t>
      </w:r>
    </w:p>
    <w:p w:rsidR="00572E65" w:rsidRDefault="00572E65" w:rsidP="0046733F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72E65" w:rsidRDefault="00572E65" w:rsidP="0046733F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72E65" w:rsidRDefault="00572E65" w:rsidP="0046733F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72E65" w:rsidRDefault="00572E65" w:rsidP="0046733F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6733F" w:rsidRDefault="00572E65" w:rsidP="0046733F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6733F">
        <w:rPr>
          <w:rFonts w:ascii="Times New Roman" w:hAnsi="Times New Roman"/>
          <w:sz w:val="28"/>
          <w:szCs w:val="28"/>
        </w:rPr>
        <w:t>. Гарантированный перечень услуг по погребению</w:t>
      </w:r>
    </w:p>
    <w:p w:rsidR="0046733F" w:rsidRDefault="0046733F" w:rsidP="004673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733F" w:rsidRDefault="00572E65" w:rsidP="0046733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6733F">
        <w:rPr>
          <w:rFonts w:ascii="Times New Roman" w:hAnsi="Times New Roman"/>
          <w:sz w:val="28"/>
          <w:szCs w:val="28"/>
        </w:rPr>
        <w:t xml:space="preserve">.1. Супругу, близким родственникам, иным родственникам, </w:t>
      </w:r>
      <w:r w:rsidR="0046733F" w:rsidRPr="00572E65">
        <w:rPr>
          <w:rFonts w:ascii="Times New Roman" w:hAnsi="Times New Roman"/>
          <w:color w:val="auto"/>
          <w:sz w:val="28"/>
          <w:szCs w:val="28"/>
        </w:rPr>
        <w:t xml:space="preserve">законному представителю или иному лицу, взявшему на себя обязанность осуществить погребение умершего, гарантируется оказание на безвозмездной основе </w:t>
      </w:r>
      <w:r w:rsidR="0046733F">
        <w:rPr>
          <w:rFonts w:ascii="Times New Roman" w:hAnsi="Times New Roman"/>
          <w:sz w:val="28"/>
          <w:szCs w:val="28"/>
        </w:rPr>
        <w:t>следующего перечня услуг по погребению:</w:t>
      </w:r>
    </w:p>
    <w:p w:rsidR="0046733F" w:rsidRDefault="0046733F" w:rsidP="0046733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оформление документов, необходимых для погребения;</w:t>
      </w:r>
    </w:p>
    <w:p w:rsidR="0046733F" w:rsidRDefault="0046733F" w:rsidP="0046733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46733F" w:rsidRDefault="0046733F" w:rsidP="0046733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перевозка тела (останков) умершего на кладбище (в крематорий);</w:t>
      </w:r>
    </w:p>
    <w:p w:rsidR="0046733F" w:rsidRDefault="0046733F" w:rsidP="0046733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 предоставляемых услуг должно соответствовать требованиям, устанавливаемым администрацией </w:t>
      </w:r>
      <w:r w:rsidR="002A3AD3">
        <w:rPr>
          <w:rFonts w:ascii="Times New Roman" w:hAnsi="Times New Roman"/>
          <w:sz w:val="28"/>
          <w:szCs w:val="28"/>
        </w:rPr>
        <w:t>Заброденского сельского поселения Калачеевского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46733F" w:rsidRDefault="002A3AD3" w:rsidP="0046733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6733F">
        <w:rPr>
          <w:rFonts w:ascii="Times New Roman" w:hAnsi="Times New Roman"/>
          <w:sz w:val="28"/>
          <w:szCs w:val="28"/>
        </w:rPr>
        <w:t xml:space="preserve">.2. </w:t>
      </w:r>
      <w:r w:rsidR="0046733F" w:rsidRPr="00D90313">
        <w:rPr>
          <w:rFonts w:ascii="Times New Roman" w:hAnsi="Times New Roman"/>
          <w:sz w:val="28"/>
          <w:szCs w:val="28"/>
        </w:rPr>
        <w:t xml:space="preserve">Услуги по погребению, указанные в пункте </w:t>
      </w:r>
      <w:r w:rsidR="0046733F">
        <w:rPr>
          <w:rFonts w:ascii="Times New Roman" w:hAnsi="Times New Roman"/>
          <w:sz w:val="28"/>
          <w:szCs w:val="28"/>
        </w:rPr>
        <w:t>9.1 настоящего</w:t>
      </w:r>
      <w:r w:rsidR="0046733F" w:rsidRPr="00D90313">
        <w:rPr>
          <w:rFonts w:ascii="Times New Roman" w:hAnsi="Times New Roman"/>
          <w:sz w:val="28"/>
          <w:szCs w:val="28"/>
        </w:rPr>
        <w:t xml:space="preserve"> </w:t>
      </w:r>
      <w:r w:rsidR="0046733F">
        <w:rPr>
          <w:rFonts w:ascii="Times New Roman" w:hAnsi="Times New Roman"/>
          <w:sz w:val="28"/>
          <w:szCs w:val="28"/>
        </w:rPr>
        <w:t>Порядка</w:t>
      </w:r>
      <w:r w:rsidR="0046733F" w:rsidRPr="00D90313">
        <w:rPr>
          <w:rFonts w:ascii="Times New Roman" w:hAnsi="Times New Roman"/>
          <w:sz w:val="28"/>
          <w:szCs w:val="28"/>
        </w:rPr>
        <w:t>, оказываются специализированной службой по вопросам похоронного дела.</w:t>
      </w:r>
    </w:p>
    <w:p w:rsidR="0046733F" w:rsidRDefault="002A3AD3" w:rsidP="0046733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673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46733F">
        <w:rPr>
          <w:rFonts w:ascii="Times New Roman" w:hAnsi="Times New Roman"/>
          <w:sz w:val="28"/>
          <w:szCs w:val="28"/>
        </w:rPr>
        <w:t xml:space="preserve">. Стоимость услуг, предоставляемых согласно гарантированному перечню услуг по погребению, определяется </w:t>
      </w:r>
      <w:r>
        <w:rPr>
          <w:rFonts w:ascii="Times New Roman" w:hAnsi="Times New Roman"/>
          <w:sz w:val="28"/>
          <w:szCs w:val="28"/>
        </w:rPr>
        <w:t xml:space="preserve">администрацией Заброденского сельского поселения Калачеевского муниципального района </w:t>
      </w:r>
      <w:r w:rsidR="0046733F">
        <w:rPr>
          <w:rFonts w:ascii="Times New Roman" w:hAnsi="Times New Roman"/>
          <w:sz w:val="28"/>
          <w:szCs w:val="28"/>
        </w:rPr>
        <w:t xml:space="preserve">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</w:t>
      </w:r>
      <w:r w:rsidR="0046733F" w:rsidRPr="00A96E74">
        <w:rPr>
          <w:rFonts w:ascii="Times New Roman" w:hAnsi="Times New Roman"/>
          <w:sz w:val="28"/>
          <w:szCs w:val="28"/>
        </w:rPr>
        <w:t>Воронежской области</w:t>
      </w:r>
      <w:r w:rsidR="0046733F">
        <w:rPr>
          <w:rFonts w:ascii="Times New Roman" w:hAnsi="Times New Roman"/>
          <w:sz w:val="28"/>
          <w:szCs w:val="28"/>
        </w:rPr>
        <w:t>.</w:t>
      </w:r>
    </w:p>
    <w:p w:rsidR="0046733F" w:rsidRDefault="0046733F" w:rsidP="0046733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Default="0046733F" w:rsidP="004673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733F" w:rsidRDefault="002A3AD3" w:rsidP="0046733F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6733F">
        <w:rPr>
          <w:rFonts w:ascii="Times New Roman" w:hAnsi="Times New Roman"/>
          <w:sz w:val="28"/>
          <w:szCs w:val="28"/>
        </w:rPr>
        <w:t>. Семейные (родовые) захоронения</w:t>
      </w:r>
    </w:p>
    <w:p w:rsidR="0046733F" w:rsidRDefault="0046733F" w:rsidP="004673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6733F" w:rsidRDefault="0046733F" w:rsidP="004673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2A3AD3">
        <w:rPr>
          <w:rFonts w:ascii="Times New Roman" w:hAnsi="Times New Roman"/>
          <w:sz w:val="28"/>
          <w:szCs w:val="28"/>
        </w:rPr>
        <w:t>Заброденского сельского поселения Калачеевского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могут предоставляться участки земли на общественных кладбищах для создания семейных (родовых) захоронений в соответствии с законодательством Российской Федерации и законодательством Воронежской области.</w:t>
      </w:r>
    </w:p>
    <w:p w:rsidR="0046733F" w:rsidRDefault="0046733F" w:rsidP="004673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семейного (родового) захоронения осуществляется на основании правового акта администрации </w:t>
      </w:r>
      <w:r w:rsidR="002A3AD3">
        <w:rPr>
          <w:rFonts w:ascii="Times New Roman" w:hAnsi="Times New Roman"/>
          <w:sz w:val="28"/>
          <w:szCs w:val="28"/>
        </w:rPr>
        <w:t>Заброденского сельского поселения Калачеевского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46733F" w:rsidRDefault="0046733F" w:rsidP="004673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733F" w:rsidRDefault="0046733F" w:rsidP="004673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733F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AD3" w:rsidRDefault="002A3AD3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AD3" w:rsidRDefault="002A3AD3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AD3" w:rsidRDefault="002A3AD3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AD3" w:rsidRDefault="002A3AD3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AD3" w:rsidRDefault="002A3AD3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AD3" w:rsidRDefault="002A3AD3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AD3" w:rsidRDefault="002A3AD3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AD3" w:rsidRPr="00A766E9" w:rsidRDefault="002A3AD3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2A3AD3" w:rsidRDefault="0046733F" w:rsidP="002A3AD3">
      <w:pPr>
        <w:ind w:left="5103"/>
        <w:jc w:val="right"/>
        <w:rPr>
          <w:rFonts w:ascii="Times New Roman" w:hAnsi="Times New Roman"/>
        </w:rPr>
      </w:pPr>
      <w:r w:rsidRPr="002A3AD3">
        <w:rPr>
          <w:rFonts w:ascii="Times New Roman" w:hAnsi="Times New Roman"/>
        </w:rPr>
        <w:t>Приложение 1</w:t>
      </w:r>
    </w:p>
    <w:p w:rsidR="0046733F" w:rsidRPr="002A3AD3" w:rsidRDefault="0046733F" w:rsidP="002A3AD3">
      <w:pPr>
        <w:ind w:left="5812"/>
        <w:jc w:val="both"/>
        <w:rPr>
          <w:rFonts w:ascii="Times New Roman" w:hAnsi="Times New Roman"/>
        </w:rPr>
      </w:pPr>
      <w:r w:rsidRPr="002A3AD3">
        <w:rPr>
          <w:rFonts w:ascii="Times New Roman" w:hAnsi="Times New Roman"/>
        </w:rPr>
        <w:t xml:space="preserve">к Порядку организации похоронного дела на территории </w:t>
      </w:r>
      <w:r w:rsidR="002A3AD3" w:rsidRPr="002A3AD3">
        <w:rPr>
          <w:rFonts w:ascii="Times New Roman" w:hAnsi="Times New Roman"/>
        </w:rPr>
        <w:t>Заброденского сельского поселения Калачеевского муниципального района</w:t>
      </w:r>
    </w:p>
    <w:p w:rsidR="0046733F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AD3" w:rsidRPr="00A766E9" w:rsidRDefault="002A3AD3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390EBF" w:rsidRDefault="0046733F" w:rsidP="002A3AD3">
      <w:pPr>
        <w:ind w:left="34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</w:t>
      </w:r>
      <w:r w:rsidR="002A3AD3">
        <w:rPr>
          <w:rFonts w:ascii="Times New Roman" w:hAnsi="Times New Roman"/>
          <w:sz w:val="28"/>
          <w:szCs w:val="28"/>
        </w:rPr>
        <w:t xml:space="preserve">Заброденского сельского поселения Калачеевского муниципального района </w:t>
      </w: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 xml:space="preserve">                                       от _____________________</w:t>
      </w:r>
      <w:r w:rsidR="002A3AD3">
        <w:rPr>
          <w:rFonts w:ascii="Times New Roman" w:hAnsi="Times New Roman"/>
          <w:sz w:val="28"/>
          <w:szCs w:val="28"/>
        </w:rPr>
        <w:t>_____</w:t>
      </w:r>
      <w:r w:rsidRPr="00A766E9">
        <w:rPr>
          <w:rFonts w:ascii="Times New Roman" w:hAnsi="Times New Roman"/>
          <w:sz w:val="28"/>
          <w:szCs w:val="28"/>
        </w:rPr>
        <w:t>_______________</w:t>
      </w:r>
    </w:p>
    <w:p w:rsidR="002A3AD3" w:rsidRPr="00390EBF" w:rsidRDefault="002A3AD3" w:rsidP="002A3AD3">
      <w:pPr>
        <w:ind w:left="241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46733F" w:rsidRPr="00A766E9">
        <w:rPr>
          <w:rFonts w:ascii="Times New Roman" w:hAnsi="Times New Roman"/>
          <w:sz w:val="28"/>
          <w:szCs w:val="28"/>
        </w:rPr>
        <w:t xml:space="preserve"> </w:t>
      </w:r>
      <w:r w:rsidRPr="00390EBF">
        <w:rPr>
          <w:rFonts w:ascii="Times New Roman" w:hAnsi="Times New Roman"/>
          <w:sz w:val="20"/>
          <w:szCs w:val="20"/>
        </w:rPr>
        <w:t>(полностью Ф.И.О. лица, взявшего на</w:t>
      </w:r>
      <w:r w:rsidRPr="002A3AD3">
        <w:rPr>
          <w:rFonts w:ascii="Times New Roman" w:hAnsi="Times New Roman"/>
          <w:sz w:val="20"/>
          <w:szCs w:val="20"/>
        </w:rPr>
        <w:t xml:space="preserve"> </w:t>
      </w:r>
      <w:r w:rsidRPr="00390EBF">
        <w:rPr>
          <w:rFonts w:ascii="Times New Roman" w:hAnsi="Times New Roman"/>
          <w:sz w:val="20"/>
          <w:szCs w:val="20"/>
        </w:rPr>
        <w:t>себя обязанность осуществить</w:t>
      </w:r>
    </w:p>
    <w:p w:rsidR="002A3AD3" w:rsidRPr="00390EBF" w:rsidRDefault="002A3AD3" w:rsidP="002A3AD3">
      <w:pPr>
        <w:ind w:left="2410"/>
        <w:jc w:val="center"/>
        <w:rPr>
          <w:rFonts w:ascii="Times New Roman" w:hAnsi="Times New Roman"/>
          <w:sz w:val="20"/>
          <w:szCs w:val="20"/>
        </w:rPr>
      </w:pP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 xml:space="preserve">                                      ______</w:t>
      </w:r>
      <w:r w:rsidR="002A3AD3">
        <w:rPr>
          <w:rFonts w:ascii="Times New Roman" w:hAnsi="Times New Roman"/>
          <w:sz w:val="28"/>
          <w:szCs w:val="28"/>
        </w:rPr>
        <w:t>________</w:t>
      </w:r>
      <w:r w:rsidRPr="00A766E9">
        <w:rPr>
          <w:rFonts w:ascii="Times New Roman" w:hAnsi="Times New Roman"/>
          <w:sz w:val="28"/>
          <w:szCs w:val="28"/>
        </w:rPr>
        <w:t>______________________________</w:t>
      </w:r>
    </w:p>
    <w:p w:rsidR="0046733F" w:rsidRPr="00390EBF" w:rsidRDefault="0046733F" w:rsidP="0046733F">
      <w:pPr>
        <w:ind w:left="2410"/>
        <w:jc w:val="center"/>
        <w:rPr>
          <w:rFonts w:ascii="Times New Roman" w:hAnsi="Times New Roman"/>
          <w:sz w:val="20"/>
          <w:szCs w:val="20"/>
        </w:rPr>
      </w:pPr>
      <w:r w:rsidRPr="00390EBF">
        <w:rPr>
          <w:rFonts w:ascii="Times New Roman" w:hAnsi="Times New Roman"/>
          <w:sz w:val="20"/>
          <w:szCs w:val="20"/>
        </w:rPr>
        <w:t>погребение умершего)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 xml:space="preserve">                                       Адрес: ______</w:t>
      </w:r>
      <w:r w:rsidR="002A3AD3">
        <w:rPr>
          <w:rFonts w:ascii="Times New Roman" w:hAnsi="Times New Roman"/>
          <w:sz w:val="28"/>
          <w:szCs w:val="28"/>
        </w:rPr>
        <w:t>_________</w:t>
      </w:r>
      <w:r w:rsidRPr="00A766E9">
        <w:rPr>
          <w:rFonts w:ascii="Times New Roman" w:hAnsi="Times New Roman"/>
          <w:sz w:val="28"/>
          <w:szCs w:val="28"/>
        </w:rPr>
        <w:t>_______________________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 xml:space="preserve">                                       _____________________</w:t>
      </w:r>
      <w:r w:rsidR="002A3AD3">
        <w:rPr>
          <w:rFonts w:ascii="Times New Roman" w:hAnsi="Times New Roman"/>
          <w:sz w:val="28"/>
          <w:szCs w:val="28"/>
        </w:rPr>
        <w:t>________</w:t>
      </w:r>
      <w:r w:rsidRPr="00A766E9">
        <w:rPr>
          <w:rFonts w:ascii="Times New Roman" w:hAnsi="Times New Roman"/>
          <w:sz w:val="28"/>
          <w:szCs w:val="28"/>
        </w:rPr>
        <w:t>_______________</w:t>
      </w:r>
    </w:p>
    <w:p w:rsidR="0046733F" w:rsidRPr="00390EBF" w:rsidRDefault="002A3AD3" w:rsidP="0046733F">
      <w:pPr>
        <w:ind w:left="269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="0046733F" w:rsidRPr="00390EBF">
        <w:rPr>
          <w:rFonts w:ascii="Times New Roman" w:hAnsi="Times New Roman"/>
          <w:sz w:val="18"/>
          <w:szCs w:val="18"/>
        </w:rPr>
        <w:t>Паспортные данные (дата, номер</w:t>
      </w:r>
      <w:r w:rsidRPr="002A3AD3">
        <w:rPr>
          <w:rFonts w:ascii="Times New Roman" w:hAnsi="Times New Roman"/>
          <w:sz w:val="18"/>
          <w:szCs w:val="18"/>
        </w:rPr>
        <w:t xml:space="preserve"> </w:t>
      </w:r>
      <w:r w:rsidRPr="00390EBF">
        <w:rPr>
          <w:rFonts w:ascii="Times New Roman" w:hAnsi="Times New Roman"/>
          <w:sz w:val="18"/>
          <w:szCs w:val="18"/>
        </w:rPr>
        <w:t>доверенности, кем выдана)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 xml:space="preserve">                                       ________________________</w:t>
      </w:r>
      <w:r w:rsidR="002A3AD3">
        <w:rPr>
          <w:rFonts w:ascii="Times New Roman" w:hAnsi="Times New Roman"/>
          <w:sz w:val="28"/>
          <w:szCs w:val="28"/>
        </w:rPr>
        <w:t>________</w:t>
      </w:r>
      <w:r w:rsidRPr="00A766E9">
        <w:rPr>
          <w:rFonts w:ascii="Times New Roman" w:hAnsi="Times New Roman"/>
          <w:sz w:val="28"/>
          <w:szCs w:val="28"/>
        </w:rPr>
        <w:t>____________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 xml:space="preserve">                            </w:t>
      </w:r>
      <w:r w:rsidR="002A3AD3">
        <w:rPr>
          <w:rFonts w:ascii="Times New Roman" w:hAnsi="Times New Roman"/>
          <w:sz w:val="28"/>
          <w:szCs w:val="28"/>
        </w:rPr>
        <w:t xml:space="preserve">           _____________________________</w:t>
      </w:r>
      <w:r w:rsidRPr="00A766E9">
        <w:rPr>
          <w:rFonts w:ascii="Times New Roman" w:hAnsi="Times New Roman"/>
          <w:sz w:val="28"/>
          <w:szCs w:val="28"/>
        </w:rPr>
        <w:t>_______________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 xml:space="preserve">                                       телефон ____________________________________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0D1607" w:rsidRDefault="0046733F" w:rsidP="00CA18F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D1607">
        <w:rPr>
          <w:rFonts w:ascii="Times New Roman" w:hAnsi="Times New Roman"/>
          <w:b/>
          <w:sz w:val="28"/>
          <w:szCs w:val="28"/>
        </w:rPr>
        <w:t>Заявление о предоставлении участка для погребения умершего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AD3" w:rsidRPr="002A3AD3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766E9">
        <w:rPr>
          <w:rFonts w:ascii="Times New Roman" w:hAnsi="Times New Roman"/>
          <w:sz w:val="28"/>
          <w:szCs w:val="28"/>
        </w:rPr>
        <w:t xml:space="preserve">Прошу предоставить участок для </w:t>
      </w:r>
      <w:r w:rsidRPr="002A3AD3">
        <w:rPr>
          <w:rFonts w:ascii="Times New Roman" w:hAnsi="Times New Roman"/>
          <w:sz w:val="28"/>
          <w:szCs w:val="28"/>
          <w:u w:val="single"/>
        </w:rPr>
        <w:t xml:space="preserve">погребения умершего/для погребения на </w:t>
      </w:r>
    </w:p>
    <w:p w:rsidR="002A3AD3" w:rsidRPr="002A3AD3" w:rsidRDefault="002A3AD3" w:rsidP="0046733F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                 </w:t>
      </w:r>
      <w:r w:rsidRPr="000D5D05">
        <w:rPr>
          <w:rFonts w:ascii="Times New Roman" w:hAnsi="Times New Roman"/>
          <w:sz w:val="20"/>
          <w:szCs w:val="28"/>
        </w:rPr>
        <w:t>(ненужное вычеркнуть</w:t>
      </w:r>
      <w:r>
        <w:rPr>
          <w:rFonts w:ascii="Times New Roman" w:hAnsi="Times New Roman"/>
          <w:sz w:val="20"/>
          <w:szCs w:val="28"/>
        </w:rPr>
        <w:t>)</w:t>
      </w:r>
    </w:p>
    <w:p w:rsidR="0046733F" w:rsidRPr="00A766E9" w:rsidRDefault="0046733F" w:rsidP="00CA18FD">
      <w:pPr>
        <w:jc w:val="both"/>
        <w:rPr>
          <w:rFonts w:ascii="Times New Roman" w:hAnsi="Times New Roman"/>
          <w:sz w:val="28"/>
          <w:szCs w:val="28"/>
        </w:rPr>
      </w:pPr>
      <w:r w:rsidRPr="002A3AD3">
        <w:rPr>
          <w:rFonts w:ascii="Times New Roman" w:hAnsi="Times New Roman"/>
          <w:sz w:val="28"/>
          <w:szCs w:val="28"/>
          <w:u w:val="single"/>
        </w:rPr>
        <w:t>свободное место</w:t>
      </w:r>
      <w:r w:rsidRPr="00A766E9">
        <w:rPr>
          <w:rFonts w:ascii="Times New Roman" w:hAnsi="Times New Roman"/>
          <w:sz w:val="28"/>
          <w:szCs w:val="28"/>
        </w:rPr>
        <w:t xml:space="preserve"> в гра</w:t>
      </w:r>
      <w:r>
        <w:rPr>
          <w:rFonts w:ascii="Times New Roman" w:hAnsi="Times New Roman"/>
          <w:sz w:val="28"/>
          <w:szCs w:val="28"/>
        </w:rPr>
        <w:t>ницах существующего захоронения</w:t>
      </w:r>
      <w:r w:rsidR="002A3AD3">
        <w:rPr>
          <w:rFonts w:ascii="Times New Roman" w:hAnsi="Times New Roman"/>
          <w:sz w:val="20"/>
          <w:szCs w:val="28"/>
        </w:rPr>
        <w:t xml:space="preserve"> </w:t>
      </w:r>
      <w:r w:rsidRPr="00A766E9">
        <w:rPr>
          <w:rFonts w:ascii="Times New Roman" w:hAnsi="Times New Roman"/>
          <w:sz w:val="28"/>
          <w:szCs w:val="28"/>
        </w:rPr>
        <w:t>с последующей выдачей удостоверения о захоронении</w:t>
      </w:r>
    </w:p>
    <w:p w:rsidR="0046733F" w:rsidRPr="00A766E9" w:rsidRDefault="0046733F" w:rsidP="0046733F">
      <w:pPr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6733F" w:rsidRPr="00390EBF" w:rsidRDefault="0046733F" w:rsidP="0046733F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390EBF">
        <w:rPr>
          <w:rFonts w:ascii="Times New Roman" w:hAnsi="Times New Roman"/>
          <w:sz w:val="18"/>
          <w:szCs w:val="18"/>
        </w:rPr>
        <w:t xml:space="preserve">                       (Ф.И.О. умершего (полностью))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>свидетельство о смерти</w:t>
      </w:r>
    </w:p>
    <w:p w:rsidR="0046733F" w:rsidRPr="00A766E9" w:rsidRDefault="0046733F" w:rsidP="0046733F">
      <w:pPr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6733F" w:rsidRPr="00390EBF" w:rsidRDefault="0046733F" w:rsidP="0046733F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390EBF">
        <w:rPr>
          <w:rFonts w:ascii="Times New Roman" w:hAnsi="Times New Roman"/>
          <w:sz w:val="18"/>
          <w:szCs w:val="18"/>
        </w:rPr>
        <w:t xml:space="preserve">                    (N, серия, дата выдачи, кем выдано)</w:t>
      </w:r>
    </w:p>
    <w:p w:rsidR="0046733F" w:rsidRPr="00A766E9" w:rsidRDefault="0046733F" w:rsidP="0046733F">
      <w:pPr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 xml:space="preserve">в секции (на участке) </w:t>
      </w:r>
      <w:r>
        <w:rPr>
          <w:rFonts w:ascii="Times New Roman" w:hAnsi="Times New Roman"/>
          <w:sz w:val="28"/>
          <w:szCs w:val="28"/>
        </w:rPr>
        <w:t>№</w:t>
      </w:r>
      <w:r w:rsidRPr="00A766E9">
        <w:rPr>
          <w:rFonts w:ascii="Times New Roman" w:hAnsi="Times New Roman"/>
          <w:sz w:val="28"/>
          <w:szCs w:val="28"/>
        </w:rPr>
        <w:t>____________________________________________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46733F" w:rsidP="0046733F">
      <w:pPr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>Подпись 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A76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A766E9">
        <w:rPr>
          <w:rFonts w:ascii="Times New Roman" w:hAnsi="Times New Roman"/>
          <w:sz w:val="28"/>
          <w:szCs w:val="28"/>
        </w:rPr>
        <w:t>Дата _____________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AD3" w:rsidRPr="002A3AD3" w:rsidRDefault="0046733F" w:rsidP="002A3AD3">
      <w:pPr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A3AD3" w:rsidRPr="002A3AD3">
        <w:rPr>
          <w:rFonts w:ascii="Times New Roman" w:hAnsi="Times New Roman"/>
        </w:rPr>
        <w:lastRenderedPageBreak/>
        <w:t xml:space="preserve">Приложение </w:t>
      </w:r>
      <w:r w:rsidR="00D863A0">
        <w:rPr>
          <w:rFonts w:ascii="Times New Roman" w:hAnsi="Times New Roman"/>
        </w:rPr>
        <w:t>2</w:t>
      </w:r>
    </w:p>
    <w:p w:rsidR="002A3AD3" w:rsidRDefault="002A3AD3" w:rsidP="002A3AD3">
      <w:pPr>
        <w:ind w:left="5812"/>
        <w:jc w:val="both"/>
        <w:rPr>
          <w:rFonts w:ascii="Times New Roman" w:hAnsi="Times New Roman"/>
        </w:rPr>
      </w:pPr>
      <w:r w:rsidRPr="002A3AD3">
        <w:rPr>
          <w:rFonts w:ascii="Times New Roman" w:hAnsi="Times New Roman"/>
        </w:rPr>
        <w:t>к Порядку организации похоронного дела на территории Заброденского сельского поселения Калачеевского муниципального района</w:t>
      </w:r>
    </w:p>
    <w:p w:rsidR="002A3AD3" w:rsidRPr="002A3AD3" w:rsidRDefault="002A3AD3" w:rsidP="002A3AD3">
      <w:pPr>
        <w:ind w:left="5812"/>
        <w:jc w:val="both"/>
        <w:rPr>
          <w:rFonts w:ascii="Times New Roman" w:hAnsi="Times New Roman"/>
        </w:rPr>
      </w:pPr>
    </w:p>
    <w:p w:rsidR="0046733F" w:rsidRPr="00C53A34" w:rsidRDefault="0046733F" w:rsidP="002A3AD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3A34">
        <w:rPr>
          <w:rFonts w:ascii="Times New Roman" w:hAnsi="Times New Roman"/>
          <w:b/>
          <w:sz w:val="28"/>
          <w:szCs w:val="28"/>
        </w:rPr>
        <w:t>Разрешение</w:t>
      </w:r>
    </w:p>
    <w:p w:rsidR="0046733F" w:rsidRPr="00C53A34" w:rsidRDefault="0046733F" w:rsidP="0046733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3A34">
        <w:rPr>
          <w:rFonts w:ascii="Times New Roman" w:hAnsi="Times New Roman"/>
          <w:b/>
          <w:sz w:val="28"/>
          <w:szCs w:val="28"/>
        </w:rPr>
        <w:t>о предоставлении участка для погребения (для погребения на свободное место в границах существующего захоронения)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46733F" w:rsidP="00CA18FD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Pr="00A766E9">
        <w:rPr>
          <w:rFonts w:ascii="Times New Roman" w:hAnsi="Times New Roman"/>
          <w:sz w:val="28"/>
          <w:szCs w:val="28"/>
        </w:rPr>
        <w:t xml:space="preserve"> __________                                                 _________ 20__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18FD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766E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А</w:t>
      </w:r>
      <w:r w:rsidRPr="00A766E9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я</w:t>
      </w:r>
      <w:r w:rsidR="00CA18FD">
        <w:rPr>
          <w:rFonts w:ascii="Times New Roman" w:hAnsi="Times New Roman"/>
          <w:sz w:val="28"/>
          <w:szCs w:val="28"/>
        </w:rPr>
        <w:t xml:space="preserve"> Заброденского сельского поселения Калачеевского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66E9">
        <w:rPr>
          <w:rFonts w:ascii="Times New Roman" w:hAnsi="Times New Roman"/>
          <w:sz w:val="28"/>
          <w:szCs w:val="28"/>
        </w:rPr>
        <w:t xml:space="preserve">разрешает предоставление участка </w:t>
      </w:r>
      <w:r w:rsidRPr="00CA18FD">
        <w:rPr>
          <w:rFonts w:ascii="Times New Roman" w:hAnsi="Times New Roman"/>
          <w:sz w:val="28"/>
          <w:szCs w:val="28"/>
          <w:u w:val="single"/>
        </w:rPr>
        <w:t xml:space="preserve">для погребения  умершего/для погребения на свободное место в границах существующего </w:t>
      </w:r>
    </w:p>
    <w:p w:rsidR="00CA18FD" w:rsidRPr="000D5D05" w:rsidRDefault="00CA18FD" w:rsidP="00CA18FD">
      <w:pPr>
        <w:ind w:firstLine="709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                </w:t>
      </w:r>
      <w:r w:rsidRPr="000D5D05">
        <w:rPr>
          <w:rFonts w:ascii="Times New Roman" w:hAnsi="Times New Roman"/>
          <w:sz w:val="20"/>
          <w:szCs w:val="28"/>
        </w:rPr>
        <w:t>(ненужное вычеркнуть)</w:t>
      </w:r>
    </w:p>
    <w:p w:rsidR="0046733F" w:rsidRPr="00A766E9" w:rsidRDefault="0046733F" w:rsidP="00CA18FD">
      <w:pPr>
        <w:jc w:val="both"/>
        <w:rPr>
          <w:rFonts w:ascii="Times New Roman" w:hAnsi="Times New Roman"/>
          <w:sz w:val="28"/>
          <w:szCs w:val="28"/>
        </w:rPr>
      </w:pPr>
      <w:r w:rsidRPr="00CA18FD">
        <w:rPr>
          <w:rFonts w:ascii="Times New Roman" w:hAnsi="Times New Roman"/>
          <w:sz w:val="28"/>
          <w:szCs w:val="28"/>
          <w:u w:val="single"/>
        </w:rPr>
        <w:t>захоронения</w:t>
      </w:r>
    </w:p>
    <w:p w:rsidR="0046733F" w:rsidRPr="00A766E9" w:rsidRDefault="0046733F" w:rsidP="0046733F">
      <w:pPr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6733F" w:rsidRPr="001A42B2" w:rsidRDefault="0046733F" w:rsidP="0046733F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1A42B2">
        <w:rPr>
          <w:rFonts w:ascii="Times New Roman" w:hAnsi="Times New Roman"/>
          <w:sz w:val="18"/>
          <w:szCs w:val="18"/>
        </w:rPr>
        <w:t xml:space="preserve">            </w:t>
      </w:r>
      <w:r w:rsidR="00CA18FD">
        <w:rPr>
          <w:rFonts w:ascii="Times New Roman" w:hAnsi="Times New Roman"/>
          <w:sz w:val="18"/>
          <w:szCs w:val="18"/>
        </w:rPr>
        <w:t xml:space="preserve">                                     </w:t>
      </w:r>
      <w:r w:rsidRPr="001A42B2">
        <w:rPr>
          <w:rFonts w:ascii="Times New Roman" w:hAnsi="Times New Roman"/>
          <w:sz w:val="18"/>
          <w:szCs w:val="18"/>
        </w:rPr>
        <w:t xml:space="preserve">           (Ф.И.О. умершего (полностью))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46733F" w:rsidP="0046733F">
      <w:pPr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>_____________________</w:t>
      </w:r>
    </w:p>
    <w:p w:rsidR="0046733F" w:rsidRPr="00CA18FD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A18FD">
        <w:rPr>
          <w:rFonts w:ascii="Times New Roman" w:hAnsi="Times New Roman"/>
          <w:sz w:val="28"/>
          <w:szCs w:val="28"/>
          <w:vertAlign w:val="superscript"/>
        </w:rPr>
        <w:t xml:space="preserve">    (дата смерти)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46733F" w:rsidP="0046733F">
      <w:pPr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>свидетельство о смерти</w:t>
      </w:r>
    </w:p>
    <w:p w:rsidR="0046733F" w:rsidRPr="00A766E9" w:rsidRDefault="0046733F" w:rsidP="0046733F">
      <w:pPr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6733F" w:rsidRPr="001A42B2" w:rsidRDefault="0046733F" w:rsidP="0046733F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1A42B2">
        <w:rPr>
          <w:rFonts w:ascii="Times New Roman" w:hAnsi="Times New Roman"/>
          <w:sz w:val="18"/>
          <w:szCs w:val="18"/>
        </w:rPr>
        <w:t xml:space="preserve">                    (N, серия, дата выдачи, кем выдано)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46733F" w:rsidP="0046733F">
      <w:pPr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 xml:space="preserve">в секции (на участке) </w:t>
      </w:r>
      <w:r>
        <w:rPr>
          <w:rFonts w:ascii="Times New Roman" w:hAnsi="Times New Roman"/>
          <w:sz w:val="28"/>
          <w:szCs w:val="28"/>
        </w:rPr>
        <w:t>№</w:t>
      </w:r>
    </w:p>
    <w:p w:rsidR="0046733F" w:rsidRPr="00A766E9" w:rsidRDefault="0046733F" w:rsidP="0046733F">
      <w:pPr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6733F" w:rsidRPr="001A42B2" w:rsidRDefault="0046733F" w:rsidP="0046733F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1A42B2">
        <w:rPr>
          <w:rFonts w:ascii="Times New Roman" w:hAnsi="Times New Roman"/>
          <w:sz w:val="18"/>
          <w:szCs w:val="18"/>
        </w:rPr>
        <w:t xml:space="preserve">                   (наименование общественного кладбища)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18FD" w:rsidRDefault="00CA18FD" w:rsidP="00CA18F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разрешение выдано: </w:t>
      </w:r>
    </w:p>
    <w:p w:rsidR="00CA18FD" w:rsidRDefault="0046733F" w:rsidP="00CA18FD">
      <w:pPr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A766E9">
        <w:rPr>
          <w:rFonts w:ascii="Times New Roman" w:hAnsi="Times New Roman"/>
          <w:sz w:val="28"/>
          <w:szCs w:val="28"/>
        </w:rPr>
        <w:t>____________________________</w:t>
      </w:r>
    </w:p>
    <w:p w:rsidR="00CA18FD" w:rsidRPr="001A42B2" w:rsidRDefault="00CA18FD" w:rsidP="00CA18FD">
      <w:pPr>
        <w:jc w:val="center"/>
        <w:rPr>
          <w:rFonts w:ascii="Times New Roman" w:hAnsi="Times New Roman"/>
          <w:sz w:val="18"/>
          <w:szCs w:val="18"/>
        </w:rPr>
      </w:pPr>
      <w:r w:rsidRPr="001A42B2">
        <w:rPr>
          <w:rFonts w:ascii="Times New Roman" w:hAnsi="Times New Roman"/>
          <w:sz w:val="18"/>
          <w:szCs w:val="18"/>
        </w:rPr>
        <w:t>(полностью Ф.И.О. лица, взявшего на себя обязанность осуществить погребение умершего)</w:t>
      </w:r>
    </w:p>
    <w:p w:rsidR="0046733F" w:rsidRPr="00A766E9" w:rsidRDefault="0046733F" w:rsidP="00CA18FD">
      <w:pPr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>_________________________</w:t>
      </w:r>
      <w:r w:rsidR="00CA18FD">
        <w:rPr>
          <w:rFonts w:ascii="Times New Roman" w:hAnsi="Times New Roman"/>
          <w:sz w:val="28"/>
          <w:szCs w:val="28"/>
        </w:rPr>
        <w:t>______</w:t>
      </w:r>
      <w:r w:rsidRPr="00A766E9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CA18FD" w:rsidRDefault="0046733F" w:rsidP="0046733F">
      <w:pPr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>паспортные данные __</w:t>
      </w:r>
      <w:r w:rsidR="00CA18FD">
        <w:rPr>
          <w:rFonts w:ascii="Times New Roman" w:hAnsi="Times New Roman"/>
          <w:sz w:val="28"/>
          <w:szCs w:val="28"/>
        </w:rPr>
        <w:t>________</w:t>
      </w:r>
      <w:r w:rsidRPr="00A766E9">
        <w:rPr>
          <w:rFonts w:ascii="Times New Roman" w:hAnsi="Times New Roman"/>
          <w:sz w:val="28"/>
          <w:szCs w:val="28"/>
        </w:rPr>
        <w:t>_______________________________________</w:t>
      </w:r>
    </w:p>
    <w:p w:rsidR="00CA18FD" w:rsidRDefault="0046733F" w:rsidP="0046733F">
      <w:pPr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 xml:space="preserve"> на основании заявления о предоставлении участка для погребения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66E9">
        <w:rPr>
          <w:rFonts w:ascii="Times New Roman" w:hAnsi="Times New Roman"/>
          <w:sz w:val="28"/>
          <w:szCs w:val="28"/>
        </w:rPr>
        <w:t xml:space="preserve">умершего </w:t>
      </w:r>
    </w:p>
    <w:p w:rsidR="00CA18FD" w:rsidRDefault="0046733F" w:rsidP="0046733F">
      <w:pPr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66E9">
        <w:rPr>
          <w:rFonts w:ascii="Times New Roman" w:hAnsi="Times New Roman"/>
          <w:sz w:val="28"/>
          <w:szCs w:val="28"/>
        </w:rPr>
        <w:t>____________</w:t>
      </w:r>
      <w:r w:rsidR="00CA18FD">
        <w:rPr>
          <w:rFonts w:ascii="Times New Roman" w:hAnsi="Times New Roman"/>
          <w:sz w:val="28"/>
          <w:szCs w:val="28"/>
        </w:rPr>
        <w:t>___</w:t>
      </w:r>
      <w:r w:rsidRPr="00A766E9">
        <w:rPr>
          <w:rFonts w:ascii="Times New Roman" w:hAnsi="Times New Roman"/>
          <w:sz w:val="28"/>
          <w:szCs w:val="28"/>
        </w:rPr>
        <w:t>__</w:t>
      </w:r>
      <w:r w:rsidR="00CA18FD">
        <w:rPr>
          <w:rFonts w:ascii="Times New Roman" w:hAnsi="Times New Roman"/>
          <w:sz w:val="28"/>
          <w:szCs w:val="28"/>
        </w:rPr>
        <w:t xml:space="preserve"> №  _____</w:t>
      </w:r>
    </w:p>
    <w:p w:rsidR="00CA18FD" w:rsidRDefault="00CA18FD" w:rsidP="0046733F">
      <w:pPr>
        <w:jc w:val="both"/>
        <w:rPr>
          <w:rFonts w:ascii="Times New Roman" w:hAnsi="Times New Roman"/>
          <w:sz w:val="28"/>
          <w:szCs w:val="28"/>
        </w:rPr>
      </w:pPr>
    </w:p>
    <w:p w:rsidR="0046733F" w:rsidRDefault="0046733F" w:rsidP="0046733F">
      <w:pPr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>_____</w:t>
      </w:r>
      <w:r w:rsidR="00D863A0">
        <w:rPr>
          <w:rFonts w:ascii="Times New Roman" w:hAnsi="Times New Roman"/>
          <w:sz w:val="28"/>
          <w:szCs w:val="28"/>
        </w:rPr>
        <w:t>______________________________</w:t>
      </w:r>
      <w:r w:rsidR="00CA18FD">
        <w:rPr>
          <w:rFonts w:ascii="Times New Roman" w:hAnsi="Times New Roman"/>
          <w:sz w:val="28"/>
          <w:szCs w:val="28"/>
        </w:rPr>
        <w:t xml:space="preserve">   </w:t>
      </w:r>
      <w:r w:rsidRPr="00A766E9">
        <w:rPr>
          <w:rFonts w:ascii="Times New Roman" w:hAnsi="Times New Roman"/>
          <w:sz w:val="28"/>
          <w:szCs w:val="28"/>
        </w:rPr>
        <w:t>__________</w:t>
      </w:r>
      <w:r w:rsidR="00CA18FD">
        <w:rPr>
          <w:rFonts w:ascii="Times New Roman" w:hAnsi="Times New Roman"/>
          <w:sz w:val="28"/>
          <w:szCs w:val="28"/>
        </w:rPr>
        <w:t xml:space="preserve"> </w:t>
      </w:r>
      <w:r w:rsidR="00D863A0">
        <w:rPr>
          <w:rFonts w:ascii="Times New Roman" w:hAnsi="Times New Roman"/>
          <w:sz w:val="28"/>
          <w:szCs w:val="28"/>
        </w:rPr>
        <w:t xml:space="preserve">  </w:t>
      </w:r>
      <w:r w:rsidRPr="00A766E9">
        <w:rPr>
          <w:rFonts w:ascii="Times New Roman" w:hAnsi="Times New Roman"/>
          <w:sz w:val="28"/>
          <w:szCs w:val="28"/>
        </w:rPr>
        <w:t>___________________</w:t>
      </w:r>
    </w:p>
    <w:p w:rsidR="00CA18FD" w:rsidRPr="001A42B2" w:rsidRDefault="00CA18FD" w:rsidP="00CA18FD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Pr="001A42B2">
        <w:rPr>
          <w:rFonts w:ascii="Times New Roman" w:hAnsi="Times New Roman"/>
          <w:sz w:val="18"/>
          <w:szCs w:val="18"/>
        </w:rPr>
        <w:t>(должность специалиста, выдавшего настоящее разрешение</w:t>
      </w:r>
      <w:r>
        <w:rPr>
          <w:rFonts w:ascii="Times New Roman" w:hAnsi="Times New Roman"/>
          <w:sz w:val="18"/>
          <w:szCs w:val="18"/>
        </w:rPr>
        <w:t>)             (</w:t>
      </w:r>
      <w:r w:rsidRPr="001A42B2"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  <w:sz w:val="18"/>
          <w:szCs w:val="18"/>
        </w:rPr>
        <w:t>)</w:t>
      </w:r>
      <w:r w:rsidR="00D863A0">
        <w:rPr>
          <w:rFonts w:ascii="Times New Roman" w:hAnsi="Times New Roman"/>
          <w:sz w:val="18"/>
          <w:szCs w:val="18"/>
        </w:rPr>
        <w:t xml:space="preserve">                                      </w:t>
      </w:r>
      <w:r w:rsidRPr="001A42B2">
        <w:rPr>
          <w:rFonts w:ascii="Times New Roman" w:hAnsi="Times New Roman"/>
          <w:sz w:val="18"/>
          <w:szCs w:val="18"/>
        </w:rPr>
        <w:t xml:space="preserve"> Ф.И.О.)</w:t>
      </w:r>
    </w:p>
    <w:p w:rsidR="00CA18FD" w:rsidRPr="00A766E9" w:rsidRDefault="00CA18FD" w:rsidP="00CA18FD">
      <w:pPr>
        <w:jc w:val="both"/>
        <w:rPr>
          <w:rFonts w:ascii="Times New Roman" w:hAnsi="Times New Roman"/>
          <w:sz w:val="28"/>
          <w:szCs w:val="28"/>
        </w:rPr>
      </w:pPr>
    </w:p>
    <w:p w:rsidR="0046733F" w:rsidRPr="00D863A0" w:rsidRDefault="0046733F" w:rsidP="0046733F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D863A0">
        <w:rPr>
          <w:rFonts w:ascii="Times New Roman" w:hAnsi="Times New Roman"/>
          <w:sz w:val="22"/>
          <w:szCs w:val="22"/>
        </w:rPr>
        <w:t xml:space="preserve"> М.П.</w:t>
      </w:r>
    </w:p>
    <w:p w:rsidR="0046733F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3A0" w:rsidRDefault="00D863A0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3A0" w:rsidRDefault="00D863A0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3A0" w:rsidRDefault="00D863A0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3A0" w:rsidRDefault="00D863A0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3A0" w:rsidRDefault="00D863A0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3A0" w:rsidRPr="00A766E9" w:rsidRDefault="00D863A0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3A0" w:rsidRDefault="00D863A0" w:rsidP="00D863A0">
      <w:pPr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D863A0" w:rsidRDefault="00D863A0" w:rsidP="00D863A0">
      <w:pPr>
        <w:ind w:left="58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Порядку организации похоронного дела на территории Заброденского сельского поселения Калачеевского муниципального района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D863A0" w:rsidP="00D863A0">
      <w:pPr>
        <w:jc w:val="center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>КНИГА РЕГИСТРАЦИИ ЗАХОРОНЕНИЙ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Pr="00A766E9">
        <w:rPr>
          <w:rFonts w:ascii="Times New Roman" w:hAnsi="Times New Roman"/>
          <w:sz w:val="28"/>
          <w:szCs w:val="28"/>
        </w:rPr>
        <w:t xml:space="preserve"> регистрации п/п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>Ф.И.О. умершего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>Дата смерти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>Свидетельство о смерти (N, серия, дата выдачи, кем выдано)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>Разрешение о предоставлении участка для погребения (для погребения на свободное место в границах существующего захоронения) (</w:t>
      </w:r>
      <w:r>
        <w:rPr>
          <w:rFonts w:ascii="Times New Roman" w:hAnsi="Times New Roman"/>
          <w:sz w:val="28"/>
          <w:szCs w:val="28"/>
        </w:rPr>
        <w:t>№</w:t>
      </w:r>
      <w:r w:rsidRPr="00A766E9">
        <w:rPr>
          <w:rFonts w:ascii="Times New Roman" w:hAnsi="Times New Roman"/>
          <w:sz w:val="28"/>
          <w:szCs w:val="28"/>
        </w:rPr>
        <w:t>, дата выдачи)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>Ф.И.О. лица, взявшего на себя обязанность осуществить погребение умершего, Ф.И.О. представителя специализированной службы, паспортные данные, дата, номер доверенности, кем выдана, наименование и ИНН специализированной службы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>Удостоверение о захоронении (N, дата, кому выдано)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>Наименование общественного кладбища, N секции (участка)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>Примечание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3A0" w:rsidRDefault="00D863A0" w:rsidP="0046733F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D863A0" w:rsidRDefault="00D863A0" w:rsidP="0046733F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D863A0" w:rsidRDefault="00D863A0" w:rsidP="0046733F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D863A0" w:rsidRDefault="00D863A0" w:rsidP="00D863A0">
      <w:pPr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4</w:t>
      </w:r>
    </w:p>
    <w:p w:rsidR="00D863A0" w:rsidRDefault="00D863A0" w:rsidP="00D863A0">
      <w:pPr>
        <w:ind w:left="58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Порядку организации похоронного дела на территории Заброденского сельского поселения Калачеевского муниципального района</w:t>
      </w:r>
    </w:p>
    <w:p w:rsidR="0046733F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C53A34" w:rsidRDefault="0046733F" w:rsidP="0046733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3A34">
        <w:rPr>
          <w:rFonts w:ascii="Times New Roman" w:hAnsi="Times New Roman"/>
          <w:b/>
          <w:sz w:val="28"/>
          <w:szCs w:val="28"/>
        </w:rPr>
        <w:t>Удостоверение о захоронении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46733F" w:rsidP="0046733F">
      <w:pPr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>Удостоверение о захоронении выдано</w:t>
      </w:r>
    </w:p>
    <w:p w:rsidR="00D863A0" w:rsidRDefault="0046733F" w:rsidP="0046733F">
      <w:pPr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  <w:r w:rsidRPr="00A766E9">
        <w:rPr>
          <w:rFonts w:ascii="Times New Roman" w:hAnsi="Times New Roman"/>
          <w:sz w:val="28"/>
          <w:szCs w:val="28"/>
        </w:rPr>
        <w:t>__</w:t>
      </w:r>
    </w:p>
    <w:p w:rsidR="00D863A0" w:rsidRPr="001A42B2" w:rsidRDefault="00D863A0" w:rsidP="00D863A0">
      <w:pPr>
        <w:ind w:firstLine="709"/>
        <w:jc w:val="center"/>
        <w:rPr>
          <w:rFonts w:ascii="Times New Roman" w:hAnsi="Times New Roman"/>
          <w:sz w:val="18"/>
          <w:szCs w:val="18"/>
        </w:rPr>
      </w:pPr>
      <w:r w:rsidRPr="001A42B2">
        <w:rPr>
          <w:rFonts w:ascii="Times New Roman" w:hAnsi="Times New Roman"/>
          <w:sz w:val="18"/>
          <w:szCs w:val="18"/>
        </w:rPr>
        <w:t>(Ф.И.О. лица, взявшего на себя обязанность осуществить погребение умершего)</w:t>
      </w:r>
    </w:p>
    <w:p w:rsidR="0046733F" w:rsidRPr="00A766E9" w:rsidRDefault="00D863A0" w:rsidP="004673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46733F" w:rsidRPr="00A766E9">
        <w:rPr>
          <w:rFonts w:ascii="Times New Roman" w:hAnsi="Times New Roman"/>
          <w:sz w:val="28"/>
          <w:szCs w:val="28"/>
        </w:rPr>
        <w:t>_________________________________________</w:t>
      </w:r>
      <w:r w:rsidR="0046733F">
        <w:rPr>
          <w:rFonts w:ascii="Times New Roman" w:hAnsi="Times New Roman"/>
          <w:sz w:val="28"/>
          <w:szCs w:val="28"/>
        </w:rPr>
        <w:t>_______________________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46733F" w:rsidP="0046733F">
      <w:pPr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>о регистрации захоронения</w:t>
      </w:r>
      <w:r w:rsidR="00D863A0">
        <w:rPr>
          <w:rFonts w:ascii="Times New Roman" w:hAnsi="Times New Roman"/>
          <w:sz w:val="28"/>
          <w:szCs w:val="28"/>
        </w:rPr>
        <w:t xml:space="preserve"> умершего</w:t>
      </w:r>
    </w:p>
    <w:p w:rsidR="0046733F" w:rsidRPr="00A766E9" w:rsidRDefault="0046733F" w:rsidP="0046733F">
      <w:pPr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>_______________________________________________</w:t>
      </w:r>
      <w:r w:rsidR="00D863A0">
        <w:rPr>
          <w:rFonts w:ascii="Times New Roman" w:hAnsi="Times New Roman"/>
          <w:sz w:val="28"/>
          <w:szCs w:val="28"/>
        </w:rPr>
        <w:t>__</w:t>
      </w:r>
      <w:r w:rsidRPr="00A766E9">
        <w:rPr>
          <w:rFonts w:ascii="Times New Roman" w:hAnsi="Times New Roman"/>
          <w:sz w:val="28"/>
          <w:szCs w:val="28"/>
        </w:rPr>
        <w:t>___________________</w:t>
      </w:r>
    </w:p>
    <w:p w:rsidR="0046733F" w:rsidRPr="001A42B2" w:rsidRDefault="0046733F" w:rsidP="00D863A0">
      <w:pPr>
        <w:ind w:firstLine="709"/>
        <w:jc w:val="center"/>
        <w:rPr>
          <w:rFonts w:ascii="Times New Roman" w:hAnsi="Times New Roman"/>
          <w:sz w:val="18"/>
          <w:szCs w:val="18"/>
        </w:rPr>
      </w:pPr>
      <w:r w:rsidRPr="001A42B2">
        <w:rPr>
          <w:rFonts w:ascii="Times New Roman" w:hAnsi="Times New Roman"/>
          <w:sz w:val="18"/>
          <w:szCs w:val="18"/>
        </w:rPr>
        <w:t>(Ф.И.О. полностью)</w:t>
      </w:r>
    </w:p>
    <w:p w:rsidR="0046733F" w:rsidRPr="00A766E9" w:rsidRDefault="00D863A0" w:rsidP="00D863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46733F" w:rsidRPr="00A766E9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______</w:t>
      </w:r>
      <w:r w:rsidR="0046733F" w:rsidRPr="00A766E9">
        <w:rPr>
          <w:rFonts w:ascii="Times New Roman" w:hAnsi="Times New Roman"/>
          <w:sz w:val="28"/>
          <w:szCs w:val="28"/>
        </w:rPr>
        <w:t>___</w:t>
      </w:r>
    </w:p>
    <w:p w:rsidR="0046733F" w:rsidRPr="001A42B2" w:rsidRDefault="0046733F" w:rsidP="00D863A0">
      <w:pPr>
        <w:ind w:firstLine="709"/>
        <w:rPr>
          <w:rFonts w:ascii="Times New Roman" w:hAnsi="Times New Roman"/>
          <w:sz w:val="18"/>
          <w:szCs w:val="18"/>
        </w:rPr>
      </w:pPr>
      <w:r w:rsidRPr="001A42B2">
        <w:rPr>
          <w:rFonts w:ascii="Times New Roman" w:hAnsi="Times New Roman"/>
          <w:sz w:val="18"/>
          <w:szCs w:val="18"/>
        </w:rPr>
        <w:t>(дата смерти)</w:t>
      </w:r>
    </w:p>
    <w:p w:rsidR="0046733F" w:rsidRPr="00A766E9" w:rsidRDefault="0046733F" w:rsidP="0046733F">
      <w:pPr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>__________________________________</w:t>
      </w:r>
      <w:r w:rsidR="00D863A0">
        <w:rPr>
          <w:rFonts w:ascii="Times New Roman" w:hAnsi="Times New Roman"/>
          <w:sz w:val="28"/>
          <w:szCs w:val="28"/>
        </w:rPr>
        <w:t>__</w:t>
      </w:r>
      <w:r w:rsidRPr="00A766E9">
        <w:rPr>
          <w:rFonts w:ascii="Times New Roman" w:hAnsi="Times New Roman"/>
          <w:sz w:val="28"/>
          <w:szCs w:val="28"/>
        </w:rPr>
        <w:t>________________________________</w:t>
      </w:r>
    </w:p>
    <w:p w:rsidR="0046733F" w:rsidRDefault="0046733F" w:rsidP="00D863A0">
      <w:pPr>
        <w:ind w:firstLine="709"/>
        <w:jc w:val="center"/>
        <w:rPr>
          <w:rFonts w:ascii="Times New Roman" w:hAnsi="Times New Roman"/>
          <w:sz w:val="18"/>
          <w:szCs w:val="18"/>
        </w:rPr>
      </w:pPr>
      <w:r w:rsidRPr="001A42B2">
        <w:rPr>
          <w:rFonts w:ascii="Times New Roman" w:hAnsi="Times New Roman"/>
          <w:sz w:val="18"/>
          <w:szCs w:val="18"/>
        </w:rPr>
        <w:t>(№, серия, дата выдачи свидетельства о смерти, кем выдано)</w:t>
      </w:r>
    </w:p>
    <w:p w:rsidR="00D863A0" w:rsidRPr="00D863A0" w:rsidRDefault="00D863A0" w:rsidP="00D863A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46733F" w:rsidRPr="00A766E9" w:rsidRDefault="0046733F" w:rsidP="0046733F">
      <w:pPr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>_</w:t>
      </w:r>
      <w:r w:rsidR="00D863A0">
        <w:rPr>
          <w:rFonts w:ascii="Times New Roman" w:hAnsi="Times New Roman"/>
          <w:sz w:val="28"/>
          <w:szCs w:val="28"/>
        </w:rPr>
        <w:t>_______________________</w:t>
      </w:r>
    </w:p>
    <w:p w:rsidR="0046733F" w:rsidRPr="001A42B2" w:rsidRDefault="00D863A0" w:rsidP="00D863A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="0046733F" w:rsidRPr="001A42B2">
        <w:rPr>
          <w:rFonts w:ascii="Times New Roman" w:hAnsi="Times New Roman"/>
          <w:sz w:val="18"/>
          <w:szCs w:val="18"/>
        </w:rPr>
        <w:t>(дата регистрации захоронения)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46733F" w:rsidP="0046733F">
      <w:pPr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>на общественном кладбище _______________</w:t>
      </w:r>
      <w:r w:rsidR="00D863A0">
        <w:rPr>
          <w:rFonts w:ascii="Times New Roman" w:hAnsi="Times New Roman"/>
          <w:sz w:val="28"/>
          <w:szCs w:val="28"/>
        </w:rPr>
        <w:t>_______</w:t>
      </w:r>
      <w:r w:rsidRPr="00A766E9">
        <w:rPr>
          <w:rFonts w:ascii="Times New Roman" w:hAnsi="Times New Roman"/>
          <w:sz w:val="28"/>
          <w:szCs w:val="28"/>
        </w:rPr>
        <w:t>______________________</w:t>
      </w:r>
    </w:p>
    <w:p w:rsidR="0046733F" w:rsidRPr="001A42B2" w:rsidRDefault="0046733F" w:rsidP="0046733F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1A42B2">
        <w:rPr>
          <w:rFonts w:ascii="Times New Roman" w:hAnsi="Times New Roman"/>
          <w:sz w:val="18"/>
          <w:szCs w:val="18"/>
        </w:rPr>
        <w:t xml:space="preserve">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</w:t>
      </w:r>
      <w:r w:rsidRPr="001A42B2">
        <w:rPr>
          <w:rFonts w:ascii="Times New Roman" w:hAnsi="Times New Roman"/>
          <w:sz w:val="18"/>
          <w:szCs w:val="18"/>
        </w:rPr>
        <w:t xml:space="preserve">          (наименование кладбища)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46733F" w:rsidP="004673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Pr="00A766E9">
        <w:rPr>
          <w:rFonts w:ascii="Times New Roman" w:hAnsi="Times New Roman"/>
          <w:sz w:val="28"/>
          <w:szCs w:val="28"/>
        </w:rPr>
        <w:t xml:space="preserve"> секции (участка) 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3A0" w:rsidRDefault="00D863A0" w:rsidP="00D863A0">
      <w:pPr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 xml:space="preserve">______________________________   </w:t>
      </w:r>
      <w:r w:rsidRPr="00A766E9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766E9">
        <w:rPr>
          <w:rFonts w:ascii="Times New Roman" w:hAnsi="Times New Roman"/>
          <w:sz w:val="28"/>
          <w:szCs w:val="28"/>
        </w:rPr>
        <w:t>___________________</w:t>
      </w:r>
    </w:p>
    <w:p w:rsidR="00D863A0" w:rsidRPr="001A42B2" w:rsidRDefault="00D863A0" w:rsidP="00D863A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Pr="001A42B2">
        <w:rPr>
          <w:rFonts w:ascii="Times New Roman" w:hAnsi="Times New Roman"/>
          <w:sz w:val="18"/>
          <w:szCs w:val="18"/>
        </w:rPr>
        <w:t>(должность специалиста, выдавшего настоящее разрешение</w:t>
      </w:r>
      <w:r>
        <w:rPr>
          <w:rFonts w:ascii="Times New Roman" w:hAnsi="Times New Roman"/>
          <w:sz w:val="18"/>
          <w:szCs w:val="18"/>
        </w:rPr>
        <w:t>)             (</w:t>
      </w:r>
      <w:r w:rsidRPr="001A42B2"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  <w:sz w:val="18"/>
          <w:szCs w:val="18"/>
        </w:rPr>
        <w:t xml:space="preserve">)                                      </w:t>
      </w:r>
      <w:r w:rsidRPr="001A42B2">
        <w:rPr>
          <w:rFonts w:ascii="Times New Roman" w:hAnsi="Times New Roman"/>
          <w:sz w:val="18"/>
          <w:szCs w:val="18"/>
        </w:rPr>
        <w:t xml:space="preserve"> Ф.И.О.)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66E9">
        <w:rPr>
          <w:rFonts w:ascii="Times New Roman" w:hAnsi="Times New Roman"/>
          <w:sz w:val="28"/>
          <w:szCs w:val="28"/>
        </w:rPr>
        <w:t>М.П.</w:t>
      </w: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33F" w:rsidRPr="00A766E9" w:rsidRDefault="0046733F" w:rsidP="004673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1442" w:rsidRDefault="005B1442" w:rsidP="000E75C2">
      <w:pPr>
        <w:pStyle w:val="20"/>
        <w:shd w:val="clear" w:color="auto" w:fill="auto"/>
        <w:spacing w:after="0" w:line="240" w:lineRule="auto"/>
        <w:ind w:firstLine="709"/>
      </w:pPr>
    </w:p>
    <w:sectPr w:rsidR="005B1442" w:rsidSect="002B37E5">
      <w:footerReference w:type="default" r:id="rId10"/>
      <w:pgSz w:w="11900" w:h="16840"/>
      <w:pgMar w:top="851" w:right="851" w:bottom="851" w:left="1418" w:header="0" w:footer="3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310" w:rsidRDefault="00C86310">
      <w:r>
        <w:separator/>
      </w:r>
    </w:p>
  </w:endnote>
  <w:endnote w:type="continuationSeparator" w:id="0">
    <w:p w:rsidR="00C86310" w:rsidRDefault="00C8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3285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B37E5" w:rsidRPr="002B37E5" w:rsidRDefault="002B37E5">
        <w:pPr>
          <w:pStyle w:val="ab"/>
          <w:jc w:val="right"/>
          <w:rPr>
            <w:rFonts w:ascii="Times New Roman" w:hAnsi="Times New Roman" w:cs="Times New Roman"/>
          </w:rPr>
        </w:pPr>
        <w:r w:rsidRPr="002B37E5">
          <w:rPr>
            <w:rFonts w:ascii="Times New Roman" w:hAnsi="Times New Roman" w:cs="Times New Roman"/>
          </w:rPr>
          <w:fldChar w:fldCharType="begin"/>
        </w:r>
        <w:r w:rsidRPr="002B37E5">
          <w:rPr>
            <w:rFonts w:ascii="Times New Roman" w:hAnsi="Times New Roman" w:cs="Times New Roman"/>
          </w:rPr>
          <w:instrText>PAGE   \* MERGEFORMAT</w:instrText>
        </w:r>
        <w:r w:rsidRPr="002B37E5">
          <w:rPr>
            <w:rFonts w:ascii="Times New Roman" w:hAnsi="Times New Roman" w:cs="Times New Roman"/>
          </w:rPr>
          <w:fldChar w:fldCharType="separate"/>
        </w:r>
        <w:r w:rsidR="00CF4401">
          <w:rPr>
            <w:rFonts w:ascii="Times New Roman" w:hAnsi="Times New Roman" w:cs="Times New Roman"/>
            <w:noProof/>
          </w:rPr>
          <w:t>2</w:t>
        </w:r>
        <w:r w:rsidRPr="002B37E5">
          <w:rPr>
            <w:rFonts w:ascii="Times New Roman" w:hAnsi="Times New Roman" w:cs="Times New Roman"/>
          </w:rPr>
          <w:fldChar w:fldCharType="end"/>
        </w:r>
      </w:p>
    </w:sdtContent>
  </w:sdt>
  <w:p w:rsidR="002B37E5" w:rsidRDefault="002B37E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310" w:rsidRDefault="00C86310"/>
  </w:footnote>
  <w:footnote w:type="continuationSeparator" w:id="0">
    <w:p w:rsidR="00C86310" w:rsidRDefault="00C863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15C3A"/>
    <w:multiLevelType w:val="multilevel"/>
    <w:tmpl w:val="3A8C9082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82035C9"/>
    <w:multiLevelType w:val="multilevel"/>
    <w:tmpl w:val="3A8C9082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9DD1F48"/>
    <w:multiLevelType w:val="multilevel"/>
    <w:tmpl w:val="6B52840C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F362E7D"/>
    <w:multiLevelType w:val="multilevel"/>
    <w:tmpl w:val="E12E5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FE7B79"/>
    <w:multiLevelType w:val="multilevel"/>
    <w:tmpl w:val="63343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7578E2"/>
    <w:multiLevelType w:val="hybridMultilevel"/>
    <w:tmpl w:val="95C405AC"/>
    <w:lvl w:ilvl="0" w:tplc="A76EB0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E5B"/>
    <w:rsid w:val="00000948"/>
    <w:rsid w:val="00045A18"/>
    <w:rsid w:val="00087D78"/>
    <w:rsid w:val="000D1607"/>
    <w:rsid w:val="000E75C2"/>
    <w:rsid w:val="001157A3"/>
    <w:rsid w:val="00116DDC"/>
    <w:rsid w:val="0014414E"/>
    <w:rsid w:val="00231B55"/>
    <w:rsid w:val="00235555"/>
    <w:rsid w:val="002834FC"/>
    <w:rsid w:val="002A3AD3"/>
    <w:rsid w:val="002A4025"/>
    <w:rsid w:val="002B37E5"/>
    <w:rsid w:val="00313153"/>
    <w:rsid w:val="00343020"/>
    <w:rsid w:val="003B095B"/>
    <w:rsid w:val="00445E5B"/>
    <w:rsid w:val="00466F00"/>
    <w:rsid w:val="0046733F"/>
    <w:rsid w:val="00543AB6"/>
    <w:rsid w:val="00554D8D"/>
    <w:rsid w:val="005609F6"/>
    <w:rsid w:val="005630F5"/>
    <w:rsid w:val="00572E65"/>
    <w:rsid w:val="005B1442"/>
    <w:rsid w:val="00663B5D"/>
    <w:rsid w:val="0067221C"/>
    <w:rsid w:val="006A54A6"/>
    <w:rsid w:val="006F34B2"/>
    <w:rsid w:val="0072272C"/>
    <w:rsid w:val="00734E2D"/>
    <w:rsid w:val="007437BE"/>
    <w:rsid w:val="00765FD2"/>
    <w:rsid w:val="00770383"/>
    <w:rsid w:val="00796B51"/>
    <w:rsid w:val="007D0C98"/>
    <w:rsid w:val="00821553"/>
    <w:rsid w:val="00851ED3"/>
    <w:rsid w:val="00855089"/>
    <w:rsid w:val="00855D84"/>
    <w:rsid w:val="00886906"/>
    <w:rsid w:val="00886C07"/>
    <w:rsid w:val="0094096C"/>
    <w:rsid w:val="0094558F"/>
    <w:rsid w:val="009507C1"/>
    <w:rsid w:val="009E42BF"/>
    <w:rsid w:val="009E5974"/>
    <w:rsid w:val="00A13400"/>
    <w:rsid w:val="00A2457F"/>
    <w:rsid w:val="00AE1D9A"/>
    <w:rsid w:val="00B310DF"/>
    <w:rsid w:val="00C07DD6"/>
    <w:rsid w:val="00C53A34"/>
    <w:rsid w:val="00C7028F"/>
    <w:rsid w:val="00C73B63"/>
    <w:rsid w:val="00C86310"/>
    <w:rsid w:val="00C901E1"/>
    <w:rsid w:val="00CA18FD"/>
    <w:rsid w:val="00CE0EAC"/>
    <w:rsid w:val="00CF4401"/>
    <w:rsid w:val="00D17824"/>
    <w:rsid w:val="00D26743"/>
    <w:rsid w:val="00D43785"/>
    <w:rsid w:val="00D863A0"/>
    <w:rsid w:val="00E34DE7"/>
    <w:rsid w:val="00E62170"/>
    <w:rsid w:val="00E67551"/>
    <w:rsid w:val="00E761CF"/>
    <w:rsid w:val="00EA6B32"/>
    <w:rsid w:val="00F0458A"/>
    <w:rsid w:val="00F253A4"/>
    <w:rsid w:val="00F41781"/>
    <w:rsid w:val="00F936A9"/>
    <w:rsid w:val="00FA1543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63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Courier New" w:eastAsia="Courier New" w:hAnsi="Courier New" w:cs="Courier Ne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5pt">
    <w:name w:val="Основной текст (2) + 5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440" w:after="600" w:line="331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48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1020" w:line="0" w:lineRule="atLeast"/>
    </w:pPr>
    <w:rPr>
      <w:rFonts w:ascii="Courier New" w:eastAsia="Courier New" w:hAnsi="Courier New" w:cs="Courier New"/>
      <w:b/>
      <w:bCs/>
      <w:sz w:val="21"/>
      <w:szCs w:val="21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  <w:ind w:hanging="108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6">
    <w:name w:val="Title"/>
    <w:basedOn w:val="a"/>
    <w:link w:val="a7"/>
    <w:qFormat/>
    <w:rsid w:val="005B1442"/>
    <w:pPr>
      <w:widowControl/>
      <w:shd w:val="clear" w:color="auto" w:fill="FFFFFF"/>
      <w:jc w:val="center"/>
    </w:pPr>
    <w:rPr>
      <w:rFonts w:ascii="Times New Roman" w:eastAsia="Times New Roman" w:hAnsi="Times New Roman" w:cs="Times New Roman"/>
      <w:sz w:val="29"/>
      <w:szCs w:val="29"/>
      <w:lang w:bidi="ar-SA"/>
    </w:rPr>
  </w:style>
  <w:style w:type="character" w:customStyle="1" w:styleId="a7">
    <w:name w:val="Название Знак"/>
    <w:basedOn w:val="a0"/>
    <w:link w:val="a6"/>
    <w:rsid w:val="005B1442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bidi="ar-SA"/>
    </w:rPr>
  </w:style>
  <w:style w:type="table" w:styleId="a8">
    <w:name w:val="Table Grid"/>
    <w:basedOn w:val="a1"/>
    <w:rsid w:val="005B1442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37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37E5"/>
    <w:rPr>
      <w:color w:val="000000"/>
    </w:rPr>
  </w:style>
  <w:style w:type="paragraph" w:styleId="ab">
    <w:name w:val="footer"/>
    <w:basedOn w:val="a"/>
    <w:link w:val="ac"/>
    <w:uiPriority w:val="99"/>
    <w:unhideWhenUsed/>
    <w:rsid w:val="002B37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B37E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2B37E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B37E5"/>
    <w:rPr>
      <w:rFonts w:ascii="Segoe UI" w:hAnsi="Segoe UI" w:cs="Segoe U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770383"/>
    <w:pPr>
      <w:widowControl/>
      <w:ind w:left="720" w:firstLine="709"/>
      <w:contextualSpacing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77038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styleId="af0">
    <w:name w:val="FollowedHyperlink"/>
    <w:basedOn w:val="a0"/>
    <w:uiPriority w:val="99"/>
    <w:semiHidden/>
    <w:unhideWhenUsed/>
    <w:rsid w:val="009E5974"/>
    <w:rPr>
      <w:color w:val="954F72" w:themeColor="followed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46733F"/>
    <w:pPr>
      <w:widowControl/>
      <w:spacing w:after="160" w:line="259" w:lineRule="auto"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2">
    <w:name w:val="Текст сноски Знак"/>
    <w:basedOn w:val="a0"/>
    <w:link w:val="af1"/>
    <w:uiPriority w:val="99"/>
    <w:semiHidden/>
    <w:rsid w:val="0046733F"/>
    <w:rPr>
      <w:rFonts w:ascii="Calibri" w:eastAsia="Calibri" w:hAnsi="Calibri" w:cs="Times New Roman"/>
      <w:sz w:val="20"/>
      <w:szCs w:val="20"/>
      <w:lang w:eastAsia="en-US" w:bidi="ar-SA"/>
    </w:rPr>
  </w:style>
  <w:style w:type="character" w:styleId="af3">
    <w:name w:val="footnote reference"/>
    <w:uiPriority w:val="99"/>
    <w:semiHidden/>
    <w:unhideWhenUsed/>
    <w:rsid w:val="0046733F"/>
    <w:rPr>
      <w:vertAlign w:val="superscript"/>
    </w:rPr>
  </w:style>
  <w:style w:type="character" w:customStyle="1" w:styleId="apple-converted-space">
    <w:name w:val="apple-converted-space"/>
    <w:basedOn w:val="a0"/>
    <w:rsid w:val="00560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63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Courier New" w:eastAsia="Courier New" w:hAnsi="Courier New" w:cs="Courier Ne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5pt">
    <w:name w:val="Основной текст (2) + 5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440" w:after="600" w:line="331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48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1020" w:line="0" w:lineRule="atLeast"/>
    </w:pPr>
    <w:rPr>
      <w:rFonts w:ascii="Courier New" w:eastAsia="Courier New" w:hAnsi="Courier New" w:cs="Courier New"/>
      <w:b/>
      <w:bCs/>
      <w:sz w:val="21"/>
      <w:szCs w:val="21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  <w:ind w:hanging="108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6">
    <w:name w:val="Title"/>
    <w:basedOn w:val="a"/>
    <w:link w:val="a7"/>
    <w:qFormat/>
    <w:rsid w:val="005B1442"/>
    <w:pPr>
      <w:widowControl/>
      <w:shd w:val="clear" w:color="auto" w:fill="FFFFFF"/>
      <w:jc w:val="center"/>
    </w:pPr>
    <w:rPr>
      <w:rFonts w:ascii="Times New Roman" w:eastAsia="Times New Roman" w:hAnsi="Times New Roman" w:cs="Times New Roman"/>
      <w:sz w:val="29"/>
      <w:szCs w:val="29"/>
      <w:lang w:bidi="ar-SA"/>
    </w:rPr>
  </w:style>
  <w:style w:type="character" w:customStyle="1" w:styleId="a7">
    <w:name w:val="Название Знак"/>
    <w:basedOn w:val="a0"/>
    <w:link w:val="a6"/>
    <w:rsid w:val="005B1442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bidi="ar-SA"/>
    </w:rPr>
  </w:style>
  <w:style w:type="table" w:styleId="a8">
    <w:name w:val="Table Grid"/>
    <w:basedOn w:val="a1"/>
    <w:rsid w:val="005B1442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37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37E5"/>
    <w:rPr>
      <w:color w:val="000000"/>
    </w:rPr>
  </w:style>
  <w:style w:type="paragraph" w:styleId="ab">
    <w:name w:val="footer"/>
    <w:basedOn w:val="a"/>
    <w:link w:val="ac"/>
    <w:uiPriority w:val="99"/>
    <w:unhideWhenUsed/>
    <w:rsid w:val="002B37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B37E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2B37E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B37E5"/>
    <w:rPr>
      <w:rFonts w:ascii="Segoe UI" w:hAnsi="Segoe UI" w:cs="Segoe U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770383"/>
    <w:pPr>
      <w:widowControl/>
      <w:ind w:left="720" w:firstLine="709"/>
      <w:contextualSpacing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77038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styleId="af0">
    <w:name w:val="FollowedHyperlink"/>
    <w:basedOn w:val="a0"/>
    <w:uiPriority w:val="99"/>
    <w:semiHidden/>
    <w:unhideWhenUsed/>
    <w:rsid w:val="009E5974"/>
    <w:rPr>
      <w:color w:val="954F72" w:themeColor="followed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46733F"/>
    <w:pPr>
      <w:widowControl/>
      <w:spacing w:after="160" w:line="259" w:lineRule="auto"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2">
    <w:name w:val="Текст сноски Знак"/>
    <w:basedOn w:val="a0"/>
    <w:link w:val="af1"/>
    <w:uiPriority w:val="99"/>
    <w:semiHidden/>
    <w:rsid w:val="0046733F"/>
    <w:rPr>
      <w:rFonts w:ascii="Calibri" w:eastAsia="Calibri" w:hAnsi="Calibri" w:cs="Times New Roman"/>
      <w:sz w:val="20"/>
      <w:szCs w:val="20"/>
      <w:lang w:eastAsia="en-US" w:bidi="ar-SA"/>
    </w:rPr>
  </w:style>
  <w:style w:type="character" w:styleId="af3">
    <w:name w:val="footnote reference"/>
    <w:uiPriority w:val="99"/>
    <w:semiHidden/>
    <w:unhideWhenUsed/>
    <w:rsid w:val="0046733F"/>
    <w:rPr>
      <w:vertAlign w:val="superscript"/>
    </w:rPr>
  </w:style>
  <w:style w:type="character" w:customStyle="1" w:styleId="apple-converted-space">
    <w:name w:val="apple-converted-space"/>
    <w:basedOn w:val="a0"/>
    <w:rsid w:val="00560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DC281DFD02B733BDA6D7B7B6227FFC3E0DB114E533FA041369608E762J6f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9F099-D83E-43C3-94CD-438F7840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1</Pages>
  <Words>2601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Чебаков</dc:creator>
  <cp:lastModifiedBy>ADMIN</cp:lastModifiedBy>
  <cp:revision>35</cp:revision>
  <cp:lastPrinted>2015-09-02T05:15:00Z</cp:lastPrinted>
  <dcterms:created xsi:type="dcterms:W3CDTF">2015-06-18T07:03:00Z</dcterms:created>
  <dcterms:modified xsi:type="dcterms:W3CDTF">2015-09-02T05:15:00Z</dcterms:modified>
</cp:coreProperties>
</file>