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F4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06F48" w:rsidRPr="00006F48" w:rsidRDefault="001E6A2C" w:rsidP="001E6A2C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2F4A" w:rsidRDefault="00006F48" w:rsidP="00006F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2F4A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FC1C8B">
        <w:rPr>
          <w:rFonts w:ascii="Times New Roman" w:hAnsi="Times New Roman" w:cs="Times New Roman"/>
          <w:sz w:val="28"/>
          <w:szCs w:val="28"/>
          <w:u w:val="single"/>
        </w:rPr>
        <w:t xml:space="preserve"> 31 января 2025</w:t>
      </w:r>
      <w:r w:rsidRPr="00BA2F4A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FC1C8B">
        <w:rPr>
          <w:rFonts w:ascii="Times New Roman" w:hAnsi="Times New Roman" w:cs="Times New Roman"/>
          <w:sz w:val="28"/>
          <w:szCs w:val="28"/>
          <w:u w:val="single"/>
        </w:rPr>
        <w:t xml:space="preserve"> 253</w:t>
      </w:r>
      <w:r w:rsidR="00C34880" w:rsidRPr="00BA2F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6F48" w:rsidRDefault="00006F48" w:rsidP="00BA2F4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F48">
        <w:rPr>
          <w:rFonts w:ascii="Times New Roman" w:hAnsi="Times New Roman" w:cs="Times New Roman"/>
          <w:sz w:val="28"/>
          <w:szCs w:val="28"/>
        </w:rPr>
        <w:t xml:space="preserve">              с. Заброды</w:t>
      </w:r>
    </w:p>
    <w:p w:rsidR="00006F48" w:rsidRPr="00006F48" w:rsidRDefault="00006F48" w:rsidP="0000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FC4" w:rsidRPr="00C26FC4" w:rsidRDefault="00780F60" w:rsidP="003D70B4">
      <w:pPr>
        <w:ind w:right="36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FC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="001B42DC" w:rsidRPr="00C26FC4">
        <w:rPr>
          <w:rFonts w:ascii="Times New Roman" w:hAnsi="Times New Roman" w:cs="Times New Roman"/>
          <w:b/>
          <w:bCs/>
          <w:sz w:val="28"/>
          <w:szCs w:val="28"/>
        </w:rPr>
        <w:t>от 19.03.2020 г. № 252</w:t>
      </w:r>
      <w:r w:rsidRPr="00C26FC4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1B42DC" w:rsidRPr="00C26FC4">
        <w:rPr>
          <w:rFonts w:ascii="Times New Roman" w:hAnsi="Times New Roman" w:cs="Times New Roman"/>
          <w:b/>
          <w:bCs/>
          <w:sz w:val="28"/>
          <w:szCs w:val="28"/>
        </w:rPr>
        <w:t>Заброденском</w:t>
      </w:r>
      <w:proofErr w:type="spellEnd"/>
      <w:r w:rsidR="00006F48" w:rsidRPr="00C26FC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</w:t>
      </w:r>
      <w:r w:rsidRPr="00C26FC4"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  <w:r w:rsidR="009A0472" w:rsidRPr="00C26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FC4">
        <w:rPr>
          <w:rFonts w:ascii="Times New Roman" w:hAnsi="Times New Roman" w:cs="Times New Roman"/>
          <w:b/>
          <w:bCs/>
          <w:sz w:val="28"/>
          <w:szCs w:val="28"/>
        </w:rPr>
        <w:t>Калачеевского</w:t>
      </w:r>
      <w:r w:rsidR="009A0472" w:rsidRPr="00C26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FC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области»</w:t>
      </w:r>
      <w:r w:rsidR="00C26FC4" w:rsidRP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26FC4" w:rsidRP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редакции от 26.11.2020</w:t>
      </w:r>
      <w:r w:rsidR="003D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C26FC4" w:rsidRP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30, от 06.07.2021</w:t>
      </w:r>
      <w:r w:rsidR="003D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C26FC4" w:rsidRP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61, от 26.11.2021 г. № 72</w:t>
      </w:r>
      <w:r w:rsid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18.02.2022</w:t>
      </w:r>
      <w:r w:rsidR="003D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C2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88</w:t>
      </w:r>
      <w:r w:rsidR="003D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06.04.2023 г. № 146</w:t>
      </w:r>
      <w:r w:rsidR="0026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 14.03.2024 г. №204)</w:t>
      </w:r>
    </w:p>
    <w:p w:rsidR="00780F60" w:rsidRPr="00C26FC4" w:rsidRDefault="00780F60" w:rsidP="009A0472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2143" w:rsidRPr="00B05092" w:rsidRDefault="00B05092" w:rsidP="00163D8A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092">
        <w:rPr>
          <w:rFonts w:ascii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25.12.2023 г. № 628-ФЗ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Калачеевского района от 2</w:t>
      </w:r>
      <w:r w:rsidR="002648AE">
        <w:rPr>
          <w:rFonts w:ascii="Times New Roman" w:hAnsi="Times New Roman" w:cs="Times New Roman"/>
          <w:bCs/>
          <w:sz w:val="28"/>
          <w:szCs w:val="28"/>
        </w:rPr>
        <w:t>3</w:t>
      </w:r>
      <w:r w:rsidRPr="00B05092">
        <w:rPr>
          <w:rFonts w:ascii="Times New Roman" w:hAnsi="Times New Roman" w:cs="Times New Roman"/>
          <w:bCs/>
          <w:sz w:val="28"/>
          <w:szCs w:val="28"/>
        </w:rPr>
        <w:t>.01.202</w:t>
      </w:r>
      <w:r w:rsidR="002648AE">
        <w:rPr>
          <w:rFonts w:ascii="Times New Roman" w:hAnsi="Times New Roman" w:cs="Times New Roman"/>
          <w:bCs/>
          <w:sz w:val="28"/>
          <w:szCs w:val="28"/>
        </w:rPr>
        <w:t>5</w:t>
      </w:r>
      <w:r w:rsidRPr="00B05092">
        <w:rPr>
          <w:rFonts w:ascii="Times New Roman" w:hAnsi="Times New Roman" w:cs="Times New Roman"/>
          <w:bCs/>
          <w:sz w:val="28"/>
          <w:szCs w:val="28"/>
        </w:rPr>
        <w:t xml:space="preserve"> г. № 2-1-202</w:t>
      </w:r>
      <w:r w:rsidR="002648AE">
        <w:rPr>
          <w:rFonts w:ascii="Times New Roman" w:hAnsi="Times New Roman" w:cs="Times New Roman"/>
          <w:bCs/>
          <w:sz w:val="28"/>
          <w:szCs w:val="28"/>
        </w:rPr>
        <w:t>5/Прдп12-25-20200022</w:t>
      </w:r>
      <w:r w:rsidRPr="00B05092">
        <w:rPr>
          <w:rFonts w:ascii="Times New Roman" w:hAnsi="Times New Roman" w:cs="Times New Roman"/>
          <w:bCs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Pr="00B050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 </w:t>
      </w:r>
      <w:r w:rsidR="000940AC" w:rsidRPr="00B05092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:rsidR="00D63C3C" w:rsidRPr="00C26FC4" w:rsidRDefault="00D63C3C" w:rsidP="00163D8A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FC4">
        <w:rPr>
          <w:rFonts w:ascii="Times New Roman" w:hAnsi="Times New Roman" w:cs="Times New Roman"/>
          <w:bCs/>
          <w:sz w:val="28"/>
          <w:szCs w:val="28"/>
        </w:rPr>
        <w:t xml:space="preserve">Внести в решение </w:t>
      </w:r>
      <w:r w:rsidR="001B42DC" w:rsidRPr="00C26FC4">
        <w:rPr>
          <w:rFonts w:ascii="Times New Roman" w:hAnsi="Times New Roman" w:cs="Times New Roman"/>
          <w:bCs/>
          <w:sz w:val="28"/>
          <w:szCs w:val="28"/>
        </w:rPr>
        <w:t>от 19.03</w:t>
      </w:r>
      <w:r w:rsidRPr="00C26FC4">
        <w:rPr>
          <w:rFonts w:ascii="Times New Roman" w:hAnsi="Times New Roman" w:cs="Times New Roman"/>
          <w:bCs/>
          <w:sz w:val="28"/>
          <w:szCs w:val="28"/>
        </w:rPr>
        <w:t xml:space="preserve">.2020 г. № </w:t>
      </w:r>
      <w:r w:rsidR="001B42DC" w:rsidRPr="00C26FC4">
        <w:rPr>
          <w:rFonts w:ascii="Times New Roman" w:hAnsi="Times New Roman" w:cs="Times New Roman"/>
          <w:bCs/>
          <w:sz w:val="28"/>
          <w:szCs w:val="28"/>
        </w:rPr>
        <w:t>252</w:t>
      </w:r>
      <w:r w:rsidRPr="00C26FC4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</w:t>
      </w:r>
      <w:r w:rsidR="00A42143" w:rsidRPr="00C26FC4">
        <w:rPr>
          <w:rFonts w:ascii="Times New Roman" w:hAnsi="Times New Roman" w:cs="Times New Roman"/>
          <w:bCs/>
          <w:sz w:val="28"/>
          <w:szCs w:val="28"/>
        </w:rPr>
        <w:t xml:space="preserve">о бюджетном процессе в </w:t>
      </w:r>
      <w:r w:rsidR="001B42DC" w:rsidRPr="00C26FC4">
        <w:rPr>
          <w:rFonts w:ascii="Times New Roman" w:hAnsi="Times New Roman" w:cs="Times New Roman"/>
          <w:bCs/>
          <w:sz w:val="28"/>
          <w:szCs w:val="28"/>
        </w:rPr>
        <w:t>Заброденском</w:t>
      </w:r>
      <w:r w:rsidR="00A42143" w:rsidRPr="00C26FC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Калачеевского муниципаль</w:t>
      </w:r>
      <w:r w:rsidRPr="00C26FC4">
        <w:rPr>
          <w:rFonts w:ascii="Times New Roman" w:hAnsi="Times New Roman" w:cs="Times New Roman"/>
          <w:bCs/>
          <w:sz w:val="28"/>
          <w:szCs w:val="28"/>
        </w:rPr>
        <w:t>ного района Воронежской области»</w:t>
      </w:r>
      <w:r w:rsidR="00C26FC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26FC4" w:rsidRPr="00C2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от 26.11.2020 № 30, от 06.07.2021 № 61, от 26.11.2021 г. № 72, от 18.02.2022 № 88</w:t>
      </w:r>
      <w:r w:rsidR="00B0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06.04.2023 г. № 146</w:t>
      </w:r>
      <w:r w:rsidR="00264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14.03.2024 № 204</w:t>
      </w:r>
      <w:r w:rsidR="00B05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26F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FC4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E6A2C" w:rsidRDefault="00F16535" w:rsidP="001E6A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B5">
        <w:rPr>
          <w:rFonts w:ascii="Times New Roman" w:hAnsi="Times New Roman" w:cs="Times New Roman"/>
          <w:sz w:val="28"/>
          <w:szCs w:val="28"/>
        </w:rPr>
        <w:t>1.1. В Положение о бюджетном процессе:</w:t>
      </w:r>
    </w:p>
    <w:p w:rsidR="002648AE" w:rsidRPr="002648AE" w:rsidRDefault="00F16535" w:rsidP="002648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5B5">
        <w:rPr>
          <w:rFonts w:ascii="Times New Roman" w:hAnsi="Times New Roman" w:cs="Times New Roman"/>
          <w:sz w:val="28"/>
          <w:szCs w:val="28"/>
        </w:rPr>
        <w:t>1.1.</w:t>
      </w:r>
      <w:r w:rsidR="001E6A2C">
        <w:rPr>
          <w:rFonts w:ascii="Times New Roman" w:hAnsi="Times New Roman" w:cs="Times New Roman"/>
          <w:sz w:val="28"/>
          <w:szCs w:val="28"/>
        </w:rPr>
        <w:t>1</w:t>
      </w:r>
      <w:r w:rsidR="002648AE">
        <w:rPr>
          <w:rFonts w:ascii="Times New Roman" w:hAnsi="Times New Roman" w:cs="Times New Roman"/>
          <w:sz w:val="28"/>
          <w:szCs w:val="28"/>
        </w:rPr>
        <w:t>. Часть 2</w:t>
      </w:r>
      <w:r w:rsidRPr="00FB05B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648AE">
        <w:rPr>
          <w:rFonts w:ascii="Times New Roman" w:hAnsi="Times New Roman" w:cs="Times New Roman"/>
          <w:sz w:val="28"/>
          <w:szCs w:val="28"/>
        </w:rPr>
        <w:t>18</w:t>
      </w:r>
      <w:r w:rsidRPr="00FB05B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B05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48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48AE" w:rsidRPr="002648AE">
        <w:rPr>
          <w:rFonts w:ascii="Times New Roman" w:hAnsi="Times New Roman" w:cs="Times New Roman"/>
          <w:sz w:val="28"/>
          <w:szCs w:val="28"/>
        </w:rPr>
        <w:t xml:space="preserve"> </w:t>
      </w:r>
      <w:r w:rsidR="002648AE" w:rsidRPr="002648A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16535" w:rsidRDefault="00F16535" w:rsidP="00FB444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5B5">
        <w:rPr>
          <w:rFonts w:ascii="Times New Roman" w:hAnsi="Times New Roman" w:cs="Times New Roman"/>
          <w:sz w:val="28"/>
          <w:szCs w:val="28"/>
        </w:rPr>
        <w:t>«</w:t>
      </w:r>
      <w:r w:rsidR="001C43FE">
        <w:rPr>
          <w:rFonts w:ascii="Times New Roman" w:hAnsi="Times New Roman" w:cs="Times New Roman"/>
          <w:sz w:val="28"/>
          <w:szCs w:val="28"/>
        </w:rPr>
        <w:t>2.</w:t>
      </w:r>
      <w:r w:rsidR="002317B3">
        <w:rPr>
          <w:rFonts w:ascii="Times New Roman" w:hAnsi="Times New Roman" w:cs="Times New Roman"/>
          <w:sz w:val="28"/>
          <w:szCs w:val="28"/>
        </w:rPr>
        <w:t xml:space="preserve"> </w:t>
      </w:r>
      <w:r w:rsidR="002648AE">
        <w:rPr>
          <w:rFonts w:ascii="Times New Roman" w:hAnsi="Times New Roman" w:cs="Times New Roman"/>
          <w:sz w:val="28"/>
          <w:szCs w:val="28"/>
        </w:rPr>
        <w:t>Размер резервного фонда администрации Заброденс</w:t>
      </w:r>
      <w:r w:rsidR="001C43FE">
        <w:rPr>
          <w:rFonts w:ascii="Times New Roman" w:hAnsi="Times New Roman" w:cs="Times New Roman"/>
          <w:sz w:val="28"/>
          <w:szCs w:val="28"/>
        </w:rPr>
        <w:t>кого сельского поселения устана</w:t>
      </w:r>
      <w:r w:rsidR="002648AE">
        <w:rPr>
          <w:rFonts w:ascii="Times New Roman" w:hAnsi="Times New Roman" w:cs="Times New Roman"/>
          <w:sz w:val="28"/>
          <w:szCs w:val="28"/>
        </w:rPr>
        <w:t xml:space="preserve">вливается решением о бюджете </w:t>
      </w:r>
      <w:r w:rsidR="001C43FE">
        <w:rPr>
          <w:rFonts w:ascii="Times New Roman" w:hAnsi="Times New Roman" w:cs="Times New Roman"/>
          <w:sz w:val="28"/>
          <w:szCs w:val="28"/>
        </w:rPr>
        <w:t>поселения.</w:t>
      </w:r>
      <w:r w:rsidR="00EA6D66" w:rsidRPr="0031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317B3" w:rsidRDefault="002317B3" w:rsidP="00FB444D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1.1.2. Абзац 3 части 3 статьи 50 раздела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48A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F1037" w:rsidRPr="002317B3" w:rsidRDefault="002317B3" w:rsidP="00FB444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F1037" w:rsidRPr="004F1037">
        <w:rPr>
          <w:rFonts w:ascii="Times New Roman" w:hAnsi="Times New Roman" w:cs="Times New Roman"/>
          <w:bCs/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установленных</w:t>
      </w:r>
      <w:r w:rsidR="002C596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anchor="dst6898" w:history="1">
        <w:r w:rsidR="004F1037" w:rsidRPr="002C596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абзацем двадцать пятым пункта 7</w:t>
        </w:r>
      </w:hyperlink>
      <w:r w:rsidR="004F1037" w:rsidRPr="002C5968">
        <w:rPr>
          <w:rFonts w:ascii="Times New Roman" w:hAnsi="Times New Roman" w:cs="Times New Roman"/>
          <w:bCs/>
          <w:sz w:val="28"/>
          <w:szCs w:val="28"/>
        </w:rPr>
        <w:t xml:space="preserve"> статьи</w:t>
      </w:r>
      <w:r w:rsidR="002C5968" w:rsidRPr="002C5968">
        <w:rPr>
          <w:rFonts w:ascii="Times New Roman" w:hAnsi="Times New Roman" w:cs="Times New Roman"/>
          <w:bCs/>
          <w:sz w:val="28"/>
          <w:szCs w:val="28"/>
        </w:rPr>
        <w:t xml:space="preserve"> 217 БК РФ</w:t>
      </w:r>
      <w:r w:rsidR="004F1037" w:rsidRPr="002C5968">
        <w:rPr>
          <w:rFonts w:ascii="Times New Roman" w:hAnsi="Times New Roman" w:cs="Times New Roman"/>
          <w:bCs/>
          <w:sz w:val="28"/>
          <w:szCs w:val="28"/>
        </w:rPr>
        <w:t>)</w:t>
      </w:r>
      <w:r w:rsidR="004F1037" w:rsidRPr="004F1037">
        <w:rPr>
          <w:rFonts w:ascii="Times New Roman" w:hAnsi="Times New Roman" w:cs="Times New Roman"/>
          <w:bCs/>
          <w:sz w:val="28"/>
          <w:szCs w:val="28"/>
        </w:rPr>
        <w:t xml:space="preserve">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допускается.</w:t>
      </w:r>
      <w:r w:rsidR="002C596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42143" w:rsidRPr="00314F16" w:rsidRDefault="00FC0DC9" w:rsidP="00163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F16">
        <w:rPr>
          <w:rFonts w:ascii="Times New Roman" w:hAnsi="Times New Roman" w:cs="Times New Roman"/>
          <w:bCs/>
          <w:sz w:val="28"/>
          <w:szCs w:val="28"/>
        </w:rPr>
        <w:t>2</w:t>
      </w:r>
      <w:r w:rsidR="00A42143" w:rsidRPr="00314F16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</w:t>
      </w:r>
      <w:bookmarkStart w:id="0" w:name="_GoBack"/>
      <w:bookmarkEnd w:id="0"/>
      <w:r w:rsidR="00A42143" w:rsidRPr="00314F16">
        <w:rPr>
          <w:rFonts w:ascii="Times New Roman" w:hAnsi="Times New Roman" w:cs="Times New Roman"/>
          <w:bCs/>
          <w:sz w:val="28"/>
          <w:szCs w:val="28"/>
        </w:rPr>
        <w:t xml:space="preserve">решение в Вестнике муниципальных правовых актов </w:t>
      </w:r>
      <w:r w:rsidR="001B42DC" w:rsidRPr="00314F16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="00A42143" w:rsidRPr="00314F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:rsidR="00FD7DA0" w:rsidRPr="00006F48" w:rsidRDefault="003617B9" w:rsidP="00163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B56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42143" w:rsidRPr="00586B5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решения </w:t>
      </w:r>
      <w:r w:rsidR="00FD7DA0" w:rsidRPr="00586B56">
        <w:rPr>
          <w:rFonts w:ascii="Times New Roman" w:hAnsi="Times New Roman" w:cs="Times New Roman"/>
          <w:bCs/>
          <w:sz w:val="28"/>
          <w:szCs w:val="28"/>
        </w:rPr>
        <w:t xml:space="preserve">возложить на постоянную депутатскую комиссию </w:t>
      </w:r>
      <w:r w:rsidR="00AE6AB9" w:rsidRPr="00586B56">
        <w:rPr>
          <w:rFonts w:ascii="Times New Roman" w:hAnsi="Times New Roman" w:cs="Times New Roman"/>
          <w:bCs/>
          <w:sz w:val="28"/>
          <w:szCs w:val="28"/>
        </w:rPr>
        <w:t>по бюджету, налогам, муниципальному имуществу и предпринимательству</w:t>
      </w:r>
      <w:r w:rsidR="00A42143" w:rsidRPr="00586B56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2DC" w:rsidRPr="00006F48" w:rsidRDefault="001B42DC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DC" w:rsidRPr="00006F48" w:rsidRDefault="001B42DC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538" w:rsidRDefault="00A42143" w:rsidP="009602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DE6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C16F35" w:rsidRPr="00471DE6" w:rsidRDefault="001B42DC" w:rsidP="008C05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DE6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r w:rsidR="00A42143" w:rsidRPr="00471DE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8C0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42143" w:rsidRPr="00471DE6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053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43FE">
        <w:rPr>
          <w:rFonts w:ascii="Times New Roman" w:hAnsi="Times New Roman" w:cs="Times New Roman"/>
          <w:b/>
          <w:bCs/>
          <w:sz w:val="28"/>
          <w:szCs w:val="28"/>
        </w:rPr>
        <w:t xml:space="preserve">М.В </w:t>
      </w:r>
      <w:proofErr w:type="spellStart"/>
      <w:r w:rsidR="001C43FE">
        <w:rPr>
          <w:rFonts w:ascii="Times New Roman" w:hAnsi="Times New Roman" w:cs="Times New Roman"/>
          <w:b/>
          <w:bCs/>
          <w:sz w:val="28"/>
          <w:szCs w:val="28"/>
        </w:rPr>
        <w:t>Концедалов</w:t>
      </w:r>
      <w:proofErr w:type="spellEnd"/>
    </w:p>
    <w:sectPr w:rsidR="00C16F35" w:rsidRPr="00471DE6" w:rsidSect="002C5968">
      <w:pgSz w:w="11906" w:h="16838"/>
      <w:pgMar w:top="567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F1F"/>
    <w:multiLevelType w:val="hybridMultilevel"/>
    <w:tmpl w:val="77E4E1F6"/>
    <w:lvl w:ilvl="0" w:tplc="2D7A07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BF6DBF"/>
    <w:multiLevelType w:val="hybridMultilevel"/>
    <w:tmpl w:val="1E9A423A"/>
    <w:lvl w:ilvl="0" w:tplc="6D2EF546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F342AF"/>
    <w:multiLevelType w:val="hybridMultilevel"/>
    <w:tmpl w:val="1F4AD0A8"/>
    <w:lvl w:ilvl="0" w:tplc="BB0AF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ED4107"/>
    <w:multiLevelType w:val="hybridMultilevel"/>
    <w:tmpl w:val="A4724314"/>
    <w:lvl w:ilvl="0" w:tplc="F9F2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B49A0"/>
    <w:multiLevelType w:val="multilevel"/>
    <w:tmpl w:val="25B84F1E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8" w:hanging="2160"/>
      </w:pPr>
      <w:rPr>
        <w:rFonts w:hint="default"/>
      </w:rPr>
    </w:lvl>
  </w:abstractNum>
  <w:abstractNum w:abstractNumId="5" w15:restartNumberingAfterBreak="0">
    <w:nsid w:val="2261179D"/>
    <w:multiLevelType w:val="hybridMultilevel"/>
    <w:tmpl w:val="961A0C74"/>
    <w:lvl w:ilvl="0" w:tplc="A85A1434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43E0B62"/>
    <w:multiLevelType w:val="multilevel"/>
    <w:tmpl w:val="C5D64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7" w15:restartNumberingAfterBreak="0">
    <w:nsid w:val="35215E3E"/>
    <w:multiLevelType w:val="hybridMultilevel"/>
    <w:tmpl w:val="73F04C5C"/>
    <w:lvl w:ilvl="0" w:tplc="4A74B9A4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E335D3A"/>
    <w:multiLevelType w:val="hybridMultilevel"/>
    <w:tmpl w:val="387404B0"/>
    <w:lvl w:ilvl="0" w:tplc="25022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F02CA5"/>
    <w:multiLevelType w:val="multilevel"/>
    <w:tmpl w:val="E0104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0" w15:restartNumberingAfterBreak="0">
    <w:nsid w:val="662570F3"/>
    <w:multiLevelType w:val="hybridMultilevel"/>
    <w:tmpl w:val="E74A8A7C"/>
    <w:lvl w:ilvl="0" w:tplc="6DF6155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BFC3C8A"/>
    <w:multiLevelType w:val="hybridMultilevel"/>
    <w:tmpl w:val="1D163686"/>
    <w:lvl w:ilvl="0" w:tplc="2AE0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4"/>
    <w:rsid w:val="00006F48"/>
    <w:rsid w:val="0002570A"/>
    <w:rsid w:val="0002718B"/>
    <w:rsid w:val="000336CE"/>
    <w:rsid w:val="0004461A"/>
    <w:rsid w:val="00045E74"/>
    <w:rsid w:val="00060648"/>
    <w:rsid w:val="000617CF"/>
    <w:rsid w:val="000639FE"/>
    <w:rsid w:val="00064D53"/>
    <w:rsid w:val="000745F3"/>
    <w:rsid w:val="0007499D"/>
    <w:rsid w:val="000940AC"/>
    <w:rsid w:val="000A5AF9"/>
    <w:rsid w:val="000C0ABF"/>
    <w:rsid w:val="000E3EB7"/>
    <w:rsid w:val="000E4265"/>
    <w:rsid w:val="00146347"/>
    <w:rsid w:val="0015297C"/>
    <w:rsid w:val="00163D8A"/>
    <w:rsid w:val="00167E6D"/>
    <w:rsid w:val="001809EB"/>
    <w:rsid w:val="00182C2F"/>
    <w:rsid w:val="00184631"/>
    <w:rsid w:val="0018490F"/>
    <w:rsid w:val="001853B9"/>
    <w:rsid w:val="001B42DC"/>
    <w:rsid w:val="001C43FE"/>
    <w:rsid w:val="001D05A7"/>
    <w:rsid w:val="001E6A2C"/>
    <w:rsid w:val="001F6D1F"/>
    <w:rsid w:val="002068B2"/>
    <w:rsid w:val="00224844"/>
    <w:rsid w:val="00226457"/>
    <w:rsid w:val="002317B3"/>
    <w:rsid w:val="00254AB9"/>
    <w:rsid w:val="002648AE"/>
    <w:rsid w:val="00266277"/>
    <w:rsid w:val="00270D37"/>
    <w:rsid w:val="0028156E"/>
    <w:rsid w:val="00292F40"/>
    <w:rsid w:val="002953BB"/>
    <w:rsid w:val="002C510D"/>
    <w:rsid w:val="002C5968"/>
    <w:rsid w:val="002D3B83"/>
    <w:rsid w:val="002D785B"/>
    <w:rsid w:val="002E12CC"/>
    <w:rsid w:val="002F34DA"/>
    <w:rsid w:val="00302921"/>
    <w:rsid w:val="00310444"/>
    <w:rsid w:val="00314F16"/>
    <w:rsid w:val="00333240"/>
    <w:rsid w:val="003617B9"/>
    <w:rsid w:val="00364AA5"/>
    <w:rsid w:val="00375BD6"/>
    <w:rsid w:val="00394F6C"/>
    <w:rsid w:val="003A7B28"/>
    <w:rsid w:val="003B5056"/>
    <w:rsid w:val="003C6D28"/>
    <w:rsid w:val="003C70A5"/>
    <w:rsid w:val="003D137B"/>
    <w:rsid w:val="003D65A9"/>
    <w:rsid w:val="003D70B4"/>
    <w:rsid w:val="003E1B6D"/>
    <w:rsid w:val="003F340C"/>
    <w:rsid w:val="003F4941"/>
    <w:rsid w:val="00424C48"/>
    <w:rsid w:val="0043232E"/>
    <w:rsid w:val="00456AEA"/>
    <w:rsid w:val="00471DE6"/>
    <w:rsid w:val="00475F98"/>
    <w:rsid w:val="00481824"/>
    <w:rsid w:val="00497939"/>
    <w:rsid w:val="004A7D8D"/>
    <w:rsid w:val="004D0E39"/>
    <w:rsid w:val="004D0E3F"/>
    <w:rsid w:val="004F1037"/>
    <w:rsid w:val="004F3E6A"/>
    <w:rsid w:val="005038C7"/>
    <w:rsid w:val="00504BFF"/>
    <w:rsid w:val="00514830"/>
    <w:rsid w:val="00517A3F"/>
    <w:rsid w:val="005349A3"/>
    <w:rsid w:val="00536AD6"/>
    <w:rsid w:val="00554944"/>
    <w:rsid w:val="00555483"/>
    <w:rsid w:val="00566218"/>
    <w:rsid w:val="0056673C"/>
    <w:rsid w:val="00574CA0"/>
    <w:rsid w:val="0058256E"/>
    <w:rsid w:val="005827C0"/>
    <w:rsid w:val="00586B56"/>
    <w:rsid w:val="005A6D73"/>
    <w:rsid w:val="005D1039"/>
    <w:rsid w:val="005D7E98"/>
    <w:rsid w:val="005F121D"/>
    <w:rsid w:val="005F3681"/>
    <w:rsid w:val="006020E3"/>
    <w:rsid w:val="00632AC2"/>
    <w:rsid w:val="0063733E"/>
    <w:rsid w:val="006405CC"/>
    <w:rsid w:val="006577EE"/>
    <w:rsid w:val="00657A5D"/>
    <w:rsid w:val="0066094F"/>
    <w:rsid w:val="00661C17"/>
    <w:rsid w:val="00664886"/>
    <w:rsid w:val="006738A4"/>
    <w:rsid w:val="006753F5"/>
    <w:rsid w:val="006A73EC"/>
    <w:rsid w:val="006F7EDA"/>
    <w:rsid w:val="00716E19"/>
    <w:rsid w:val="00723F7F"/>
    <w:rsid w:val="00744399"/>
    <w:rsid w:val="00747CA4"/>
    <w:rsid w:val="007651D6"/>
    <w:rsid w:val="00780F60"/>
    <w:rsid w:val="007A1566"/>
    <w:rsid w:val="007B6EDC"/>
    <w:rsid w:val="007C0363"/>
    <w:rsid w:val="007D3C4E"/>
    <w:rsid w:val="007D715B"/>
    <w:rsid w:val="007F29C5"/>
    <w:rsid w:val="00815047"/>
    <w:rsid w:val="008637A9"/>
    <w:rsid w:val="00866C1A"/>
    <w:rsid w:val="00887C2C"/>
    <w:rsid w:val="008A49D1"/>
    <w:rsid w:val="008B478C"/>
    <w:rsid w:val="008B702C"/>
    <w:rsid w:val="008C0538"/>
    <w:rsid w:val="008C0867"/>
    <w:rsid w:val="008D0D66"/>
    <w:rsid w:val="008D131F"/>
    <w:rsid w:val="00917E3E"/>
    <w:rsid w:val="00927BAB"/>
    <w:rsid w:val="00937636"/>
    <w:rsid w:val="00942324"/>
    <w:rsid w:val="00945966"/>
    <w:rsid w:val="0096028F"/>
    <w:rsid w:val="00967B13"/>
    <w:rsid w:val="0098325D"/>
    <w:rsid w:val="009A0472"/>
    <w:rsid w:val="009A0AAE"/>
    <w:rsid w:val="009A2165"/>
    <w:rsid w:val="009B16BE"/>
    <w:rsid w:val="009C48E5"/>
    <w:rsid w:val="009C7AEB"/>
    <w:rsid w:val="009D0F1D"/>
    <w:rsid w:val="009D156B"/>
    <w:rsid w:val="00A0631C"/>
    <w:rsid w:val="00A12DA5"/>
    <w:rsid w:val="00A30859"/>
    <w:rsid w:val="00A40374"/>
    <w:rsid w:val="00A42143"/>
    <w:rsid w:val="00A466D3"/>
    <w:rsid w:val="00A95EFA"/>
    <w:rsid w:val="00AA05DF"/>
    <w:rsid w:val="00AB7E65"/>
    <w:rsid w:val="00AE6AB9"/>
    <w:rsid w:val="00B03744"/>
    <w:rsid w:val="00B05092"/>
    <w:rsid w:val="00B0771E"/>
    <w:rsid w:val="00B130C1"/>
    <w:rsid w:val="00B42E1D"/>
    <w:rsid w:val="00B72B6C"/>
    <w:rsid w:val="00B72F5F"/>
    <w:rsid w:val="00B7461B"/>
    <w:rsid w:val="00B912AE"/>
    <w:rsid w:val="00B97CAD"/>
    <w:rsid w:val="00BA1D78"/>
    <w:rsid w:val="00BA2F4A"/>
    <w:rsid w:val="00BC3080"/>
    <w:rsid w:val="00BE6981"/>
    <w:rsid w:val="00C16F35"/>
    <w:rsid w:val="00C26FC4"/>
    <w:rsid w:val="00C3291B"/>
    <w:rsid w:val="00C34880"/>
    <w:rsid w:val="00C4158F"/>
    <w:rsid w:val="00C5703A"/>
    <w:rsid w:val="00C70A9B"/>
    <w:rsid w:val="00C80708"/>
    <w:rsid w:val="00C80F2A"/>
    <w:rsid w:val="00C90470"/>
    <w:rsid w:val="00C90E42"/>
    <w:rsid w:val="00C95F8D"/>
    <w:rsid w:val="00CA31B1"/>
    <w:rsid w:val="00CA513A"/>
    <w:rsid w:val="00CE0B5C"/>
    <w:rsid w:val="00CE5830"/>
    <w:rsid w:val="00CF468B"/>
    <w:rsid w:val="00CF734E"/>
    <w:rsid w:val="00D20DB3"/>
    <w:rsid w:val="00D2145D"/>
    <w:rsid w:val="00D27BFD"/>
    <w:rsid w:val="00D4570A"/>
    <w:rsid w:val="00D624E8"/>
    <w:rsid w:val="00D63C3C"/>
    <w:rsid w:val="00D65C05"/>
    <w:rsid w:val="00D84C13"/>
    <w:rsid w:val="00D906BE"/>
    <w:rsid w:val="00D96724"/>
    <w:rsid w:val="00DE3858"/>
    <w:rsid w:val="00DF193D"/>
    <w:rsid w:val="00DF6916"/>
    <w:rsid w:val="00E033AE"/>
    <w:rsid w:val="00E13850"/>
    <w:rsid w:val="00E2327C"/>
    <w:rsid w:val="00E3361A"/>
    <w:rsid w:val="00E446C1"/>
    <w:rsid w:val="00E57F94"/>
    <w:rsid w:val="00E75779"/>
    <w:rsid w:val="00E7578D"/>
    <w:rsid w:val="00EA6D66"/>
    <w:rsid w:val="00EC2609"/>
    <w:rsid w:val="00EE6FE2"/>
    <w:rsid w:val="00EF70CD"/>
    <w:rsid w:val="00F1462D"/>
    <w:rsid w:val="00F16535"/>
    <w:rsid w:val="00F21C13"/>
    <w:rsid w:val="00F50CAA"/>
    <w:rsid w:val="00F65CED"/>
    <w:rsid w:val="00F72BBE"/>
    <w:rsid w:val="00F72FFF"/>
    <w:rsid w:val="00F9308D"/>
    <w:rsid w:val="00FA2B54"/>
    <w:rsid w:val="00FB444D"/>
    <w:rsid w:val="00FC0DC9"/>
    <w:rsid w:val="00FC1C8B"/>
    <w:rsid w:val="00FD7DA0"/>
    <w:rsid w:val="00FE6794"/>
    <w:rsid w:val="00FF6787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DF5D"/>
  <w15:docId w15:val="{EBA67883-7B64-4A31-9DF1-F37963EC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  <w:style w:type="paragraph" w:customStyle="1" w:styleId="1">
    <w:name w:val="Знак Знак Знак1 Знак"/>
    <w:basedOn w:val="a"/>
    <w:rsid w:val="00006F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 Spacing"/>
    <w:link w:val="aa"/>
    <w:uiPriority w:val="1"/>
    <w:qFormat/>
    <w:rsid w:val="00F16535"/>
    <w:pPr>
      <w:spacing w:after="0" w:line="240" w:lineRule="auto"/>
    </w:pPr>
    <w:rPr>
      <w:rFonts w:ascii="Calibri" w:eastAsia="Calibri" w:hAnsi="Calibri" w:cs="R"/>
    </w:rPr>
  </w:style>
  <w:style w:type="character" w:customStyle="1" w:styleId="aa">
    <w:name w:val="Без интервала Знак"/>
    <w:link w:val="a9"/>
    <w:uiPriority w:val="1"/>
    <w:locked/>
    <w:rsid w:val="00F16535"/>
    <w:rPr>
      <w:rFonts w:ascii="Calibri" w:eastAsia="Calibri" w:hAnsi="Calibri" w:cs="R"/>
    </w:rPr>
  </w:style>
  <w:style w:type="character" w:styleId="ab">
    <w:name w:val="Hyperlink"/>
    <w:basedOn w:val="a0"/>
    <w:uiPriority w:val="99"/>
    <w:unhideWhenUsed/>
    <w:rsid w:val="004F1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6790/cf2863695f409dd40e50baa388ab6ae07175b29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60FA-6993-44DD-B3B7-09C3704C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BUH2</cp:lastModifiedBy>
  <cp:revision>44</cp:revision>
  <cp:lastPrinted>2025-01-30T13:10:00Z</cp:lastPrinted>
  <dcterms:created xsi:type="dcterms:W3CDTF">2020-11-16T07:39:00Z</dcterms:created>
  <dcterms:modified xsi:type="dcterms:W3CDTF">2025-01-30T13:11:00Z</dcterms:modified>
</cp:coreProperties>
</file>