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F12" w:rsidRPr="00CB3F12" w:rsidRDefault="00CB3F12" w:rsidP="00CB3F12">
      <w:pPr>
        <w:spacing w:line="276" w:lineRule="auto"/>
        <w:jc w:val="center"/>
        <w:rPr>
          <w:rFonts w:eastAsia="Calibri"/>
          <w:b/>
          <w:sz w:val="28"/>
          <w:szCs w:val="28"/>
          <w:lang w:eastAsia="en-US"/>
        </w:rPr>
      </w:pPr>
      <w:r w:rsidRPr="00CB3F12">
        <w:rPr>
          <w:rFonts w:eastAsia="Calibri"/>
          <w:b/>
          <w:sz w:val="28"/>
          <w:szCs w:val="28"/>
          <w:lang w:eastAsia="en-US"/>
        </w:rPr>
        <w:t xml:space="preserve">АДМИНИСТРАЦИЯ </w:t>
      </w:r>
    </w:p>
    <w:p w:rsidR="00CB3F12" w:rsidRPr="00CB3F12" w:rsidRDefault="00CB3F12" w:rsidP="00CB3F12">
      <w:pPr>
        <w:spacing w:line="276" w:lineRule="auto"/>
        <w:jc w:val="center"/>
        <w:rPr>
          <w:rFonts w:eastAsia="Calibri"/>
          <w:b/>
          <w:sz w:val="28"/>
          <w:szCs w:val="28"/>
          <w:lang w:eastAsia="en-US"/>
        </w:rPr>
      </w:pPr>
      <w:r w:rsidRPr="00CB3F12">
        <w:rPr>
          <w:rFonts w:eastAsia="Calibri"/>
          <w:b/>
          <w:sz w:val="28"/>
          <w:szCs w:val="28"/>
          <w:lang w:eastAsia="en-US"/>
        </w:rPr>
        <w:t xml:space="preserve">ЗАБРОДЕНСКОГО СЕЛЬСКОГО ПОСЕЛЕНИЯ </w:t>
      </w:r>
    </w:p>
    <w:p w:rsidR="00CB3F12" w:rsidRPr="00CB3F12" w:rsidRDefault="00CB3F12" w:rsidP="00CB3F12">
      <w:pPr>
        <w:spacing w:line="276" w:lineRule="auto"/>
        <w:jc w:val="center"/>
        <w:rPr>
          <w:rFonts w:eastAsia="Calibri"/>
          <w:b/>
          <w:sz w:val="28"/>
          <w:szCs w:val="28"/>
          <w:lang w:eastAsia="en-US"/>
        </w:rPr>
      </w:pPr>
      <w:r w:rsidRPr="00CB3F12">
        <w:rPr>
          <w:rFonts w:eastAsia="Calibri"/>
          <w:b/>
          <w:sz w:val="28"/>
          <w:szCs w:val="28"/>
          <w:lang w:eastAsia="en-US"/>
        </w:rPr>
        <w:t xml:space="preserve">КАЛАЧЕЕВСКОГО  МУНИЦИПАЛЬНОГО РАЙОНА </w:t>
      </w:r>
    </w:p>
    <w:p w:rsidR="00CB3F12" w:rsidRPr="00CB3F12" w:rsidRDefault="00CB3F12" w:rsidP="00CB3F12">
      <w:pPr>
        <w:spacing w:line="276" w:lineRule="auto"/>
        <w:jc w:val="center"/>
        <w:rPr>
          <w:rFonts w:eastAsia="Calibri"/>
          <w:b/>
          <w:sz w:val="28"/>
          <w:szCs w:val="28"/>
          <w:lang w:eastAsia="en-US"/>
        </w:rPr>
      </w:pPr>
      <w:r w:rsidRPr="00CB3F12">
        <w:rPr>
          <w:rFonts w:eastAsia="Calibri"/>
          <w:b/>
          <w:sz w:val="28"/>
          <w:szCs w:val="28"/>
          <w:lang w:eastAsia="en-US"/>
        </w:rPr>
        <w:t>ВОРОНЕЖСКОЙ ОБЛАСТИ</w:t>
      </w:r>
    </w:p>
    <w:p w:rsidR="00CB3F12" w:rsidRPr="00CB3F12" w:rsidRDefault="00CB3F12" w:rsidP="00CB3F12">
      <w:pPr>
        <w:spacing w:line="276" w:lineRule="auto"/>
        <w:jc w:val="center"/>
        <w:rPr>
          <w:rFonts w:eastAsia="Calibri"/>
          <w:b/>
          <w:sz w:val="32"/>
          <w:szCs w:val="32"/>
          <w:lang w:eastAsia="en-US"/>
        </w:rPr>
      </w:pPr>
    </w:p>
    <w:p w:rsidR="00CB3F12" w:rsidRPr="00CB3F12" w:rsidRDefault="00CB3F12" w:rsidP="00CB3F12">
      <w:pPr>
        <w:spacing w:line="276" w:lineRule="auto"/>
        <w:jc w:val="center"/>
        <w:rPr>
          <w:rFonts w:eastAsia="Calibri"/>
          <w:b/>
          <w:sz w:val="32"/>
          <w:szCs w:val="32"/>
          <w:lang w:eastAsia="en-US"/>
        </w:rPr>
      </w:pPr>
      <w:r w:rsidRPr="00CB3F12">
        <w:rPr>
          <w:rFonts w:eastAsia="Calibri"/>
          <w:b/>
          <w:sz w:val="32"/>
          <w:szCs w:val="32"/>
          <w:lang w:eastAsia="en-US"/>
        </w:rPr>
        <w:t>ПОСТАНОВЛЕНИЕ</w:t>
      </w:r>
    </w:p>
    <w:p w:rsidR="00AB4C4F" w:rsidRDefault="00AB4C4F" w:rsidP="00AB4C4F">
      <w:pPr>
        <w:shd w:val="clear" w:color="auto" w:fill="FFFFFF"/>
        <w:autoSpaceDE w:val="0"/>
        <w:autoSpaceDN w:val="0"/>
        <w:adjustRightInd w:val="0"/>
        <w:rPr>
          <w:color w:val="000000"/>
          <w:sz w:val="28"/>
          <w:szCs w:val="28"/>
        </w:rPr>
      </w:pPr>
    </w:p>
    <w:p w:rsidR="00AB4C4F" w:rsidRPr="004475AB" w:rsidRDefault="00AB4C4F" w:rsidP="00AB4C4F">
      <w:pPr>
        <w:shd w:val="clear" w:color="auto" w:fill="FFFFFF"/>
        <w:autoSpaceDE w:val="0"/>
        <w:autoSpaceDN w:val="0"/>
        <w:adjustRightInd w:val="0"/>
        <w:rPr>
          <w:b/>
          <w:color w:val="000000"/>
          <w:sz w:val="28"/>
          <w:szCs w:val="28"/>
        </w:rPr>
      </w:pPr>
    </w:p>
    <w:p w:rsidR="00AB4C4F" w:rsidRPr="004475AB" w:rsidRDefault="00AB4C4F" w:rsidP="00AB4C4F">
      <w:pPr>
        <w:shd w:val="clear" w:color="auto" w:fill="FFFFFF"/>
        <w:autoSpaceDE w:val="0"/>
        <w:autoSpaceDN w:val="0"/>
        <w:adjustRightInd w:val="0"/>
        <w:rPr>
          <w:b/>
          <w:color w:val="000000"/>
        </w:rPr>
      </w:pPr>
      <w:r w:rsidRPr="004475AB">
        <w:rPr>
          <w:b/>
          <w:color w:val="000000"/>
        </w:rPr>
        <w:t>от  «</w:t>
      </w:r>
      <w:r w:rsidR="00553625">
        <w:rPr>
          <w:b/>
          <w:color w:val="000000"/>
        </w:rPr>
        <w:t xml:space="preserve"> 14</w:t>
      </w:r>
      <w:r w:rsidRPr="004475AB">
        <w:rPr>
          <w:b/>
          <w:color w:val="000000"/>
        </w:rPr>
        <w:t xml:space="preserve">»  </w:t>
      </w:r>
      <w:r w:rsidR="00CB3F12">
        <w:rPr>
          <w:b/>
          <w:color w:val="000000"/>
        </w:rPr>
        <w:t>апреля</w:t>
      </w:r>
      <w:r w:rsidRPr="004475AB">
        <w:rPr>
          <w:b/>
          <w:color w:val="000000"/>
        </w:rPr>
        <w:t xml:space="preserve">  </w:t>
      </w:r>
      <w:smartTag w:uri="urn:schemas-microsoft-com:office:smarttags" w:element="metricconverter">
        <w:smartTagPr>
          <w:attr w:name="ProductID" w:val="2014 г"/>
        </w:smartTagPr>
        <w:r w:rsidRPr="004475AB">
          <w:rPr>
            <w:b/>
            <w:color w:val="000000"/>
          </w:rPr>
          <w:t>2014 г</w:t>
        </w:r>
      </w:smartTag>
      <w:r w:rsidRPr="004475AB">
        <w:rPr>
          <w:b/>
          <w:color w:val="000000"/>
        </w:rPr>
        <w:t>.  №</w:t>
      </w:r>
      <w:r w:rsidR="002B00C3">
        <w:rPr>
          <w:b/>
          <w:color w:val="000000"/>
        </w:rPr>
        <w:t xml:space="preserve"> </w:t>
      </w:r>
      <w:r w:rsidR="00553625">
        <w:rPr>
          <w:b/>
          <w:color w:val="000000"/>
        </w:rPr>
        <w:t>48</w:t>
      </w:r>
    </w:p>
    <w:p w:rsidR="00AB4C4F" w:rsidRDefault="00AB4C4F" w:rsidP="00AB4C4F">
      <w:pPr>
        <w:shd w:val="clear" w:color="auto" w:fill="FFFFFF"/>
        <w:autoSpaceDE w:val="0"/>
        <w:autoSpaceDN w:val="0"/>
        <w:adjustRightInd w:val="0"/>
        <w:rPr>
          <w:b/>
          <w:color w:val="000000"/>
          <w:sz w:val="26"/>
          <w:szCs w:val="26"/>
        </w:rPr>
      </w:pPr>
    </w:p>
    <w:p w:rsidR="00AB4C4F" w:rsidRDefault="00AB4C4F" w:rsidP="00AB4C4F">
      <w:pPr>
        <w:rPr>
          <w:b/>
        </w:rPr>
      </w:pPr>
      <w:r>
        <w:rPr>
          <w:b/>
        </w:rPr>
        <w:t xml:space="preserve">О создании уполномоченного органа </w:t>
      </w:r>
    </w:p>
    <w:p w:rsidR="00AB4C4F" w:rsidRDefault="00AB4C4F" w:rsidP="00AB4C4F">
      <w:pPr>
        <w:rPr>
          <w:rFonts w:eastAsia="Calibri"/>
          <w:b/>
        </w:rPr>
      </w:pPr>
      <w:r>
        <w:rPr>
          <w:b/>
        </w:rPr>
        <w:t>по</w:t>
      </w:r>
      <w:r>
        <w:rPr>
          <w:rFonts w:eastAsia="Calibri"/>
          <w:b/>
        </w:rPr>
        <w:t xml:space="preserve"> осуществлению полномочий </w:t>
      </w:r>
    </w:p>
    <w:p w:rsidR="00AB4C4F" w:rsidRDefault="00AB4C4F" w:rsidP="00AB4C4F">
      <w:pPr>
        <w:rPr>
          <w:rFonts w:eastAsia="Calibri"/>
          <w:b/>
        </w:rPr>
      </w:pPr>
      <w:r>
        <w:rPr>
          <w:rFonts w:eastAsia="Calibri"/>
          <w:b/>
        </w:rPr>
        <w:t xml:space="preserve">на определение </w:t>
      </w:r>
      <w:r w:rsidRPr="0087003C">
        <w:rPr>
          <w:rFonts w:eastAsia="Calibri"/>
          <w:b/>
        </w:rPr>
        <w:t>поставщиков</w:t>
      </w:r>
    </w:p>
    <w:p w:rsidR="00AB4C4F" w:rsidRPr="0087003C" w:rsidRDefault="00AB4C4F" w:rsidP="00AB4C4F">
      <w:pPr>
        <w:rPr>
          <w:b/>
        </w:rPr>
      </w:pPr>
      <w:r w:rsidRPr="0087003C">
        <w:rPr>
          <w:rFonts w:eastAsia="Calibri"/>
          <w:b/>
        </w:rPr>
        <w:t>(подрядчиков, исполнителей)</w:t>
      </w:r>
      <w:r>
        <w:rPr>
          <w:rFonts w:eastAsia="Calibri"/>
          <w:b/>
        </w:rPr>
        <w:t xml:space="preserve"> для заказчиков</w:t>
      </w:r>
    </w:p>
    <w:p w:rsidR="00AB4C4F" w:rsidRDefault="00AB4C4F" w:rsidP="00AB4C4F"/>
    <w:p w:rsidR="00AB4C4F" w:rsidRPr="00AC68E0" w:rsidRDefault="00AB4C4F" w:rsidP="00AB4C4F"/>
    <w:p w:rsidR="00DF7717" w:rsidRDefault="00AB4C4F" w:rsidP="00DF7717">
      <w:pPr>
        <w:pStyle w:val="a3"/>
        <w:spacing w:line="360" w:lineRule="auto"/>
        <w:ind w:firstLine="709"/>
        <w:rPr>
          <w:bCs w:val="0"/>
        </w:rPr>
      </w:pPr>
      <w:r w:rsidRPr="0087003C">
        <w:rPr>
          <w:b w:val="0"/>
        </w:rPr>
        <w:t>В целях реализации положений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r w:rsidRPr="0087003C">
        <w:rPr>
          <w:b w:val="0"/>
          <w:bCs w:val="0"/>
        </w:rPr>
        <w:t xml:space="preserve">, в целях эффективного использования средств муниципального бюджета на решение вопросов местного значения и осуществление отдельных государственных полномочий, переданных органам местного самоуправления федеральными законами и законодательством Воронежской области, </w:t>
      </w:r>
      <w:r>
        <w:rPr>
          <w:b w:val="0"/>
          <w:bCs w:val="0"/>
        </w:rPr>
        <w:t xml:space="preserve">администрация </w:t>
      </w:r>
      <w:proofErr w:type="spellStart"/>
      <w:r w:rsidR="00CB3F12">
        <w:rPr>
          <w:b w:val="0"/>
          <w:bCs w:val="0"/>
        </w:rPr>
        <w:t>Заброденского</w:t>
      </w:r>
      <w:proofErr w:type="spellEnd"/>
      <w:r>
        <w:rPr>
          <w:b w:val="0"/>
          <w:bCs w:val="0"/>
        </w:rPr>
        <w:t xml:space="preserve"> сельского поселен</w:t>
      </w:r>
      <w:r w:rsidR="006B0267">
        <w:rPr>
          <w:b w:val="0"/>
          <w:bCs w:val="0"/>
        </w:rPr>
        <w:t xml:space="preserve">ия </w:t>
      </w:r>
      <w:proofErr w:type="gramStart"/>
      <w:r w:rsidRPr="000E418E">
        <w:rPr>
          <w:bCs w:val="0"/>
        </w:rPr>
        <w:t>п</w:t>
      </w:r>
      <w:proofErr w:type="gramEnd"/>
      <w:r w:rsidRPr="000E418E">
        <w:rPr>
          <w:bCs w:val="0"/>
        </w:rPr>
        <w:t xml:space="preserve"> о с т а н о в л я е т:</w:t>
      </w:r>
    </w:p>
    <w:p w:rsidR="00AB4C4F" w:rsidRDefault="00AB4C4F" w:rsidP="00DF7717">
      <w:pPr>
        <w:pStyle w:val="a3"/>
        <w:spacing w:line="360" w:lineRule="auto"/>
        <w:ind w:firstLine="709"/>
        <w:rPr>
          <w:b w:val="0"/>
        </w:rPr>
      </w:pPr>
      <w:r w:rsidRPr="00350AFF">
        <w:rPr>
          <w:b w:val="0"/>
          <w:bCs w:val="0"/>
        </w:rPr>
        <w:t xml:space="preserve">1. </w:t>
      </w:r>
      <w:proofErr w:type="gramStart"/>
      <w:r w:rsidRPr="00350AFF">
        <w:rPr>
          <w:b w:val="0"/>
          <w:bCs w:val="0"/>
        </w:rPr>
        <w:t xml:space="preserve">Определить администрацию </w:t>
      </w:r>
      <w:proofErr w:type="spellStart"/>
      <w:r w:rsidR="00CB3F12">
        <w:rPr>
          <w:b w:val="0"/>
          <w:bCs w:val="0"/>
        </w:rPr>
        <w:t>Заброденского</w:t>
      </w:r>
      <w:proofErr w:type="spellEnd"/>
      <w:r w:rsidRPr="00350AFF">
        <w:rPr>
          <w:b w:val="0"/>
          <w:bCs w:val="0"/>
        </w:rPr>
        <w:t xml:space="preserve"> сельского поселения  Калачеевского муниципального района уполномоченным органом,</w:t>
      </w:r>
      <w:r w:rsidRPr="00350AFF">
        <w:rPr>
          <w:b w:val="0"/>
        </w:rPr>
        <w:t xml:space="preserve"> осуществляющим полномочия на определение поставщиков (подрядчиков, исполнителей) для нужд муниципального казенного учреждения «</w:t>
      </w:r>
      <w:proofErr w:type="spellStart"/>
      <w:r w:rsidR="00CB3F12">
        <w:rPr>
          <w:b w:val="0"/>
        </w:rPr>
        <w:t>Заброденский</w:t>
      </w:r>
      <w:proofErr w:type="spellEnd"/>
      <w:r w:rsidR="00CB3F12">
        <w:rPr>
          <w:b w:val="0"/>
        </w:rPr>
        <w:t xml:space="preserve"> культурно-досуговый центр</w:t>
      </w:r>
      <w:r w:rsidRPr="00350AFF">
        <w:rPr>
          <w:b w:val="0"/>
        </w:rPr>
        <w:t xml:space="preserve">» </w:t>
      </w:r>
      <w:r w:rsidR="003B6AB9" w:rsidRPr="00350AFF">
        <w:rPr>
          <w:b w:val="0"/>
        </w:rPr>
        <w:t>(далее - муниципальный</w:t>
      </w:r>
      <w:r w:rsidRPr="00350AFF">
        <w:rPr>
          <w:b w:val="0"/>
        </w:rPr>
        <w:t xml:space="preserve"> заказчик</w:t>
      </w:r>
      <w:r w:rsidR="003B6AB9" w:rsidRPr="00350AFF">
        <w:rPr>
          <w:b w:val="0"/>
        </w:rPr>
        <w:t>)</w:t>
      </w:r>
      <w:r w:rsidRPr="00350AFF">
        <w:rPr>
          <w:b w:val="0"/>
        </w:rPr>
        <w:t xml:space="preserve"> при закупке товаров, работ, услуг для муниципальных нужд</w:t>
      </w:r>
      <w:r w:rsidR="003B6AB9" w:rsidRPr="00350AFF">
        <w:rPr>
          <w:b w:val="0"/>
        </w:rPr>
        <w:t xml:space="preserve"> учреждения</w:t>
      </w:r>
      <w:r w:rsidRPr="00350AFF">
        <w:rPr>
          <w:b w:val="0"/>
        </w:rPr>
        <w:t>, за исключением полномочий на обоснование закупок, определение условий контракта, в том числе на определение начальной (максимальной) цены контракта, и подписание контракта.</w:t>
      </w:r>
      <w:proofErr w:type="gramEnd"/>
    </w:p>
    <w:p w:rsidR="00AB4C4F" w:rsidRPr="0087003C" w:rsidRDefault="00AB4C4F" w:rsidP="00DF7717">
      <w:pPr>
        <w:pStyle w:val="21"/>
        <w:spacing w:line="360" w:lineRule="auto"/>
        <w:ind w:left="0" w:firstLine="709"/>
        <w:rPr>
          <w:b w:val="0"/>
        </w:rPr>
      </w:pPr>
      <w:r w:rsidRPr="0087003C">
        <w:rPr>
          <w:b w:val="0"/>
        </w:rPr>
        <w:t>2.  Утвердить:</w:t>
      </w:r>
    </w:p>
    <w:p w:rsidR="00AB4C4F" w:rsidRDefault="00AB4C4F" w:rsidP="00DF7717">
      <w:pPr>
        <w:spacing w:line="360" w:lineRule="auto"/>
        <w:ind w:firstLine="709"/>
        <w:jc w:val="both"/>
      </w:pPr>
      <w:r w:rsidRPr="00A31400">
        <w:t>Положени</w:t>
      </w:r>
      <w:r>
        <w:t>е</w:t>
      </w:r>
      <w:r w:rsidRPr="00A31400">
        <w:t xml:space="preserve"> о порядке взаимодействия </w:t>
      </w:r>
      <w:r w:rsidR="003B6AB9">
        <w:t>муниципального заказчика</w:t>
      </w:r>
      <w:r w:rsidRPr="00A31400">
        <w:t xml:space="preserve"> с уполномоченным </w:t>
      </w:r>
      <w:r w:rsidRPr="00A31400">
        <w:rPr>
          <w:rFonts w:eastAsia="Calibri"/>
        </w:rPr>
        <w:t xml:space="preserve">органом, осуществляющим полномочия на определение поставщиков (подрядчиков, исполнителей), </w:t>
      </w:r>
      <w:r>
        <w:t xml:space="preserve"> согласно приложению №1;</w:t>
      </w:r>
    </w:p>
    <w:p w:rsidR="00AB4C4F" w:rsidRPr="004B5679" w:rsidRDefault="00DF7717" w:rsidP="00DF7717">
      <w:pPr>
        <w:pStyle w:val="ConsPlusNonformat"/>
        <w:spacing w:line="360" w:lineRule="auto"/>
        <w:ind w:firstLine="709"/>
        <w:jc w:val="both"/>
        <w:rPr>
          <w:rFonts w:ascii="Times New Roman" w:hAnsi="Times New Roman" w:cs="Times New Roman"/>
          <w:sz w:val="24"/>
          <w:szCs w:val="24"/>
        </w:rPr>
      </w:pPr>
      <w:r>
        <w:t xml:space="preserve">- </w:t>
      </w:r>
      <w:r w:rsidR="00AB4C4F">
        <w:rPr>
          <w:rFonts w:ascii="Times New Roman" w:hAnsi="Times New Roman" w:cs="Times New Roman"/>
          <w:sz w:val="24"/>
          <w:szCs w:val="24"/>
        </w:rPr>
        <w:t>ф</w:t>
      </w:r>
      <w:r w:rsidR="00AB4C4F" w:rsidRPr="004B5679">
        <w:rPr>
          <w:rFonts w:ascii="Times New Roman" w:hAnsi="Times New Roman" w:cs="Times New Roman"/>
          <w:sz w:val="24"/>
          <w:szCs w:val="24"/>
        </w:rPr>
        <w:t>орму  заявки на определение поставщиков (подрядчиков, исполнителей) путем проведения открытого конкурса</w:t>
      </w:r>
      <w:r w:rsidR="00AB4C4F">
        <w:rPr>
          <w:rFonts w:ascii="Times New Roman" w:hAnsi="Times New Roman" w:cs="Times New Roman"/>
          <w:sz w:val="24"/>
          <w:szCs w:val="24"/>
        </w:rPr>
        <w:t xml:space="preserve">, </w:t>
      </w:r>
      <w:r w:rsidR="00AB4C4F" w:rsidRPr="004B5679">
        <w:rPr>
          <w:rFonts w:ascii="Times New Roman" w:hAnsi="Times New Roman" w:cs="Times New Roman"/>
          <w:sz w:val="24"/>
          <w:szCs w:val="24"/>
        </w:rPr>
        <w:t>согласно приложению № 2;</w:t>
      </w:r>
    </w:p>
    <w:p w:rsidR="00AB4C4F" w:rsidRDefault="00DF7717" w:rsidP="00DF7717">
      <w:pPr>
        <w:pStyle w:val="ConsPlusNonformat"/>
        <w:spacing w:line="360" w:lineRule="auto"/>
        <w:ind w:firstLine="709"/>
        <w:jc w:val="both"/>
      </w:pPr>
      <w:r>
        <w:t>-</w:t>
      </w:r>
      <w:r w:rsidR="00AB4C4F">
        <w:t xml:space="preserve"> </w:t>
      </w:r>
      <w:r w:rsidR="00AB4C4F">
        <w:rPr>
          <w:rFonts w:ascii="Times New Roman" w:hAnsi="Times New Roman" w:cs="Times New Roman"/>
          <w:sz w:val="24"/>
          <w:szCs w:val="24"/>
        </w:rPr>
        <w:t>ф</w:t>
      </w:r>
      <w:r w:rsidR="00AB4C4F" w:rsidRPr="004B5679">
        <w:rPr>
          <w:rFonts w:ascii="Times New Roman" w:hAnsi="Times New Roman" w:cs="Times New Roman"/>
          <w:sz w:val="24"/>
          <w:szCs w:val="24"/>
        </w:rPr>
        <w:t xml:space="preserve">орму  заявки на определение поставщиков (подрядчиков, исполнителей) путем </w:t>
      </w:r>
      <w:r w:rsidR="00AB4C4F">
        <w:rPr>
          <w:rFonts w:ascii="Times New Roman" w:hAnsi="Times New Roman" w:cs="Times New Roman"/>
          <w:sz w:val="24"/>
          <w:szCs w:val="24"/>
        </w:rPr>
        <w:t xml:space="preserve"> </w:t>
      </w:r>
      <w:r w:rsidR="00AB4C4F">
        <w:rPr>
          <w:rFonts w:ascii="Times New Roman" w:hAnsi="Times New Roman" w:cs="Times New Roman"/>
          <w:sz w:val="24"/>
          <w:szCs w:val="24"/>
        </w:rPr>
        <w:lastRenderedPageBreak/>
        <w:t xml:space="preserve">проведения </w:t>
      </w:r>
      <w:r w:rsidR="00AB4C4F" w:rsidRPr="00A31400">
        <w:rPr>
          <w:rFonts w:ascii="Times New Roman" w:hAnsi="Times New Roman" w:cs="Times New Roman"/>
          <w:sz w:val="24"/>
          <w:szCs w:val="24"/>
        </w:rPr>
        <w:t>открытого конкурса с ограниченным участием</w:t>
      </w:r>
      <w:r w:rsidR="00AB4C4F">
        <w:rPr>
          <w:rFonts w:ascii="Times New Roman" w:hAnsi="Times New Roman" w:cs="Times New Roman"/>
          <w:sz w:val="24"/>
          <w:szCs w:val="24"/>
        </w:rPr>
        <w:t xml:space="preserve">, </w:t>
      </w:r>
      <w:r w:rsidR="00AB4C4F" w:rsidRPr="004B5679">
        <w:rPr>
          <w:rFonts w:ascii="Times New Roman" w:hAnsi="Times New Roman" w:cs="Times New Roman"/>
          <w:sz w:val="24"/>
          <w:szCs w:val="24"/>
        </w:rPr>
        <w:t xml:space="preserve">согласно приложению № </w:t>
      </w:r>
      <w:r w:rsidR="00AB4C4F">
        <w:rPr>
          <w:rFonts w:ascii="Times New Roman" w:hAnsi="Times New Roman" w:cs="Times New Roman"/>
          <w:sz w:val="24"/>
          <w:szCs w:val="24"/>
        </w:rPr>
        <w:t>3</w:t>
      </w:r>
      <w:r w:rsidR="00AB4C4F" w:rsidRPr="004B5679">
        <w:rPr>
          <w:rFonts w:ascii="Times New Roman" w:hAnsi="Times New Roman" w:cs="Times New Roman"/>
          <w:sz w:val="24"/>
          <w:szCs w:val="24"/>
        </w:rPr>
        <w:t>;</w:t>
      </w:r>
      <w:r w:rsidR="00AB4C4F">
        <w:t xml:space="preserve"> </w:t>
      </w:r>
    </w:p>
    <w:p w:rsidR="00AB4C4F" w:rsidRPr="00F74153" w:rsidRDefault="00DF7717" w:rsidP="00DF7717">
      <w:pPr>
        <w:pStyle w:val="ConsPlusNonformat"/>
        <w:spacing w:line="360" w:lineRule="auto"/>
        <w:ind w:firstLine="709"/>
        <w:jc w:val="both"/>
        <w:rPr>
          <w:rFonts w:ascii="Times New Roman" w:hAnsi="Times New Roman" w:cs="Times New Roman"/>
          <w:sz w:val="24"/>
          <w:szCs w:val="24"/>
        </w:rPr>
      </w:pPr>
      <w:r>
        <w:t xml:space="preserve">- </w:t>
      </w:r>
      <w:r w:rsidR="00AB4C4F">
        <w:rPr>
          <w:rFonts w:ascii="Times New Roman" w:hAnsi="Times New Roman" w:cs="Times New Roman"/>
          <w:sz w:val="24"/>
          <w:szCs w:val="24"/>
        </w:rPr>
        <w:t>ф</w:t>
      </w:r>
      <w:r w:rsidR="00AB4C4F" w:rsidRPr="004B5679">
        <w:rPr>
          <w:rFonts w:ascii="Times New Roman" w:hAnsi="Times New Roman" w:cs="Times New Roman"/>
          <w:sz w:val="24"/>
          <w:szCs w:val="24"/>
        </w:rPr>
        <w:t xml:space="preserve">орму  заявки на определение поставщиков (подрядчиков, исполнителей) путем </w:t>
      </w:r>
      <w:r w:rsidR="00AB4C4F" w:rsidRPr="00A31400">
        <w:rPr>
          <w:rFonts w:ascii="Times New Roman" w:hAnsi="Times New Roman" w:cs="Times New Roman"/>
          <w:sz w:val="24"/>
          <w:szCs w:val="24"/>
        </w:rPr>
        <w:t>проведения двухэтапного открытого конкурса</w:t>
      </w:r>
      <w:r w:rsidR="00AB4C4F">
        <w:rPr>
          <w:rFonts w:ascii="Times New Roman" w:hAnsi="Times New Roman" w:cs="Times New Roman"/>
          <w:sz w:val="24"/>
          <w:szCs w:val="24"/>
        </w:rPr>
        <w:t xml:space="preserve">, </w:t>
      </w:r>
      <w:r w:rsidR="00AB4C4F" w:rsidRPr="004B5679">
        <w:rPr>
          <w:rFonts w:ascii="Times New Roman" w:hAnsi="Times New Roman" w:cs="Times New Roman"/>
          <w:sz w:val="24"/>
          <w:szCs w:val="24"/>
        </w:rPr>
        <w:t xml:space="preserve">согласно приложению № </w:t>
      </w:r>
      <w:r w:rsidR="00AB4C4F">
        <w:rPr>
          <w:rFonts w:ascii="Times New Roman" w:hAnsi="Times New Roman" w:cs="Times New Roman"/>
          <w:sz w:val="24"/>
          <w:szCs w:val="24"/>
        </w:rPr>
        <w:t>4</w:t>
      </w:r>
      <w:r w:rsidR="00AB4C4F" w:rsidRPr="004B5679">
        <w:rPr>
          <w:rFonts w:ascii="Times New Roman" w:hAnsi="Times New Roman" w:cs="Times New Roman"/>
          <w:sz w:val="24"/>
          <w:szCs w:val="24"/>
        </w:rPr>
        <w:t>;</w:t>
      </w:r>
      <w:r w:rsidR="00AB4C4F">
        <w:t xml:space="preserve"> </w:t>
      </w:r>
    </w:p>
    <w:p w:rsidR="00AB4C4F" w:rsidRDefault="00DF7717" w:rsidP="00DF7717">
      <w:pPr>
        <w:pStyle w:val="ConsPlusNonformat"/>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B4C4F">
        <w:rPr>
          <w:rFonts w:ascii="Times New Roman" w:hAnsi="Times New Roman" w:cs="Times New Roman"/>
          <w:sz w:val="24"/>
          <w:szCs w:val="24"/>
        </w:rPr>
        <w:t>ф</w:t>
      </w:r>
      <w:r w:rsidR="00AB4C4F" w:rsidRPr="004B5679">
        <w:rPr>
          <w:rFonts w:ascii="Times New Roman" w:hAnsi="Times New Roman" w:cs="Times New Roman"/>
          <w:sz w:val="24"/>
          <w:szCs w:val="24"/>
        </w:rPr>
        <w:t xml:space="preserve">орму  заявки на определение поставщиков (подрядчиков, исполнителей) путем </w:t>
      </w:r>
      <w:r w:rsidR="00AB4C4F" w:rsidRPr="00A31400">
        <w:rPr>
          <w:rFonts w:ascii="Times New Roman" w:hAnsi="Times New Roman" w:cs="Times New Roman"/>
          <w:sz w:val="24"/>
          <w:szCs w:val="24"/>
        </w:rPr>
        <w:t>проведения открытого аукциона в электронной форме</w:t>
      </w:r>
      <w:r w:rsidR="00AB4C4F">
        <w:rPr>
          <w:rFonts w:ascii="Times New Roman" w:hAnsi="Times New Roman" w:cs="Times New Roman"/>
          <w:sz w:val="24"/>
          <w:szCs w:val="24"/>
        </w:rPr>
        <w:t xml:space="preserve">, </w:t>
      </w:r>
      <w:r w:rsidR="00AB4C4F" w:rsidRPr="004B5679">
        <w:rPr>
          <w:rFonts w:ascii="Times New Roman" w:hAnsi="Times New Roman" w:cs="Times New Roman"/>
          <w:sz w:val="24"/>
          <w:szCs w:val="24"/>
        </w:rPr>
        <w:t>согласно приложению №</w:t>
      </w:r>
      <w:r w:rsidR="00AB4C4F">
        <w:rPr>
          <w:rFonts w:ascii="Times New Roman" w:hAnsi="Times New Roman" w:cs="Times New Roman"/>
          <w:sz w:val="24"/>
          <w:szCs w:val="24"/>
        </w:rPr>
        <w:t xml:space="preserve"> 5</w:t>
      </w:r>
      <w:r w:rsidR="00AB4C4F" w:rsidRPr="004B5679">
        <w:rPr>
          <w:rFonts w:ascii="Times New Roman" w:hAnsi="Times New Roman" w:cs="Times New Roman"/>
          <w:sz w:val="24"/>
          <w:szCs w:val="24"/>
        </w:rPr>
        <w:t>;</w:t>
      </w:r>
    </w:p>
    <w:p w:rsidR="00AB4C4F" w:rsidRDefault="00DF7717" w:rsidP="00DF7717">
      <w:pPr>
        <w:pStyle w:val="ConsPlusNonformat"/>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B4C4F">
        <w:rPr>
          <w:rFonts w:ascii="Times New Roman" w:hAnsi="Times New Roman" w:cs="Times New Roman"/>
          <w:sz w:val="24"/>
          <w:szCs w:val="24"/>
        </w:rPr>
        <w:t>ф</w:t>
      </w:r>
      <w:r w:rsidR="00AB4C4F" w:rsidRPr="004B5679">
        <w:rPr>
          <w:rFonts w:ascii="Times New Roman" w:hAnsi="Times New Roman" w:cs="Times New Roman"/>
          <w:sz w:val="24"/>
          <w:szCs w:val="24"/>
        </w:rPr>
        <w:t xml:space="preserve">орму  заявки на определение поставщиков (подрядчиков, исполнителей) путем </w:t>
      </w:r>
      <w:r w:rsidR="00AB4C4F" w:rsidRPr="00A31400">
        <w:rPr>
          <w:rFonts w:ascii="Times New Roman" w:hAnsi="Times New Roman" w:cs="Times New Roman"/>
          <w:sz w:val="24"/>
          <w:szCs w:val="24"/>
        </w:rPr>
        <w:t>проведения запроса котировок</w:t>
      </w:r>
      <w:r w:rsidR="00AB4C4F">
        <w:rPr>
          <w:rFonts w:ascii="Times New Roman" w:hAnsi="Times New Roman" w:cs="Times New Roman"/>
          <w:sz w:val="24"/>
          <w:szCs w:val="24"/>
        </w:rPr>
        <w:t xml:space="preserve">, </w:t>
      </w:r>
      <w:r w:rsidR="00AB4C4F" w:rsidRPr="004B5679">
        <w:rPr>
          <w:rFonts w:ascii="Times New Roman" w:hAnsi="Times New Roman" w:cs="Times New Roman"/>
          <w:sz w:val="24"/>
          <w:szCs w:val="24"/>
        </w:rPr>
        <w:t>согласно приложению №</w:t>
      </w:r>
      <w:r w:rsidR="00AB4C4F">
        <w:rPr>
          <w:rFonts w:ascii="Times New Roman" w:hAnsi="Times New Roman" w:cs="Times New Roman"/>
          <w:sz w:val="24"/>
          <w:szCs w:val="24"/>
        </w:rPr>
        <w:t xml:space="preserve"> 6</w:t>
      </w:r>
      <w:r w:rsidR="00AB4C4F" w:rsidRPr="004B5679">
        <w:rPr>
          <w:rFonts w:ascii="Times New Roman" w:hAnsi="Times New Roman" w:cs="Times New Roman"/>
          <w:sz w:val="24"/>
          <w:szCs w:val="24"/>
        </w:rPr>
        <w:t>;</w:t>
      </w:r>
    </w:p>
    <w:p w:rsidR="00AB4C4F" w:rsidRDefault="00DF7717" w:rsidP="00DF7717">
      <w:pPr>
        <w:pStyle w:val="ConsPlusNonformat"/>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B4C4F">
        <w:rPr>
          <w:rFonts w:ascii="Times New Roman" w:hAnsi="Times New Roman" w:cs="Times New Roman"/>
          <w:sz w:val="24"/>
          <w:szCs w:val="24"/>
        </w:rPr>
        <w:t>ф</w:t>
      </w:r>
      <w:r w:rsidR="00AB4C4F" w:rsidRPr="004B5679">
        <w:rPr>
          <w:rFonts w:ascii="Times New Roman" w:hAnsi="Times New Roman" w:cs="Times New Roman"/>
          <w:sz w:val="24"/>
          <w:szCs w:val="24"/>
        </w:rPr>
        <w:t>орму  заявки на определение поставщиков (подрядчиков, исполнителей)</w:t>
      </w:r>
      <w:r w:rsidR="00AB4C4F" w:rsidRPr="00F74153">
        <w:rPr>
          <w:rFonts w:ascii="Times New Roman" w:hAnsi="Times New Roman" w:cs="Times New Roman"/>
          <w:sz w:val="24"/>
          <w:szCs w:val="24"/>
        </w:rPr>
        <w:t xml:space="preserve"> </w:t>
      </w:r>
      <w:r w:rsidR="00AB4C4F" w:rsidRPr="00A31400">
        <w:rPr>
          <w:rFonts w:ascii="Times New Roman" w:hAnsi="Times New Roman" w:cs="Times New Roman"/>
          <w:sz w:val="24"/>
          <w:szCs w:val="24"/>
        </w:rPr>
        <w:t>путем проведения запроса предложений</w:t>
      </w:r>
      <w:r w:rsidR="00AB4C4F">
        <w:rPr>
          <w:rFonts w:ascii="Times New Roman" w:hAnsi="Times New Roman" w:cs="Times New Roman"/>
          <w:sz w:val="24"/>
          <w:szCs w:val="24"/>
        </w:rPr>
        <w:t xml:space="preserve">, </w:t>
      </w:r>
      <w:r w:rsidR="00AB4C4F" w:rsidRPr="004B5679">
        <w:rPr>
          <w:rFonts w:ascii="Times New Roman" w:hAnsi="Times New Roman" w:cs="Times New Roman"/>
          <w:sz w:val="24"/>
          <w:szCs w:val="24"/>
        </w:rPr>
        <w:t>согласно приложению №</w:t>
      </w:r>
      <w:r w:rsidR="00AB4C4F">
        <w:rPr>
          <w:rFonts w:ascii="Times New Roman" w:hAnsi="Times New Roman" w:cs="Times New Roman"/>
          <w:sz w:val="24"/>
          <w:szCs w:val="24"/>
        </w:rPr>
        <w:t xml:space="preserve"> 7</w:t>
      </w:r>
      <w:r w:rsidR="00AB4C4F" w:rsidRPr="004B5679">
        <w:rPr>
          <w:rFonts w:ascii="Times New Roman" w:hAnsi="Times New Roman" w:cs="Times New Roman"/>
          <w:sz w:val="24"/>
          <w:szCs w:val="24"/>
        </w:rPr>
        <w:t>;</w:t>
      </w:r>
    </w:p>
    <w:p w:rsidR="00AB4C4F" w:rsidRDefault="00DF7717" w:rsidP="00DF7717">
      <w:pPr>
        <w:pStyle w:val="ConsPlusNonformat"/>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B4C4F">
        <w:rPr>
          <w:rFonts w:ascii="Times New Roman" w:hAnsi="Times New Roman" w:cs="Times New Roman"/>
          <w:sz w:val="24"/>
          <w:szCs w:val="24"/>
        </w:rPr>
        <w:t>ф</w:t>
      </w:r>
      <w:r w:rsidR="00AB4C4F" w:rsidRPr="004B5679">
        <w:rPr>
          <w:rFonts w:ascii="Times New Roman" w:hAnsi="Times New Roman" w:cs="Times New Roman"/>
          <w:sz w:val="24"/>
          <w:szCs w:val="24"/>
        </w:rPr>
        <w:t>орму  заявки на определение поставщиков (подрядчиков, исполнителей)</w:t>
      </w:r>
      <w:r w:rsidR="00AB4C4F" w:rsidRPr="00F74153">
        <w:rPr>
          <w:rFonts w:ascii="Times New Roman" w:hAnsi="Times New Roman" w:cs="Times New Roman"/>
          <w:sz w:val="24"/>
          <w:szCs w:val="24"/>
        </w:rPr>
        <w:t xml:space="preserve"> </w:t>
      </w:r>
      <w:r w:rsidR="00AB4C4F" w:rsidRPr="00A31400">
        <w:rPr>
          <w:rFonts w:ascii="Times New Roman" w:hAnsi="Times New Roman" w:cs="Times New Roman"/>
          <w:sz w:val="24"/>
          <w:szCs w:val="24"/>
        </w:rPr>
        <w:t>путем проведения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w:t>
      </w:r>
      <w:r w:rsidR="00AB4C4F">
        <w:rPr>
          <w:rFonts w:ascii="Times New Roman" w:hAnsi="Times New Roman" w:cs="Times New Roman"/>
          <w:sz w:val="24"/>
          <w:szCs w:val="24"/>
        </w:rPr>
        <w:t xml:space="preserve">, </w:t>
      </w:r>
      <w:r w:rsidR="00AB4C4F" w:rsidRPr="004B5679">
        <w:rPr>
          <w:rFonts w:ascii="Times New Roman" w:hAnsi="Times New Roman" w:cs="Times New Roman"/>
          <w:sz w:val="24"/>
          <w:szCs w:val="24"/>
        </w:rPr>
        <w:t>согласно приложению №</w:t>
      </w:r>
      <w:r w:rsidR="00AB4C4F">
        <w:rPr>
          <w:rFonts w:ascii="Times New Roman" w:hAnsi="Times New Roman" w:cs="Times New Roman"/>
          <w:sz w:val="24"/>
          <w:szCs w:val="24"/>
        </w:rPr>
        <w:t xml:space="preserve"> 8</w:t>
      </w:r>
      <w:r w:rsidR="003B6AB9">
        <w:rPr>
          <w:rFonts w:ascii="Times New Roman" w:hAnsi="Times New Roman" w:cs="Times New Roman"/>
          <w:sz w:val="24"/>
          <w:szCs w:val="24"/>
        </w:rPr>
        <w:t>.</w:t>
      </w:r>
    </w:p>
    <w:p w:rsidR="00AB4C4F" w:rsidRPr="00AC68E0" w:rsidRDefault="00AB4C4F" w:rsidP="00DF7717">
      <w:pPr>
        <w:spacing w:line="360" w:lineRule="auto"/>
        <w:ind w:firstLine="709"/>
        <w:jc w:val="both"/>
      </w:pPr>
      <w:r>
        <w:t>3</w:t>
      </w:r>
      <w:r w:rsidRPr="00AC68E0">
        <w:t>.</w:t>
      </w:r>
      <w:r>
        <w:t xml:space="preserve"> </w:t>
      </w:r>
      <w:proofErr w:type="gramStart"/>
      <w:r w:rsidRPr="00AC68E0">
        <w:t>Контроль за</w:t>
      </w:r>
      <w:proofErr w:type="gramEnd"/>
      <w:r w:rsidRPr="00AC68E0">
        <w:t xml:space="preserve"> исполнением настоящего постановления </w:t>
      </w:r>
      <w:r w:rsidR="00DF7717">
        <w:t>оставляю за собой.</w:t>
      </w:r>
      <w:r w:rsidRPr="00AC68E0">
        <w:t xml:space="preserve"> </w:t>
      </w:r>
    </w:p>
    <w:p w:rsidR="00AB4C4F" w:rsidRPr="00AC68E0" w:rsidRDefault="00AB4C4F" w:rsidP="00AB4C4F">
      <w:pPr>
        <w:jc w:val="both"/>
      </w:pPr>
    </w:p>
    <w:p w:rsidR="00AB4C4F" w:rsidRDefault="00AB4C4F" w:rsidP="00AB4C4F">
      <w:pPr>
        <w:jc w:val="both"/>
      </w:pPr>
    </w:p>
    <w:p w:rsidR="00AB4C4F" w:rsidRPr="00AC68E0" w:rsidRDefault="00AB4C4F" w:rsidP="00DF7717">
      <w:pPr>
        <w:jc w:val="both"/>
      </w:pPr>
    </w:p>
    <w:p w:rsidR="00DF7717" w:rsidRDefault="00AB4C4F" w:rsidP="00DF7717">
      <w:pPr>
        <w:jc w:val="both"/>
        <w:rPr>
          <w:b/>
        </w:rPr>
      </w:pPr>
      <w:r w:rsidRPr="00C80592">
        <w:rPr>
          <w:b/>
        </w:rPr>
        <w:t xml:space="preserve">Глава </w:t>
      </w:r>
    </w:p>
    <w:p w:rsidR="00AB4C4F" w:rsidRPr="00AC68E0" w:rsidRDefault="00DF7717" w:rsidP="00DF7717">
      <w:pPr>
        <w:jc w:val="both"/>
      </w:pPr>
      <w:proofErr w:type="spellStart"/>
      <w:r>
        <w:rPr>
          <w:b/>
        </w:rPr>
        <w:t>Заброденского</w:t>
      </w:r>
      <w:proofErr w:type="spellEnd"/>
      <w:r w:rsidR="00AB4C4F">
        <w:rPr>
          <w:b/>
        </w:rPr>
        <w:t xml:space="preserve"> сельского поселения                            </w:t>
      </w:r>
      <w:r>
        <w:rPr>
          <w:b/>
        </w:rPr>
        <w:t xml:space="preserve">   </w:t>
      </w:r>
      <w:r w:rsidR="00AB4C4F">
        <w:rPr>
          <w:b/>
        </w:rPr>
        <w:t xml:space="preserve">                       </w:t>
      </w:r>
      <w:r>
        <w:rPr>
          <w:b/>
        </w:rPr>
        <w:t>Е.И. Дубинин</w:t>
      </w:r>
    </w:p>
    <w:p w:rsidR="00AB4C4F" w:rsidRDefault="00AB4C4F" w:rsidP="00DF7717">
      <w:pPr>
        <w:jc w:val="both"/>
      </w:pPr>
    </w:p>
    <w:p w:rsidR="00AB4C4F" w:rsidRDefault="00AB4C4F" w:rsidP="00AB4C4F">
      <w:pPr>
        <w:jc w:val="both"/>
      </w:pPr>
    </w:p>
    <w:p w:rsidR="00AB4C4F" w:rsidRDefault="00AB4C4F" w:rsidP="00AB4C4F">
      <w:pPr>
        <w:jc w:val="both"/>
      </w:pPr>
    </w:p>
    <w:p w:rsidR="00AB4C4F" w:rsidRDefault="00AB4C4F" w:rsidP="00AB4C4F">
      <w:pPr>
        <w:jc w:val="both"/>
      </w:pPr>
    </w:p>
    <w:p w:rsidR="00AB4C4F" w:rsidRDefault="00AB4C4F" w:rsidP="00AB4C4F">
      <w:pPr>
        <w:jc w:val="both"/>
      </w:pPr>
    </w:p>
    <w:p w:rsidR="00AB4C4F" w:rsidRDefault="00AB4C4F" w:rsidP="00AB4C4F">
      <w:pPr>
        <w:jc w:val="both"/>
      </w:pPr>
    </w:p>
    <w:p w:rsidR="00AB4C4F" w:rsidRDefault="00AB4C4F" w:rsidP="00AB4C4F">
      <w:pPr>
        <w:jc w:val="both"/>
      </w:pPr>
    </w:p>
    <w:p w:rsidR="00AB4C4F" w:rsidRDefault="00AB4C4F" w:rsidP="00AB4C4F">
      <w:pPr>
        <w:jc w:val="both"/>
      </w:pPr>
    </w:p>
    <w:p w:rsidR="00AB4C4F" w:rsidRDefault="00AB4C4F" w:rsidP="00AB4C4F">
      <w:pPr>
        <w:jc w:val="both"/>
      </w:pPr>
    </w:p>
    <w:p w:rsidR="00AB4C4F" w:rsidRDefault="00AB4C4F" w:rsidP="00AB4C4F">
      <w:pPr>
        <w:jc w:val="both"/>
      </w:pPr>
    </w:p>
    <w:p w:rsidR="00AB4C4F" w:rsidRDefault="00AB4C4F" w:rsidP="00AB4C4F">
      <w:pPr>
        <w:jc w:val="both"/>
      </w:pPr>
    </w:p>
    <w:p w:rsidR="00AB4C4F" w:rsidRDefault="00AB4C4F" w:rsidP="00AB4C4F">
      <w:pPr>
        <w:jc w:val="both"/>
      </w:pPr>
    </w:p>
    <w:p w:rsidR="00AB4C4F" w:rsidRDefault="00AB4C4F" w:rsidP="00AB4C4F">
      <w:pPr>
        <w:jc w:val="center"/>
      </w:pPr>
      <w:r>
        <w:t xml:space="preserve">                                                                   </w:t>
      </w:r>
    </w:p>
    <w:p w:rsidR="00AB4C4F" w:rsidRDefault="00AB4C4F" w:rsidP="00AB4C4F">
      <w:pPr>
        <w:jc w:val="center"/>
      </w:pPr>
    </w:p>
    <w:p w:rsidR="00AB4C4F" w:rsidRDefault="00AB4C4F" w:rsidP="00AB4C4F">
      <w:pPr>
        <w:jc w:val="center"/>
      </w:pPr>
    </w:p>
    <w:p w:rsidR="00AB4C4F" w:rsidRDefault="00AB4C4F" w:rsidP="00AB4C4F">
      <w:pPr>
        <w:jc w:val="center"/>
      </w:pPr>
    </w:p>
    <w:p w:rsidR="00AB4C4F" w:rsidRDefault="00AB4C4F" w:rsidP="00AB4C4F">
      <w:pPr>
        <w:jc w:val="center"/>
      </w:pPr>
    </w:p>
    <w:p w:rsidR="00AB4C4F" w:rsidRDefault="00AB4C4F" w:rsidP="00AB4C4F">
      <w:pPr>
        <w:jc w:val="center"/>
      </w:pPr>
    </w:p>
    <w:p w:rsidR="00AB4C4F" w:rsidRDefault="00AB4C4F" w:rsidP="00AB4C4F">
      <w:pPr>
        <w:jc w:val="center"/>
      </w:pPr>
      <w:r>
        <w:t xml:space="preserve">                                                                   </w:t>
      </w:r>
    </w:p>
    <w:p w:rsidR="00AB4C4F" w:rsidRDefault="00AB4C4F" w:rsidP="00AB4C4F">
      <w:pPr>
        <w:jc w:val="center"/>
      </w:pPr>
    </w:p>
    <w:p w:rsidR="00AB4C4F" w:rsidRDefault="00AB4C4F" w:rsidP="00AB4C4F">
      <w:pPr>
        <w:jc w:val="center"/>
      </w:pPr>
    </w:p>
    <w:p w:rsidR="00AB4C4F" w:rsidRDefault="00AB4C4F" w:rsidP="00AB4C4F">
      <w:pPr>
        <w:jc w:val="center"/>
      </w:pPr>
    </w:p>
    <w:p w:rsidR="00AB4C4F" w:rsidRDefault="00AB4C4F" w:rsidP="00AB4C4F">
      <w:pPr>
        <w:jc w:val="center"/>
      </w:pPr>
    </w:p>
    <w:p w:rsidR="00DF7717" w:rsidRDefault="00DF7717" w:rsidP="00AB4C4F">
      <w:pPr>
        <w:jc w:val="center"/>
      </w:pPr>
    </w:p>
    <w:p w:rsidR="00AB4C4F" w:rsidRDefault="00AB4C4F" w:rsidP="00AB4C4F">
      <w:pPr>
        <w:jc w:val="center"/>
      </w:pPr>
    </w:p>
    <w:p w:rsidR="00AB4C4F" w:rsidRDefault="00AB4C4F" w:rsidP="00350AFF">
      <w:pPr>
        <w:widowControl w:val="0"/>
        <w:autoSpaceDE w:val="0"/>
        <w:autoSpaceDN w:val="0"/>
        <w:adjustRightInd w:val="0"/>
        <w:outlineLvl w:val="1"/>
      </w:pPr>
      <w:r>
        <w:t xml:space="preserve">                                          </w:t>
      </w:r>
    </w:p>
    <w:p w:rsidR="00AB4C4F" w:rsidRDefault="00AB4C4F" w:rsidP="00AB4C4F">
      <w:pPr>
        <w:widowControl w:val="0"/>
        <w:autoSpaceDE w:val="0"/>
        <w:autoSpaceDN w:val="0"/>
        <w:adjustRightInd w:val="0"/>
        <w:jc w:val="right"/>
        <w:outlineLvl w:val="1"/>
      </w:pPr>
      <w:r>
        <w:lastRenderedPageBreak/>
        <w:t xml:space="preserve">  </w:t>
      </w:r>
      <w:r w:rsidRPr="00A31400">
        <w:t xml:space="preserve">Приложение N </w:t>
      </w:r>
      <w:r>
        <w:t>1</w:t>
      </w:r>
      <w:r w:rsidRPr="00A31400">
        <w:t xml:space="preserve"> </w:t>
      </w:r>
    </w:p>
    <w:p w:rsidR="00AB4C4F" w:rsidRDefault="00AB4C4F" w:rsidP="00AB4C4F">
      <w:pPr>
        <w:widowControl w:val="0"/>
        <w:autoSpaceDE w:val="0"/>
        <w:autoSpaceDN w:val="0"/>
        <w:adjustRightInd w:val="0"/>
        <w:jc w:val="right"/>
        <w:outlineLvl w:val="1"/>
      </w:pPr>
      <w:r>
        <w:t>к постановлению администрации</w:t>
      </w:r>
    </w:p>
    <w:p w:rsidR="003B6AB9" w:rsidRDefault="00DF7717" w:rsidP="00AB4C4F">
      <w:pPr>
        <w:widowControl w:val="0"/>
        <w:autoSpaceDE w:val="0"/>
        <w:autoSpaceDN w:val="0"/>
        <w:adjustRightInd w:val="0"/>
        <w:jc w:val="right"/>
        <w:outlineLvl w:val="1"/>
      </w:pPr>
      <w:proofErr w:type="spellStart"/>
      <w:r>
        <w:t>Заброденского</w:t>
      </w:r>
      <w:proofErr w:type="spellEnd"/>
      <w:r w:rsidR="003B6AB9">
        <w:t xml:space="preserve"> сельского поселения</w:t>
      </w:r>
    </w:p>
    <w:p w:rsidR="00AB4C4F" w:rsidRDefault="003B6AB9" w:rsidP="004A48F8">
      <w:pPr>
        <w:widowControl w:val="0"/>
        <w:autoSpaceDE w:val="0"/>
        <w:autoSpaceDN w:val="0"/>
        <w:adjustRightInd w:val="0"/>
        <w:jc w:val="right"/>
        <w:outlineLvl w:val="1"/>
      </w:pPr>
      <w:r>
        <w:t xml:space="preserve">от </w:t>
      </w:r>
      <w:r w:rsidR="004A48F8">
        <w:t>14</w:t>
      </w:r>
      <w:r w:rsidR="00DF7717">
        <w:t xml:space="preserve"> апреля </w:t>
      </w:r>
      <w:r>
        <w:t xml:space="preserve">2014 г. № </w:t>
      </w:r>
      <w:r w:rsidR="004A48F8">
        <w:t>48</w:t>
      </w:r>
      <w:r w:rsidR="00AB4C4F">
        <w:t xml:space="preserve"> </w:t>
      </w:r>
    </w:p>
    <w:p w:rsidR="00AB4C4F" w:rsidRDefault="00AB4C4F" w:rsidP="00AB4C4F">
      <w:pPr>
        <w:jc w:val="both"/>
      </w:pPr>
    </w:p>
    <w:p w:rsidR="00AB4C4F" w:rsidRDefault="00AB4C4F" w:rsidP="00AB4C4F">
      <w:pPr>
        <w:jc w:val="center"/>
      </w:pPr>
    </w:p>
    <w:p w:rsidR="00AB4C4F" w:rsidRPr="00A73582" w:rsidRDefault="00AB4C4F" w:rsidP="00AB4C4F">
      <w:pPr>
        <w:autoSpaceDE w:val="0"/>
        <w:autoSpaceDN w:val="0"/>
        <w:adjustRightInd w:val="0"/>
        <w:jc w:val="center"/>
        <w:outlineLvl w:val="1"/>
        <w:rPr>
          <w:rFonts w:eastAsia="Calibri"/>
          <w:b/>
        </w:rPr>
      </w:pPr>
      <w:r w:rsidRPr="00A73582">
        <w:rPr>
          <w:b/>
        </w:rPr>
        <w:t>Положени</w:t>
      </w:r>
      <w:r>
        <w:rPr>
          <w:b/>
        </w:rPr>
        <w:t>е</w:t>
      </w:r>
      <w:r w:rsidRPr="00A73582">
        <w:rPr>
          <w:b/>
        </w:rPr>
        <w:t xml:space="preserve"> о порядке взаимодействия </w:t>
      </w:r>
      <w:r>
        <w:rPr>
          <w:b/>
        </w:rPr>
        <w:t xml:space="preserve"> мун</w:t>
      </w:r>
      <w:r w:rsidR="003B6AB9">
        <w:rPr>
          <w:b/>
        </w:rPr>
        <w:t>иципального</w:t>
      </w:r>
      <w:r>
        <w:rPr>
          <w:b/>
        </w:rPr>
        <w:t xml:space="preserve"> </w:t>
      </w:r>
      <w:r w:rsidR="003B6AB9">
        <w:rPr>
          <w:b/>
        </w:rPr>
        <w:t>заказчика</w:t>
      </w:r>
      <w:r w:rsidRPr="00A73582">
        <w:rPr>
          <w:b/>
        </w:rPr>
        <w:t xml:space="preserve"> с уполномоченным </w:t>
      </w:r>
      <w:r w:rsidRPr="00A73582">
        <w:rPr>
          <w:rFonts w:eastAsia="Calibri"/>
          <w:b/>
        </w:rPr>
        <w:t>органом, осуществляющим полномочия на определение поставщик</w:t>
      </w:r>
      <w:r w:rsidR="00DF7717">
        <w:rPr>
          <w:rFonts w:eastAsia="Calibri"/>
          <w:b/>
        </w:rPr>
        <w:t>ов (подрядчиков, исполнителей).</w:t>
      </w:r>
    </w:p>
    <w:p w:rsidR="00AB4C4F" w:rsidRPr="00A31400" w:rsidRDefault="00AB4C4F" w:rsidP="00AB4C4F">
      <w:pPr>
        <w:pStyle w:val="ac"/>
        <w:widowControl w:val="0"/>
        <w:numPr>
          <w:ilvl w:val="0"/>
          <w:numId w:val="3"/>
        </w:numPr>
        <w:autoSpaceDE w:val="0"/>
        <w:autoSpaceDN w:val="0"/>
        <w:adjustRightInd w:val="0"/>
        <w:spacing w:before="120" w:after="120" w:line="360" w:lineRule="auto"/>
        <w:jc w:val="center"/>
        <w:outlineLvl w:val="1"/>
        <w:rPr>
          <w:rFonts w:ascii="Times New Roman" w:hAnsi="Times New Roman"/>
          <w:b/>
          <w:sz w:val="24"/>
          <w:szCs w:val="24"/>
        </w:rPr>
      </w:pPr>
      <w:r w:rsidRPr="00A31400">
        <w:rPr>
          <w:rFonts w:ascii="Times New Roman" w:hAnsi="Times New Roman"/>
          <w:b/>
          <w:sz w:val="24"/>
          <w:szCs w:val="24"/>
        </w:rPr>
        <w:t>Общие положения</w:t>
      </w:r>
    </w:p>
    <w:p w:rsidR="00AB4C4F" w:rsidRPr="00A31400" w:rsidRDefault="00AB4C4F" w:rsidP="00AB4C4F">
      <w:pPr>
        <w:pStyle w:val="ac"/>
        <w:numPr>
          <w:ilvl w:val="1"/>
          <w:numId w:val="3"/>
        </w:numPr>
        <w:autoSpaceDE w:val="0"/>
        <w:autoSpaceDN w:val="0"/>
        <w:adjustRightInd w:val="0"/>
        <w:spacing w:after="0" w:line="360" w:lineRule="auto"/>
        <w:jc w:val="center"/>
        <w:outlineLvl w:val="0"/>
        <w:rPr>
          <w:rFonts w:ascii="Times New Roman" w:hAnsi="Times New Roman"/>
          <w:b/>
          <w:bCs/>
          <w:sz w:val="24"/>
          <w:szCs w:val="24"/>
        </w:rPr>
      </w:pPr>
      <w:r w:rsidRPr="00A31400">
        <w:rPr>
          <w:rFonts w:ascii="Times New Roman" w:hAnsi="Times New Roman"/>
          <w:b/>
          <w:bCs/>
          <w:sz w:val="24"/>
          <w:szCs w:val="24"/>
        </w:rPr>
        <w:t>Сфера применения настоящего положения</w:t>
      </w:r>
    </w:p>
    <w:p w:rsidR="00AB4C4F" w:rsidRPr="00A31400" w:rsidRDefault="00AB4C4F" w:rsidP="004475AB">
      <w:pPr>
        <w:autoSpaceDE w:val="0"/>
        <w:autoSpaceDN w:val="0"/>
        <w:adjustRightInd w:val="0"/>
        <w:spacing w:line="276" w:lineRule="auto"/>
        <w:ind w:firstLine="540"/>
        <w:jc w:val="both"/>
      </w:pPr>
      <w:r w:rsidRPr="00A31400">
        <w:t xml:space="preserve">1.1.1. Настоящее положение определяет порядок взаимодействия </w:t>
      </w:r>
      <w:r>
        <w:t xml:space="preserve"> муниципал</w:t>
      </w:r>
      <w:r w:rsidR="003B6AB9">
        <w:t>ьного</w:t>
      </w:r>
      <w:r>
        <w:t xml:space="preserve"> </w:t>
      </w:r>
      <w:r w:rsidR="003B6AB9">
        <w:t>заказчика</w:t>
      </w:r>
      <w:r w:rsidRPr="00A31400">
        <w:t xml:space="preserve"> с уполномоченным органом, осуществляющим полномочия на определение поставщиков (подрядчиков, исполнителей</w:t>
      </w:r>
      <w:r>
        <w:t>), далее</w:t>
      </w:r>
      <w:r w:rsidR="003B6AB9">
        <w:t xml:space="preserve"> </w:t>
      </w:r>
      <w:r>
        <w:t>- Положение о закупках.</w:t>
      </w:r>
    </w:p>
    <w:p w:rsidR="00AB4C4F" w:rsidRPr="00A31400" w:rsidRDefault="00AB4C4F" w:rsidP="004475AB">
      <w:pPr>
        <w:autoSpaceDE w:val="0"/>
        <w:autoSpaceDN w:val="0"/>
        <w:adjustRightInd w:val="0"/>
        <w:spacing w:line="276" w:lineRule="auto"/>
        <w:ind w:firstLine="540"/>
        <w:jc w:val="both"/>
      </w:pPr>
      <w:r w:rsidRPr="00A31400">
        <w:t xml:space="preserve">1.1.2. Настоящее Положение разработано в соответствии </w:t>
      </w:r>
      <w:proofErr w:type="gramStart"/>
      <w:r w:rsidRPr="00A31400">
        <w:t>с</w:t>
      </w:r>
      <w:proofErr w:type="gramEnd"/>
      <w:r w:rsidRPr="00A31400">
        <w:t>:</w:t>
      </w:r>
    </w:p>
    <w:p w:rsidR="00AB4C4F" w:rsidRPr="00A31400" w:rsidRDefault="00AB4C4F" w:rsidP="004475AB">
      <w:pPr>
        <w:widowControl w:val="0"/>
        <w:autoSpaceDE w:val="0"/>
        <w:autoSpaceDN w:val="0"/>
        <w:adjustRightInd w:val="0"/>
        <w:spacing w:line="276" w:lineRule="auto"/>
        <w:ind w:firstLine="540"/>
        <w:jc w:val="both"/>
      </w:pPr>
      <w:r w:rsidRPr="00A31400">
        <w:t xml:space="preserve">- Гражданским </w:t>
      </w:r>
      <w:hyperlink r:id="rId7" w:history="1">
        <w:r w:rsidRPr="00A31400">
          <w:t>кодексом</w:t>
        </w:r>
      </w:hyperlink>
      <w:r w:rsidRPr="00A31400">
        <w:t xml:space="preserve"> Российской Федерации;</w:t>
      </w:r>
    </w:p>
    <w:p w:rsidR="00AB4C4F" w:rsidRPr="00A31400" w:rsidRDefault="00AB4C4F" w:rsidP="004475AB">
      <w:pPr>
        <w:widowControl w:val="0"/>
        <w:autoSpaceDE w:val="0"/>
        <w:autoSpaceDN w:val="0"/>
        <w:adjustRightInd w:val="0"/>
        <w:spacing w:line="276" w:lineRule="auto"/>
        <w:ind w:firstLine="540"/>
        <w:jc w:val="both"/>
      </w:pPr>
      <w:r w:rsidRPr="00A31400">
        <w:t xml:space="preserve">- Бюджетным </w:t>
      </w:r>
      <w:hyperlink r:id="rId8" w:history="1">
        <w:r w:rsidRPr="00A31400">
          <w:t>кодексом</w:t>
        </w:r>
      </w:hyperlink>
      <w:r w:rsidRPr="00A31400">
        <w:t xml:space="preserve"> Российской Федерации;</w:t>
      </w:r>
    </w:p>
    <w:p w:rsidR="00AB4C4F" w:rsidRPr="00A31400" w:rsidRDefault="00AB4C4F" w:rsidP="004475AB">
      <w:pPr>
        <w:widowControl w:val="0"/>
        <w:autoSpaceDE w:val="0"/>
        <w:autoSpaceDN w:val="0"/>
        <w:adjustRightInd w:val="0"/>
        <w:spacing w:line="276" w:lineRule="auto"/>
        <w:ind w:firstLine="540"/>
        <w:jc w:val="both"/>
      </w:pPr>
      <w:r w:rsidRPr="00A31400">
        <w:t>- Федеральным законом от 05 апреля 2013 г. №44-ФЗ «О контрактной системе в сфере закупок товаров, работ, услуг для обеспечения государственных и муниципальных нужд».</w:t>
      </w:r>
    </w:p>
    <w:p w:rsidR="00AB4C4F" w:rsidRPr="00A31400" w:rsidRDefault="00AB4C4F" w:rsidP="004475AB">
      <w:pPr>
        <w:widowControl w:val="0"/>
        <w:autoSpaceDE w:val="0"/>
        <w:autoSpaceDN w:val="0"/>
        <w:adjustRightInd w:val="0"/>
        <w:spacing w:line="276" w:lineRule="auto"/>
        <w:ind w:firstLine="540"/>
        <w:jc w:val="both"/>
        <w:rPr>
          <w:rFonts w:eastAsia="BatangChe"/>
        </w:rPr>
      </w:pPr>
      <w:r w:rsidRPr="00A31400">
        <w:rPr>
          <w:rFonts w:eastAsia="BatangChe"/>
        </w:rPr>
        <w:t xml:space="preserve">- Федеральным </w:t>
      </w:r>
      <w:hyperlink r:id="rId9" w:history="1">
        <w:r w:rsidRPr="00A31400">
          <w:rPr>
            <w:rFonts w:eastAsia="BatangChe"/>
          </w:rPr>
          <w:t>законом</w:t>
        </w:r>
      </w:hyperlink>
      <w:r w:rsidRPr="00A31400">
        <w:rPr>
          <w:rFonts w:eastAsia="BatangChe"/>
        </w:rPr>
        <w:t xml:space="preserve"> от 6 октября 2003 года N 131 "Об общих принципах организации местного самоуправления в Российской Федерации";</w:t>
      </w:r>
    </w:p>
    <w:p w:rsidR="00AB4C4F" w:rsidRPr="00A31400" w:rsidRDefault="00AB4C4F" w:rsidP="004475AB">
      <w:pPr>
        <w:widowControl w:val="0"/>
        <w:autoSpaceDE w:val="0"/>
        <w:autoSpaceDN w:val="0"/>
        <w:adjustRightInd w:val="0"/>
        <w:spacing w:line="276" w:lineRule="auto"/>
        <w:ind w:firstLine="540"/>
        <w:jc w:val="both"/>
        <w:rPr>
          <w:rFonts w:eastAsia="BatangChe"/>
        </w:rPr>
      </w:pPr>
      <w:r w:rsidRPr="00A31400">
        <w:rPr>
          <w:rFonts w:eastAsia="BatangChe"/>
        </w:rPr>
        <w:t xml:space="preserve">- Федеральным </w:t>
      </w:r>
      <w:hyperlink r:id="rId10" w:history="1">
        <w:r w:rsidRPr="00A31400">
          <w:rPr>
            <w:rFonts w:eastAsia="BatangChe"/>
          </w:rPr>
          <w:t>законом</w:t>
        </w:r>
      </w:hyperlink>
      <w:r w:rsidRPr="00A31400">
        <w:rPr>
          <w:rFonts w:eastAsia="BatangChe"/>
        </w:rPr>
        <w:t xml:space="preserve"> от 26 июля 2006 года N 135 "О защите конкуренции";</w:t>
      </w:r>
    </w:p>
    <w:p w:rsidR="00AB4C4F" w:rsidRPr="00A31400" w:rsidRDefault="00AB4C4F" w:rsidP="004475AB">
      <w:pPr>
        <w:widowControl w:val="0"/>
        <w:autoSpaceDE w:val="0"/>
        <w:autoSpaceDN w:val="0"/>
        <w:adjustRightInd w:val="0"/>
        <w:spacing w:line="276" w:lineRule="auto"/>
        <w:ind w:firstLine="540"/>
        <w:jc w:val="both"/>
        <w:rPr>
          <w:rFonts w:eastAsia="BatangChe"/>
        </w:rPr>
      </w:pPr>
      <w:r w:rsidRPr="00A31400">
        <w:rPr>
          <w:rFonts w:eastAsia="BatangChe"/>
        </w:rPr>
        <w:t xml:space="preserve">- </w:t>
      </w:r>
      <w:r w:rsidRPr="00A31400">
        <w:t>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AB4C4F" w:rsidRPr="00A31400" w:rsidRDefault="00AB4C4F" w:rsidP="004475AB">
      <w:pPr>
        <w:widowControl w:val="0"/>
        <w:autoSpaceDE w:val="0"/>
        <w:autoSpaceDN w:val="0"/>
        <w:adjustRightInd w:val="0"/>
        <w:spacing w:line="276" w:lineRule="auto"/>
        <w:ind w:firstLine="540"/>
        <w:jc w:val="both"/>
        <w:rPr>
          <w:rFonts w:cs="Calibri"/>
        </w:rPr>
      </w:pPr>
      <w:r w:rsidRPr="00A31400">
        <w:rPr>
          <w:rFonts w:eastAsia="BatangChe"/>
        </w:rPr>
        <w:t xml:space="preserve">- </w:t>
      </w:r>
      <w:hyperlink r:id="rId11" w:history="1">
        <w:r w:rsidRPr="00A31400">
          <w:rPr>
            <w:rFonts w:eastAsia="BatangChe"/>
          </w:rPr>
          <w:t>Уставом</w:t>
        </w:r>
      </w:hyperlink>
      <w:r>
        <w:t xml:space="preserve"> </w:t>
      </w:r>
      <w:proofErr w:type="spellStart"/>
      <w:r w:rsidR="00240937">
        <w:t>Заброденского</w:t>
      </w:r>
      <w:proofErr w:type="spellEnd"/>
      <w:r w:rsidR="003B6AB9">
        <w:t xml:space="preserve"> сельского поселения </w:t>
      </w:r>
      <w:r>
        <w:t>Калачеевского муниципального района Воронежской области.</w:t>
      </w:r>
      <w:r w:rsidRPr="00A31400">
        <w:rPr>
          <w:rFonts w:eastAsia="BatangChe"/>
        </w:rPr>
        <w:t xml:space="preserve"> </w:t>
      </w:r>
    </w:p>
    <w:p w:rsidR="00AB4C4F" w:rsidRPr="00A31400" w:rsidRDefault="00AB4C4F" w:rsidP="003B6AB9">
      <w:pPr>
        <w:widowControl w:val="0"/>
        <w:autoSpaceDE w:val="0"/>
        <w:autoSpaceDN w:val="0"/>
        <w:adjustRightInd w:val="0"/>
        <w:spacing w:before="120" w:after="120"/>
        <w:jc w:val="center"/>
        <w:outlineLvl w:val="1"/>
        <w:rPr>
          <w:b/>
        </w:rPr>
      </w:pPr>
      <w:r w:rsidRPr="00A31400">
        <w:rPr>
          <w:b/>
        </w:rPr>
        <w:t>2. Терминология</w:t>
      </w:r>
    </w:p>
    <w:p w:rsidR="00AB4C4F" w:rsidRPr="00A31400" w:rsidRDefault="00AB4C4F" w:rsidP="003B6AB9">
      <w:pPr>
        <w:widowControl w:val="0"/>
        <w:autoSpaceDE w:val="0"/>
        <w:autoSpaceDN w:val="0"/>
        <w:adjustRightInd w:val="0"/>
        <w:spacing w:before="120" w:after="120"/>
        <w:jc w:val="center"/>
        <w:outlineLvl w:val="1"/>
        <w:rPr>
          <w:b/>
        </w:rPr>
      </w:pPr>
      <w:r w:rsidRPr="00A31400">
        <w:rPr>
          <w:b/>
        </w:rPr>
        <w:t>2.1. Основные термины и определения</w:t>
      </w:r>
    </w:p>
    <w:p w:rsidR="00AB4C4F" w:rsidRPr="00A31400" w:rsidRDefault="00AB4C4F" w:rsidP="004475AB">
      <w:pPr>
        <w:widowControl w:val="0"/>
        <w:autoSpaceDE w:val="0"/>
        <w:autoSpaceDN w:val="0"/>
        <w:adjustRightInd w:val="0"/>
        <w:spacing w:line="276" w:lineRule="auto"/>
        <w:ind w:firstLine="540"/>
        <w:jc w:val="both"/>
      </w:pPr>
      <w:r w:rsidRPr="00A31400">
        <w:t>2.1.1. В настоящем Положении используются следующие основные термины и определения:</w:t>
      </w:r>
    </w:p>
    <w:p w:rsidR="00AB4C4F" w:rsidRPr="00A31400" w:rsidRDefault="00AB4C4F" w:rsidP="004475AB">
      <w:pPr>
        <w:autoSpaceDE w:val="0"/>
        <w:autoSpaceDN w:val="0"/>
        <w:adjustRightInd w:val="0"/>
        <w:spacing w:line="276" w:lineRule="auto"/>
        <w:ind w:firstLine="540"/>
        <w:jc w:val="both"/>
      </w:pPr>
      <w:r w:rsidRPr="00A31400">
        <w:t>2.1.</w:t>
      </w:r>
      <w:r>
        <w:t>2</w:t>
      </w:r>
      <w:r w:rsidRPr="00A31400">
        <w:t>. Определение поставщика (подрядчика, исполнителя) - совокупность действий,  начиная с размещения извещения об осуществлении закупки товара, работы, услуги для обеспечения муниципальных нужд либо с направления приглашения принять участие в определении поставщика (подрядчика, исполнителя) и завершаются заключением контракта.</w:t>
      </w:r>
    </w:p>
    <w:p w:rsidR="00AB4C4F" w:rsidRPr="00A31400" w:rsidRDefault="00AB4C4F" w:rsidP="004475AB">
      <w:pPr>
        <w:autoSpaceDE w:val="0"/>
        <w:autoSpaceDN w:val="0"/>
        <w:adjustRightInd w:val="0"/>
        <w:spacing w:line="276" w:lineRule="auto"/>
        <w:ind w:firstLine="540"/>
        <w:jc w:val="both"/>
      </w:pPr>
      <w:r w:rsidRPr="00A31400">
        <w:t>2.1.</w:t>
      </w:r>
      <w:r>
        <w:t>3</w:t>
      </w:r>
      <w:r w:rsidRPr="00A31400">
        <w:t>.  Закупка товара, работы, услуги для обеспечения муниципальных нужд (далее - закупка) - совокупность действий, направленных на обеспечение муниципальных нужд. Закупка начинается с определения поставщика (подрядчика, исполнителя) и завершается исполнением обязатель</w:t>
      </w:r>
      <w:proofErr w:type="gramStart"/>
      <w:r w:rsidRPr="00A31400">
        <w:t>ств ст</w:t>
      </w:r>
      <w:proofErr w:type="gramEnd"/>
      <w:r w:rsidRPr="00A31400">
        <w:t>оронами контракта. В случае</w:t>
      </w:r>
      <w:proofErr w:type="gramStart"/>
      <w:r w:rsidRPr="00A31400">
        <w:t>,</w:t>
      </w:r>
      <w:proofErr w:type="gramEnd"/>
      <w:r w:rsidRPr="00A31400">
        <w:t xml:space="preserve"> если</w:t>
      </w:r>
      <w:r>
        <w:t xml:space="preserve"> в соответствии с Федеральным законом от 5 апреля 2013г. №44-ФЗ «О контрактной системе в сфере закупок товаров, работ, услуг для обеспечения государственных и муниципальных нужд»</w:t>
      </w:r>
      <w:r w:rsidRPr="00A31400">
        <w:t xml:space="preserve">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w:t>
      </w:r>
      <w:r w:rsidRPr="00A31400">
        <w:lastRenderedPageBreak/>
        <w:t>закупка начинается с заключения контракта и завершается исполнением обязательств сторонами контракта.</w:t>
      </w:r>
    </w:p>
    <w:p w:rsidR="00AB4C4F" w:rsidRPr="00A31400" w:rsidRDefault="00AB4C4F" w:rsidP="004475AB">
      <w:pPr>
        <w:autoSpaceDE w:val="0"/>
        <w:autoSpaceDN w:val="0"/>
        <w:adjustRightInd w:val="0"/>
        <w:spacing w:line="276" w:lineRule="auto"/>
        <w:ind w:firstLine="540"/>
        <w:jc w:val="both"/>
      </w:pPr>
      <w:r w:rsidRPr="00A31400">
        <w:t>2.1.</w:t>
      </w:r>
      <w:r>
        <w:t>4</w:t>
      </w:r>
      <w:r w:rsidRPr="00A31400">
        <w:t>.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AB4C4F" w:rsidRPr="00A31400" w:rsidRDefault="00AB4C4F" w:rsidP="004475AB">
      <w:pPr>
        <w:autoSpaceDE w:val="0"/>
        <w:autoSpaceDN w:val="0"/>
        <w:adjustRightInd w:val="0"/>
        <w:spacing w:line="276" w:lineRule="auto"/>
        <w:ind w:firstLine="540"/>
        <w:jc w:val="both"/>
      </w:pPr>
      <w:r w:rsidRPr="00A31400">
        <w:t>2.1.</w:t>
      </w:r>
      <w:r>
        <w:t>5</w:t>
      </w:r>
      <w:r w:rsidRPr="00A31400">
        <w:t xml:space="preserve">. Муниципальный заказчик - </w:t>
      </w:r>
      <w:r>
        <w:t>муниципальное казё</w:t>
      </w:r>
      <w:r w:rsidR="003B6AB9">
        <w:t>нное учреждение, действующе</w:t>
      </w:r>
      <w:r w:rsidRPr="00A31400">
        <w:t>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w:t>
      </w:r>
      <w:r w:rsidR="003B6AB9">
        <w:t>ного образования и осуществляюще</w:t>
      </w:r>
      <w:r w:rsidRPr="00A31400">
        <w:t>е закупки.</w:t>
      </w:r>
    </w:p>
    <w:p w:rsidR="00AB4C4F" w:rsidRDefault="00AB4C4F" w:rsidP="004475AB">
      <w:pPr>
        <w:autoSpaceDE w:val="0"/>
        <w:autoSpaceDN w:val="0"/>
        <w:adjustRightInd w:val="0"/>
        <w:spacing w:line="276" w:lineRule="auto"/>
        <w:ind w:firstLine="540"/>
        <w:jc w:val="both"/>
      </w:pPr>
      <w:r>
        <w:t>2.1.6. З</w:t>
      </w:r>
      <w:r w:rsidRPr="00310ADA">
        <w:rPr>
          <w:color w:val="000000"/>
        </w:rPr>
        <w:t xml:space="preserve">аказчик - </w:t>
      </w:r>
      <w:r w:rsidR="003B6AB9">
        <w:rPr>
          <w:color w:val="000000"/>
        </w:rPr>
        <w:t>муниципальное</w:t>
      </w:r>
      <w:r w:rsidRPr="00310ADA">
        <w:rPr>
          <w:color w:val="000000"/>
        </w:rPr>
        <w:t xml:space="preserve">  </w:t>
      </w:r>
      <w:r w:rsidR="003B6AB9">
        <w:rPr>
          <w:color w:val="000000"/>
        </w:rPr>
        <w:t>казенное</w:t>
      </w:r>
      <w:r w:rsidRPr="00310ADA">
        <w:rPr>
          <w:color w:val="000000"/>
        </w:rPr>
        <w:t xml:space="preserve"> учреждение, </w:t>
      </w:r>
      <w:r>
        <w:rPr>
          <w:color w:val="000000"/>
        </w:rPr>
        <w:t>осуществляющ</w:t>
      </w:r>
      <w:r w:rsidR="003B6AB9">
        <w:rPr>
          <w:color w:val="000000"/>
        </w:rPr>
        <w:t>е</w:t>
      </w:r>
      <w:r>
        <w:rPr>
          <w:color w:val="000000"/>
        </w:rPr>
        <w:t>е закупки.</w:t>
      </w:r>
    </w:p>
    <w:p w:rsidR="00AB4C4F" w:rsidRPr="00A31400" w:rsidRDefault="00AB4C4F" w:rsidP="004475AB">
      <w:pPr>
        <w:autoSpaceDE w:val="0"/>
        <w:autoSpaceDN w:val="0"/>
        <w:adjustRightInd w:val="0"/>
        <w:spacing w:line="276" w:lineRule="auto"/>
        <w:ind w:firstLine="540"/>
        <w:jc w:val="both"/>
      </w:pPr>
      <w:r w:rsidRPr="00A31400">
        <w:t>2.1.</w:t>
      </w:r>
      <w:r>
        <w:t>7</w:t>
      </w:r>
      <w:r w:rsidRPr="00A31400">
        <w:t>.  Муниципальный контракт - договор, заключенный от имени муниципального образования (муниципальный контракт) муниципальным заказчиком для обеспечения муниципальных нужд.</w:t>
      </w:r>
    </w:p>
    <w:p w:rsidR="00AB4C4F" w:rsidRPr="00A31400" w:rsidRDefault="00AB4C4F" w:rsidP="004475AB">
      <w:pPr>
        <w:autoSpaceDE w:val="0"/>
        <w:autoSpaceDN w:val="0"/>
        <w:adjustRightInd w:val="0"/>
        <w:spacing w:line="276" w:lineRule="auto"/>
        <w:ind w:firstLine="540"/>
        <w:jc w:val="both"/>
      </w:pPr>
      <w:r w:rsidRPr="00A31400">
        <w:t>2.1.</w:t>
      </w:r>
      <w:r>
        <w:t>8</w:t>
      </w:r>
      <w:r w:rsidRPr="00A31400">
        <w:t xml:space="preserve">. </w:t>
      </w:r>
      <w:proofErr w:type="gramStart"/>
      <w:r w:rsidRPr="00A31400">
        <w:t xml:space="preserve">Единая информационная система в сфере закупок  - совокупность информации, указанной в </w:t>
      </w:r>
      <w:hyperlink r:id="rId12" w:history="1">
        <w:r w:rsidRPr="00A31400">
          <w:t>части 3 статьи 4</w:t>
        </w:r>
      </w:hyperlink>
      <w:r w:rsidRPr="00A31400">
        <w:t xml:space="preserve">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w:t>
      </w:r>
      <w:proofErr w:type="gramEnd"/>
      <w:r w:rsidRPr="00A31400">
        <w:t xml:space="preserve"> сайта единой информационной системы в информационно-телекоммуникационной сети "Интернет".</w:t>
      </w:r>
    </w:p>
    <w:p w:rsidR="00AB4C4F" w:rsidRDefault="00AB4C4F" w:rsidP="004475AB">
      <w:pPr>
        <w:autoSpaceDE w:val="0"/>
        <w:autoSpaceDN w:val="0"/>
        <w:adjustRightInd w:val="0"/>
        <w:spacing w:line="276" w:lineRule="auto"/>
        <w:ind w:firstLine="539"/>
        <w:jc w:val="both"/>
      </w:pPr>
      <w:r w:rsidRPr="00A31400">
        <w:t>2.1.</w:t>
      </w:r>
      <w:r>
        <w:t>9</w:t>
      </w:r>
      <w:r w:rsidRPr="00A31400">
        <w:t xml:space="preserve">. Уполномоченный орган по определению поставщиков (подрядчика, исполнителя) – орган местного самоуправления на который возложены полномочия, в соответствии со </w:t>
      </w:r>
      <w:hyperlink r:id="rId13" w:history="1">
        <w:r w:rsidRPr="00A31400">
          <w:t>статьей 26</w:t>
        </w:r>
      </w:hyperlink>
      <w:r w:rsidRPr="00A31400">
        <w:t xml:space="preserve">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p>
    <w:p w:rsidR="00AB4C4F" w:rsidRPr="00A31400" w:rsidRDefault="00AB4C4F" w:rsidP="004475AB">
      <w:pPr>
        <w:autoSpaceDE w:val="0"/>
        <w:autoSpaceDN w:val="0"/>
        <w:adjustRightInd w:val="0"/>
        <w:spacing w:line="276" w:lineRule="auto"/>
        <w:ind w:firstLine="539"/>
        <w:jc w:val="both"/>
      </w:pPr>
    </w:p>
    <w:p w:rsidR="00AB4C4F" w:rsidRPr="000E418E" w:rsidRDefault="00AB4C4F" w:rsidP="003B6AB9">
      <w:pPr>
        <w:autoSpaceDE w:val="0"/>
        <w:autoSpaceDN w:val="0"/>
        <w:adjustRightInd w:val="0"/>
        <w:spacing w:before="120" w:after="120"/>
        <w:ind w:left="720"/>
        <w:jc w:val="center"/>
        <w:rPr>
          <w:b/>
        </w:rPr>
      </w:pPr>
      <w:r>
        <w:rPr>
          <w:b/>
        </w:rPr>
        <w:t xml:space="preserve">3. </w:t>
      </w:r>
      <w:r w:rsidRPr="00A31400">
        <w:rPr>
          <w:b/>
        </w:rPr>
        <w:t xml:space="preserve">Порядок взаимодействия при планировании закупок, нормирование в сфере закупок, обязательного обсуждения закупок, при формировании планов-графиков закупок товаров, работ, услуг для обеспечения муниципальных нужд </w:t>
      </w:r>
      <w:r>
        <w:rPr>
          <w:b/>
        </w:rPr>
        <w:t>на финансовый год</w:t>
      </w:r>
    </w:p>
    <w:p w:rsidR="00AB4C4F" w:rsidRPr="00A31400" w:rsidRDefault="00AB4C4F" w:rsidP="00AB4C4F">
      <w:pPr>
        <w:autoSpaceDE w:val="0"/>
        <w:autoSpaceDN w:val="0"/>
        <w:adjustRightInd w:val="0"/>
        <w:spacing w:before="120" w:after="120" w:line="360" w:lineRule="auto"/>
        <w:ind w:firstLine="539"/>
        <w:jc w:val="center"/>
        <w:rPr>
          <w:b/>
        </w:rPr>
      </w:pPr>
      <w:r w:rsidRPr="00A31400">
        <w:rPr>
          <w:b/>
        </w:rPr>
        <w:t xml:space="preserve">3.1. Планирование закупок </w:t>
      </w:r>
    </w:p>
    <w:p w:rsidR="00AB4C4F" w:rsidRPr="00A31400" w:rsidRDefault="00AB4C4F" w:rsidP="004475AB">
      <w:pPr>
        <w:autoSpaceDE w:val="0"/>
        <w:autoSpaceDN w:val="0"/>
        <w:adjustRightInd w:val="0"/>
        <w:spacing w:line="276" w:lineRule="auto"/>
        <w:ind w:firstLine="540"/>
        <w:jc w:val="both"/>
      </w:pPr>
      <w:r w:rsidRPr="00A31400">
        <w:t xml:space="preserve">3.1.1. </w:t>
      </w:r>
      <w:proofErr w:type="gramStart"/>
      <w:r w:rsidRPr="00A31400">
        <w:t xml:space="preserve">Планирование закупок </w:t>
      </w:r>
      <w:r>
        <w:t xml:space="preserve"> муниципальными </w:t>
      </w:r>
      <w:r w:rsidRPr="00A31400">
        <w:t xml:space="preserve">заказчиками основывается на принципах контрактной системы осуществления закупок, определённых в статье 6 и особенностей установленных статьями 14 и 15  с учетом положений </w:t>
      </w:r>
      <w:hyperlink r:id="rId14" w:history="1">
        <w:r w:rsidRPr="00A31400">
          <w:t>статьи 13</w:t>
        </w:r>
      </w:hyperlink>
      <w:r w:rsidRPr="00A31400">
        <w:t xml:space="preserve">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целей осуществления закупок, посредством формирования, утверждения и ведения:</w:t>
      </w:r>
      <w:proofErr w:type="gramEnd"/>
    </w:p>
    <w:p w:rsidR="00AB4C4F" w:rsidRPr="00A31400" w:rsidRDefault="00AB4C4F" w:rsidP="004475AB">
      <w:pPr>
        <w:autoSpaceDE w:val="0"/>
        <w:autoSpaceDN w:val="0"/>
        <w:adjustRightInd w:val="0"/>
        <w:spacing w:line="276" w:lineRule="auto"/>
        <w:ind w:firstLine="540"/>
        <w:jc w:val="both"/>
      </w:pPr>
      <w:r w:rsidRPr="00A31400">
        <w:t>1) планов закупок;</w:t>
      </w:r>
    </w:p>
    <w:p w:rsidR="00AB4C4F" w:rsidRPr="00A31400" w:rsidRDefault="00AB4C4F" w:rsidP="004475AB">
      <w:pPr>
        <w:autoSpaceDE w:val="0"/>
        <w:autoSpaceDN w:val="0"/>
        <w:adjustRightInd w:val="0"/>
        <w:spacing w:line="276" w:lineRule="auto"/>
        <w:ind w:firstLine="540"/>
        <w:jc w:val="both"/>
      </w:pPr>
      <w:r w:rsidRPr="00A31400">
        <w:t>2) планов-графиков.</w:t>
      </w:r>
    </w:p>
    <w:p w:rsidR="00AB4C4F" w:rsidRPr="00A31400" w:rsidRDefault="00AB4C4F" w:rsidP="004475AB">
      <w:pPr>
        <w:autoSpaceDE w:val="0"/>
        <w:autoSpaceDN w:val="0"/>
        <w:adjustRightInd w:val="0"/>
        <w:spacing w:line="276" w:lineRule="auto"/>
        <w:ind w:firstLine="540"/>
        <w:jc w:val="both"/>
      </w:pPr>
      <w:r w:rsidRPr="00A31400">
        <w:t xml:space="preserve">3.1.2. Планы закупок формируются </w:t>
      </w:r>
      <w:r>
        <w:t xml:space="preserve"> муниципальными </w:t>
      </w:r>
      <w:r w:rsidRPr="00A31400">
        <w:t xml:space="preserve">заказчиками в соответствии с требованиями  </w:t>
      </w:r>
      <w:hyperlink r:id="rId15" w:history="1">
        <w:r w:rsidRPr="00A31400">
          <w:t>статьи 17</w:t>
        </w:r>
      </w:hyperlink>
      <w:r w:rsidRPr="00A31400">
        <w:t xml:space="preserve">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p>
    <w:p w:rsidR="00AB4C4F" w:rsidRPr="00A31400" w:rsidRDefault="00AB4C4F" w:rsidP="004475AB">
      <w:pPr>
        <w:autoSpaceDE w:val="0"/>
        <w:autoSpaceDN w:val="0"/>
        <w:adjustRightInd w:val="0"/>
        <w:spacing w:line="276" w:lineRule="auto"/>
        <w:ind w:firstLine="540"/>
        <w:jc w:val="both"/>
      </w:pPr>
      <w:r w:rsidRPr="00A31400">
        <w:lastRenderedPageBreak/>
        <w:t xml:space="preserve">3.1.3. При формировании плана закупок, плана-графика заказчик осуществляет обоснование закупки в соответствии с требованиями части 1, 2, 3  </w:t>
      </w:r>
      <w:hyperlink r:id="rId16" w:history="1">
        <w:r w:rsidRPr="00A31400">
          <w:t>статьи 1</w:t>
        </w:r>
      </w:hyperlink>
      <w:r w:rsidRPr="00A31400">
        <w:t>8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p>
    <w:p w:rsidR="00AB4C4F" w:rsidRPr="00A31400" w:rsidRDefault="00AB4C4F" w:rsidP="004475AB">
      <w:pPr>
        <w:autoSpaceDE w:val="0"/>
        <w:autoSpaceDN w:val="0"/>
        <w:adjustRightInd w:val="0"/>
        <w:spacing w:line="276" w:lineRule="auto"/>
        <w:ind w:firstLine="539"/>
        <w:jc w:val="both"/>
      </w:pPr>
      <w:r w:rsidRPr="00A31400">
        <w:t xml:space="preserve">3.1.4. </w:t>
      </w:r>
      <w:proofErr w:type="gramStart"/>
      <w:r w:rsidRPr="00A31400">
        <w:t xml:space="preserve">План закупок формируется муниципальным заказчиком в соответствии с требованиями </w:t>
      </w:r>
      <w:hyperlink r:id="rId17" w:history="1">
        <w:r w:rsidRPr="00A31400">
          <w:t>статьи 17</w:t>
        </w:r>
      </w:hyperlink>
      <w:r w:rsidRPr="00A31400">
        <w:t xml:space="preserve">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w:t>
      </w:r>
      <w:proofErr w:type="gramEnd"/>
      <w:r w:rsidRPr="00A31400">
        <w:t xml:space="preserve">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w:t>
      </w:r>
    </w:p>
    <w:p w:rsidR="00AB4C4F" w:rsidRPr="00A31400" w:rsidRDefault="00AB4C4F" w:rsidP="004475AB">
      <w:pPr>
        <w:autoSpaceDE w:val="0"/>
        <w:autoSpaceDN w:val="0"/>
        <w:adjustRightInd w:val="0"/>
        <w:spacing w:line="276" w:lineRule="auto"/>
        <w:ind w:firstLine="540"/>
        <w:jc w:val="both"/>
      </w:pPr>
      <w:r>
        <w:t>3.1.5</w:t>
      </w:r>
      <w:r w:rsidRPr="00A31400">
        <w:t>. Утвержденный план закупок подлежит размещению заказчиком, муниципальным заказчиком, в единой информационной системе в течение трех рабочих дней со дня утверждения или изменения тако</w:t>
      </w:r>
      <w:r w:rsidR="004475AB">
        <w:t>го плана.</w:t>
      </w:r>
    </w:p>
    <w:p w:rsidR="00AB4C4F" w:rsidRPr="00A31400" w:rsidRDefault="00AB4C4F" w:rsidP="00AB4C4F">
      <w:pPr>
        <w:autoSpaceDE w:val="0"/>
        <w:autoSpaceDN w:val="0"/>
        <w:adjustRightInd w:val="0"/>
        <w:spacing w:before="120" w:after="120" w:line="360" w:lineRule="auto"/>
        <w:ind w:firstLine="539"/>
        <w:jc w:val="center"/>
        <w:rPr>
          <w:b/>
        </w:rPr>
      </w:pPr>
      <w:r w:rsidRPr="00A31400">
        <w:rPr>
          <w:b/>
        </w:rPr>
        <w:t>3.</w:t>
      </w:r>
      <w:r>
        <w:rPr>
          <w:b/>
        </w:rPr>
        <w:t>2</w:t>
      </w:r>
      <w:r w:rsidRPr="00A31400">
        <w:rPr>
          <w:b/>
        </w:rPr>
        <w:t xml:space="preserve"> Обязательное общественное обсуждение закупок </w:t>
      </w:r>
      <w:r>
        <w:rPr>
          <w:b/>
        </w:rPr>
        <w:t xml:space="preserve"> (с 01.01.2016)</w:t>
      </w:r>
    </w:p>
    <w:p w:rsidR="00AB4C4F" w:rsidRPr="00A31400" w:rsidRDefault="00AB4C4F" w:rsidP="004475AB">
      <w:pPr>
        <w:autoSpaceDE w:val="0"/>
        <w:autoSpaceDN w:val="0"/>
        <w:adjustRightInd w:val="0"/>
        <w:spacing w:line="276" w:lineRule="auto"/>
        <w:ind w:firstLine="540"/>
        <w:jc w:val="both"/>
      </w:pPr>
      <w:r w:rsidRPr="00A31400">
        <w:t>3.</w:t>
      </w:r>
      <w:r w:rsidR="003B6AB9">
        <w:t>2</w:t>
      </w:r>
      <w:r w:rsidRPr="00A31400">
        <w:t xml:space="preserve">.1. </w:t>
      </w:r>
      <w:proofErr w:type="gramStart"/>
      <w:r w:rsidRPr="00A31400">
        <w:t>Обязательное общественное обсуждение закупок в случаях и порядке установленном Правительством Российской Федерации и иных дополнительных случаях установленных нормативными правовыми актами, определёнными в части 2 статьи 20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начинается с даты размещения в единой информационной системе планов закупок, содержащих</w:t>
      </w:r>
      <w:proofErr w:type="gramEnd"/>
      <w:r w:rsidRPr="00A31400">
        <w:t xml:space="preserve"> </w:t>
      </w:r>
      <w:proofErr w:type="gramStart"/>
      <w:r w:rsidRPr="00A31400">
        <w:t xml:space="preserve">информацию о закупках, подлежащих обязательному общественному обсуждению, и заканчивается не позднее срока, до истечения которого определение поставщика (подрядчика, исполнителя) может быть отменено заказчиком в соответствии со </w:t>
      </w:r>
      <w:hyperlink r:id="rId18" w:history="1">
        <w:r w:rsidRPr="00A31400">
          <w:t>статьей 36</w:t>
        </w:r>
      </w:hyperlink>
      <w:r w:rsidRPr="00A31400">
        <w:t xml:space="preserve">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proofErr w:type="gramEnd"/>
    </w:p>
    <w:p w:rsidR="00AB4C4F" w:rsidRPr="00A31400" w:rsidRDefault="003B6AB9" w:rsidP="004475AB">
      <w:pPr>
        <w:autoSpaceDE w:val="0"/>
        <w:autoSpaceDN w:val="0"/>
        <w:adjustRightInd w:val="0"/>
        <w:spacing w:line="276" w:lineRule="auto"/>
        <w:ind w:firstLine="540"/>
        <w:jc w:val="both"/>
      </w:pPr>
      <w:r>
        <w:t>3.2</w:t>
      </w:r>
      <w:r w:rsidR="00AB4C4F" w:rsidRPr="00A31400">
        <w:t xml:space="preserve">.2. По результатам обязательного общественного обсуждения закупок </w:t>
      </w:r>
      <w:r w:rsidR="00AB4C4F">
        <w:t xml:space="preserve"> муниципальными </w:t>
      </w:r>
      <w:r w:rsidR="00AB4C4F" w:rsidRPr="00A31400">
        <w:t xml:space="preserve">заказчиками могут быть внесены изменения в планы закупок, планы-графики, документацию о закупках или закупки могут быть отменены. Информация о внесение изменений в документацию о закупках или об отмене закупки, </w:t>
      </w:r>
      <w:r w:rsidR="00AB4C4F">
        <w:t xml:space="preserve"> муниципальный </w:t>
      </w:r>
      <w:r w:rsidR="00AB4C4F" w:rsidRPr="00A31400">
        <w:t>заказчик направляет в уполномоченный орган по определению поставщиков (подрядчиков, исполнителей) в тот же день когда принято соответствующие решение.</w:t>
      </w:r>
    </w:p>
    <w:p w:rsidR="00AB4C4F" w:rsidRPr="00A31400" w:rsidRDefault="00AB4C4F" w:rsidP="004475AB">
      <w:pPr>
        <w:autoSpaceDE w:val="0"/>
        <w:autoSpaceDN w:val="0"/>
        <w:adjustRightInd w:val="0"/>
        <w:spacing w:line="276" w:lineRule="auto"/>
        <w:ind w:firstLine="540"/>
        <w:jc w:val="both"/>
      </w:pPr>
      <w:r w:rsidRPr="00A31400">
        <w:t>3.</w:t>
      </w:r>
      <w:r w:rsidR="003B6AB9">
        <w:t>2</w:t>
      </w:r>
      <w:r w:rsidRPr="00A31400">
        <w:t>.3. Уполномоченный орган не осуществляет действия по определению поставщиков (подрядчиков, исполнителей) товаров, работ, услуг для обеспечения муниципальных нужд, если закупки, подлежащие обязательному общественному обсуждению, не могут быть осуществлены без проведения такого обсуждения.</w:t>
      </w:r>
    </w:p>
    <w:p w:rsidR="00A57322" w:rsidRDefault="00A57322" w:rsidP="00A57322">
      <w:pPr>
        <w:autoSpaceDE w:val="0"/>
        <w:autoSpaceDN w:val="0"/>
        <w:adjustRightInd w:val="0"/>
        <w:jc w:val="center"/>
        <w:rPr>
          <w:b/>
        </w:rPr>
      </w:pPr>
    </w:p>
    <w:p w:rsidR="00A57322" w:rsidRDefault="003B6AB9" w:rsidP="00A57322">
      <w:pPr>
        <w:autoSpaceDE w:val="0"/>
        <w:autoSpaceDN w:val="0"/>
        <w:adjustRightInd w:val="0"/>
        <w:jc w:val="center"/>
        <w:rPr>
          <w:b/>
        </w:rPr>
      </w:pPr>
      <w:r>
        <w:rPr>
          <w:b/>
        </w:rPr>
        <w:t>3.3</w:t>
      </w:r>
      <w:r w:rsidR="00AB4C4F" w:rsidRPr="00A31400">
        <w:rPr>
          <w:b/>
        </w:rPr>
        <w:t xml:space="preserve">. Планы-графики закупок товаров, работ, услуг для обеспечения </w:t>
      </w:r>
    </w:p>
    <w:p w:rsidR="00AB4C4F" w:rsidRPr="00A31400" w:rsidRDefault="00AB4C4F" w:rsidP="00A57322">
      <w:pPr>
        <w:autoSpaceDE w:val="0"/>
        <w:autoSpaceDN w:val="0"/>
        <w:adjustRightInd w:val="0"/>
        <w:jc w:val="center"/>
        <w:rPr>
          <w:b/>
        </w:rPr>
      </w:pPr>
      <w:r w:rsidRPr="00A31400">
        <w:rPr>
          <w:b/>
        </w:rPr>
        <w:t>муниципальных нужд  (с 01.01.2015)</w:t>
      </w:r>
    </w:p>
    <w:p w:rsidR="00AB4C4F" w:rsidRPr="00A31400" w:rsidRDefault="003B6AB9" w:rsidP="004475AB">
      <w:pPr>
        <w:autoSpaceDE w:val="0"/>
        <w:autoSpaceDN w:val="0"/>
        <w:adjustRightInd w:val="0"/>
        <w:spacing w:line="276" w:lineRule="auto"/>
        <w:ind w:firstLine="539"/>
        <w:jc w:val="both"/>
      </w:pPr>
      <w:r>
        <w:rPr>
          <w:bCs/>
        </w:rPr>
        <w:t>3.3</w:t>
      </w:r>
      <w:r w:rsidR="00AB4C4F" w:rsidRPr="00A31400">
        <w:rPr>
          <w:bCs/>
        </w:rPr>
        <w:t xml:space="preserve">.1. </w:t>
      </w:r>
      <w:r w:rsidR="00AB4C4F" w:rsidRPr="00A31400">
        <w:t>Планы-графики содержат перечень закупок товаров, работ, услуг для обеспечения муниципальных нужд на финансовый год и являются основанием для осуществления закупок заказчиками.</w:t>
      </w:r>
    </w:p>
    <w:p w:rsidR="00AB4C4F" w:rsidRPr="00A31400" w:rsidRDefault="003B6AB9" w:rsidP="004475AB">
      <w:pPr>
        <w:autoSpaceDE w:val="0"/>
        <w:autoSpaceDN w:val="0"/>
        <w:adjustRightInd w:val="0"/>
        <w:spacing w:line="276" w:lineRule="auto"/>
        <w:ind w:firstLine="539"/>
        <w:jc w:val="both"/>
      </w:pPr>
      <w:r>
        <w:lastRenderedPageBreak/>
        <w:t>3.3</w:t>
      </w:r>
      <w:r w:rsidR="00AB4C4F" w:rsidRPr="00A31400">
        <w:t>.2. Планы-графики формируются заказчиками в соответствии с планами закупок с учётом, положений статьи 21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p>
    <w:p w:rsidR="00AB4C4F" w:rsidRDefault="00AB4C4F" w:rsidP="00AB4C4F">
      <w:pPr>
        <w:jc w:val="center"/>
      </w:pPr>
    </w:p>
    <w:p w:rsidR="00AB4C4F" w:rsidRPr="00A31400" w:rsidRDefault="00AB4C4F" w:rsidP="003B6AB9">
      <w:pPr>
        <w:autoSpaceDE w:val="0"/>
        <w:autoSpaceDN w:val="0"/>
        <w:adjustRightInd w:val="0"/>
        <w:jc w:val="center"/>
        <w:rPr>
          <w:b/>
          <w:bCs/>
        </w:rPr>
      </w:pPr>
      <w:r w:rsidRPr="00A31400">
        <w:rPr>
          <w:b/>
          <w:bCs/>
        </w:rPr>
        <w:t>4. Осуществление закупок</w:t>
      </w:r>
    </w:p>
    <w:p w:rsidR="00AB4C4F" w:rsidRDefault="00AB4C4F" w:rsidP="003B6AB9">
      <w:pPr>
        <w:autoSpaceDE w:val="0"/>
        <w:autoSpaceDN w:val="0"/>
        <w:adjustRightInd w:val="0"/>
        <w:jc w:val="center"/>
        <w:outlineLvl w:val="0"/>
        <w:rPr>
          <w:b/>
          <w:bCs/>
        </w:rPr>
      </w:pPr>
      <w:r w:rsidRPr="00A31400">
        <w:rPr>
          <w:b/>
          <w:bCs/>
        </w:rPr>
        <w:t>4.1. Порядок взаимодействия при проведении совместных, конкурсов и аукционов</w:t>
      </w:r>
    </w:p>
    <w:p w:rsidR="003B6AB9" w:rsidRPr="00A31400" w:rsidRDefault="003B6AB9" w:rsidP="003B6AB9">
      <w:pPr>
        <w:autoSpaceDE w:val="0"/>
        <w:autoSpaceDN w:val="0"/>
        <w:adjustRightInd w:val="0"/>
        <w:jc w:val="center"/>
        <w:outlineLvl w:val="0"/>
        <w:rPr>
          <w:b/>
          <w:bCs/>
        </w:rPr>
      </w:pPr>
    </w:p>
    <w:p w:rsidR="00AB4C4F" w:rsidRPr="00A31400" w:rsidRDefault="00AB4C4F" w:rsidP="004475AB">
      <w:pPr>
        <w:autoSpaceDE w:val="0"/>
        <w:autoSpaceDN w:val="0"/>
        <w:adjustRightInd w:val="0"/>
        <w:spacing w:line="276" w:lineRule="auto"/>
        <w:ind w:firstLine="540"/>
        <w:jc w:val="both"/>
      </w:pPr>
      <w:r w:rsidRPr="00A31400">
        <w:rPr>
          <w:bCs/>
        </w:rPr>
        <w:t xml:space="preserve">4.1.1. </w:t>
      </w:r>
      <w:r w:rsidRPr="00A31400">
        <w:t xml:space="preserve">При наличии у двух и более </w:t>
      </w:r>
      <w:r>
        <w:t xml:space="preserve"> муниципальных </w:t>
      </w:r>
      <w:r w:rsidRPr="00A31400">
        <w:t xml:space="preserve">заказчиков потребности в одних и тех же товарах, работах, услугах такие </w:t>
      </w:r>
      <w:r>
        <w:t xml:space="preserve"> муниципальные </w:t>
      </w:r>
      <w:r w:rsidRPr="00A31400">
        <w:t>заказчики вправе проводить совместные конкурсы или аукционы.</w:t>
      </w:r>
    </w:p>
    <w:p w:rsidR="00AB4C4F" w:rsidRPr="00A31400" w:rsidRDefault="00AB4C4F" w:rsidP="004475AB">
      <w:pPr>
        <w:autoSpaceDE w:val="0"/>
        <w:autoSpaceDN w:val="0"/>
        <w:adjustRightInd w:val="0"/>
        <w:spacing w:line="276" w:lineRule="auto"/>
        <w:ind w:firstLine="540"/>
        <w:jc w:val="both"/>
      </w:pPr>
      <w:r w:rsidRPr="00A31400">
        <w:t xml:space="preserve">4.1.2. </w:t>
      </w:r>
      <w:r>
        <w:t xml:space="preserve"> Муниципальные з</w:t>
      </w:r>
      <w:r w:rsidRPr="00A31400">
        <w:t xml:space="preserve">аказчики заключают соглашение сторон в соответствии с Гражданским </w:t>
      </w:r>
      <w:hyperlink r:id="rId19" w:history="1">
        <w:r w:rsidRPr="00A31400">
          <w:t>кодексом</w:t>
        </w:r>
      </w:hyperlink>
      <w:r w:rsidRPr="00A31400">
        <w:t xml:space="preserve"> Российской Федерации и Федеральным законом от 05 апреля 2013 г. №44-ФЗ «О контрактной системе в сфере закупок товаров, работ, услуг для обеспечения государственных и муниципальных нужд». </w:t>
      </w:r>
    </w:p>
    <w:p w:rsidR="00AB4C4F" w:rsidRPr="00A31400" w:rsidRDefault="00AB4C4F" w:rsidP="004475AB">
      <w:pPr>
        <w:autoSpaceDE w:val="0"/>
        <w:autoSpaceDN w:val="0"/>
        <w:adjustRightInd w:val="0"/>
        <w:spacing w:line="276" w:lineRule="auto"/>
        <w:ind w:firstLine="540"/>
        <w:jc w:val="both"/>
      </w:pPr>
      <w:r w:rsidRPr="00A31400">
        <w:t>4.1.</w:t>
      </w:r>
      <w:r>
        <w:t>3</w:t>
      </w:r>
      <w:r w:rsidRPr="00A31400">
        <w:t>. Организатором совместных конкурса или аукциона выступает уполномоченный орган по определению поставщиков (подрядчиков, исполнителей).</w:t>
      </w:r>
    </w:p>
    <w:p w:rsidR="00AB4C4F" w:rsidRPr="00A31400" w:rsidRDefault="00AB4C4F" w:rsidP="004475AB">
      <w:pPr>
        <w:autoSpaceDE w:val="0"/>
        <w:autoSpaceDN w:val="0"/>
        <w:adjustRightInd w:val="0"/>
        <w:spacing w:line="276" w:lineRule="auto"/>
        <w:ind w:firstLine="540"/>
        <w:jc w:val="both"/>
      </w:pPr>
      <w:r w:rsidRPr="00A31400">
        <w:t>4.1.</w:t>
      </w:r>
      <w:r>
        <w:t>4</w:t>
      </w:r>
      <w:r w:rsidRPr="00A31400">
        <w:t xml:space="preserve">. </w:t>
      </w:r>
      <w:r>
        <w:t xml:space="preserve"> Муниципальные з</w:t>
      </w:r>
      <w:r w:rsidRPr="00A31400">
        <w:t>аказчики при подаче заявок в уполномоченный орган по определению поставщиков (подрядчиков, исполнителей) дополнительно предоставляют в составе заявок на проведение совместных конкурсов или аукционов заключенное соглашение.</w:t>
      </w:r>
    </w:p>
    <w:p w:rsidR="00AB4C4F" w:rsidRDefault="00AB4C4F" w:rsidP="004475AB">
      <w:pPr>
        <w:autoSpaceDE w:val="0"/>
        <w:autoSpaceDN w:val="0"/>
        <w:adjustRightInd w:val="0"/>
        <w:spacing w:line="276" w:lineRule="auto"/>
        <w:ind w:firstLine="540"/>
        <w:jc w:val="both"/>
      </w:pPr>
      <w:r w:rsidRPr="00A31400">
        <w:t>4.1.</w:t>
      </w:r>
      <w:r>
        <w:t>5</w:t>
      </w:r>
      <w:r w:rsidRPr="00A31400">
        <w:t>. Контракт с победителем либо победителями совместных конкурсов или аукционов заключается каждым заказчиком самостоятельно.</w:t>
      </w:r>
    </w:p>
    <w:p w:rsidR="003B6AB9" w:rsidRDefault="003B6AB9" w:rsidP="003B6AB9">
      <w:pPr>
        <w:autoSpaceDE w:val="0"/>
        <w:autoSpaceDN w:val="0"/>
        <w:adjustRightInd w:val="0"/>
        <w:spacing w:before="120" w:after="120"/>
        <w:ind w:firstLine="539"/>
        <w:jc w:val="center"/>
        <w:outlineLvl w:val="0"/>
        <w:rPr>
          <w:b/>
          <w:bCs/>
        </w:rPr>
      </w:pPr>
    </w:p>
    <w:p w:rsidR="00AB4C4F" w:rsidRDefault="00AB4C4F" w:rsidP="003B6AB9">
      <w:pPr>
        <w:autoSpaceDE w:val="0"/>
        <w:autoSpaceDN w:val="0"/>
        <w:adjustRightInd w:val="0"/>
        <w:spacing w:before="120" w:after="120"/>
        <w:ind w:firstLine="539"/>
        <w:jc w:val="center"/>
        <w:outlineLvl w:val="0"/>
        <w:rPr>
          <w:b/>
          <w:bCs/>
        </w:rPr>
      </w:pPr>
      <w:r w:rsidRPr="00A31400">
        <w:rPr>
          <w:b/>
          <w:bCs/>
        </w:rPr>
        <w:t>4.2. Порядок подачи заказчиками заявок на определение поставщиков (подрядчиков, исполнителей)</w:t>
      </w:r>
    </w:p>
    <w:p w:rsidR="003B6AB9" w:rsidRPr="00A31400" w:rsidRDefault="003B6AB9" w:rsidP="003B6AB9">
      <w:pPr>
        <w:autoSpaceDE w:val="0"/>
        <w:autoSpaceDN w:val="0"/>
        <w:adjustRightInd w:val="0"/>
        <w:spacing w:before="120" w:after="120"/>
        <w:ind w:firstLine="539"/>
        <w:jc w:val="center"/>
        <w:outlineLvl w:val="0"/>
        <w:rPr>
          <w:b/>
          <w:bCs/>
        </w:rPr>
      </w:pPr>
    </w:p>
    <w:p w:rsidR="00AB4C4F" w:rsidRPr="00A31400" w:rsidRDefault="00AB4C4F" w:rsidP="004475AB">
      <w:pPr>
        <w:autoSpaceDE w:val="0"/>
        <w:autoSpaceDN w:val="0"/>
        <w:adjustRightInd w:val="0"/>
        <w:spacing w:line="276" w:lineRule="auto"/>
        <w:ind w:firstLine="539"/>
        <w:jc w:val="both"/>
        <w:outlineLvl w:val="0"/>
      </w:pPr>
      <w:r w:rsidRPr="00A31400">
        <w:rPr>
          <w:bCs/>
        </w:rPr>
        <w:t xml:space="preserve">4.2.1. </w:t>
      </w:r>
      <w:r>
        <w:rPr>
          <w:bCs/>
        </w:rPr>
        <w:t xml:space="preserve"> Муниципальные з</w:t>
      </w:r>
      <w:r w:rsidRPr="00A31400">
        <w:rPr>
          <w:bCs/>
        </w:rPr>
        <w:t xml:space="preserve">аказчики в соответствии с требованиями </w:t>
      </w:r>
      <w:r w:rsidRPr="00A31400">
        <w:t xml:space="preserve">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выбирают способы определения поставщиков (подрядчиков, исполнителей) установленные в </w:t>
      </w:r>
      <w:r w:rsidR="003B6AB9">
        <w:rPr>
          <w:bCs/>
        </w:rPr>
        <w:t>статье</w:t>
      </w:r>
      <w:r w:rsidRPr="00A31400">
        <w:rPr>
          <w:bCs/>
        </w:rPr>
        <w:t xml:space="preserve"> 24 указанного </w:t>
      </w:r>
      <w:r w:rsidRPr="00A31400">
        <w:t xml:space="preserve">Федерального закона. </w:t>
      </w:r>
    </w:p>
    <w:p w:rsidR="00AB4C4F" w:rsidRPr="00A31400" w:rsidRDefault="00AB4C4F" w:rsidP="004475AB">
      <w:pPr>
        <w:autoSpaceDE w:val="0"/>
        <w:autoSpaceDN w:val="0"/>
        <w:adjustRightInd w:val="0"/>
        <w:spacing w:line="276" w:lineRule="auto"/>
        <w:ind w:firstLine="540"/>
        <w:jc w:val="both"/>
      </w:pPr>
      <w:r w:rsidRPr="00A31400">
        <w:rPr>
          <w:bCs/>
        </w:rPr>
        <w:t xml:space="preserve">4.2.2. </w:t>
      </w:r>
      <w:proofErr w:type="gramStart"/>
      <w:r w:rsidRPr="00A31400">
        <w:rPr>
          <w:bCs/>
        </w:rPr>
        <w:t xml:space="preserve">В соответствии </w:t>
      </w:r>
      <w:r w:rsidRPr="00A31400">
        <w:t xml:space="preserve">с информацией, включенной в план-график, подготовленным с учетом положений пункта 3.1. настоящего Положения о закупках, </w:t>
      </w:r>
      <w:r>
        <w:t xml:space="preserve"> муниципальные </w:t>
      </w:r>
      <w:r w:rsidRPr="00A31400">
        <w:t xml:space="preserve">заказчики направляют в уполномоченный орган по определению поставщиков (подрядчиков, исполнителей) </w:t>
      </w:r>
      <w:r w:rsidRPr="00A31400">
        <w:rPr>
          <w:rFonts w:eastAsia="BatangChe"/>
        </w:rPr>
        <w:t>заявки на бумажных носителях и в форме электронного документа.</w:t>
      </w:r>
      <w:proofErr w:type="gramEnd"/>
      <w:r w:rsidRPr="00A31400">
        <w:rPr>
          <w:rFonts w:eastAsia="BatangChe"/>
        </w:rPr>
        <w:t xml:space="preserve"> </w:t>
      </w:r>
      <w:r w:rsidRPr="00A31400">
        <w:t>Закупки, не предусмотренные планами-графиками, не могут быть осуществлены.</w:t>
      </w:r>
    </w:p>
    <w:p w:rsidR="00AB4C4F" w:rsidRPr="00A31400" w:rsidRDefault="00AB4C4F" w:rsidP="004475AB">
      <w:pPr>
        <w:widowControl w:val="0"/>
        <w:autoSpaceDE w:val="0"/>
        <w:autoSpaceDN w:val="0"/>
        <w:adjustRightInd w:val="0"/>
        <w:spacing w:line="276" w:lineRule="auto"/>
        <w:ind w:firstLine="540"/>
        <w:jc w:val="both"/>
      </w:pPr>
      <w:r w:rsidRPr="00A31400">
        <w:rPr>
          <w:rFonts w:eastAsia="BatangChe"/>
        </w:rPr>
        <w:t xml:space="preserve">4.2.3. </w:t>
      </w:r>
      <w:r w:rsidRPr="00A31400">
        <w:t>Несоответствие информации, поданной на бумажном носителе, с данными электронной версии не допускается. Ответственность за несоответствие информации несет заказчик.</w:t>
      </w:r>
    </w:p>
    <w:p w:rsidR="00AB4C4F" w:rsidRPr="00A31400" w:rsidRDefault="00AB4C4F" w:rsidP="004475AB">
      <w:pPr>
        <w:widowControl w:val="0"/>
        <w:autoSpaceDE w:val="0"/>
        <w:autoSpaceDN w:val="0"/>
        <w:adjustRightInd w:val="0"/>
        <w:spacing w:line="276" w:lineRule="auto"/>
        <w:ind w:firstLine="540"/>
        <w:jc w:val="both"/>
      </w:pPr>
      <w:r>
        <w:t xml:space="preserve"> Муниципальные з</w:t>
      </w:r>
      <w:r w:rsidRPr="00A31400">
        <w:t>аказчики в обязательном порядке направляют заявки в уполномоченный орган по определению поставщиков (подрядчиков, исполнителей) прилагаемым формам:</w:t>
      </w:r>
    </w:p>
    <w:p w:rsidR="00AB4C4F" w:rsidRPr="00A57322" w:rsidRDefault="00AB4C4F" w:rsidP="004475AB">
      <w:pPr>
        <w:widowControl w:val="0"/>
        <w:autoSpaceDE w:val="0"/>
        <w:autoSpaceDN w:val="0"/>
        <w:adjustRightInd w:val="0"/>
        <w:spacing w:line="276" w:lineRule="auto"/>
        <w:ind w:firstLine="540"/>
        <w:jc w:val="both"/>
      </w:pPr>
      <w:r w:rsidRPr="00A31400">
        <w:t xml:space="preserve">- определение поставщиков (подрядчиков, исполнителей) в форме открытого </w:t>
      </w:r>
      <w:r w:rsidRPr="00A31400">
        <w:lastRenderedPageBreak/>
        <w:t xml:space="preserve">конкурса </w:t>
      </w:r>
      <w:hyperlink r:id="rId20" w:anchor="Par305" w:history="1">
        <w:r w:rsidRPr="00A57322">
          <w:rPr>
            <w:rStyle w:val="ad"/>
            <w:color w:val="auto"/>
          </w:rPr>
          <w:t>(приложение N 2)</w:t>
        </w:r>
      </w:hyperlink>
      <w:r w:rsidRPr="00A57322">
        <w:t>;</w:t>
      </w:r>
    </w:p>
    <w:p w:rsidR="00AB4C4F" w:rsidRPr="00A31400" w:rsidRDefault="00AB4C4F" w:rsidP="004475AB">
      <w:pPr>
        <w:autoSpaceDE w:val="0"/>
        <w:autoSpaceDN w:val="0"/>
        <w:adjustRightInd w:val="0"/>
        <w:spacing w:line="276" w:lineRule="auto"/>
        <w:ind w:firstLine="540"/>
        <w:jc w:val="both"/>
        <w:outlineLvl w:val="0"/>
      </w:pPr>
      <w:r w:rsidRPr="00A31400">
        <w:t xml:space="preserve">- определение поставщиков (подрядчиков, исполнителей) в форме конкурса с ограниченным участием </w:t>
      </w:r>
      <w:hyperlink r:id="rId21" w:anchor="Par305" w:history="1">
        <w:r w:rsidRPr="00A57322">
          <w:rPr>
            <w:rStyle w:val="ad"/>
            <w:color w:val="auto"/>
          </w:rPr>
          <w:t>(приложение N 3)</w:t>
        </w:r>
      </w:hyperlink>
      <w:r w:rsidRPr="00A57322">
        <w:t>;</w:t>
      </w:r>
    </w:p>
    <w:p w:rsidR="00AB4C4F" w:rsidRPr="00A31400" w:rsidRDefault="00AB4C4F" w:rsidP="004475AB">
      <w:pPr>
        <w:widowControl w:val="0"/>
        <w:autoSpaceDE w:val="0"/>
        <w:autoSpaceDN w:val="0"/>
        <w:adjustRightInd w:val="0"/>
        <w:spacing w:line="276" w:lineRule="auto"/>
        <w:ind w:firstLine="540"/>
        <w:jc w:val="both"/>
      </w:pPr>
      <w:r w:rsidRPr="00A31400">
        <w:t xml:space="preserve">- определение поставщиков (подрядчиков, исполнителей) в форме открытого двухэтапного конкурса </w:t>
      </w:r>
      <w:hyperlink r:id="rId22" w:anchor="Par305" w:history="1">
        <w:r w:rsidRPr="00A57322">
          <w:rPr>
            <w:rStyle w:val="ad"/>
            <w:color w:val="auto"/>
          </w:rPr>
          <w:t>(приложение N 4)</w:t>
        </w:r>
      </w:hyperlink>
      <w:r w:rsidRPr="00A57322">
        <w:t>;</w:t>
      </w:r>
    </w:p>
    <w:p w:rsidR="00AB4C4F" w:rsidRPr="00A31400" w:rsidRDefault="00AB4C4F" w:rsidP="004475AB">
      <w:pPr>
        <w:widowControl w:val="0"/>
        <w:autoSpaceDE w:val="0"/>
        <w:autoSpaceDN w:val="0"/>
        <w:adjustRightInd w:val="0"/>
        <w:spacing w:line="276" w:lineRule="auto"/>
        <w:ind w:firstLine="540"/>
        <w:jc w:val="both"/>
      </w:pPr>
      <w:r w:rsidRPr="00A31400">
        <w:t xml:space="preserve">- определение поставщиков (подрядчиков, исполнителей) в форме открытого аукциона в электронной форме </w:t>
      </w:r>
      <w:hyperlink r:id="rId23" w:anchor="Par496" w:history="1">
        <w:r w:rsidRPr="00A57322">
          <w:rPr>
            <w:rStyle w:val="ad"/>
            <w:color w:val="auto"/>
          </w:rPr>
          <w:t>(приложение N 5)</w:t>
        </w:r>
      </w:hyperlink>
      <w:r w:rsidRPr="00A57322">
        <w:t>;</w:t>
      </w:r>
    </w:p>
    <w:p w:rsidR="00AB4C4F" w:rsidRPr="00A31400" w:rsidRDefault="00AB4C4F" w:rsidP="004475AB">
      <w:pPr>
        <w:widowControl w:val="0"/>
        <w:autoSpaceDE w:val="0"/>
        <w:autoSpaceDN w:val="0"/>
        <w:adjustRightInd w:val="0"/>
        <w:spacing w:line="276" w:lineRule="auto"/>
        <w:ind w:firstLine="540"/>
        <w:jc w:val="both"/>
      </w:pPr>
      <w:r w:rsidRPr="00A31400">
        <w:t xml:space="preserve">- определение поставщика (подрядчиков, исполнителей) путем проведения запроса котировок  </w:t>
      </w:r>
      <w:hyperlink r:id="rId24" w:anchor="Par630" w:history="1">
        <w:r w:rsidRPr="00A57322">
          <w:rPr>
            <w:rStyle w:val="ad"/>
            <w:color w:val="auto"/>
          </w:rPr>
          <w:t>(приложение N 6)</w:t>
        </w:r>
      </w:hyperlink>
      <w:r w:rsidRPr="00A57322">
        <w:t>;</w:t>
      </w:r>
    </w:p>
    <w:p w:rsidR="00AB4C4F" w:rsidRPr="00A31400" w:rsidRDefault="00AB4C4F" w:rsidP="004475AB">
      <w:pPr>
        <w:widowControl w:val="0"/>
        <w:autoSpaceDE w:val="0"/>
        <w:autoSpaceDN w:val="0"/>
        <w:adjustRightInd w:val="0"/>
        <w:spacing w:line="276" w:lineRule="auto"/>
        <w:ind w:firstLine="540"/>
        <w:jc w:val="both"/>
      </w:pPr>
      <w:r w:rsidRPr="00A31400">
        <w:t xml:space="preserve">- определение поставщика (подрядчиков, исполнителей) путем проведения запроса предложений  </w:t>
      </w:r>
      <w:hyperlink r:id="rId25" w:anchor="Par630" w:history="1">
        <w:r w:rsidRPr="00A57322">
          <w:rPr>
            <w:rStyle w:val="ad"/>
            <w:color w:val="auto"/>
          </w:rPr>
          <w:t>(приложение N 7)</w:t>
        </w:r>
      </w:hyperlink>
      <w:r w:rsidRPr="00A57322">
        <w:t>;</w:t>
      </w:r>
    </w:p>
    <w:p w:rsidR="00AB4C4F" w:rsidRPr="00A31400" w:rsidRDefault="00AB4C4F" w:rsidP="004475AB">
      <w:pPr>
        <w:autoSpaceDE w:val="0"/>
        <w:autoSpaceDN w:val="0"/>
        <w:adjustRightInd w:val="0"/>
        <w:spacing w:line="276" w:lineRule="auto"/>
        <w:ind w:firstLine="540"/>
        <w:jc w:val="both"/>
        <w:outlineLvl w:val="0"/>
      </w:pPr>
      <w:r w:rsidRPr="00A31400">
        <w:t xml:space="preserve">- предварительный отбор участников закупки в целях оказания гуманитарной помощи либо ликвидации последствий чрезвычайных ситуаций природного или техногенного характера </w:t>
      </w:r>
      <w:hyperlink r:id="rId26" w:anchor="Par729" w:history="1">
        <w:r w:rsidRPr="00A57322">
          <w:rPr>
            <w:rStyle w:val="ad"/>
            <w:color w:val="auto"/>
          </w:rPr>
          <w:t>(приложение N 8)</w:t>
        </w:r>
      </w:hyperlink>
      <w:r w:rsidRPr="00A57322">
        <w:t>;</w:t>
      </w:r>
    </w:p>
    <w:p w:rsidR="00AB4C4F" w:rsidRPr="00A31400" w:rsidRDefault="00AB4C4F" w:rsidP="004475AB">
      <w:pPr>
        <w:widowControl w:val="0"/>
        <w:autoSpaceDE w:val="0"/>
        <w:autoSpaceDN w:val="0"/>
        <w:adjustRightInd w:val="0"/>
        <w:spacing w:line="276" w:lineRule="auto"/>
        <w:ind w:firstLine="540"/>
        <w:jc w:val="both"/>
      </w:pPr>
      <w:r w:rsidRPr="00A31400">
        <w:t xml:space="preserve">При подготовке заявки на определение поставщиков (подрядчиков, исполнителей), </w:t>
      </w:r>
      <w:r>
        <w:t xml:space="preserve">муниципальные </w:t>
      </w:r>
      <w:r w:rsidRPr="00A31400">
        <w:t xml:space="preserve">заказчики обязаны соблюдать </w:t>
      </w:r>
      <w:proofErr w:type="gramStart"/>
      <w:r w:rsidRPr="00A31400">
        <w:t>требования</w:t>
      </w:r>
      <w:proofErr w:type="gramEnd"/>
      <w:r w:rsidRPr="00A31400">
        <w:t xml:space="preserve"> установленные Федеральным </w:t>
      </w:r>
      <w:hyperlink r:id="rId27" w:history="1">
        <w:r w:rsidRPr="00A31400">
          <w:t>законом</w:t>
        </w:r>
      </w:hyperlink>
      <w:r w:rsidRPr="00A31400">
        <w:t xml:space="preserve"> от 05 апреля 2013 г. №44-ФЗ «О контрактной системе в сфере закупок товаров, работ, услуг для обеспечения государственных и муниципальных нужд» и иными федеральными законами, нормативными правовыми актами в сфере закупок.</w:t>
      </w:r>
    </w:p>
    <w:p w:rsidR="00AB4C4F" w:rsidRPr="00A31400" w:rsidRDefault="00AB4C4F" w:rsidP="004475AB">
      <w:pPr>
        <w:autoSpaceDE w:val="0"/>
        <w:autoSpaceDN w:val="0"/>
        <w:adjustRightInd w:val="0"/>
        <w:spacing w:line="276" w:lineRule="auto"/>
        <w:ind w:firstLine="540"/>
        <w:jc w:val="both"/>
      </w:pPr>
      <w:r w:rsidRPr="00A31400">
        <w:t>Должностные лица</w:t>
      </w:r>
      <w:r>
        <w:t xml:space="preserve"> муниципальных </w:t>
      </w:r>
      <w:r w:rsidRPr="00A31400">
        <w:t xml:space="preserve">заказчиков несут персональную ответственность за установление в заявке на определение поставщиков (подрядчиков, исполнителей) дополнительных требований к участникам закупки, не установленных Федеральным </w:t>
      </w:r>
      <w:hyperlink r:id="rId28" w:history="1">
        <w:r w:rsidRPr="00A31400">
          <w:t>законом</w:t>
        </w:r>
      </w:hyperlink>
      <w:r w:rsidRPr="00A31400">
        <w:t xml:space="preserve"> от 05 апреля 2013 г. №44-ФЗ «О контрактной системе в сфере закупок товаров, работ, услуг для обеспечения государственных и муниципальных нужд».</w:t>
      </w:r>
    </w:p>
    <w:p w:rsidR="00AB4C4F" w:rsidRPr="00A31400" w:rsidRDefault="00AB4C4F" w:rsidP="004475AB">
      <w:pPr>
        <w:widowControl w:val="0"/>
        <w:autoSpaceDE w:val="0"/>
        <w:autoSpaceDN w:val="0"/>
        <w:adjustRightInd w:val="0"/>
        <w:spacing w:line="276" w:lineRule="auto"/>
        <w:ind w:firstLine="540"/>
        <w:jc w:val="both"/>
      </w:pPr>
      <w:r w:rsidRPr="00A31400">
        <w:t xml:space="preserve">4.2.4. К заявке на определение поставщиков (подрядчиков, исполнителей) </w:t>
      </w:r>
      <w:r>
        <w:t xml:space="preserve"> муниципальный </w:t>
      </w:r>
      <w:r w:rsidRPr="00A31400">
        <w:t>заказчик прилагает следующие документы в бумажном виде:</w:t>
      </w:r>
    </w:p>
    <w:p w:rsidR="00AB4C4F" w:rsidRPr="00A31400" w:rsidRDefault="00AB4C4F" w:rsidP="004475AB">
      <w:pPr>
        <w:autoSpaceDE w:val="0"/>
        <w:autoSpaceDN w:val="0"/>
        <w:adjustRightInd w:val="0"/>
        <w:spacing w:line="276" w:lineRule="auto"/>
        <w:ind w:firstLine="540"/>
        <w:jc w:val="both"/>
      </w:pPr>
      <w:proofErr w:type="gramStart"/>
      <w:r w:rsidRPr="00A31400">
        <w:rPr>
          <w:rFonts w:cs="Calibri"/>
        </w:rPr>
        <w:t xml:space="preserve">- </w:t>
      </w:r>
      <w:r w:rsidRPr="00A31400">
        <w:t xml:space="preserve">техническое задание (спецификацию) содержащие краткое изложение условий контракта, наименование и описание объекта закупки с учетом требований, предусмотренных </w:t>
      </w:r>
      <w:hyperlink r:id="rId29" w:history="1">
        <w:r w:rsidRPr="00A31400">
          <w:t>статьей 33</w:t>
        </w:r>
      </w:hyperlink>
      <w:r w:rsidRPr="00A31400">
        <w:t xml:space="preserve">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информацию о количестве и месте доставки товара, являющегося предметом контракта, месте выполнения работы или оказания услуги, являющихся предметом</w:t>
      </w:r>
      <w:proofErr w:type="gramEnd"/>
      <w:r w:rsidRPr="00A31400">
        <w:t xml:space="preserve"> контракта, а также сроки поставки товара или завершения работы либо график оказания услуг, начальная (максимальная) цена контракта, источник финансирования. </w:t>
      </w:r>
    </w:p>
    <w:p w:rsidR="00AB4C4F" w:rsidRPr="00A31400" w:rsidRDefault="00AB4C4F" w:rsidP="004475AB">
      <w:pPr>
        <w:autoSpaceDE w:val="0"/>
        <w:autoSpaceDN w:val="0"/>
        <w:adjustRightInd w:val="0"/>
        <w:spacing w:line="276" w:lineRule="auto"/>
        <w:ind w:firstLine="540"/>
        <w:jc w:val="both"/>
      </w:pPr>
      <w:r w:rsidRPr="00A31400">
        <w:t>В случае</w:t>
      </w:r>
      <w:proofErr w:type="gramStart"/>
      <w:r w:rsidRPr="00A31400">
        <w:t>,</w:t>
      </w:r>
      <w:proofErr w:type="gramEnd"/>
      <w:r w:rsidRPr="00A31400">
        <w:t xml:space="preserve">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заявке об осуществлении закупки заказчик указывает цену запасных частей или каждой запасной части к технике, оборудованию, цену единицы работы или услуги. </w:t>
      </w:r>
      <w:proofErr w:type="gramStart"/>
      <w:r w:rsidRPr="00A31400">
        <w:t xml:space="preserve">При этом в заявке об осуществлении закупки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w:t>
      </w:r>
      <w:r w:rsidRPr="00A31400">
        <w:lastRenderedPageBreak/>
        <w:t>будут осуществлены в ходе исполнения контракта, но в размере, не превышающем начальной</w:t>
      </w:r>
      <w:proofErr w:type="gramEnd"/>
      <w:r w:rsidRPr="00A31400">
        <w:t xml:space="preserve"> (максимальной) цены контракта;</w:t>
      </w:r>
    </w:p>
    <w:p w:rsidR="00AB4C4F" w:rsidRPr="00A31400" w:rsidRDefault="00AB4C4F" w:rsidP="004475AB">
      <w:pPr>
        <w:widowControl w:val="0"/>
        <w:autoSpaceDE w:val="0"/>
        <w:autoSpaceDN w:val="0"/>
        <w:adjustRightInd w:val="0"/>
        <w:spacing w:line="276" w:lineRule="auto"/>
        <w:ind w:firstLine="540"/>
        <w:jc w:val="both"/>
      </w:pPr>
      <w:r w:rsidRPr="00A31400">
        <w:t>- проект контракта, заключаемого по результатам определения поставщиков (подрядчиков, исполнителей) подготовленный в соответствии с требованиями стать 34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p>
    <w:p w:rsidR="00AB4C4F" w:rsidRPr="00A31400" w:rsidRDefault="00AB4C4F" w:rsidP="004475AB">
      <w:pPr>
        <w:autoSpaceDE w:val="0"/>
        <w:autoSpaceDN w:val="0"/>
        <w:adjustRightInd w:val="0"/>
        <w:spacing w:line="276" w:lineRule="auto"/>
        <w:ind w:firstLine="540"/>
        <w:jc w:val="both"/>
      </w:pPr>
      <w:r w:rsidRPr="00A31400">
        <w:t>- обоснование начальной (максимальной) цены контракта установленной в заявке на определение поставщиков (подрядчиков, исполнителей) в соответствии с требованиями статьи 18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p>
    <w:p w:rsidR="00AB4C4F" w:rsidRPr="00A31400" w:rsidRDefault="00AB4C4F" w:rsidP="004475AB">
      <w:pPr>
        <w:autoSpaceDE w:val="0"/>
        <w:autoSpaceDN w:val="0"/>
        <w:adjustRightInd w:val="0"/>
        <w:spacing w:line="276" w:lineRule="auto"/>
        <w:ind w:firstLine="540"/>
        <w:jc w:val="both"/>
      </w:pPr>
      <w:r w:rsidRPr="00A31400">
        <w:t xml:space="preserve">В случае осуществления отдельных видов закупок на заключение </w:t>
      </w:r>
      <w:proofErr w:type="spellStart"/>
      <w:r w:rsidRPr="00A31400">
        <w:t>энергосервисных</w:t>
      </w:r>
      <w:proofErr w:type="spellEnd"/>
      <w:r w:rsidRPr="00A31400">
        <w:t xml:space="preserve"> договоров в соответствии со статьей 108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заказчик дополнительно указывает в заявке на определения поставщиков (подрядчиков, исполнителей) следующую информацию:</w:t>
      </w:r>
    </w:p>
    <w:p w:rsidR="00AB4C4F" w:rsidRPr="00A31400" w:rsidRDefault="00AB4C4F" w:rsidP="004475AB">
      <w:pPr>
        <w:autoSpaceDE w:val="0"/>
        <w:autoSpaceDN w:val="0"/>
        <w:adjustRightInd w:val="0"/>
        <w:spacing w:line="276" w:lineRule="auto"/>
        <w:ind w:firstLine="539"/>
        <w:jc w:val="both"/>
      </w:pPr>
      <w:r w:rsidRPr="00A31400">
        <w:t xml:space="preserve">- начальную (максимальную) цену </w:t>
      </w:r>
      <w:proofErr w:type="spellStart"/>
      <w:r w:rsidRPr="00A31400">
        <w:t>энергосервисного</w:t>
      </w:r>
      <w:proofErr w:type="spellEnd"/>
      <w:r w:rsidRPr="00A31400">
        <w:t xml:space="preserve">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w:t>
      </w:r>
    </w:p>
    <w:p w:rsidR="00AB4C4F" w:rsidRPr="00A31400" w:rsidRDefault="00AB4C4F" w:rsidP="004475AB">
      <w:pPr>
        <w:autoSpaceDE w:val="0"/>
        <w:autoSpaceDN w:val="0"/>
        <w:adjustRightInd w:val="0"/>
        <w:spacing w:before="120" w:line="276" w:lineRule="auto"/>
        <w:ind w:firstLine="540"/>
        <w:jc w:val="both"/>
      </w:pPr>
      <w:r w:rsidRPr="00A31400">
        <w:t xml:space="preserve">-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w:t>
      </w:r>
      <w:proofErr w:type="spellStart"/>
      <w:r w:rsidRPr="00A31400">
        <w:t>энергосервисным</w:t>
      </w:r>
      <w:proofErr w:type="spellEnd"/>
      <w:r w:rsidRPr="00A31400">
        <w:t xml:space="preserve"> контрактом;</w:t>
      </w:r>
    </w:p>
    <w:p w:rsidR="00AB4C4F" w:rsidRPr="00A31400" w:rsidRDefault="00AB4C4F" w:rsidP="004475AB">
      <w:pPr>
        <w:autoSpaceDE w:val="0"/>
        <w:autoSpaceDN w:val="0"/>
        <w:adjustRightInd w:val="0"/>
        <w:spacing w:line="276" w:lineRule="auto"/>
        <w:ind w:firstLine="540"/>
        <w:jc w:val="both"/>
      </w:pPr>
      <w:r w:rsidRPr="00A31400">
        <w:t xml:space="preserve">- подлежащий уплате исполнителю в соответствии с </w:t>
      </w:r>
      <w:proofErr w:type="spellStart"/>
      <w:r w:rsidRPr="00A31400">
        <w:t>энергосервисным</w:t>
      </w:r>
      <w:proofErr w:type="spellEnd"/>
      <w:r w:rsidRPr="00A31400">
        <w:t xml:space="preserve">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AB4C4F" w:rsidRPr="00A31400" w:rsidRDefault="00AB4C4F" w:rsidP="004475AB">
      <w:pPr>
        <w:autoSpaceDE w:val="0"/>
        <w:autoSpaceDN w:val="0"/>
        <w:adjustRightInd w:val="0"/>
        <w:spacing w:line="276" w:lineRule="auto"/>
        <w:ind w:firstLine="540"/>
        <w:jc w:val="both"/>
      </w:pPr>
      <w:r w:rsidRPr="00A31400">
        <w:t xml:space="preserve">-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w:t>
      </w:r>
      <w:proofErr w:type="spellStart"/>
      <w:r w:rsidRPr="00A31400">
        <w:t>энергосервисным</w:t>
      </w:r>
      <w:proofErr w:type="spellEnd"/>
      <w:r w:rsidRPr="00A31400">
        <w:t xml:space="preserve"> контрактом;</w:t>
      </w:r>
    </w:p>
    <w:p w:rsidR="00AB4C4F" w:rsidRPr="00A31400" w:rsidRDefault="00AB4C4F" w:rsidP="004475AB">
      <w:pPr>
        <w:autoSpaceDE w:val="0"/>
        <w:autoSpaceDN w:val="0"/>
        <w:adjustRightInd w:val="0"/>
        <w:spacing w:line="276" w:lineRule="auto"/>
        <w:ind w:firstLine="540"/>
        <w:jc w:val="both"/>
      </w:pPr>
      <w:r w:rsidRPr="00A31400">
        <w:t xml:space="preserve">- предельный размер возможных расходов заказчика в связи с исполнением </w:t>
      </w:r>
      <w:proofErr w:type="spellStart"/>
      <w:r w:rsidRPr="00A31400">
        <w:t>энергосервисного</w:t>
      </w:r>
      <w:proofErr w:type="spellEnd"/>
      <w:r w:rsidRPr="00A31400">
        <w:t xml:space="preserve"> контракта.</w:t>
      </w:r>
    </w:p>
    <w:p w:rsidR="00AB4C4F" w:rsidRDefault="00AB4C4F" w:rsidP="00AB4C4F">
      <w:pPr>
        <w:widowControl w:val="0"/>
        <w:autoSpaceDE w:val="0"/>
        <w:autoSpaceDN w:val="0"/>
        <w:adjustRightInd w:val="0"/>
        <w:spacing w:line="360" w:lineRule="auto"/>
        <w:jc w:val="center"/>
        <w:outlineLvl w:val="2"/>
        <w:rPr>
          <w:b/>
        </w:rPr>
      </w:pPr>
    </w:p>
    <w:p w:rsidR="00AB4C4F" w:rsidRPr="00A31400" w:rsidRDefault="00AB4C4F" w:rsidP="00F802FB">
      <w:pPr>
        <w:widowControl w:val="0"/>
        <w:autoSpaceDE w:val="0"/>
        <w:autoSpaceDN w:val="0"/>
        <w:adjustRightInd w:val="0"/>
        <w:jc w:val="center"/>
        <w:outlineLvl w:val="2"/>
        <w:rPr>
          <w:b/>
        </w:rPr>
      </w:pPr>
      <w:r w:rsidRPr="00A31400">
        <w:rPr>
          <w:b/>
        </w:rPr>
        <w:t>4.3. Порядок утверждения сторонами конкурсной документации</w:t>
      </w:r>
    </w:p>
    <w:p w:rsidR="00AB4C4F" w:rsidRPr="00A31400" w:rsidRDefault="00AB4C4F" w:rsidP="00F802FB">
      <w:pPr>
        <w:widowControl w:val="0"/>
        <w:autoSpaceDE w:val="0"/>
        <w:autoSpaceDN w:val="0"/>
        <w:adjustRightInd w:val="0"/>
        <w:jc w:val="center"/>
        <w:rPr>
          <w:b/>
        </w:rPr>
      </w:pPr>
      <w:r w:rsidRPr="00A31400">
        <w:rPr>
          <w:b/>
        </w:rPr>
        <w:t>и опубликование извещения, конкурсной документации</w:t>
      </w:r>
    </w:p>
    <w:p w:rsidR="00AB4C4F" w:rsidRDefault="00AB4C4F" w:rsidP="00F802FB">
      <w:pPr>
        <w:widowControl w:val="0"/>
        <w:autoSpaceDE w:val="0"/>
        <w:autoSpaceDN w:val="0"/>
        <w:adjustRightInd w:val="0"/>
        <w:jc w:val="center"/>
        <w:rPr>
          <w:b/>
        </w:rPr>
      </w:pPr>
      <w:r w:rsidRPr="00A31400">
        <w:rPr>
          <w:b/>
        </w:rPr>
        <w:t>в единой информационной системе</w:t>
      </w:r>
    </w:p>
    <w:p w:rsidR="00F802FB" w:rsidRPr="00A31400" w:rsidRDefault="00F802FB" w:rsidP="00F802FB">
      <w:pPr>
        <w:widowControl w:val="0"/>
        <w:autoSpaceDE w:val="0"/>
        <w:autoSpaceDN w:val="0"/>
        <w:adjustRightInd w:val="0"/>
        <w:jc w:val="center"/>
        <w:rPr>
          <w:b/>
        </w:rPr>
      </w:pPr>
    </w:p>
    <w:p w:rsidR="00AB4C4F" w:rsidRPr="00A31400" w:rsidRDefault="00AB4C4F" w:rsidP="004475AB">
      <w:pPr>
        <w:widowControl w:val="0"/>
        <w:autoSpaceDE w:val="0"/>
        <w:autoSpaceDN w:val="0"/>
        <w:adjustRightInd w:val="0"/>
        <w:spacing w:line="276" w:lineRule="auto"/>
        <w:ind w:firstLine="540"/>
        <w:jc w:val="both"/>
      </w:pPr>
      <w:r w:rsidRPr="00A31400">
        <w:tab/>
        <w:t>4.3.1. Уполномоченный орган по определению поставщиков (подрядчиков, исполнителей) в течение пяти рабочих дней со дня поступления заявки осуществляет подготовку извещения, конкурсной документации и направляет на утверждение заказчику. Должностные лица, уполномоченного органа по определению поставщиков (подрядчиков, исполнителей) несут дисциплинарную ответственность за несоблюдение сроков подготовки конкурсной документации и направления ее на утверждение заказчику.</w:t>
      </w:r>
    </w:p>
    <w:p w:rsidR="00AB4C4F" w:rsidRPr="00A31400" w:rsidRDefault="00AB4C4F" w:rsidP="004475AB">
      <w:pPr>
        <w:widowControl w:val="0"/>
        <w:autoSpaceDE w:val="0"/>
        <w:autoSpaceDN w:val="0"/>
        <w:adjustRightInd w:val="0"/>
        <w:spacing w:line="276" w:lineRule="auto"/>
        <w:ind w:firstLine="540"/>
        <w:jc w:val="both"/>
      </w:pPr>
      <w:r w:rsidRPr="00A31400">
        <w:lastRenderedPageBreak/>
        <w:t xml:space="preserve">4.3.2. Заказчик в течение двух рабочих дней со дня получения конкурсной документации утверждает документацию и направляет в адрес уполномоченного органа по определению поставщиков (подрядчиков, исполнителей). </w:t>
      </w:r>
      <w:r w:rsidR="00F802FB">
        <w:t xml:space="preserve">Контрактный </w:t>
      </w:r>
      <w:r w:rsidRPr="00A31400">
        <w:t>управляющий заказчика нес</w:t>
      </w:r>
      <w:r w:rsidR="00F802FB">
        <w:t>е</w:t>
      </w:r>
      <w:r w:rsidRPr="00A31400">
        <w:t>т дисциплинарную ответственность за несоблюдение сроков утверждения конкурсной документации.</w:t>
      </w:r>
    </w:p>
    <w:p w:rsidR="00AB4C4F" w:rsidRPr="00A31400" w:rsidRDefault="00AB4C4F" w:rsidP="004475AB">
      <w:pPr>
        <w:autoSpaceDE w:val="0"/>
        <w:autoSpaceDN w:val="0"/>
        <w:adjustRightInd w:val="0"/>
        <w:spacing w:line="276" w:lineRule="auto"/>
        <w:ind w:firstLine="540"/>
        <w:jc w:val="both"/>
      </w:pPr>
      <w:r w:rsidRPr="00A31400">
        <w:t xml:space="preserve">4.3.3. </w:t>
      </w:r>
      <w:proofErr w:type="gramStart"/>
      <w:r w:rsidRPr="00A31400">
        <w:t>Уполномоченный орган по определению поставщиков (подрядчиков, исполнителей) в течение трех рабочих дней со дня получения утвержденной конкурсной документации размещает извещение, конкурсную документацию о проведении открытого конкурса в единой информационной системе не менее чем за двадцать дней до даты вскрытия конвертов с заявками на участие в открытом конкурсе или открытия доступа к поданным в форме электронных документов заявкам на участие в</w:t>
      </w:r>
      <w:proofErr w:type="gramEnd"/>
      <w:r w:rsidRPr="00A31400">
        <w:t xml:space="preserve"> открытом </w:t>
      </w:r>
      <w:proofErr w:type="gramStart"/>
      <w:r w:rsidRPr="00A31400">
        <w:t>конкурсе</w:t>
      </w:r>
      <w:proofErr w:type="gramEnd"/>
      <w:r w:rsidRPr="00A31400">
        <w:t>.</w:t>
      </w:r>
    </w:p>
    <w:p w:rsidR="00AB4C4F" w:rsidRPr="00A31400" w:rsidRDefault="00AB4C4F" w:rsidP="00AB4C4F">
      <w:pPr>
        <w:widowControl w:val="0"/>
        <w:autoSpaceDE w:val="0"/>
        <w:autoSpaceDN w:val="0"/>
        <w:adjustRightInd w:val="0"/>
        <w:spacing w:before="120" w:after="120" w:line="360" w:lineRule="auto"/>
        <w:ind w:left="2126"/>
        <w:rPr>
          <w:b/>
        </w:rPr>
      </w:pPr>
      <w:r w:rsidRPr="00A31400">
        <w:rPr>
          <w:b/>
        </w:rPr>
        <w:t>4.4. Порядок отказа от проведения открытого конкурса</w:t>
      </w:r>
    </w:p>
    <w:p w:rsidR="00AB4C4F" w:rsidRPr="00A31400" w:rsidRDefault="00AB4C4F" w:rsidP="004475AB">
      <w:pPr>
        <w:autoSpaceDE w:val="0"/>
        <w:autoSpaceDN w:val="0"/>
        <w:adjustRightInd w:val="0"/>
        <w:spacing w:line="276" w:lineRule="auto"/>
        <w:ind w:firstLine="540"/>
        <w:jc w:val="both"/>
      </w:pPr>
      <w:r w:rsidRPr="00A31400">
        <w:t xml:space="preserve">4.4.1. </w:t>
      </w:r>
      <w:r>
        <w:t xml:space="preserve"> Муниципальный з</w:t>
      </w:r>
      <w:r w:rsidRPr="00A31400">
        <w:t>аказчик вправе принять решение об отмене определение поставщика (подрядчика, исполнителя) по одному и более лоту, не позднее, чем за пять дней до даты окончания срока подачи заявок на участие в конкурсе.</w:t>
      </w:r>
    </w:p>
    <w:p w:rsidR="00AB4C4F" w:rsidRPr="00A31400" w:rsidRDefault="00AB4C4F" w:rsidP="004475AB">
      <w:pPr>
        <w:autoSpaceDE w:val="0"/>
        <w:autoSpaceDN w:val="0"/>
        <w:adjustRightInd w:val="0"/>
        <w:spacing w:line="276" w:lineRule="auto"/>
        <w:ind w:firstLine="540"/>
        <w:jc w:val="both"/>
      </w:pPr>
      <w:r w:rsidRPr="00A31400">
        <w:t>В случае принятия решения об отмене определения (подрядчика, исполнителя), заказчик направляет в адрес уполномоченного органа информационное письмо с решением об отмене открытого конкурса с указанием причин принятия такого решения.</w:t>
      </w:r>
    </w:p>
    <w:p w:rsidR="00AB4C4F" w:rsidRPr="00A31400" w:rsidRDefault="00AB4C4F" w:rsidP="004475AB">
      <w:pPr>
        <w:autoSpaceDE w:val="0"/>
        <w:autoSpaceDN w:val="0"/>
        <w:adjustRightInd w:val="0"/>
        <w:spacing w:line="276" w:lineRule="auto"/>
        <w:ind w:firstLine="540"/>
        <w:jc w:val="both"/>
      </w:pPr>
      <w:r w:rsidRPr="00A31400">
        <w:t xml:space="preserve">4.4.2. </w:t>
      </w:r>
      <w:proofErr w:type="gramStart"/>
      <w:r w:rsidRPr="00A31400">
        <w:t xml:space="preserve">Уполномоченный орган по определению поставщиков (подрядчиков, исполнителей), официально разместивший извещение, конкурсную документацию о проведении открытого конкурса в единой информационной системе размещает решение об отмене определения поставщика (подрядчика, исполнителя) в единой информационной системе в день принятия этого решения, а также незамедлительно доводит до сведения участников закупки, подавших заявки (при наличии информации для осуществления связи с данными участниками). </w:t>
      </w:r>
      <w:proofErr w:type="gramEnd"/>
    </w:p>
    <w:p w:rsidR="00AB4C4F" w:rsidRPr="00A31400" w:rsidRDefault="00AB4C4F" w:rsidP="004475AB">
      <w:pPr>
        <w:autoSpaceDE w:val="0"/>
        <w:autoSpaceDN w:val="0"/>
        <w:adjustRightInd w:val="0"/>
        <w:spacing w:line="276" w:lineRule="auto"/>
        <w:ind w:firstLine="540"/>
        <w:jc w:val="both"/>
      </w:pPr>
      <w:r w:rsidRPr="00A31400">
        <w:t>4.4.3.</w:t>
      </w:r>
      <w:r>
        <w:t xml:space="preserve"> Муниципальный з</w:t>
      </w:r>
      <w:r w:rsidRPr="00A31400">
        <w:t>аказчик не позднее следующего рабочего дня после даты принятия решения об отмене определения поставщика (подрядчика, исполнителя) обязан внести соответствующие изменения в план-график.</w:t>
      </w:r>
    </w:p>
    <w:p w:rsidR="00AB4C4F" w:rsidRPr="00A31400" w:rsidRDefault="00AB4C4F" w:rsidP="00F802FB">
      <w:pPr>
        <w:widowControl w:val="0"/>
        <w:autoSpaceDE w:val="0"/>
        <w:autoSpaceDN w:val="0"/>
        <w:adjustRightInd w:val="0"/>
        <w:spacing w:before="120"/>
        <w:jc w:val="center"/>
        <w:outlineLvl w:val="2"/>
        <w:rPr>
          <w:b/>
        </w:rPr>
      </w:pPr>
      <w:r w:rsidRPr="00A31400">
        <w:rPr>
          <w:b/>
        </w:rPr>
        <w:t>4.5. Порядок внесения изменений в извещение</w:t>
      </w:r>
    </w:p>
    <w:p w:rsidR="00AB4C4F" w:rsidRDefault="00AB4C4F" w:rsidP="00F802FB">
      <w:pPr>
        <w:widowControl w:val="0"/>
        <w:autoSpaceDE w:val="0"/>
        <w:autoSpaceDN w:val="0"/>
        <w:adjustRightInd w:val="0"/>
        <w:spacing w:after="120"/>
        <w:jc w:val="center"/>
        <w:rPr>
          <w:b/>
        </w:rPr>
      </w:pPr>
      <w:r w:rsidRPr="00A31400">
        <w:rPr>
          <w:b/>
        </w:rPr>
        <w:t>о проведении открытого конкурса, конкурсную документацию</w:t>
      </w:r>
    </w:p>
    <w:p w:rsidR="00F802FB" w:rsidRPr="00A31400" w:rsidRDefault="00F802FB" w:rsidP="00F802FB">
      <w:pPr>
        <w:widowControl w:val="0"/>
        <w:autoSpaceDE w:val="0"/>
        <w:autoSpaceDN w:val="0"/>
        <w:adjustRightInd w:val="0"/>
        <w:spacing w:after="120"/>
        <w:jc w:val="center"/>
        <w:rPr>
          <w:b/>
        </w:rPr>
      </w:pPr>
    </w:p>
    <w:p w:rsidR="00AB4C4F" w:rsidRPr="00A31400" w:rsidRDefault="00AB4C4F" w:rsidP="004475AB">
      <w:pPr>
        <w:autoSpaceDE w:val="0"/>
        <w:autoSpaceDN w:val="0"/>
        <w:adjustRightInd w:val="0"/>
        <w:spacing w:line="276" w:lineRule="auto"/>
        <w:ind w:firstLine="540"/>
        <w:jc w:val="both"/>
      </w:pPr>
      <w:r>
        <w:t>4.5.1. Муниципальный з</w:t>
      </w:r>
      <w:r w:rsidRPr="00A31400">
        <w:t>аказчик вправе принять решение о внесении изменений в извещение о проведении открытого конкурса, конкурсную документацию не позднее</w:t>
      </w:r>
      <w:r w:rsidR="00E30A84">
        <w:t>,</w:t>
      </w:r>
      <w:r w:rsidRPr="00A31400">
        <w:t xml:space="preserve"> чем за пять дней до даты окончания срока подачи заявок на участие в открытом конкурсе. Изменение объекта закупки и увеличение размера обеспечения заявок на участие в открытом конкурсе не допускаются. </w:t>
      </w:r>
    </w:p>
    <w:p w:rsidR="00AB4C4F" w:rsidRPr="00A31400" w:rsidRDefault="00AB4C4F" w:rsidP="004475AB">
      <w:pPr>
        <w:autoSpaceDE w:val="0"/>
        <w:autoSpaceDN w:val="0"/>
        <w:adjustRightInd w:val="0"/>
        <w:spacing w:line="276" w:lineRule="auto"/>
        <w:ind w:firstLine="540"/>
        <w:jc w:val="both"/>
      </w:pPr>
      <w:r>
        <w:t>4.5.2. Муниципальный з</w:t>
      </w:r>
      <w:r w:rsidRPr="00A31400">
        <w:t xml:space="preserve">аказчик направляет в уполномоченный орган по определению поставщиков (подрядчиков, исполнителей) оформленное в порядке, установленном пунктом 4.2. настоящего Положения о закупках, решение о внесении изменений в извещение о проведении открытого конкурса, конкурсную документацию. </w:t>
      </w:r>
    </w:p>
    <w:p w:rsidR="00AB4C4F" w:rsidRPr="00A31400" w:rsidRDefault="00AB4C4F" w:rsidP="004475AB">
      <w:pPr>
        <w:autoSpaceDE w:val="0"/>
        <w:autoSpaceDN w:val="0"/>
        <w:adjustRightInd w:val="0"/>
        <w:spacing w:line="276" w:lineRule="auto"/>
        <w:ind w:firstLine="540"/>
        <w:jc w:val="both"/>
      </w:pPr>
      <w:r w:rsidRPr="00A31400">
        <w:t>4.</w:t>
      </w:r>
      <w:r>
        <w:t>5</w:t>
      </w:r>
      <w:r w:rsidRPr="00A31400">
        <w:t xml:space="preserve">.3. </w:t>
      </w:r>
      <w:proofErr w:type="gramStart"/>
      <w:r w:rsidRPr="00A31400">
        <w:t>В течение дня с даты принятия указанного решения уполномоченный орган по определению поставщиков (подрядчиков, исполните</w:t>
      </w:r>
      <w:r w:rsidR="00F802FB">
        <w:t>лей)  размещает такие изменения</w:t>
      </w:r>
      <w:r w:rsidRPr="00A31400">
        <w:t xml:space="preserve"> в порядке</w:t>
      </w:r>
      <w:r w:rsidR="00F802FB">
        <w:t>,</w:t>
      </w:r>
      <w:r w:rsidRPr="00A31400">
        <w:t xml:space="preserve"> установленном для размещения извещения о проведении открытого конкурса и в течение двух рабочих дней с этой даты направляются заказными письмами или в форме </w:t>
      </w:r>
      <w:r w:rsidRPr="00A31400">
        <w:lastRenderedPageBreak/>
        <w:t>электронных документов всем участникам, которым была предоставлена конкурсная документация.</w:t>
      </w:r>
      <w:proofErr w:type="gramEnd"/>
    </w:p>
    <w:p w:rsidR="00AB4C4F" w:rsidRPr="00A31400" w:rsidRDefault="00AB4C4F" w:rsidP="00AB4C4F">
      <w:pPr>
        <w:widowControl w:val="0"/>
        <w:autoSpaceDE w:val="0"/>
        <w:autoSpaceDN w:val="0"/>
        <w:adjustRightInd w:val="0"/>
        <w:spacing w:before="120" w:after="120" w:line="360" w:lineRule="auto"/>
        <w:jc w:val="center"/>
        <w:outlineLvl w:val="2"/>
        <w:rPr>
          <w:b/>
        </w:rPr>
      </w:pPr>
      <w:r w:rsidRPr="00A31400">
        <w:rPr>
          <w:b/>
        </w:rPr>
        <w:t>4.</w:t>
      </w:r>
      <w:r>
        <w:rPr>
          <w:b/>
        </w:rPr>
        <w:t>6</w:t>
      </w:r>
      <w:r w:rsidRPr="00A31400">
        <w:rPr>
          <w:b/>
        </w:rPr>
        <w:t>. Порядок разъяснений положений конкурсной документации</w:t>
      </w:r>
    </w:p>
    <w:p w:rsidR="00AB4C4F" w:rsidRPr="00A31400" w:rsidRDefault="00AB4C4F" w:rsidP="004475AB">
      <w:pPr>
        <w:autoSpaceDE w:val="0"/>
        <w:autoSpaceDN w:val="0"/>
        <w:adjustRightInd w:val="0"/>
        <w:spacing w:line="276" w:lineRule="auto"/>
        <w:ind w:firstLine="540"/>
        <w:jc w:val="both"/>
      </w:pPr>
      <w:r w:rsidRPr="00A31400">
        <w:rPr>
          <w:rFonts w:cs="Calibri"/>
        </w:rPr>
        <w:t>4</w:t>
      </w:r>
      <w:r w:rsidRPr="00A31400">
        <w:t>.</w:t>
      </w:r>
      <w:r>
        <w:t>6</w:t>
      </w:r>
      <w:r w:rsidRPr="00A31400">
        <w:t xml:space="preserve">.1. При поступлении от участника открытого конкурса, запроса о даче разъяснений положений конкурсной документации, для подготовки ответа, на который требуется привлечение </w:t>
      </w:r>
      <w:r>
        <w:t xml:space="preserve"> муниципального </w:t>
      </w:r>
      <w:r w:rsidRPr="00A31400">
        <w:t xml:space="preserve">заказчика, уполномоченный орган по определению поставщиков (подрядчиков, исполнителей) в день поступления запроса направляет в адрес </w:t>
      </w:r>
      <w:r>
        <w:t xml:space="preserve"> муниципального </w:t>
      </w:r>
      <w:r w:rsidRPr="00A31400">
        <w:t>заказчика запрос на разъяснение положений конкурсной документации. В течение одного рабочего дня с момента поступления указанного запроса</w:t>
      </w:r>
      <w:r>
        <w:t xml:space="preserve"> муниципальный </w:t>
      </w:r>
      <w:r w:rsidRPr="00A31400">
        <w:t xml:space="preserve"> заказчик обязан направить в адрес уполномоченного органа разъяснения по предмету запроса в письменном и электронном виде.</w:t>
      </w:r>
    </w:p>
    <w:p w:rsidR="00AB4C4F" w:rsidRPr="00A31400" w:rsidRDefault="00AB4C4F" w:rsidP="004475AB">
      <w:pPr>
        <w:widowControl w:val="0"/>
        <w:autoSpaceDE w:val="0"/>
        <w:autoSpaceDN w:val="0"/>
        <w:adjustRightInd w:val="0"/>
        <w:spacing w:line="276" w:lineRule="auto"/>
        <w:ind w:firstLine="540"/>
        <w:jc w:val="both"/>
      </w:pPr>
      <w:r w:rsidRPr="00A31400">
        <w:t>4.</w:t>
      </w:r>
      <w:r>
        <w:t>6</w:t>
      </w:r>
      <w:r w:rsidRPr="00A31400">
        <w:t>.</w:t>
      </w:r>
      <w:r>
        <w:t>2</w:t>
      </w:r>
      <w:r w:rsidRPr="00A31400">
        <w:t xml:space="preserve">. В течение одного рабочего дня со дня поступления разъяснений по предмету запроса от </w:t>
      </w:r>
      <w:r>
        <w:t xml:space="preserve"> муниципального </w:t>
      </w:r>
      <w:r w:rsidRPr="00A31400">
        <w:t>заказчика уполномоченный орган направляет в письменной форме или в форме электронного документа разъяснения положений конкурсной документации.</w:t>
      </w:r>
    </w:p>
    <w:p w:rsidR="00AB4C4F" w:rsidRPr="00A31400" w:rsidRDefault="00AB4C4F" w:rsidP="004475AB">
      <w:pPr>
        <w:widowControl w:val="0"/>
        <w:autoSpaceDE w:val="0"/>
        <w:autoSpaceDN w:val="0"/>
        <w:adjustRightInd w:val="0"/>
        <w:spacing w:line="276" w:lineRule="auto"/>
        <w:ind w:firstLine="540"/>
        <w:jc w:val="both"/>
      </w:pPr>
      <w:r w:rsidRPr="00A31400">
        <w:t>4.</w:t>
      </w:r>
      <w:r>
        <w:t>6</w:t>
      </w:r>
      <w:r w:rsidRPr="00A31400">
        <w:t>.</w:t>
      </w:r>
      <w:r>
        <w:t>3</w:t>
      </w:r>
      <w:r w:rsidRPr="00A31400">
        <w:t xml:space="preserve">. В случае если для подготовки ответа не требуется привлечение </w:t>
      </w:r>
      <w:r>
        <w:t xml:space="preserve"> муниципального </w:t>
      </w:r>
      <w:r w:rsidRPr="00A31400">
        <w:t>заказчика, уполномоченный орган в течение двух рабочих дней со дня поступления указанного запроса направляет в письменной форме или в форме электронного документа разъяснения положений конкурсной документации.</w:t>
      </w:r>
    </w:p>
    <w:p w:rsidR="00AB4C4F" w:rsidRPr="00A31400" w:rsidRDefault="00AB4C4F" w:rsidP="004475AB">
      <w:pPr>
        <w:autoSpaceDE w:val="0"/>
        <w:autoSpaceDN w:val="0"/>
        <w:adjustRightInd w:val="0"/>
        <w:spacing w:line="276" w:lineRule="auto"/>
        <w:ind w:firstLine="540"/>
        <w:jc w:val="both"/>
      </w:pPr>
      <w:r w:rsidRPr="00A31400">
        <w:t>4.</w:t>
      </w:r>
      <w:r>
        <w:t>6</w:t>
      </w:r>
      <w:r w:rsidRPr="00A31400">
        <w:t>.</w:t>
      </w:r>
      <w:r>
        <w:t>4</w:t>
      </w:r>
      <w:r w:rsidRPr="00A31400">
        <w:t xml:space="preserve">. В течение одного рабочего дня </w:t>
      </w:r>
      <w:proofErr w:type="gramStart"/>
      <w:r w:rsidRPr="00A31400">
        <w:t>с даты направления</w:t>
      </w:r>
      <w:proofErr w:type="gramEnd"/>
      <w:r w:rsidRPr="00A31400">
        <w:t xml:space="preserve"> разъяснений положений конкурсной документации такие разъяснения размещаются уполномоченным органом в единой информационной системе.</w:t>
      </w:r>
    </w:p>
    <w:p w:rsidR="00AB4C4F" w:rsidRPr="00A31400" w:rsidRDefault="00AB4C4F" w:rsidP="00F802FB">
      <w:pPr>
        <w:widowControl w:val="0"/>
        <w:autoSpaceDE w:val="0"/>
        <w:autoSpaceDN w:val="0"/>
        <w:adjustRightInd w:val="0"/>
        <w:spacing w:before="120"/>
        <w:jc w:val="center"/>
        <w:outlineLvl w:val="2"/>
        <w:rPr>
          <w:b/>
        </w:rPr>
      </w:pPr>
      <w:r w:rsidRPr="00A31400">
        <w:rPr>
          <w:b/>
        </w:rPr>
        <w:t>4.</w:t>
      </w:r>
      <w:r>
        <w:rPr>
          <w:b/>
        </w:rPr>
        <w:t>7</w:t>
      </w:r>
      <w:r w:rsidRPr="00A31400">
        <w:rPr>
          <w:b/>
        </w:rPr>
        <w:t>. Порядок возврата денежных средств,</w:t>
      </w:r>
    </w:p>
    <w:p w:rsidR="00AB4C4F" w:rsidRDefault="00AB4C4F" w:rsidP="00F802FB">
      <w:pPr>
        <w:widowControl w:val="0"/>
        <w:autoSpaceDE w:val="0"/>
        <w:autoSpaceDN w:val="0"/>
        <w:adjustRightInd w:val="0"/>
        <w:spacing w:after="120"/>
        <w:jc w:val="center"/>
        <w:rPr>
          <w:b/>
        </w:rPr>
      </w:pPr>
      <w:proofErr w:type="gramStart"/>
      <w:r w:rsidRPr="00A31400">
        <w:rPr>
          <w:b/>
        </w:rPr>
        <w:t>перечисленных</w:t>
      </w:r>
      <w:proofErr w:type="gramEnd"/>
      <w:r w:rsidRPr="00A31400">
        <w:rPr>
          <w:b/>
        </w:rPr>
        <w:t xml:space="preserve"> в качестве обеспечения заявки на участие в конкурсе</w:t>
      </w:r>
    </w:p>
    <w:p w:rsidR="00F802FB" w:rsidRPr="00A31400" w:rsidRDefault="00F802FB" w:rsidP="00F802FB">
      <w:pPr>
        <w:widowControl w:val="0"/>
        <w:autoSpaceDE w:val="0"/>
        <w:autoSpaceDN w:val="0"/>
        <w:adjustRightInd w:val="0"/>
        <w:spacing w:after="120"/>
        <w:jc w:val="center"/>
        <w:rPr>
          <w:b/>
        </w:rPr>
      </w:pPr>
    </w:p>
    <w:p w:rsidR="00AB4C4F" w:rsidRPr="00A31400" w:rsidRDefault="00AB4C4F" w:rsidP="004475AB">
      <w:pPr>
        <w:autoSpaceDE w:val="0"/>
        <w:autoSpaceDN w:val="0"/>
        <w:adjustRightInd w:val="0"/>
        <w:spacing w:line="276" w:lineRule="auto"/>
        <w:ind w:firstLine="540"/>
        <w:jc w:val="both"/>
      </w:pPr>
      <w:r w:rsidRPr="00A31400">
        <w:t>4.</w:t>
      </w:r>
      <w:r>
        <w:t>7</w:t>
      </w:r>
      <w:r w:rsidRPr="00A31400">
        <w:t xml:space="preserve">.1. Денежные средства, внесенные в качестве обеспечения заявки на участие в определении поставщика (подрядчика, исполнителя), возвращаются </w:t>
      </w:r>
      <w:r>
        <w:t xml:space="preserve"> муниципальным </w:t>
      </w:r>
      <w:r w:rsidRPr="00A31400">
        <w:t xml:space="preserve">заказчиком на счет участника закупки при проведении конкурса и закрытого аукциона в </w:t>
      </w:r>
      <w:proofErr w:type="gramStart"/>
      <w:r w:rsidRPr="00A31400">
        <w:t>порядке</w:t>
      </w:r>
      <w:proofErr w:type="gramEnd"/>
      <w:r w:rsidRPr="00A31400">
        <w:t xml:space="preserve"> предусмотренном в статье 44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p>
    <w:p w:rsidR="00AB4C4F" w:rsidRPr="00A31400" w:rsidRDefault="00AB4C4F" w:rsidP="00F802FB">
      <w:pPr>
        <w:widowControl w:val="0"/>
        <w:autoSpaceDE w:val="0"/>
        <w:autoSpaceDN w:val="0"/>
        <w:adjustRightInd w:val="0"/>
        <w:spacing w:before="120"/>
        <w:jc w:val="center"/>
        <w:outlineLvl w:val="2"/>
        <w:rPr>
          <w:b/>
        </w:rPr>
      </w:pPr>
      <w:r w:rsidRPr="00A31400">
        <w:rPr>
          <w:b/>
        </w:rPr>
        <w:t>4.</w:t>
      </w:r>
      <w:r>
        <w:rPr>
          <w:b/>
        </w:rPr>
        <w:t>8</w:t>
      </w:r>
      <w:r w:rsidRPr="00A31400">
        <w:rPr>
          <w:b/>
        </w:rPr>
        <w:t>. Порядок утверждения сторонами документации об аукционе</w:t>
      </w:r>
    </w:p>
    <w:p w:rsidR="00AB4C4F" w:rsidRPr="00A31400" w:rsidRDefault="00AB4C4F" w:rsidP="00F802FB">
      <w:pPr>
        <w:widowControl w:val="0"/>
        <w:autoSpaceDE w:val="0"/>
        <w:autoSpaceDN w:val="0"/>
        <w:adjustRightInd w:val="0"/>
        <w:jc w:val="center"/>
        <w:rPr>
          <w:b/>
        </w:rPr>
      </w:pPr>
      <w:r w:rsidRPr="00A31400">
        <w:rPr>
          <w:b/>
        </w:rPr>
        <w:t>в электронной форме и опубликование извещения, документации</w:t>
      </w:r>
    </w:p>
    <w:p w:rsidR="00AB4C4F" w:rsidRPr="00A31400" w:rsidRDefault="00AB4C4F" w:rsidP="00F802FB">
      <w:pPr>
        <w:widowControl w:val="0"/>
        <w:autoSpaceDE w:val="0"/>
        <w:autoSpaceDN w:val="0"/>
        <w:adjustRightInd w:val="0"/>
        <w:spacing w:after="120"/>
        <w:jc w:val="center"/>
        <w:rPr>
          <w:b/>
        </w:rPr>
      </w:pPr>
      <w:r w:rsidRPr="00A31400">
        <w:rPr>
          <w:b/>
        </w:rPr>
        <w:t>в единой информационной системе</w:t>
      </w:r>
    </w:p>
    <w:p w:rsidR="00AB4C4F" w:rsidRPr="00A31400" w:rsidRDefault="00AB4C4F" w:rsidP="004475AB">
      <w:pPr>
        <w:widowControl w:val="0"/>
        <w:autoSpaceDE w:val="0"/>
        <w:autoSpaceDN w:val="0"/>
        <w:adjustRightInd w:val="0"/>
        <w:spacing w:line="276" w:lineRule="auto"/>
        <w:ind w:firstLine="540"/>
        <w:jc w:val="both"/>
      </w:pPr>
      <w:r w:rsidRPr="00A31400">
        <w:t>4.</w:t>
      </w:r>
      <w:r>
        <w:t>8</w:t>
      </w:r>
      <w:r w:rsidRPr="00A31400">
        <w:t xml:space="preserve">.1. </w:t>
      </w:r>
      <w:proofErr w:type="gramStart"/>
      <w:r w:rsidRPr="00A31400">
        <w:t xml:space="preserve">Уполномоченный орган по определению поставщиков (подрядчиков, исполнителей) в течение пяти рабочих дней </w:t>
      </w:r>
      <w:r>
        <w:t xml:space="preserve"> со дня поступления заявки</w:t>
      </w:r>
      <w:r w:rsidRPr="006D2731">
        <w:t xml:space="preserve"> </w:t>
      </w:r>
      <w:r w:rsidRPr="00A31400">
        <w:t>в соответствии с Федеральным законом от 05 апреля 2013 г. №44-ФЗ «О контрактной системе в сфере закупок товаров, работ, услуг для обеспечения государственных и муниципальных нужд»</w:t>
      </w:r>
      <w:r>
        <w:t xml:space="preserve">, </w:t>
      </w:r>
      <w:r w:rsidRPr="00A31400">
        <w:t>осуществляет подготовку извещения о проведении открытого аукциона в электронной форме, подготовку документации об аукционе и направляет на утверждение</w:t>
      </w:r>
      <w:proofErr w:type="gramEnd"/>
      <w:r w:rsidRPr="00A31400">
        <w:t xml:space="preserve"> заказчику.</w:t>
      </w:r>
    </w:p>
    <w:p w:rsidR="00AB4C4F" w:rsidRPr="00A31400" w:rsidRDefault="00AB4C4F" w:rsidP="004475AB">
      <w:pPr>
        <w:widowControl w:val="0"/>
        <w:autoSpaceDE w:val="0"/>
        <w:autoSpaceDN w:val="0"/>
        <w:adjustRightInd w:val="0"/>
        <w:spacing w:line="276" w:lineRule="auto"/>
        <w:ind w:firstLine="540"/>
        <w:jc w:val="both"/>
      </w:pPr>
      <w:r w:rsidRPr="00A31400">
        <w:t xml:space="preserve">Должностные лица, уполномоченного органа по определению поставщиков (подрядчиков, исполнителей) несут дисциплинарную ответственность за несоблюдение сроков подготовки документации об аукционе и направления ее на утверждение </w:t>
      </w:r>
      <w:r>
        <w:t xml:space="preserve"> </w:t>
      </w:r>
      <w:r>
        <w:lastRenderedPageBreak/>
        <w:t xml:space="preserve">муниципальному </w:t>
      </w:r>
      <w:r w:rsidRPr="00A31400">
        <w:t>заказчику.</w:t>
      </w:r>
    </w:p>
    <w:p w:rsidR="00AB4C4F" w:rsidRPr="00A31400" w:rsidRDefault="00AB4C4F" w:rsidP="004475AB">
      <w:pPr>
        <w:widowControl w:val="0"/>
        <w:autoSpaceDE w:val="0"/>
        <w:autoSpaceDN w:val="0"/>
        <w:adjustRightInd w:val="0"/>
        <w:spacing w:line="276" w:lineRule="auto"/>
        <w:ind w:firstLine="540"/>
        <w:jc w:val="both"/>
      </w:pPr>
      <w:r w:rsidRPr="00A31400">
        <w:t>4.</w:t>
      </w:r>
      <w:r>
        <w:t>8</w:t>
      </w:r>
      <w:r w:rsidRPr="00A31400">
        <w:t xml:space="preserve">.2. </w:t>
      </w:r>
      <w:r>
        <w:t xml:space="preserve"> Муниципальный з</w:t>
      </w:r>
      <w:r w:rsidRPr="00A31400">
        <w:t xml:space="preserve">аказчик в течение двух рабочих дней со дня получения документации об аукционе утверждает документацию и направляет в адрес уполномоченного органа по определению поставщиков (подрядчиков, исполнителей). </w:t>
      </w:r>
      <w:r w:rsidR="00F802FB">
        <w:t>К</w:t>
      </w:r>
      <w:r w:rsidRPr="00A31400">
        <w:t>онтрактный управляющий заказчика нес</w:t>
      </w:r>
      <w:r w:rsidR="00F802FB">
        <w:t>е</w:t>
      </w:r>
      <w:r w:rsidRPr="00A31400">
        <w:t>т дисциплинарную ответственность за несоблюдение сроков  утверждения документации об аукционе.</w:t>
      </w:r>
    </w:p>
    <w:p w:rsidR="00AB4C4F" w:rsidRPr="00A31400" w:rsidRDefault="00AB4C4F" w:rsidP="004475AB">
      <w:pPr>
        <w:widowControl w:val="0"/>
        <w:autoSpaceDE w:val="0"/>
        <w:autoSpaceDN w:val="0"/>
        <w:adjustRightInd w:val="0"/>
        <w:spacing w:line="276" w:lineRule="auto"/>
        <w:ind w:firstLine="540"/>
        <w:jc w:val="both"/>
      </w:pPr>
      <w:r w:rsidRPr="00A31400">
        <w:t>4.</w:t>
      </w:r>
      <w:r>
        <w:t>8</w:t>
      </w:r>
      <w:r w:rsidRPr="00A31400">
        <w:t>.3. Уполномоченный орган по определению поставщиков (подрядчиков, исполнителей) в течение трех рабочих дней со дня получения утвержденной документации об аукционе, размещает извещение, документацию об аукционе в электронной форме в единой информационной системе.</w:t>
      </w:r>
    </w:p>
    <w:p w:rsidR="00AB4C4F" w:rsidRPr="00A31400" w:rsidRDefault="00AB4C4F" w:rsidP="004475AB">
      <w:pPr>
        <w:autoSpaceDE w:val="0"/>
        <w:autoSpaceDN w:val="0"/>
        <w:adjustRightInd w:val="0"/>
        <w:spacing w:line="276" w:lineRule="auto"/>
        <w:ind w:firstLine="540"/>
        <w:jc w:val="both"/>
      </w:pPr>
      <w:r w:rsidRPr="00A31400">
        <w:t>В случае</w:t>
      </w:r>
      <w:proofErr w:type="gramStart"/>
      <w:r w:rsidRPr="00A31400">
        <w:t>,</w:t>
      </w:r>
      <w:proofErr w:type="gramEnd"/>
      <w:r w:rsidRPr="00A31400">
        <w:t xml:space="preserve"> если начальная (максимальная) цена контракта (цена лота) не превышает три миллиона рублей, уполномоченный орган по определению поставщиков (подрядчиков, исполнителей) размещает в единой информационной системе извещение о проведении электронного аукциона не менее чем за семь дней до даты окончания срока подачи заявок на участие в таком аукционе.</w:t>
      </w:r>
    </w:p>
    <w:p w:rsidR="00AB4C4F" w:rsidRPr="00A31400" w:rsidRDefault="00AB4C4F" w:rsidP="004475AB">
      <w:pPr>
        <w:autoSpaceDE w:val="0"/>
        <w:autoSpaceDN w:val="0"/>
        <w:adjustRightInd w:val="0"/>
        <w:spacing w:line="276" w:lineRule="auto"/>
        <w:ind w:firstLine="540"/>
        <w:jc w:val="both"/>
      </w:pPr>
      <w:r w:rsidRPr="00A31400">
        <w:t>В случае</w:t>
      </w:r>
      <w:proofErr w:type="gramStart"/>
      <w:r w:rsidRPr="00A31400">
        <w:t>,</w:t>
      </w:r>
      <w:proofErr w:type="gramEnd"/>
      <w:r w:rsidRPr="00A31400">
        <w:t xml:space="preserve"> если начальная (максимальная) цена контракта (цена лота) превышает три миллиона рублей, уполномоченный орган по определению поставщиков (подрядчиков, исполнителей) размещает в единой информационной системе извещение о проведении электронного аукциона не менее чем за пятнадцать дней до даты окончания срока подачи заявок на участие в таком аукционе.</w:t>
      </w:r>
    </w:p>
    <w:p w:rsidR="00AB4C4F" w:rsidRDefault="00AB4C4F" w:rsidP="004475AB">
      <w:pPr>
        <w:widowControl w:val="0"/>
        <w:autoSpaceDE w:val="0"/>
        <w:autoSpaceDN w:val="0"/>
        <w:adjustRightInd w:val="0"/>
        <w:spacing w:line="276" w:lineRule="auto"/>
        <w:jc w:val="center"/>
        <w:outlineLvl w:val="2"/>
        <w:rPr>
          <w:b/>
        </w:rPr>
      </w:pPr>
    </w:p>
    <w:p w:rsidR="00AB4C4F" w:rsidRPr="00A31400" w:rsidRDefault="00AB4C4F" w:rsidP="00F802FB">
      <w:pPr>
        <w:widowControl w:val="0"/>
        <w:autoSpaceDE w:val="0"/>
        <w:autoSpaceDN w:val="0"/>
        <w:adjustRightInd w:val="0"/>
        <w:jc w:val="center"/>
        <w:outlineLvl w:val="2"/>
        <w:rPr>
          <w:b/>
        </w:rPr>
      </w:pPr>
      <w:r w:rsidRPr="00A31400">
        <w:rPr>
          <w:b/>
        </w:rPr>
        <w:t>4.</w:t>
      </w:r>
      <w:r>
        <w:rPr>
          <w:b/>
        </w:rPr>
        <w:t>9</w:t>
      </w:r>
      <w:r w:rsidRPr="00A31400">
        <w:rPr>
          <w:b/>
        </w:rPr>
        <w:t>. Порядок отказа от проведения открытого аукциона</w:t>
      </w:r>
    </w:p>
    <w:p w:rsidR="00AB4C4F" w:rsidRDefault="00AB4C4F" w:rsidP="00F802FB">
      <w:pPr>
        <w:widowControl w:val="0"/>
        <w:autoSpaceDE w:val="0"/>
        <w:autoSpaceDN w:val="0"/>
        <w:adjustRightInd w:val="0"/>
        <w:jc w:val="center"/>
        <w:rPr>
          <w:b/>
        </w:rPr>
      </w:pPr>
      <w:r w:rsidRPr="00A31400">
        <w:rPr>
          <w:b/>
        </w:rPr>
        <w:t>в электронной форме</w:t>
      </w:r>
    </w:p>
    <w:p w:rsidR="004475AB" w:rsidRDefault="004475AB" w:rsidP="00F802FB">
      <w:pPr>
        <w:widowControl w:val="0"/>
        <w:autoSpaceDE w:val="0"/>
        <w:autoSpaceDN w:val="0"/>
        <w:adjustRightInd w:val="0"/>
        <w:jc w:val="center"/>
        <w:rPr>
          <w:b/>
        </w:rPr>
      </w:pPr>
    </w:p>
    <w:p w:rsidR="00AB4C4F" w:rsidRPr="00A31400" w:rsidRDefault="00AB4C4F" w:rsidP="004475AB">
      <w:pPr>
        <w:autoSpaceDE w:val="0"/>
        <w:autoSpaceDN w:val="0"/>
        <w:adjustRightInd w:val="0"/>
        <w:spacing w:line="276" w:lineRule="auto"/>
        <w:ind w:firstLine="567"/>
        <w:jc w:val="both"/>
      </w:pPr>
      <w:r w:rsidRPr="00A31400">
        <w:t>4.</w:t>
      </w:r>
      <w:r>
        <w:t>9</w:t>
      </w:r>
      <w:r w:rsidRPr="00A31400">
        <w:t xml:space="preserve">.1. </w:t>
      </w:r>
      <w:r>
        <w:t xml:space="preserve"> Муниципальный з</w:t>
      </w:r>
      <w:r w:rsidRPr="00A31400">
        <w:t>аказчик вправе принять решение об отмене определение поставщика (подрядчика, исполнителя) по одному и более лоту, не позднее, чем за пять дней до даты окончания срока подачи заявок на участие в открытом аукционе в электронной форме.</w:t>
      </w:r>
    </w:p>
    <w:p w:rsidR="00AB4C4F" w:rsidRPr="00A31400" w:rsidRDefault="00AB4C4F" w:rsidP="004475AB">
      <w:pPr>
        <w:autoSpaceDE w:val="0"/>
        <w:autoSpaceDN w:val="0"/>
        <w:adjustRightInd w:val="0"/>
        <w:spacing w:line="276" w:lineRule="auto"/>
        <w:ind w:firstLine="540"/>
        <w:jc w:val="both"/>
      </w:pPr>
      <w:r w:rsidRPr="00A31400">
        <w:t>В случае принятия решения об отмене определения (подрядчика, исполнителя), заказчик направляет в адрес уполномоченного органа по определению поставщиков (подрядчиков, исполнителей) информация с решением об отмене открытого аукциона в электронной форме с указанием причин принятия такого решения.</w:t>
      </w:r>
    </w:p>
    <w:p w:rsidR="00AB4C4F" w:rsidRPr="00A31400" w:rsidRDefault="00AB4C4F" w:rsidP="004475AB">
      <w:pPr>
        <w:autoSpaceDE w:val="0"/>
        <w:autoSpaceDN w:val="0"/>
        <w:adjustRightInd w:val="0"/>
        <w:spacing w:line="276" w:lineRule="auto"/>
        <w:ind w:firstLine="540"/>
        <w:jc w:val="both"/>
      </w:pPr>
      <w:r w:rsidRPr="00A31400">
        <w:t>4.</w:t>
      </w:r>
      <w:r>
        <w:t>9</w:t>
      </w:r>
      <w:r w:rsidRPr="00A31400">
        <w:t xml:space="preserve">.2. </w:t>
      </w:r>
      <w:proofErr w:type="gramStart"/>
      <w:r w:rsidRPr="00A31400">
        <w:t xml:space="preserve">Уполномоченный орган по определению поставщиков (подрядчиков, исполнителей), официально разместивший извещение, документацию об аукционе в электронной форме в единой информационной системе, размещает решение об отмене определения поставщика (подрядчика, исполнителя) в единой информационной системе в день принятия этого решения, а также незамедлительно доводит до сведения участников закупки, подавших заявки (при наличии информации о таких участниках закупок). </w:t>
      </w:r>
      <w:proofErr w:type="gramEnd"/>
    </w:p>
    <w:p w:rsidR="00AB4C4F" w:rsidRDefault="00AB4C4F" w:rsidP="004475AB">
      <w:pPr>
        <w:autoSpaceDE w:val="0"/>
        <w:autoSpaceDN w:val="0"/>
        <w:adjustRightInd w:val="0"/>
        <w:spacing w:line="276" w:lineRule="auto"/>
        <w:ind w:firstLine="540"/>
        <w:jc w:val="both"/>
      </w:pPr>
      <w:r w:rsidRPr="00A31400">
        <w:t>4.</w:t>
      </w:r>
      <w:r>
        <w:t>9</w:t>
      </w:r>
      <w:r w:rsidRPr="00A31400">
        <w:t>.3.</w:t>
      </w:r>
      <w:r>
        <w:t xml:space="preserve"> Муниципальный з</w:t>
      </w:r>
      <w:r w:rsidRPr="00A31400">
        <w:t>аказчик не позднее следующего рабочего дня после даты принятия решения об отмене определения поставщика (подрядчика, исполнителя) обязан внести соответствующие изменения в план-график.</w:t>
      </w:r>
    </w:p>
    <w:p w:rsidR="00F802FB" w:rsidRPr="00A31400" w:rsidRDefault="00F802FB" w:rsidP="00AB4C4F">
      <w:pPr>
        <w:autoSpaceDE w:val="0"/>
        <w:autoSpaceDN w:val="0"/>
        <w:adjustRightInd w:val="0"/>
        <w:spacing w:line="360" w:lineRule="auto"/>
        <w:ind w:firstLine="540"/>
        <w:jc w:val="both"/>
      </w:pPr>
    </w:p>
    <w:p w:rsidR="00AB4C4F" w:rsidRPr="00A31400" w:rsidRDefault="00AB4C4F" w:rsidP="00F802FB">
      <w:pPr>
        <w:widowControl w:val="0"/>
        <w:autoSpaceDE w:val="0"/>
        <w:autoSpaceDN w:val="0"/>
        <w:adjustRightInd w:val="0"/>
        <w:jc w:val="center"/>
        <w:outlineLvl w:val="2"/>
        <w:rPr>
          <w:b/>
        </w:rPr>
      </w:pPr>
      <w:r w:rsidRPr="00A31400">
        <w:rPr>
          <w:b/>
        </w:rPr>
        <w:t>4.1</w:t>
      </w:r>
      <w:r>
        <w:rPr>
          <w:b/>
        </w:rPr>
        <w:t>0</w:t>
      </w:r>
      <w:r w:rsidRPr="00A31400">
        <w:rPr>
          <w:b/>
        </w:rPr>
        <w:t>. Порядок внесения изменений в извещение,</w:t>
      </w:r>
    </w:p>
    <w:p w:rsidR="00AB4C4F" w:rsidRDefault="00AB4C4F" w:rsidP="00F802FB">
      <w:pPr>
        <w:widowControl w:val="0"/>
        <w:autoSpaceDE w:val="0"/>
        <w:autoSpaceDN w:val="0"/>
        <w:adjustRightInd w:val="0"/>
        <w:jc w:val="center"/>
        <w:outlineLvl w:val="2"/>
        <w:rPr>
          <w:b/>
        </w:rPr>
      </w:pPr>
      <w:r w:rsidRPr="00A31400">
        <w:rPr>
          <w:b/>
        </w:rPr>
        <w:t>документацию об аукционе в электронной форме</w:t>
      </w:r>
    </w:p>
    <w:p w:rsidR="00F802FB" w:rsidRPr="00A31400" w:rsidRDefault="00F802FB" w:rsidP="00F802FB">
      <w:pPr>
        <w:widowControl w:val="0"/>
        <w:autoSpaceDE w:val="0"/>
        <w:autoSpaceDN w:val="0"/>
        <w:adjustRightInd w:val="0"/>
        <w:jc w:val="center"/>
        <w:outlineLvl w:val="2"/>
        <w:rPr>
          <w:b/>
        </w:rPr>
      </w:pPr>
    </w:p>
    <w:p w:rsidR="00AB4C4F" w:rsidRPr="00A31400" w:rsidRDefault="00AB4C4F" w:rsidP="004475AB">
      <w:pPr>
        <w:autoSpaceDE w:val="0"/>
        <w:autoSpaceDN w:val="0"/>
        <w:adjustRightInd w:val="0"/>
        <w:spacing w:line="276" w:lineRule="auto"/>
        <w:ind w:firstLine="540"/>
        <w:jc w:val="both"/>
      </w:pPr>
      <w:r>
        <w:lastRenderedPageBreak/>
        <w:t>4.10</w:t>
      </w:r>
      <w:r w:rsidRPr="00A31400">
        <w:t xml:space="preserve">.1 </w:t>
      </w:r>
      <w:r>
        <w:t xml:space="preserve"> Муниципальный з</w:t>
      </w:r>
      <w:r w:rsidRPr="00A31400">
        <w:t>аказчик вправе принять решение о внесении изменений в извещение о проведении электронного аукциона, документацию об аукционе в электронной форме не позднее</w:t>
      </w:r>
      <w:r w:rsidR="007931AB">
        <w:t>,</w:t>
      </w:r>
      <w:r w:rsidRPr="00A31400">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w:t>
      </w:r>
    </w:p>
    <w:p w:rsidR="00AB4C4F" w:rsidRPr="00A31400" w:rsidRDefault="00AB4C4F" w:rsidP="004475AB">
      <w:pPr>
        <w:autoSpaceDE w:val="0"/>
        <w:autoSpaceDN w:val="0"/>
        <w:adjustRightInd w:val="0"/>
        <w:spacing w:line="276" w:lineRule="auto"/>
        <w:ind w:firstLine="540"/>
        <w:jc w:val="both"/>
      </w:pPr>
      <w:r>
        <w:t>4.10</w:t>
      </w:r>
      <w:r w:rsidRPr="00A31400">
        <w:t xml:space="preserve">.2. </w:t>
      </w:r>
      <w:r>
        <w:t xml:space="preserve"> Муниципальный з</w:t>
      </w:r>
      <w:r w:rsidRPr="00A31400">
        <w:t xml:space="preserve">аказчик направляет в уполномоченный орган по определению поставщиков (подрядчиков, исполнителей) оформленное в порядке, установленном пунктом 4.2. настоящего Положения о закупках, решение о внесении изменений в извещение о проведении электронного аукциона, документацию об аукционе в электронной форме. </w:t>
      </w:r>
    </w:p>
    <w:p w:rsidR="00AB4C4F" w:rsidRPr="00A31400" w:rsidRDefault="00AB4C4F" w:rsidP="004475AB">
      <w:pPr>
        <w:autoSpaceDE w:val="0"/>
        <w:autoSpaceDN w:val="0"/>
        <w:adjustRightInd w:val="0"/>
        <w:spacing w:line="276" w:lineRule="auto"/>
        <w:ind w:firstLine="540"/>
        <w:jc w:val="both"/>
      </w:pPr>
      <w:r>
        <w:t>4.10</w:t>
      </w:r>
      <w:r w:rsidRPr="00A31400">
        <w:t xml:space="preserve">.3. В течение дня </w:t>
      </w:r>
      <w:proofErr w:type="gramStart"/>
      <w:r w:rsidRPr="00A31400">
        <w:t>с даты принятия</w:t>
      </w:r>
      <w:proofErr w:type="gramEnd"/>
      <w:r w:rsidRPr="00A31400">
        <w:t xml:space="preserve"> указанного решения уполномоченный орган по определению поставщиков (подрядчиков, исполнителей) размещает в единой информационной системе указанные изменения.</w:t>
      </w:r>
    </w:p>
    <w:p w:rsidR="00AB4C4F" w:rsidRPr="00A31400" w:rsidRDefault="00AB4C4F" w:rsidP="00AB4C4F">
      <w:pPr>
        <w:widowControl w:val="0"/>
        <w:autoSpaceDE w:val="0"/>
        <w:autoSpaceDN w:val="0"/>
        <w:adjustRightInd w:val="0"/>
        <w:spacing w:before="120" w:after="120" w:line="360" w:lineRule="auto"/>
        <w:jc w:val="center"/>
        <w:outlineLvl w:val="2"/>
        <w:rPr>
          <w:b/>
        </w:rPr>
      </w:pPr>
      <w:r>
        <w:rPr>
          <w:b/>
        </w:rPr>
        <w:t>4.11</w:t>
      </w:r>
      <w:r w:rsidRPr="00A31400">
        <w:rPr>
          <w:b/>
        </w:rPr>
        <w:t>. Порядок разъяснений положений документации об аукционе</w:t>
      </w:r>
    </w:p>
    <w:p w:rsidR="00AB4C4F" w:rsidRPr="00A31400" w:rsidRDefault="00AB4C4F" w:rsidP="004475AB">
      <w:pPr>
        <w:autoSpaceDE w:val="0"/>
        <w:autoSpaceDN w:val="0"/>
        <w:adjustRightInd w:val="0"/>
        <w:spacing w:line="276" w:lineRule="auto"/>
        <w:ind w:firstLine="540"/>
        <w:jc w:val="both"/>
      </w:pPr>
      <w:r>
        <w:t>4.11</w:t>
      </w:r>
      <w:r w:rsidRPr="00A31400">
        <w:t xml:space="preserve">.1. При поступлении от участника открытого аукциона в электронной форме, запроса о даче разъяснений положений документации о таком аукционе, для подготовки ответа, на который требуется привлечение </w:t>
      </w:r>
      <w:r>
        <w:t xml:space="preserve"> муниципального </w:t>
      </w:r>
      <w:r w:rsidRPr="00A31400">
        <w:t xml:space="preserve">заказчика, уполномоченный орган в день поступления запроса направляет в адрес </w:t>
      </w:r>
      <w:r>
        <w:t xml:space="preserve"> муниципального </w:t>
      </w:r>
      <w:r w:rsidRPr="00A31400">
        <w:t xml:space="preserve">заказчика запрос на разъяснение положений документации о таком аукционе. В течение одного дня с момента поступления указанного запроса </w:t>
      </w:r>
      <w:r>
        <w:t xml:space="preserve"> муниципальный </w:t>
      </w:r>
      <w:r w:rsidRPr="00A31400">
        <w:t>заказчик обязан направить в адрес уполномоченного органа по определению поставщиков (подрядчиков, исполнителей) разъяснения по предмету запроса в письменном и электронном виде.</w:t>
      </w:r>
    </w:p>
    <w:p w:rsidR="00AB4C4F" w:rsidRPr="00A31400" w:rsidRDefault="00AB4C4F" w:rsidP="004475AB">
      <w:pPr>
        <w:autoSpaceDE w:val="0"/>
        <w:autoSpaceDN w:val="0"/>
        <w:adjustRightInd w:val="0"/>
        <w:spacing w:line="276" w:lineRule="auto"/>
        <w:ind w:firstLine="540"/>
        <w:jc w:val="both"/>
      </w:pPr>
      <w:r>
        <w:t>4.11</w:t>
      </w:r>
      <w:r w:rsidRPr="00A31400">
        <w:t>.</w:t>
      </w:r>
      <w:r>
        <w:t>2</w:t>
      </w:r>
      <w:r w:rsidRPr="00A31400">
        <w:t xml:space="preserve">. </w:t>
      </w:r>
      <w:proofErr w:type="gramStart"/>
      <w:r w:rsidRPr="00A31400">
        <w:t xml:space="preserve">В течение одного дня со дня поступления разъяснений по предмету запроса от </w:t>
      </w:r>
      <w:r>
        <w:t xml:space="preserve"> муниципального </w:t>
      </w:r>
      <w:r w:rsidRPr="00A31400">
        <w:t>заказчика, уполномоченный орган по определению поставщиков (подрядчиков, исполнителей)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уполномоченному органу по определению поставщиков (подрядчиков, исполнителей</w:t>
      </w:r>
      <w:proofErr w:type="gramEnd"/>
      <w:r w:rsidRPr="00A31400">
        <w:t xml:space="preserve">) не </w:t>
      </w:r>
      <w:proofErr w:type="gramStart"/>
      <w:r w:rsidRPr="00A31400">
        <w:t>позднее</w:t>
      </w:r>
      <w:proofErr w:type="gramEnd"/>
      <w:r w:rsidRPr="00A31400">
        <w:t xml:space="preserve"> чем за три дня до даты окончания срока подачи заявок на участие в таком аукционе.</w:t>
      </w:r>
    </w:p>
    <w:p w:rsidR="00AB4C4F" w:rsidRPr="00A31400" w:rsidRDefault="00AB4C4F" w:rsidP="004475AB">
      <w:pPr>
        <w:autoSpaceDE w:val="0"/>
        <w:autoSpaceDN w:val="0"/>
        <w:adjustRightInd w:val="0"/>
        <w:spacing w:line="276" w:lineRule="auto"/>
        <w:ind w:firstLine="540"/>
        <w:jc w:val="both"/>
      </w:pPr>
      <w:r>
        <w:t>4.11</w:t>
      </w:r>
      <w:r w:rsidRPr="00A31400">
        <w:t>.</w:t>
      </w:r>
      <w:r>
        <w:t>3</w:t>
      </w:r>
      <w:r w:rsidRPr="00A31400">
        <w:t xml:space="preserve">. В случае если для подготовки ответа не требуется привлечение </w:t>
      </w:r>
      <w:r>
        <w:t xml:space="preserve"> муниципального </w:t>
      </w:r>
      <w:r w:rsidRPr="00A31400">
        <w:t xml:space="preserve">заказчика, уполномоченный орган по определению поставщиков (подрядчиков, исполнителей) в течение двух дней </w:t>
      </w:r>
      <w:proofErr w:type="gramStart"/>
      <w:r w:rsidRPr="00A31400">
        <w:t>с даты поступления</w:t>
      </w:r>
      <w:proofErr w:type="gramEnd"/>
      <w:r w:rsidRPr="00A31400">
        <w:t xml:space="preserve"> от оператора электронной площадки запроса размещает в единой информационной системе разъяснения положений документации об электронном аукционе.</w:t>
      </w:r>
    </w:p>
    <w:p w:rsidR="002333BF" w:rsidRDefault="002333BF" w:rsidP="00F802FB">
      <w:pPr>
        <w:autoSpaceDE w:val="0"/>
        <w:autoSpaceDN w:val="0"/>
        <w:adjustRightInd w:val="0"/>
        <w:ind w:firstLine="539"/>
        <w:jc w:val="center"/>
        <w:rPr>
          <w:b/>
        </w:rPr>
      </w:pPr>
    </w:p>
    <w:p w:rsidR="00AB4C4F" w:rsidRDefault="00AB4C4F" w:rsidP="00F802FB">
      <w:pPr>
        <w:autoSpaceDE w:val="0"/>
        <w:autoSpaceDN w:val="0"/>
        <w:adjustRightInd w:val="0"/>
        <w:ind w:firstLine="539"/>
        <w:jc w:val="center"/>
        <w:rPr>
          <w:b/>
          <w:bCs/>
        </w:rPr>
      </w:pPr>
      <w:r>
        <w:rPr>
          <w:b/>
        </w:rPr>
        <w:t>4.12</w:t>
      </w:r>
      <w:r w:rsidRPr="00A31400">
        <w:rPr>
          <w:b/>
        </w:rPr>
        <w:t xml:space="preserve">. Порядок взаимодействия </w:t>
      </w:r>
      <w:r w:rsidRPr="00A31400">
        <w:rPr>
          <w:b/>
          <w:bCs/>
        </w:rPr>
        <w:t>при определении поставщика (подрядчика, исполнителя) путем проведения запроса котировок</w:t>
      </w:r>
    </w:p>
    <w:p w:rsidR="00F802FB" w:rsidRPr="00A31400" w:rsidRDefault="00F802FB" w:rsidP="00F802FB">
      <w:pPr>
        <w:autoSpaceDE w:val="0"/>
        <w:autoSpaceDN w:val="0"/>
        <w:adjustRightInd w:val="0"/>
        <w:ind w:firstLine="539"/>
        <w:jc w:val="center"/>
        <w:rPr>
          <w:b/>
          <w:bCs/>
        </w:rPr>
      </w:pPr>
    </w:p>
    <w:p w:rsidR="00AB4C4F" w:rsidRPr="00A31400" w:rsidRDefault="00AB4C4F" w:rsidP="004475AB">
      <w:pPr>
        <w:widowControl w:val="0"/>
        <w:autoSpaceDE w:val="0"/>
        <w:autoSpaceDN w:val="0"/>
        <w:adjustRightInd w:val="0"/>
        <w:spacing w:line="276" w:lineRule="auto"/>
        <w:ind w:firstLine="540"/>
        <w:jc w:val="both"/>
      </w:pPr>
      <w:r>
        <w:t>4.12</w:t>
      </w:r>
      <w:r w:rsidRPr="00A31400">
        <w:t xml:space="preserve">.1. </w:t>
      </w:r>
      <w:proofErr w:type="gramStart"/>
      <w:r w:rsidRPr="00A31400">
        <w:t xml:space="preserve">Уполномоченный орган на определение поставщиков (подрядчиков, исполнителей) в течение трех рабочих дней со дня поступления </w:t>
      </w:r>
      <w:r>
        <w:t>заявки</w:t>
      </w:r>
      <w:r w:rsidRPr="00A31400">
        <w:t xml:space="preserve"> на определение поставщиков (подрядчиков, исполнителей) путем проведения запроса котировок, в соответствии с Федеральным законом от 05 апреля 2013 г. №44-ФЗ «О контрактной системе в сфере закупок товаров, работ, услуг для обеспечения государственных и муниципальных нужд»:</w:t>
      </w:r>
      <w:proofErr w:type="gramEnd"/>
    </w:p>
    <w:p w:rsidR="00AB4C4F" w:rsidRPr="00A31400" w:rsidRDefault="00AB4C4F" w:rsidP="004475AB">
      <w:pPr>
        <w:widowControl w:val="0"/>
        <w:autoSpaceDE w:val="0"/>
        <w:autoSpaceDN w:val="0"/>
        <w:adjustRightInd w:val="0"/>
        <w:spacing w:line="276" w:lineRule="auto"/>
        <w:ind w:firstLine="540"/>
        <w:jc w:val="both"/>
      </w:pPr>
      <w:r w:rsidRPr="00A31400">
        <w:lastRenderedPageBreak/>
        <w:t>- разрабатывает извещение о запросе котировок;</w:t>
      </w:r>
    </w:p>
    <w:p w:rsidR="00AB4C4F" w:rsidRPr="00A31400" w:rsidRDefault="00AB4C4F" w:rsidP="004475AB">
      <w:pPr>
        <w:autoSpaceDE w:val="0"/>
        <w:autoSpaceDN w:val="0"/>
        <w:adjustRightInd w:val="0"/>
        <w:spacing w:line="276" w:lineRule="auto"/>
        <w:ind w:firstLine="540"/>
        <w:jc w:val="both"/>
      </w:pPr>
      <w:r w:rsidRPr="00A31400">
        <w:t>- размещает в единой информационной системе извещение о проведении запроса котировок и проект контракта, заключаемого по результатам проведения такого запроса;</w:t>
      </w:r>
    </w:p>
    <w:p w:rsidR="00AB4C4F" w:rsidRPr="00A31400" w:rsidRDefault="00AB4C4F" w:rsidP="004475AB">
      <w:pPr>
        <w:autoSpaceDE w:val="0"/>
        <w:autoSpaceDN w:val="0"/>
        <w:adjustRightInd w:val="0"/>
        <w:spacing w:line="276" w:lineRule="auto"/>
        <w:ind w:firstLine="540"/>
        <w:jc w:val="both"/>
      </w:pPr>
      <w:r>
        <w:t>4.12</w:t>
      </w:r>
      <w:r w:rsidRPr="00A31400">
        <w:t>.2. Уполномоченный орган по определению поставщиков (подрядчиков, исполнителей) одновременно с размещением в единой информационной системе извещения о проведении запроса котировок вправе направить запрос о предоставлении котировок не менее чем трем лицам, осуществляющим поставки товаров, выполнение работ, оказание услуг, предусмотренных извещением о проведении запроса котировок.</w:t>
      </w:r>
    </w:p>
    <w:p w:rsidR="00AB4C4F" w:rsidRPr="00A31400" w:rsidRDefault="00AB4C4F" w:rsidP="004475AB">
      <w:pPr>
        <w:autoSpaceDE w:val="0"/>
        <w:autoSpaceDN w:val="0"/>
        <w:adjustRightInd w:val="0"/>
        <w:spacing w:line="276" w:lineRule="auto"/>
        <w:ind w:firstLine="540"/>
        <w:jc w:val="both"/>
      </w:pPr>
      <w:proofErr w:type="gramStart"/>
      <w:r w:rsidRPr="00A31400">
        <w:t xml:space="preserve">В случае, предусмотренном в статье </w:t>
      </w:r>
      <w:hyperlink r:id="rId30" w:history="1">
        <w:r w:rsidRPr="00A31400">
          <w:t>76</w:t>
        </w:r>
      </w:hyperlink>
      <w:r w:rsidRPr="00A31400">
        <w:t xml:space="preserve"> Федеральным законом от 05 апреля 2013 г. №44-ФЗ «О контрактной системе в сфере закупок товаров, работ, услуг для обеспечения государственных и муниципальных нужд», </w:t>
      </w:r>
      <w:r>
        <w:t xml:space="preserve"> муниципальный </w:t>
      </w:r>
      <w:r w:rsidRPr="00A31400">
        <w:t>заказчик обязан направить запрос о предоставлении котировок не менее чем трем лицам, которые могут осуществить поставки товаров, выполнение работ, оказание услуг, предусмотренных извещением о проведении запроса котировок.</w:t>
      </w:r>
      <w:proofErr w:type="gramEnd"/>
    </w:p>
    <w:p w:rsidR="00AB4C4F" w:rsidRDefault="00AB4C4F" w:rsidP="004475AB">
      <w:pPr>
        <w:autoSpaceDE w:val="0"/>
        <w:autoSpaceDN w:val="0"/>
        <w:adjustRightInd w:val="0"/>
        <w:spacing w:line="276" w:lineRule="auto"/>
        <w:ind w:firstLine="539"/>
        <w:jc w:val="both"/>
        <w:rPr>
          <w:b/>
        </w:rPr>
      </w:pPr>
    </w:p>
    <w:p w:rsidR="00AB4C4F" w:rsidRDefault="00AB4C4F" w:rsidP="00016B5B">
      <w:pPr>
        <w:autoSpaceDE w:val="0"/>
        <w:autoSpaceDN w:val="0"/>
        <w:adjustRightInd w:val="0"/>
        <w:ind w:firstLine="539"/>
        <w:jc w:val="center"/>
        <w:rPr>
          <w:b/>
          <w:bCs/>
        </w:rPr>
      </w:pPr>
      <w:r>
        <w:rPr>
          <w:b/>
        </w:rPr>
        <w:t>4.13</w:t>
      </w:r>
      <w:r w:rsidRPr="00A31400">
        <w:rPr>
          <w:b/>
        </w:rPr>
        <w:t xml:space="preserve">. Порядок взаимодействия при проведении </w:t>
      </w:r>
      <w:r w:rsidRPr="00A31400">
        <w:rPr>
          <w:b/>
          <w:bCs/>
        </w:rPr>
        <w:t>предварительного отбора участников закупки в целях оказания гуманитарной помощи либо ликвидации последствий чрезвычайных ситуаций природ</w:t>
      </w:r>
      <w:r w:rsidR="00016B5B">
        <w:rPr>
          <w:b/>
          <w:bCs/>
        </w:rPr>
        <w:t>ного или техногенного характера</w:t>
      </w:r>
    </w:p>
    <w:p w:rsidR="00016B5B" w:rsidRPr="00A31400" w:rsidRDefault="00016B5B" w:rsidP="00016B5B">
      <w:pPr>
        <w:autoSpaceDE w:val="0"/>
        <w:autoSpaceDN w:val="0"/>
        <w:adjustRightInd w:val="0"/>
        <w:ind w:firstLine="539"/>
        <w:jc w:val="both"/>
        <w:rPr>
          <w:b/>
          <w:bCs/>
        </w:rPr>
      </w:pPr>
    </w:p>
    <w:p w:rsidR="00AB4C4F" w:rsidRPr="00A31400" w:rsidRDefault="00AB4C4F" w:rsidP="004475AB">
      <w:pPr>
        <w:widowControl w:val="0"/>
        <w:autoSpaceDE w:val="0"/>
        <w:autoSpaceDN w:val="0"/>
        <w:adjustRightInd w:val="0"/>
        <w:spacing w:line="276" w:lineRule="auto"/>
        <w:ind w:firstLine="540"/>
        <w:jc w:val="both"/>
      </w:pPr>
      <w:r>
        <w:t>4.13</w:t>
      </w:r>
      <w:r w:rsidRPr="00A31400">
        <w:t xml:space="preserve">.1. </w:t>
      </w:r>
      <w:proofErr w:type="gramStart"/>
      <w:r w:rsidRPr="00A31400">
        <w:t xml:space="preserve">Уполномоченный орган по определению поставщиков (подрядчиков, исполнителей) в течение четырех рабочих дней со дня поступления заявки путем проведения предварительного отбора </w:t>
      </w:r>
      <w:r w:rsidRPr="00A31400">
        <w:rPr>
          <w:bCs/>
        </w:rPr>
        <w:t>в целях оказания гуманитарной помощи либо ликвидации последствий чрезвычайных ситуаций природного или техногенного характера</w:t>
      </w:r>
      <w:r w:rsidRPr="00A31400">
        <w:t xml:space="preserve">, в соответствии с Федеральным </w:t>
      </w:r>
      <w:hyperlink r:id="rId31" w:history="1">
        <w:r w:rsidRPr="00A31400">
          <w:t>законом</w:t>
        </w:r>
      </w:hyperlink>
      <w:r w:rsidRPr="00A31400">
        <w:t xml:space="preserve"> от 05 апреля 2013 г. №44-ФЗ «О контрактной системе в сфере закупок товаров, работ, услуг для обеспечения государственных и муниципальных нужд»:</w:t>
      </w:r>
      <w:proofErr w:type="gramEnd"/>
    </w:p>
    <w:p w:rsidR="00AB4C4F" w:rsidRPr="00A31400" w:rsidRDefault="00AB4C4F" w:rsidP="004475AB">
      <w:pPr>
        <w:autoSpaceDE w:val="0"/>
        <w:autoSpaceDN w:val="0"/>
        <w:adjustRightInd w:val="0"/>
        <w:spacing w:line="276" w:lineRule="auto"/>
        <w:ind w:firstLine="540"/>
        <w:jc w:val="both"/>
      </w:pPr>
      <w:r w:rsidRPr="00A31400">
        <w:t>- разрабатывает извещение о проведении предварительного отбора;</w:t>
      </w:r>
    </w:p>
    <w:p w:rsidR="00AB4C4F" w:rsidRPr="00A31400" w:rsidRDefault="00AB4C4F" w:rsidP="004475AB">
      <w:pPr>
        <w:autoSpaceDE w:val="0"/>
        <w:autoSpaceDN w:val="0"/>
        <w:adjustRightInd w:val="0"/>
        <w:spacing w:line="276" w:lineRule="auto"/>
        <w:ind w:firstLine="540"/>
        <w:jc w:val="both"/>
      </w:pPr>
      <w:r w:rsidRPr="00A31400">
        <w:t xml:space="preserve">- не </w:t>
      </w:r>
      <w:proofErr w:type="gramStart"/>
      <w:r w:rsidRPr="00A31400">
        <w:t>позднее</w:t>
      </w:r>
      <w:proofErr w:type="gramEnd"/>
      <w:r w:rsidRPr="00A31400">
        <w:t xml:space="preserve"> чем за двадцать дней до даты истечения срока подачи заявок на участие в предварительном отборе размещает в единой информационной системе извещение о проведении предварительного отбора. </w:t>
      </w:r>
    </w:p>
    <w:p w:rsidR="00AB4C4F" w:rsidRPr="00A31400" w:rsidRDefault="00AB4C4F" w:rsidP="004475AB">
      <w:pPr>
        <w:autoSpaceDE w:val="0"/>
        <w:autoSpaceDN w:val="0"/>
        <w:adjustRightInd w:val="0"/>
        <w:spacing w:line="276" w:lineRule="auto"/>
        <w:ind w:firstLine="540"/>
        <w:jc w:val="both"/>
      </w:pPr>
      <w:r>
        <w:t>4.13</w:t>
      </w:r>
      <w:r w:rsidRPr="00A31400">
        <w:t>.2. Уполномоченный орган по определению поставщиков (подрядчиков, исполнителей) в течение пяти рабочих дней со дня окончания рассмотрения заявок на участие в предварительном отборе направляет</w:t>
      </w:r>
      <w:r>
        <w:t xml:space="preserve"> муниципальному</w:t>
      </w:r>
      <w:r w:rsidRPr="00A31400">
        <w:t xml:space="preserve"> заказчику информацию о включенных в перечень поставщиков участников предварительного отбора.</w:t>
      </w:r>
    </w:p>
    <w:p w:rsidR="00AB4C4F" w:rsidRPr="00A31400" w:rsidRDefault="00AB4C4F" w:rsidP="004475AB">
      <w:pPr>
        <w:autoSpaceDE w:val="0"/>
        <w:autoSpaceDN w:val="0"/>
        <w:adjustRightInd w:val="0"/>
        <w:spacing w:line="276" w:lineRule="auto"/>
        <w:ind w:firstLine="540"/>
        <w:jc w:val="both"/>
      </w:pPr>
      <w:r>
        <w:t>4.13</w:t>
      </w:r>
      <w:r w:rsidRPr="00A31400">
        <w:t xml:space="preserve">.3. </w:t>
      </w:r>
      <w:r>
        <w:t xml:space="preserve"> Муниципальный з</w:t>
      </w:r>
      <w:r w:rsidRPr="00A31400">
        <w:t>аказчик в течение пяти рабочих дней формирует перечень поставщиков и утверждает такой перечень в соответствии с полученной из уполномоченного органа по определению поставщиков (подрядчиков, исполнителей) информации.</w:t>
      </w:r>
    </w:p>
    <w:p w:rsidR="00AB4C4F" w:rsidRPr="00A31400" w:rsidRDefault="00AB4C4F" w:rsidP="004475AB">
      <w:pPr>
        <w:autoSpaceDE w:val="0"/>
        <w:autoSpaceDN w:val="0"/>
        <w:adjustRightInd w:val="0"/>
        <w:spacing w:line="276" w:lineRule="auto"/>
        <w:ind w:firstLine="540"/>
        <w:jc w:val="both"/>
      </w:pPr>
      <w:r w:rsidRPr="00A31400">
        <w:t>4</w:t>
      </w:r>
      <w:r>
        <w:t>.13</w:t>
      </w:r>
      <w:r w:rsidRPr="00A31400">
        <w:t xml:space="preserve">.4. В случае, если до даты проведения предварительного отбора в перечне поставщиков остался один участник закупки, </w:t>
      </w:r>
      <w:r>
        <w:t xml:space="preserve"> муниципальный </w:t>
      </w:r>
      <w:r w:rsidRPr="00A31400">
        <w:t xml:space="preserve">заказчик направляет заявку в уполномоченный орган по определению поставщиков (подрядчиков, исполнителей) в </w:t>
      </w:r>
      <w:proofErr w:type="gramStart"/>
      <w:r w:rsidRPr="00A31400">
        <w:t>порядке</w:t>
      </w:r>
      <w:proofErr w:type="gramEnd"/>
      <w:r w:rsidRPr="00A31400">
        <w:t xml:space="preserve"> установленном в пункте 4.2.1. настоящего положения.</w:t>
      </w:r>
    </w:p>
    <w:p w:rsidR="00AB4C4F" w:rsidRPr="00A31400" w:rsidRDefault="00AB4C4F" w:rsidP="004475AB">
      <w:pPr>
        <w:autoSpaceDE w:val="0"/>
        <w:autoSpaceDN w:val="0"/>
        <w:adjustRightInd w:val="0"/>
        <w:spacing w:line="276" w:lineRule="auto"/>
        <w:ind w:firstLine="540"/>
        <w:jc w:val="both"/>
      </w:pPr>
      <w:r>
        <w:t>4.13</w:t>
      </w:r>
      <w:r w:rsidRPr="00A31400">
        <w:t xml:space="preserve">.5. В целях оказания гуманитарной помощи либо ликвидации последствий чрезвычайной ситуации природного или техногенного характера </w:t>
      </w:r>
      <w:r>
        <w:t xml:space="preserve"> муниципальный </w:t>
      </w:r>
      <w:r w:rsidRPr="00A31400">
        <w:t xml:space="preserve">заказчик направляет запрос о предоставлении котировок всем участникам закупок, которые могут осуществить поставки необходимых товаров, выполнение работ, оказание </w:t>
      </w:r>
      <w:r w:rsidRPr="00A31400">
        <w:lastRenderedPageBreak/>
        <w:t xml:space="preserve">услуг в соответствии с перечнем </w:t>
      </w:r>
      <w:proofErr w:type="gramStart"/>
      <w:r w:rsidRPr="00A31400">
        <w:t>поставщиков</w:t>
      </w:r>
      <w:proofErr w:type="gramEnd"/>
      <w:r w:rsidRPr="00A31400">
        <w:t xml:space="preserve"> установленный в пункте 4.14.3. настоящего положения.</w:t>
      </w:r>
    </w:p>
    <w:p w:rsidR="00AB4C4F" w:rsidRDefault="00AB4C4F" w:rsidP="004475AB">
      <w:pPr>
        <w:autoSpaceDE w:val="0"/>
        <w:autoSpaceDN w:val="0"/>
        <w:adjustRightInd w:val="0"/>
        <w:spacing w:line="276" w:lineRule="auto"/>
        <w:ind w:firstLine="540"/>
        <w:jc w:val="both"/>
      </w:pPr>
      <w:r>
        <w:t>4.13</w:t>
      </w:r>
      <w:r w:rsidRPr="00A31400">
        <w:t xml:space="preserve">.6. </w:t>
      </w:r>
      <w:proofErr w:type="gramStart"/>
      <w:r w:rsidRPr="00A31400">
        <w:t>В течение трех дней с даты подписания протокола о результатах рассмотрения заявок на участие в предварительном отборе уполномоченный орган по определению поставщиков (подрядчиков, исполнителей) направляет в письменной форме или в форме электронного документа победителю запроса котировок и другим участникам запроса котировок уведомления о результатах рассмотрения и оценки заявок на участие в запросе котировок.</w:t>
      </w:r>
      <w:proofErr w:type="gramEnd"/>
    </w:p>
    <w:p w:rsidR="004475AB" w:rsidRDefault="004475AB" w:rsidP="00016B5B">
      <w:pPr>
        <w:autoSpaceDE w:val="0"/>
        <w:autoSpaceDN w:val="0"/>
        <w:adjustRightInd w:val="0"/>
        <w:ind w:firstLine="539"/>
        <w:jc w:val="center"/>
        <w:rPr>
          <w:b/>
        </w:rPr>
      </w:pPr>
    </w:p>
    <w:p w:rsidR="00AB4C4F" w:rsidRDefault="00AB4C4F" w:rsidP="00016B5B">
      <w:pPr>
        <w:autoSpaceDE w:val="0"/>
        <w:autoSpaceDN w:val="0"/>
        <w:adjustRightInd w:val="0"/>
        <w:ind w:firstLine="539"/>
        <w:jc w:val="center"/>
        <w:rPr>
          <w:b/>
        </w:rPr>
      </w:pPr>
      <w:r>
        <w:rPr>
          <w:b/>
        </w:rPr>
        <w:t>4.14</w:t>
      </w:r>
      <w:r w:rsidRPr="00A31400">
        <w:rPr>
          <w:b/>
        </w:rPr>
        <w:t>. Определение поставщика (подрядчика, исполнителя) путем проведения запроса предложений</w:t>
      </w:r>
    </w:p>
    <w:p w:rsidR="00016B5B" w:rsidRPr="00A31400" w:rsidRDefault="00016B5B" w:rsidP="00016B5B">
      <w:pPr>
        <w:autoSpaceDE w:val="0"/>
        <w:autoSpaceDN w:val="0"/>
        <w:adjustRightInd w:val="0"/>
        <w:ind w:firstLine="539"/>
        <w:jc w:val="center"/>
        <w:rPr>
          <w:b/>
        </w:rPr>
      </w:pPr>
    </w:p>
    <w:p w:rsidR="00AB4C4F" w:rsidRPr="00A31400" w:rsidRDefault="00AB4C4F" w:rsidP="004475AB">
      <w:pPr>
        <w:widowControl w:val="0"/>
        <w:autoSpaceDE w:val="0"/>
        <w:autoSpaceDN w:val="0"/>
        <w:adjustRightInd w:val="0"/>
        <w:spacing w:line="276" w:lineRule="auto"/>
        <w:ind w:firstLine="540"/>
        <w:jc w:val="both"/>
      </w:pPr>
      <w:r>
        <w:t>4.14</w:t>
      </w:r>
      <w:r w:rsidRPr="00A31400">
        <w:t xml:space="preserve">.1. Уполномоченный орган по определению поставщиков (подрядчиков, исполнителей) в течение четырех рабочих дней со дня поступления заявки путем проведения </w:t>
      </w:r>
      <w:r>
        <w:t>запроса предложений</w:t>
      </w:r>
      <w:r w:rsidRPr="00A31400">
        <w:t xml:space="preserve">, в соответствии с Федеральным </w:t>
      </w:r>
      <w:hyperlink r:id="rId32" w:history="1">
        <w:r w:rsidRPr="00A31400">
          <w:t>законом</w:t>
        </w:r>
      </w:hyperlink>
      <w:r w:rsidRPr="00A31400">
        <w:t xml:space="preserve"> от 05 апреля 2013 г. №44-ФЗ «О контрактной системе в сфере закупок товаров, работ, услуг для обеспечения государственных и муниципальных нужд»:</w:t>
      </w:r>
    </w:p>
    <w:p w:rsidR="00AB4C4F" w:rsidRPr="00A31400" w:rsidRDefault="00AB4C4F" w:rsidP="004475AB">
      <w:pPr>
        <w:autoSpaceDE w:val="0"/>
        <w:autoSpaceDN w:val="0"/>
        <w:adjustRightInd w:val="0"/>
        <w:spacing w:line="276" w:lineRule="auto"/>
        <w:ind w:firstLine="540"/>
        <w:jc w:val="both"/>
      </w:pPr>
      <w:r w:rsidRPr="00A31400">
        <w:t>- разрабатывает извещение о проведении запроса предложений;</w:t>
      </w:r>
    </w:p>
    <w:p w:rsidR="00AB4C4F" w:rsidRPr="00A31400" w:rsidRDefault="00AB4C4F" w:rsidP="004475AB">
      <w:pPr>
        <w:autoSpaceDE w:val="0"/>
        <w:autoSpaceDN w:val="0"/>
        <w:adjustRightInd w:val="0"/>
        <w:spacing w:line="276" w:lineRule="auto"/>
        <w:ind w:firstLine="540"/>
        <w:jc w:val="both"/>
      </w:pPr>
      <w:r w:rsidRPr="00A31400">
        <w:t>- размещает в единой информационной системе извещение о проведении запроса предложений не позднее</w:t>
      </w:r>
      <w:r w:rsidR="00016B5B">
        <w:t>,</w:t>
      </w:r>
      <w:r w:rsidRPr="00A31400">
        <w:t xml:space="preserve"> чем за пять дней до даты проведения такого запроса;</w:t>
      </w:r>
    </w:p>
    <w:p w:rsidR="00AB4C4F" w:rsidRPr="00A31400" w:rsidRDefault="00AB4C4F" w:rsidP="004475AB">
      <w:pPr>
        <w:autoSpaceDE w:val="0"/>
        <w:autoSpaceDN w:val="0"/>
        <w:adjustRightInd w:val="0"/>
        <w:spacing w:line="276" w:lineRule="auto"/>
        <w:ind w:firstLine="540"/>
        <w:jc w:val="both"/>
      </w:pPr>
      <w:r w:rsidRPr="00A31400">
        <w:t>- размещает в единой информационной системе документацию о проведении запроса предложений.</w:t>
      </w:r>
    </w:p>
    <w:p w:rsidR="00AB4C4F" w:rsidRPr="00A31400" w:rsidRDefault="00AB4C4F" w:rsidP="004475AB">
      <w:pPr>
        <w:autoSpaceDE w:val="0"/>
        <w:autoSpaceDN w:val="0"/>
        <w:adjustRightInd w:val="0"/>
        <w:spacing w:line="276" w:lineRule="auto"/>
        <w:ind w:firstLine="540"/>
        <w:jc w:val="both"/>
      </w:pPr>
      <w:r>
        <w:t>4.14</w:t>
      </w:r>
      <w:r w:rsidRPr="00A31400">
        <w:t xml:space="preserve">.2. Наряду с размещением извещения о проведении запроса предложений уполномоченный орган по определению поставщиков (подрядчиков, исполнителей) вправе направить приглашения принять участие в запросе предложений лицам, способным осуществить поставки товаров, выполнение работ, оказание услуг, являющихся объектами закупок. </w:t>
      </w:r>
    </w:p>
    <w:p w:rsidR="00AB4C4F" w:rsidRPr="00A31400" w:rsidRDefault="00AB4C4F" w:rsidP="004475AB">
      <w:pPr>
        <w:autoSpaceDE w:val="0"/>
        <w:autoSpaceDN w:val="0"/>
        <w:adjustRightInd w:val="0"/>
        <w:spacing w:line="276" w:lineRule="auto"/>
        <w:ind w:firstLine="540"/>
        <w:jc w:val="both"/>
      </w:pPr>
      <w:proofErr w:type="gramStart"/>
      <w:r w:rsidRPr="00A31400">
        <w:t>В этом случае заказчик предоставляет уполномоченному органу по определению поставщиков (подрядчиков, исполнителей) информацию о поставщиках (подрядчиках, исполнителей) с которыми в течение восемнадцати месяцев, предшествующих проведению запроса предложений,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 в соответствии с положениями Федерального закона</w:t>
      </w:r>
      <w:proofErr w:type="gramEnd"/>
      <w:r w:rsidRPr="00A31400">
        <w:t xml:space="preserve"> от 05 апреля 2013 г. №44-ФЗ «О контрактной системе в сфере закупок товаров, работ, услуг для обеспечения государственных и муниципальных нужд».</w:t>
      </w:r>
    </w:p>
    <w:p w:rsidR="00AB4C4F" w:rsidRDefault="00AB4C4F" w:rsidP="00016B5B">
      <w:pPr>
        <w:widowControl w:val="0"/>
        <w:autoSpaceDE w:val="0"/>
        <w:autoSpaceDN w:val="0"/>
        <w:adjustRightInd w:val="0"/>
        <w:spacing w:before="120" w:after="120"/>
        <w:jc w:val="center"/>
        <w:outlineLvl w:val="2"/>
        <w:rPr>
          <w:b/>
        </w:rPr>
      </w:pPr>
      <w:r>
        <w:rPr>
          <w:b/>
        </w:rPr>
        <w:t>4.15</w:t>
      </w:r>
      <w:r w:rsidRPr="00A31400">
        <w:rPr>
          <w:b/>
        </w:rPr>
        <w:t>. Порядок предоставления уполномоченным органом по определению поставщиков (подрядчиков, исполнителей) заказчику документов, о результатах определения поставщиков (подрядчиков, исполнителей)</w:t>
      </w:r>
    </w:p>
    <w:p w:rsidR="00AB4C4F" w:rsidRPr="00A31400" w:rsidRDefault="00AB4C4F" w:rsidP="004475AB">
      <w:pPr>
        <w:widowControl w:val="0"/>
        <w:autoSpaceDE w:val="0"/>
        <w:autoSpaceDN w:val="0"/>
        <w:adjustRightInd w:val="0"/>
        <w:spacing w:line="276" w:lineRule="auto"/>
        <w:ind w:firstLine="540"/>
        <w:jc w:val="both"/>
      </w:pPr>
      <w:r>
        <w:t>4.15</w:t>
      </w:r>
      <w:r w:rsidRPr="00A31400">
        <w:t xml:space="preserve">.1. Уполномоченный орган по определению поставщиков (подрядчиков, исполнителей)  направляет </w:t>
      </w:r>
      <w:r>
        <w:t xml:space="preserve"> муниципальному </w:t>
      </w:r>
      <w:r w:rsidRPr="00A31400">
        <w:t>заказчику следующие документы о результатах определения поставщиков (подрядчиков, исполнителей):</w:t>
      </w:r>
    </w:p>
    <w:p w:rsidR="00AB4C4F" w:rsidRPr="00A31400" w:rsidRDefault="00AB4C4F" w:rsidP="004475AB">
      <w:pPr>
        <w:autoSpaceDE w:val="0"/>
        <w:autoSpaceDN w:val="0"/>
        <w:adjustRightInd w:val="0"/>
        <w:spacing w:line="276" w:lineRule="auto"/>
        <w:ind w:firstLine="540"/>
        <w:jc w:val="both"/>
        <w:outlineLvl w:val="0"/>
      </w:pPr>
      <w:r w:rsidRPr="00A31400">
        <w:t xml:space="preserve">- протокол вскрытия конвертов с заявками на участие в открытом конкурсе и открытие доступа </w:t>
      </w:r>
      <w:proofErr w:type="gramStart"/>
      <w:r w:rsidRPr="00A31400">
        <w:t>к поданным в форме электронных документов заявкам на участие в открытом конкурсе в течение</w:t>
      </w:r>
      <w:proofErr w:type="gramEnd"/>
      <w:r w:rsidRPr="00A31400">
        <w:t xml:space="preserve"> дня, следующего после дня подписания такого протокола;</w:t>
      </w:r>
    </w:p>
    <w:p w:rsidR="00AB4C4F" w:rsidRPr="00A31400" w:rsidRDefault="00AB4C4F" w:rsidP="004475AB">
      <w:pPr>
        <w:autoSpaceDE w:val="0"/>
        <w:autoSpaceDN w:val="0"/>
        <w:adjustRightInd w:val="0"/>
        <w:spacing w:line="276" w:lineRule="auto"/>
        <w:ind w:firstLine="540"/>
        <w:jc w:val="both"/>
        <w:outlineLvl w:val="0"/>
      </w:pPr>
      <w:r w:rsidRPr="00A31400">
        <w:lastRenderedPageBreak/>
        <w:t>- протокол рассмотрения и оценки заявок на участие в конкурсе  в течение дня, следующего после дня подписания такого протокола;</w:t>
      </w:r>
    </w:p>
    <w:p w:rsidR="00AB4C4F" w:rsidRPr="00A31400" w:rsidRDefault="00AB4C4F" w:rsidP="004475AB">
      <w:pPr>
        <w:widowControl w:val="0"/>
        <w:autoSpaceDE w:val="0"/>
        <w:autoSpaceDN w:val="0"/>
        <w:adjustRightInd w:val="0"/>
        <w:spacing w:line="276" w:lineRule="auto"/>
        <w:ind w:firstLine="540"/>
        <w:jc w:val="both"/>
      </w:pPr>
      <w:r w:rsidRPr="00A31400">
        <w:t>- протокол рассмотрения первых частей заявок на участие в открытом аукционе в электронной форме в течение дня, следующего после дня подписания указанного протокола;</w:t>
      </w:r>
    </w:p>
    <w:p w:rsidR="00AB4C4F" w:rsidRPr="00A31400" w:rsidRDefault="00AB4C4F" w:rsidP="004475AB">
      <w:pPr>
        <w:widowControl w:val="0"/>
        <w:autoSpaceDE w:val="0"/>
        <w:autoSpaceDN w:val="0"/>
        <w:adjustRightInd w:val="0"/>
        <w:spacing w:line="276" w:lineRule="auto"/>
        <w:ind w:firstLine="540"/>
        <w:jc w:val="both"/>
      </w:pPr>
      <w:r w:rsidRPr="00A31400">
        <w:t>- протокол подведения итогов открытого аукциона в электронной форме в течение дня, следующего после подписания указанного протокола;</w:t>
      </w:r>
    </w:p>
    <w:p w:rsidR="00AB4C4F" w:rsidRPr="00A31400" w:rsidRDefault="00AB4C4F" w:rsidP="004475AB">
      <w:pPr>
        <w:autoSpaceDE w:val="0"/>
        <w:autoSpaceDN w:val="0"/>
        <w:adjustRightInd w:val="0"/>
        <w:spacing w:line="276" w:lineRule="auto"/>
        <w:ind w:firstLine="540"/>
        <w:jc w:val="both"/>
      </w:pPr>
      <w:r w:rsidRPr="00A31400">
        <w:t>- протокол рассмотрения и оценки заявок на участие в запросе котировок в течение дня, следующего после дня подписания протокола рассмотрения и оценки котировочных заявок;</w:t>
      </w:r>
    </w:p>
    <w:p w:rsidR="00AB4C4F" w:rsidRPr="00A31400" w:rsidRDefault="00AB4C4F" w:rsidP="004475AB">
      <w:pPr>
        <w:autoSpaceDE w:val="0"/>
        <w:autoSpaceDN w:val="0"/>
        <w:adjustRightInd w:val="0"/>
        <w:spacing w:line="276" w:lineRule="auto"/>
        <w:ind w:firstLine="540"/>
        <w:jc w:val="both"/>
      </w:pPr>
      <w:r w:rsidRPr="00A31400">
        <w:t>- протокол результатов рассмотрения заявок на участие в предварительном отборе в течение дня, следующего после дня подписания указанного протокола;</w:t>
      </w:r>
    </w:p>
    <w:p w:rsidR="00AB4C4F" w:rsidRPr="00A31400" w:rsidRDefault="00AB4C4F" w:rsidP="004475AB">
      <w:pPr>
        <w:autoSpaceDE w:val="0"/>
        <w:autoSpaceDN w:val="0"/>
        <w:adjustRightInd w:val="0"/>
        <w:spacing w:line="276" w:lineRule="auto"/>
        <w:ind w:firstLine="540"/>
        <w:jc w:val="both"/>
      </w:pPr>
      <w:r w:rsidRPr="00A31400">
        <w:t xml:space="preserve">- итоговый протокол и протокол проведения запроса предложений течение дня, следующего после дня </w:t>
      </w:r>
      <w:r w:rsidR="004475AB">
        <w:t>подписания указанного протокола.</w:t>
      </w:r>
    </w:p>
    <w:p w:rsidR="004475AB" w:rsidRDefault="004475AB" w:rsidP="00016B5B">
      <w:pPr>
        <w:widowControl w:val="0"/>
        <w:autoSpaceDE w:val="0"/>
        <w:autoSpaceDN w:val="0"/>
        <w:adjustRightInd w:val="0"/>
        <w:jc w:val="center"/>
        <w:outlineLvl w:val="2"/>
        <w:rPr>
          <w:rFonts w:eastAsia="BatangChe"/>
          <w:b/>
        </w:rPr>
      </w:pPr>
    </w:p>
    <w:p w:rsidR="00AB4C4F" w:rsidRPr="00A31400" w:rsidRDefault="00AB4C4F" w:rsidP="00016B5B">
      <w:pPr>
        <w:widowControl w:val="0"/>
        <w:autoSpaceDE w:val="0"/>
        <w:autoSpaceDN w:val="0"/>
        <w:adjustRightInd w:val="0"/>
        <w:jc w:val="center"/>
        <w:outlineLvl w:val="2"/>
        <w:rPr>
          <w:rFonts w:eastAsia="BatangChe"/>
          <w:b/>
        </w:rPr>
      </w:pPr>
      <w:r>
        <w:rPr>
          <w:rFonts w:eastAsia="BatangChe"/>
          <w:b/>
        </w:rPr>
        <w:t>4.16</w:t>
      </w:r>
      <w:r w:rsidRPr="00A31400">
        <w:rPr>
          <w:rFonts w:eastAsia="BatangChe"/>
          <w:b/>
        </w:rPr>
        <w:t xml:space="preserve">. Размещение уполномоченным органом </w:t>
      </w:r>
    </w:p>
    <w:p w:rsidR="00AB4C4F" w:rsidRPr="00A31400" w:rsidRDefault="00AB4C4F" w:rsidP="00016B5B">
      <w:pPr>
        <w:widowControl w:val="0"/>
        <w:autoSpaceDE w:val="0"/>
        <w:autoSpaceDN w:val="0"/>
        <w:adjustRightInd w:val="0"/>
        <w:jc w:val="center"/>
        <w:outlineLvl w:val="2"/>
        <w:rPr>
          <w:rFonts w:eastAsia="BatangChe"/>
          <w:b/>
        </w:rPr>
      </w:pPr>
      <w:r w:rsidRPr="00A31400">
        <w:rPr>
          <w:rFonts w:eastAsia="BatangChe"/>
          <w:b/>
        </w:rPr>
        <w:t xml:space="preserve">по определению поставщиков (подрядчиков, исполнителей) </w:t>
      </w:r>
    </w:p>
    <w:p w:rsidR="00AB4C4F" w:rsidRDefault="00AB4C4F" w:rsidP="00016B5B">
      <w:pPr>
        <w:widowControl w:val="0"/>
        <w:autoSpaceDE w:val="0"/>
        <w:autoSpaceDN w:val="0"/>
        <w:adjustRightInd w:val="0"/>
        <w:jc w:val="center"/>
        <w:outlineLvl w:val="2"/>
        <w:rPr>
          <w:b/>
        </w:rPr>
      </w:pPr>
      <w:r w:rsidRPr="00A31400">
        <w:rPr>
          <w:rFonts w:eastAsia="BatangChe"/>
          <w:b/>
        </w:rPr>
        <w:t xml:space="preserve">протоколов </w:t>
      </w:r>
      <w:r w:rsidRPr="00A31400">
        <w:rPr>
          <w:b/>
        </w:rPr>
        <w:t>в единой информационной системе</w:t>
      </w:r>
    </w:p>
    <w:p w:rsidR="00016B5B" w:rsidRPr="00A31400" w:rsidRDefault="00016B5B" w:rsidP="00016B5B">
      <w:pPr>
        <w:widowControl w:val="0"/>
        <w:autoSpaceDE w:val="0"/>
        <w:autoSpaceDN w:val="0"/>
        <w:adjustRightInd w:val="0"/>
        <w:jc w:val="center"/>
        <w:outlineLvl w:val="2"/>
        <w:rPr>
          <w:rFonts w:eastAsia="BatangChe"/>
          <w:b/>
        </w:rPr>
      </w:pPr>
    </w:p>
    <w:p w:rsidR="00AB4C4F" w:rsidRPr="00A31400" w:rsidRDefault="00AB4C4F" w:rsidP="004475AB">
      <w:pPr>
        <w:widowControl w:val="0"/>
        <w:autoSpaceDE w:val="0"/>
        <w:autoSpaceDN w:val="0"/>
        <w:adjustRightInd w:val="0"/>
        <w:spacing w:line="276" w:lineRule="auto"/>
        <w:ind w:firstLine="540"/>
        <w:jc w:val="both"/>
      </w:pPr>
      <w:r>
        <w:t>4.16</w:t>
      </w:r>
      <w:r w:rsidRPr="00A31400">
        <w:t>.1. Уполномоченный орган по определению поставщиков (подрядчиков, исполнителей) размещает в единой информационной системе протоколы по результатам процедур определения поставщиков (подрядчиков, исполнителей) в сроки, установленные Федеральным законом от 05 апреля 2013 г. №44-ФЗ «О контрактной системе в сфере закупок товаров, работ, услуг для обеспечения государственных и муниципальных нужд».</w:t>
      </w:r>
    </w:p>
    <w:p w:rsidR="00AB4C4F" w:rsidRDefault="00AB4C4F" w:rsidP="00AB4C4F">
      <w:pPr>
        <w:widowControl w:val="0"/>
        <w:autoSpaceDE w:val="0"/>
        <w:autoSpaceDN w:val="0"/>
        <w:adjustRightInd w:val="0"/>
        <w:jc w:val="center"/>
        <w:outlineLvl w:val="2"/>
        <w:rPr>
          <w:b/>
        </w:rPr>
      </w:pPr>
    </w:p>
    <w:p w:rsidR="00AB4C4F" w:rsidRPr="00A31400" w:rsidRDefault="00AB4C4F" w:rsidP="00016B5B">
      <w:pPr>
        <w:widowControl w:val="0"/>
        <w:autoSpaceDE w:val="0"/>
        <w:autoSpaceDN w:val="0"/>
        <w:adjustRightInd w:val="0"/>
        <w:jc w:val="center"/>
        <w:outlineLvl w:val="2"/>
        <w:rPr>
          <w:b/>
        </w:rPr>
      </w:pPr>
      <w:r>
        <w:rPr>
          <w:b/>
        </w:rPr>
        <w:t>4.17</w:t>
      </w:r>
      <w:r w:rsidRPr="00A31400">
        <w:rPr>
          <w:b/>
        </w:rPr>
        <w:t xml:space="preserve">. Заключение контракта </w:t>
      </w:r>
      <w:r>
        <w:rPr>
          <w:b/>
        </w:rPr>
        <w:t xml:space="preserve"> муниципальными </w:t>
      </w:r>
      <w:r w:rsidRPr="00A31400">
        <w:rPr>
          <w:b/>
        </w:rPr>
        <w:t>заказчиками</w:t>
      </w:r>
    </w:p>
    <w:p w:rsidR="00AB4C4F" w:rsidRPr="00A31400" w:rsidRDefault="00AB4C4F" w:rsidP="00016B5B">
      <w:pPr>
        <w:autoSpaceDE w:val="0"/>
        <w:autoSpaceDN w:val="0"/>
        <w:adjustRightInd w:val="0"/>
        <w:spacing w:after="120"/>
        <w:ind w:firstLine="539"/>
        <w:jc w:val="center"/>
        <w:rPr>
          <w:b/>
        </w:rPr>
      </w:pPr>
      <w:r w:rsidRPr="00A31400">
        <w:rPr>
          <w:b/>
        </w:rPr>
        <w:t>по результатам процедур определения поставщиков (подрядчиков, исполнителей)</w:t>
      </w:r>
    </w:p>
    <w:p w:rsidR="00AB4C4F" w:rsidRPr="00A31400" w:rsidRDefault="00AB4C4F" w:rsidP="004475AB">
      <w:pPr>
        <w:autoSpaceDE w:val="0"/>
        <w:autoSpaceDN w:val="0"/>
        <w:adjustRightInd w:val="0"/>
        <w:spacing w:after="120" w:line="276" w:lineRule="auto"/>
        <w:ind w:firstLine="539"/>
        <w:jc w:val="both"/>
      </w:pPr>
      <w:r>
        <w:t>4.17</w:t>
      </w:r>
      <w:r w:rsidRPr="00A31400">
        <w:t xml:space="preserve">.1. </w:t>
      </w:r>
      <w:r>
        <w:t xml:space="preserve"> Муниципальные з</w:t>
      </w:r>
      <w:r w:rsidRPr="00A31400">
        <w:t xml:space="preserve">аказчики по результатам процедур определения поставщиков (подрядчиков, исполнителей) осуществляют заключение контрактов в порядке, предусмотренном статьями 54, 70, 78, 82, 83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w:t>
      </w:r>
    </w:p>
    <w:p w:rsidR="00AB4C4F" w:rsidRPr="00A31400" w:rsidRDefault="00AB4C4F" w:rsidP="004475AB">
      <w:pPr>
        <w:autoSpaceDE w:val="0"/>
        <w:autoSpaceDN w:val="0"/>
        <w:adjustRightInd w:val="0"/>
        <w:spacing w:line="276" w:lineRule="auto"/>
        <w:ind w:firstLine="539"/>
        <w:jc w:val="both"/>
      </w:pPr>
      <w:r>
        <w:t>4.17</w:t>
      </w:r>
      <w:r w:rsidRPr="00A31400">
        <w:t xml:space="preserve">.2. </w:t>
      </w:r>
      <w:proofErr w:type="gramStart"/>
      <w:r w:rsidRPr="00A31400">
        <w:rPr>
          <w:bCs/>
        </w:rPr>
        <w:t xml:space="preserve">Результаты отдельного этапа исполнения контракта, информация о поставленном товаре, выполненной работе или об оказанной услуге отражаются </w:t>
      </w:r>
      <w:r>
        <w:rPr>
          <w:bCs/>
        </w:rPr>
        <w:t xml:space="preserve"> муниципальным </w:t>
      </w:r>
      <w:r w:rsidRPr="00A31400">
        <w:rPr>
          <w:bCs/>
        </w:rPr>
        <w:t xml:space="preserve">заказчиком в отчете, размещаемом в единой информационной системе и содержащем информацию установленную частью 9 статьи 94 </w:t>
      </w:r>
      <w:r w:rsidRPr="00A31400">
        <w:t xml:space="preserve">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w:t>
      </w:r>
      <w:proofErr w:type="gramEnd"/>
    </w:p>
    <w:p w:rsidR="00AB4C4F" w:rsidRPr="00A31400" w:rsidRDefault="00AB4C4F" w:rsidP="004475AB">
      <w:pPr>
        <w:autoSpaceDE w:val="0"/>
        <w:autoSpaceDN w:val="0"/>
        <w:adjustRightInd w:val="0"/>
        <w:spacing w:line="276" w:lineRule="auto"/>
        <w:ind w:firstLine="540"/>
        <w:jc w:val="both"/>
      </w:pPr>
    </w:p>
    <w:p w:rsidR="00AB4C4F" w:rsidRDefault="00AB4C4F" w:rsidP="00AB4C4F">
      <w:pPr>
        <w:jc w:val="center"/>
      </w:pPr>
      <w:r>
        <w:t xml:space="preserve">                                  </w:t>
      </w:r>
    </w:p>
    <w:p w:rsidR="00350AFF" w:rsidRDefault="00350AFF" w:rsidP="00AB4C4F">
      <w:pPr>
        <w:jc w:val="center"/>
      </w:pPr>
    </w:p>
    <w:p w:rsidR="004A48F8" w:rsidRDefault="00AB4C4F" w:rsidP="00AB4C4F">
      <w:pPr>
        <w:jc w:val="center"/>
      </w:pPr>
      <w:r>
        <w:t xml:space="preserve">                                  </w:t>
      </w:r>
    </w:p>
    <w:p w:rsidR="004A48F8" w:rsidRDefault="004A48F8" w:rsidP="00AB4C4F">
      <w:pPr>
        <w:jc w:val="center"/>
      </w:pPr>
    </w:p>
    <w:p w:rsidR="004A48F8" w:rsidRDefault="004A48F8" w:rsidP="00AB4C4F">
      <w:pPr>
        <w:jc w:val="center"/>
      </w:pPr>
    </w:p>
    <w:p w:rsidR="004A48F8" w:rsidRDefault="004A48F8" w:rsidP="00AB4C4F">
      <w:pPr>
        <w:jc w:val="center"/>
      </w:pPr>
    </w:p>
    <w:p w:rsidR="00AB4C4F" w:rsidRDefault="00AB4C4F" w:rsidP="00AB4C4F">
      <w:pPr>
        <w:jc w:val="center"/>
      </w:pPr>
      <w:r>
        <w:t xml:space="preserve">                                             </w:t>
      </w:r>
    </w:p>
    <w:p w:rsidR="00AB4C4F" w:rsidRDefault="00AB4C4F" w:rsidP="00AB4C4F">
      <w:pPr>
        <w:jc w:val="center"/>
      </w:pPr>
      <w:r>
        <w:lastRenderedPageBreak/>
        <w:t xml:space="preserve">                                                                                                                       </w:t>
      </w:r>
      <w:r w:rsidR="00350AFF">
        <w:t xml:space="preserve">     </w:t>
      </w:r>
      <w:r>
        <w:t xml:space="preserve"> </w:t>
      </w:r>
      <w:r w:rsidRPr="00A31400">
        <w:t xml:space="preserve">Приложение N </w:t>
      </w:r>
      <w:r>
        <w:t>2</w:t>
      </w:r>
      <w:r w:rsidRPr="00A31400">
        <w:t xml:space="preserve"> </w:t>
      </w:r>
    </w:p>
    <w:p w:rsidR="00AB4C4F" w:rsidRDefault="00AB4C4F" w:rsidP="00AB4C4F">
      <w:pPr>
        <w:widowControl w:val="0"/>
        <w:autoSpaceDE w:val="0"/>
        <w:autoSpaceDN w:val="0"/>
        <w:adjustRightInd w:val="0"/>
        <w:jc w:val="right"/>
        <w:outlineLvl w:val="1"/>
      </w:pPr>
      <w:r>
        <w:t>к постановлению администрации</w:t>
      </w:r>
    </w:p>
    <w:p w:rsidR="00016B5B" w:rsidRDefault="002333BF" w:rsidP="00AB4C4F">
      <w:pPr>
        <w:widowControl w:val="0"/>
        <w:autoSpaceDE w:val="0"/>
        <w:autoSpaceDN w:val="0"/>
        <w:adjustRightInd w:val="0"/>
        <w:jc w:val="right"/>
        <w:outlineLvl w:val="1"/>
      </w:pPr>
      <w:proofErr w:type="spellStart"/>
      <w:r>
        <w:t>Заброденского</w:t>
      </w:r>
      <w:proofErr w:type="spellEnd"/>
      <w:r>
        <w:t xml:space="preserve"> </w:t>
      </w:r>
      <w:r w:rsidR="00016B5B">
        <w:t xml:space="preserve">сельского поселения </w:t>
      </w:r>
    </w:p>
    <w:p w:rsidR="00AB4C4F" w:rsidRDefault="00016B5B" w:rsidP="00AB4C4F">
      <w:pPr>
        <w:widowControl w:val="0"/>
        <w:autoSpaceDE w:val="0"/>
        <w:autoSpaceDN w:val="0"/>
        <w:adjustRightInd w:val="0"/>
        <w:jc w:val="right"/>
        <w:outlineLvl w:val="1"/>
      </w:pPr>
      <w:r>
        <w:t xml:space="preserve">от </w:t>
      </w:r>
      <w:r w:rsidR="004A48F8">
        <w:t>14</w:t>
      </w:r>
      <w:r w:rsidR="002333BF">
        <w:t xml:space="preserve"> апреля </w:t>
      </w:r>
      <w:r w:rsidR="00AB4C4F">
        <w:t>2014 г. №</w:t>
      </w:r>
      <w:r>
        <w:t xml:space="preserve"> </w:t>
      </w:r>
      <w:r w:rsidR="004A48F8">
        <w:t>48</w:t>
      </w:r>
    </w:p>
    <w:p w:rsidR="00AB4C4F" w:rsidRPr="00A31400" w:rsidRDefault="00AB4C4F" w:rsidP="00AB4C4F">
      <w:pPr>
        <w:widowControl w:val="0"/>
        <w:autoSpaceDE w:val="0"/>
        <w:autoSpaceDN w:val="0"/>
        <w:adjustRightInd w:val="0"/>
        <w:jc w:val="right"/>
        <w:outlineLvl w:val="1"/>
      </w:pPr>
    </w:p>
    <w:p w:rsidR="00AB4C4F" w:rsidRPr="00A31400" w:rsidRDefault="00AB4C4F" w:rsidP="00AB4C4F">
      <w:pPr>
        <w:widowControl w:val="0"/>
        <w:autoSpaceDE w:val="0"/>
        <w:autoSpaceDN w:val="0"/>
        <w:adjustRightInd w:val="0"/>
        <w:jc w:val="both"/>
      </w:pPr>
    </w:p>
    <w:p w:rsidR="00AB4C4F" w:rsidRPr="00A31400" w:rsidRDefault="00AB4C4F" w:rsidP="00AB4C4F">
      <w:pPr>
        <w:pStyle w:val="ConsPlusNonformat"/>
        <w:jc w:val="center"/>
        <w:rPr>
          <w:rFonts w:ascii="Times New Roman" w:hAnsi="Times New Roman" w:cs="Times New Roman"/>
          <w:sz w:val="24"/>
          <w:szCs w:val="24"/>
        </w:rPr>
      </w:pPr>
      <w:r w:rsidRPr="00A31400">
        <w:rPr>
          <w:rFonts w:ascii="Times New Roman" w:hAnsi="Times New Roman" w:cs="Times New Roman"/>
          <w:sz w:val="24"/>
          <w:szCs w:val="24"/>
        </w:rPr>
        <w:t>На бланке заказчика</w:t>
      </w:r>
    </w:p>
    <w:p w:rsidR="00AB4C4F" w:rsidRPr="00A31400" w:rsidRDefault="00AB4C4F" w:rsidP="00AB4C4F">
      <w:pPr>
        <w:pStyle w:val="ConsPlusNonformat"/>
        <w:rPr>
          <w:rFonts w:ascii="Times New Roman" w:hAnsi="Times New Roman" w:cs="Times New Roman"/>
          <w:sz w:val="24"/>
          <w:szCs w:val="24"/>
        </w:rPr>
      </w:pPr>
    </w:p>
    <w:p w:rsidR="00AB4C4F" w:rsidRPr="00A31400" w:rsidRDefault="00AB4C4F" w:rsidP="00AB4C4F">
      <w:pPr>
        <w:pStyle w:val="ConsPlusNonformat"/>
        <w:rPr>
          <w:rFonts w:ascii="Times New Roman" w:hAnsi="Times New Roman" w:cs="Times New Roman"/>
          <w:sz w:val="24"/>
          <w:szCs w:val="24"/>
        </w:rPr>
      </w:pPr>
      <w:r w:rsidRPr="00A31400">
        <w:rPr>
          <w:rFonts w:ascii="Times New Roman" w:hAnsi="Times New Roman" w:cs="Times New Roman"/>
          <w:sz w:val="24"/>
          <w:szCs w:val="24"/>
        </w:rPr>
        <w:t>__________________ N _______</w:t>
      </w:r>
    </w:p>
    <w:p w:rsidR="00AB4C4F" w:rsidRPr="00A31400" w:rsidRDefault="00AB4C4F" w:rsidP="00AB4C4F">
      <w:pPr>
        <w:pStyle w:val="ConsPlusNonformat"/>
        <w:rPr>
          <w:rFonts w:ascii="Times New Roman" w:hAnsi="Times New Roman" w:cs="Times New Roman"/>
          <w:sz w:val="24"/>
          <w:szCs w:val="24"/>
        </w:rPr>
      </w:pPr>
    </w:p>
    <w:p w:rsidR="00AB4C4F" w:rsidRDefault="00AB4C4F" w:rsidP="00016B5B">
      <w:pPr>
        <w:pStyle w:val="ConsPlusNonformat"/>
        <w:jc w:val="right"/>
        <w:rPr>
          <w:rFonts w:ascii="Times New Roman" w:hAnsi="Times New Roman" w:cs="Times New Roman"/>
          <w:sz w:val="24"/>
          <w:szCs w:val="24"/>
        </w:rPr>
      </w:pPr>
      <w:r w:rsidRPr="00A31400">
        <w:rPr>
          <w:rFonts w:ascii="Times New Roman" w:hAnsi="Times New Roman" w:cs="Times New Roman"/>
          <w:sz w:val="24"/>
          <w:szCs w:val="24"/>
        </w:rPr>
        <w:t xml:space="preserve">                                                               </w:t>
      </w:r>
      <w:r w:rsidR="00016B5B">
        <w:rPr>
          <w:rFonts w:ascii="Times New Roman" w:hAnsi="Times New Roman" w:cs="Times New Roman"/>
          <w:sz w:val="24"/>
          <w:szCs w:val="24"/>
        </w:rPr>
        <w:t xml:space="preserve">Главе </w:t>
      </w:r>
      <w:r>
        <w:rPr>
          <w:rFonts w:ascii="Times New Roman" w:hAnsi="Times New Roman" w:cs="Times New Roman"/>
          <w:sz w:val="24"/>
          <w:szCs w:val="24"/>
        </w:rPr>
        <w:t>администрации</w:t>
      </w:r>
    </w:p>
    <w:p w:rsidR="00016B5B" w:rsidRDefault="002333BF" w:rsidP="00016B5B">
      <w:pPr>
        <w:pStyle w:val="ConsPlusNonformat"/>
        <w:jc w:val="right"/>
        <w:rPr>
          <w:rFonts w:ascii="Times New Roman" w:hAnsi="Times New Roman" w:cs="Times New Roman"/>
          <w:sz w:val="24"/>
          <w:szCs w:val="24"/>
        </w:rPr>
      </w:pPr>
      <w:proofErr w:type="spellStart"/>
      <w:r>
        <w:rPr>
          <w:rFonts w:ascii="Times New Roman" w:hAnsi="Times New Roman" w:cs="Times New Roman"/>
          <w:sz w:val="24"/>
          <w:szCs w:val="24"/>
        </w:rPr>
        <w:t>Заброденского</w:t>
      </w:r>
      <w:proofErr w:type="spellEnd"/>
      <w:r w:rsidR="00016B5B">
        <w:rPr>
          <w:rFonts w:ascii="Times New Roman" w:hAnsi="Times New Roman" w:cs="Times New Roman"/>
          <w:sz w:val="24"/>
          <w:szCs w:val="24"/>
        </w:rPr>
        <w:t xml:space="preserve"> сельского поселения</w:t>
      </w:r>
    </w:p>
    <w:p w:rsidR="00016B5B" w:rsidRPr="00A31400" w:rsidRDefault="00016B5B" w:rsidP="00AB4C4F">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w:t>
      </w:r>
    </w:p>
    <w:p w:rsidR="00AB4C4F" w:rsidRPr="00A31400" w:rsidRDefault="00AB4C4F" w:rsidP="00AB4C4F">
      <w:pPr>
        <w:pStyle w:val="ConsPlusNonformat"/>
        <w:jc w:val="right"/>
        <w:rPr>
          <w:rFonts w:ascii="Times New Roman" w:hAnsi="Times New Roman" w:cs="Times New Roman"/>
          <w:sz w:val="24"/>
          <w:szCs w:val="24"/>
        </w:rPr>
      </w:pPr>
      <w:r w:rsidRPr="00A31400">
        <w:rPr>
          <w:rFonts w:ascii="Times New Roman" w:hAnsi="Times New Roman" w:cs="Times New Roman"/>
          <w:sz w:val="24"/>
          <w:szCs w:val="24"/>
        </w:rPr>
        <w:t xml:space="preserve">                                                  </w:t>
      </w:r>
    </w:p>
    <w:p w:rsidR="00AB4C4F" w:rsidRPr="00A31400" w:rsidRDefault="00AB4C4F" w:rsidP="00AB4C4F">
      <w:pPr>
        <w:pStyle w:val="ConsPlusNonformat"/>
        <w:rPr>
          <w:rFonts w:ascii="Times New Roman" w:hAnsi="Times New Roman" w:cs="Times New Roman"/>
          <w:sz w:val="24"/>
          <w:szCs w:val="24"/>
        </w:rPr>
      </w:pPr>
    </w:p>
    <w:p w:rsidR="00AB4C4F" w:rsidRPr="00A31400" w:rsidRDefault="00AB4C4F" w:rsidP="00AB4C4F">
      <w:pPr>
        <w:pStyle w:val="ConsPlusNonformat"/>
        <w:jc w:val="center"/>
        <w:rPr>
          <w:rFonts w:ascii="Times New Roman" w:hAnsi="Times New Roman" w:cs="Times New Roman"/>
          <w:sz w:val="24"/>
          <w:szCs w:val="24"/>
        </w:rPr>
      </w:pPr>
      <w:r w:rsidRPr="00A31400">
        <w:rPr>
          <w:rFonts w:ascii="Times New Roman" w:hAnsi="Times New Roman" w:cs="Times New Roman"/>
          <w:sz w:val="24"/>
          <w:szCs w:val="24"/>
        </w:rPr>
        <w:t>Заявка</w:t>
      </w:r>
    </w:p>
    <w:p w:rsidR="00AB4C4F" w:rsidRPr="00A31400" w:rsidRDefault="00AB4C4F" w:rsidP="00AB4C4F">
      <w:pPr>
        <w:pStyle w:val="ConsPlusNonformat"/>
        <w:jc w:val="center"/>
        <w:rPr>
          <w:rFonts w:ascii="Times New Roman" w:hAnsi="Times New Roman" w:cs="Times New Roman"/>
          <w:sz w:val="24"/>
          <w:szCs w:val="24"/>
        </w:rPr>
      </w:pPr>
      <w:r w:rsidRPr="00A31400">
        <w:rPr>
          <w:rFonts w:ascii="Times New Roman" w:hAnsi="Times New Roman" w:cs="Times New Roman"/>
          <w:sz w:val="24"/>
          <w:szCs w:val="24"/>
        </w:rPr>
        <w:t xml:space="preserve">на определение поставщиков (подрядчиков, исполнителей) </w:t>
      </w:r>
    </w:p>
    <w:p w:rsidR="00AB4C4F" w:rsidRPr="00A31400" w:rsidRDefault="00AB4C4F" w:rsidP="00AB4C4F">
      <w:pPr>
        <w:pStyle w:val="ConsPlusNonformat"/>
        <w:jc w:val="center"/>
        <w:rPr>
          <w:rFonts w:ascii="Times New Roman" w:hAnsi="Times New Roman" w:cs="Times New Roman"/>
          <w:sz w:val="24"/>
          <w:szCs w:val="24"/>
        </w:rPr>
      </w:pPr>
      <w:r w:rsidRPr="00A31400">
        <w:rPr>
          <w:rFonts w:ascii="Times New Roman" w:hAnsi="Times New Roman" w:cs="Times New Roman"/>
          <w:sz w:val="24"/>
          <w:szCs w:val="24"/>
        </w:rPr>
        <w:t>путем проведения открытого конкурса</w:t>
      </w:r>
    </w:p>
    <w:p w:rsidR="00AB4C4F" w:rsidRPr="00A31400" w:rsidRDefault="00AB4C4F" w:rsidP="00AB4C4F">
      <w:pPr>
        <w:pStyle w:val="ConsPlusNonformat"/>
        <w:jc w:val="center"/>
        <w:rPr>
          <w:rFonts w:ascii="Times New Roman" w:hAnsi="Times New Roman" w:cs="Times New Roman"/>
          <w:sz w:val="24"/>
          <w:szCs w:val="24"/>
        </w:rPr>
      </w:pPr>
    </w:p>
    <w:p w:rsidR="00AB4C4F" w:rsidRPr="00A31400" w:rsidRDefault="00AB4C4F" w:rsidP="00AB4C4F">
      <w:pPr>
        <w:pStyle w:val="ConsPlusNonformat"/>
        <w:ind w:firstLine="708"/>
        <w:jc w:val="both"/>
        <w:rPr>
          <w:rFonts w:ascii="Times New Roman" w:hAnsi="Times New Roman" w:cs="Times New Roman"/>
          <w:sz w:val="24"/>
          <w:szCs w:val="24"/>
        </w:rPr>
      </w:pPr>
      <w:r w:rsidRPr="00A31400">
        <w:rPr>
          <w:rFonts w:ascii="Times New Roman" w:hAnsi="Times New Roman" w:cs="Times New Roman"/>
          <w:sz w:val="24"/>
          <w:szCs w:val="24"/>
        </w:rPr>
        <w:t xml:space="preserve">Согласно плана-графика на _________ год прошу в установленном порядке определить поставщиков (подрядчиков, исполнителей) </w:t>
      </w:r>
      <w:proofErr w:type="gramStart"/>
      <w:r w:rsidRPr="00A31400">
        <w:rPr>
          <w:rFonts w:ascii="Times New Roman" w:hAnsi="Times New Roman" w:cs="Times New Roman"/>
          <w:sz w:val="24"/>
          <w:szCs w:val="24"/>
        </w:rPr>
        <w:t>на</w:t>
      </w:r>
      <w:proofErr w:type="gramEnd"/>
      <w:r w:rsidRPr="00A31400">
        <w:rPr>
          <w:rFonts w:ascii="Times New Roman" w:hAnsi="Times New Roman" w:cs="Times New Roman"/>
          <w:sz w:val="24"/>
          <w:szCs w:val="24"/>
        </w:rPr>
        <w:t xml:space="preserve"> __________________________</w:t>
      </w:r>
      <w:r>
        <w:rPr>
          <w:rFonts w:ascii="Times New Roman" w:hAnsi="Times New Roman" w:cs="Times New Roman"/>
          <w:sz w:val="24"/>
          <w:szCs w:val="24"/>
        </w:rPr>
        <w:t>________________________________________________</w:t>
      </w:r>
    </w:p>
    <w:p w:rsidR="00AB4C4F" w:rsidRPr="00A31400" w:rsidRDefault="00AB4C4F" w:rsidP="00AB4C4F">
      <w:pPr>
        <w:pStyle w:val="ConsPlusNonformat"/>
        <w:jc w:val="both"/>
        <w:rPr>
          <w:rFonts w:ascii="Times New Roman" w:hAnsi="Times New Roman" w:cs="Times New Roman"/>
          <w:sz w:val="18"/>
          <w:szCs w:val="18"/>
        </w:rPr>
      </w:pPr>
      <w:r w:rsidRPr="00A31400">
        <w:rPr>
          <w:rFonts w:ascii="Times New Roman" w:hAnsi="Times New Roman" w:cs="Times New Roman"/>
          <w:sz w:val="18"/>
          <w:szCs w:val="18"/>
        </w:rPr>
        <w:t xml:space="preserve">                           </w:t>
      </w:r>
      <w:r w:rsidRPr="00A31400">
        <w:rPr>
          <w:rFonts w:ascii="Times New Roman" w:hAnsi="Times New Roman" w:cs="Times New Roman"/>
          <w:sz w:val="18"/>
          <w:szCs w:val="18"/>
        </w:rPr>
        <w:tab/>
      </w:r>
      <w:r w:rsidRPr="00A31400">
        <w:rPr>
          <w:rFonts w:ascii="Times New Roman" w:hAnsi="Times New Roman" w:cs="Times New Roman"/>
          <w:sz w:val="18"/>
          <w:szCs w:val="18"/>
        </w:rPr>
        <w:tab/>
      </w:r>
      <w:r w:rsidRPr="00A31400">
        <w:rPr>
          <w:rFonts w:ascii="Times New Roman" w:hAnsi="Times New Roman" w:cs="Times New Roman"/>
          <w:sz w:val="18"/>
          <w:szCs w:val="18"/>
        </w:rPr>
        <w:tab/>
        <w:t>(наименование предмета открытого конкурса)</w:t>
      </w:r>
    </w:p>
    <w:p w:rsidR="00AB4C4F" w:rsidRPr="00A31400" w:rsidRDefault="00AB4C4F" w:rsidP="00AB4C4F">
      <w:pPr>
        <w:pStyle w:val="ConsPlusNonformat"/>
        <w:jc w:val="both"/>
        <w:rPr>
          <w:rFonts w:ascii="Times New Roman" w:hAnsi="Times New Roman" w:cs="Times New Roman"/>
          <w:sz w:val="24"/>
          <w:szCs w:val="24"/>
        </w:rPr>
      </w:pPr>
      <w:r w:rsidRPr="00A31400">
        <w:rPr>
          <w:rFonts w:ascii="Times New Roman" w:hAnsi="Times New Roman" w:cs="Times New Roman"/>
          <w:sz w:val="24"/>
          <w:szCs w:val="24"/>
        </w:rPr>
        <w:t xml:space="preserve">в соответствии с требованиями, </w:t>
      </w:r>
      <w:proofErr w:type="gramStart"/>
      <w:r w:rsidRPr="00A31400">
        <w:rPr>
          <w:rFonts w:ascii="Times New Roman" w:hAnsi="Times New Roman" w:cs="Times New Roman"/>
          <w:sz w:val="24"/>
          <w:szCs w:val="24"/>
        </w:rPr>
        <w:t>установленных</w:t>
      </w:r>
      <w:proofErr w:type="gramEnd"/>
      <w:r w:rsidRPr="00A31400">
        <w:rPr>
          <w:rFonts w:ascii="Times New Roman" w:hAnsi="Times New Roman" w:cs="Times New Roman"/>
          <w:sz w:val="24"/>
          <w:szCs w:val="24"/>
        </w:rPr>
        <w:t xml:space="preserve"> в техническом задании (спецификации)  приложение N ____ к настоящей заявке.</w:t>
      </w:r>
    </w:p>
    <w:p w:rsidR="00AB4C4F" w:rsidRPr="00A31400" w:rsidRDefault="00AB4C4F" w:rsidP="00AB4C4F">
      <w:pPr>
        <w:autoSpaceDE w:val="0"/>
        <w:autoSpaceDN w:val="0"/>
        <w:adjustRightInd w:val="0"/>
        <w:spacing w:before="120"/>
        <w:jc w:val="both"/>
      </w:pPr>
      <w:r w:rsidRPr="00A31400">
        <w:t>Закупка у субъектов малого предпринимательства __</w:t>
      </w:r>
      <w:r>
        <w:t>____________________________</w:t>
      </w:r>
    </w:p>
    <w:p w:rsidR="00AB4C4F" w:rsidRPr="00A31400" w:rsidRDefault="00AB4C4F" w:rsidP="00AB4C4F">
      <w:pPr>
        <w:autoSpaceDE w:val="0"/>
        <w:autoSpaceDN w:val="0"/>
        <w:adjustRightInd w:val="0"/>
        <w:jc w:val="center"/>
        <w:rPr>
          <w:sz w:val="18"/>
          <w:szCs w:val="18"/>
        </w:rPr>
      </w:pPr>
      <w:r w:rsidRPr="00A31400">
        <w:rPr>
          <w:sz w:val="18"/>
          <w:szCs w:val="18"/>
        </w:rPr>
        <w:t>(указывается информация об осуществлении закупки у субъектов малого предпринимательства в соответствии с требованиями статьи 30 Федерального закон от 05 апреля 2013 г. №44-ФЗ «О контрактной системе в сфере закупок товаров, работ, услуг для обеспечения государственных и муниципальных нужд»)</w:t>
      </w:r>
    </w:p>
    <w:p w:rsidR="00AB4C4F" w:rsidRPr="00A31400" w:rsidRDefault="00AB4C4F" w:rsidP="00AB4C4F">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Обеспечение нужд должно быть исполнено ________</w:t>
      </w:r>
      <w:r>
        <w:rPr>
          <w:rFonts w:ascii="Times New Roman" w:hAnsi="Times New Roman" w:cs="Times New Roman"/>
          <w:sz w:val="24"/>
          <w:szCs w:val="24"/>
        </w:rPr>
        <w:t>____________________________</w:t>
      </w:r>
    </w:p>
    <w:p w:rsidR="00AB4C4F" w:rsidRPr="00A31400" w:rsidRDefault="00AB4C4F" w:rsidP="00AB4C4F">
      <w:pPr>
        <w:pStyle w:val="ConsPlusNonformat"/>
        <w:jc w:val="center"/>
        <w:rPr>
          <w:rFonts w:ascii="Times New Roman" w:hAnsi="Times New Roman" w:cs="Times New Roman"/>
          <w:sz w:val="18"/>
          <w:szCs w:val="18"/>
        </w:rPr>
      </w:pPr>
      <w:r w:rsidRPr="00A31400">
        <w:rPr>
          <w:rFonts w:ascii="Times New Roman" w:hAnsi="Times New Roman" w:cs="Times New Roman"/>
          <w:sz w:val="18"/>
          <w:szCs w:val="18"/>
        </w:rPr>
        <w:t xml:space="preserve"> (информация о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p>
    <w:p w:rsidR="00AB4C4F" w:rsidRPr="00A31400" w:rsidRDefault="00AB4C4F" w:rsidP="00AB4C4F">
      <w:pPr>
        <w:autoSpaceDE w:val="0"/>
        <w:autoSpaceDN w:val="0"/>
        <w:adjustRightInd w:val="0"/>
        <w:jc w:val="both"/>
      </w:pPr>
      <w:r w:rsidRPr="00A31400">
        <w:t>Идентификационный код закупки _______________</w:t>
      </w:r>
      <w:r>
        <w:t>_____________________________</w:t>
      </w:r>
    </w:p>
    <w:p w:rsidR="00AB4C4F" w:rsidRPr="00A31400" w:rsidRDefault="00AB4C4F" w:rsidP="00AB4C4F">
      <w:pPr>
        <w:autoSpaceDE w:val="0"/>
        <w:autoSpaceDN w:val="0"/>
        <w:adjustRightInd w:val="0"/>
        <w:jc w:val="center"/>
        <w:rPr>
          <w:sz w:val="18"/>
          <w:szCs w:val="18"/>
        </w:rPr>
      </w:pPr>
      <w:r w:rsidRPr="00A31400">
        <w:rPr>
          <w:sz w:val="18"/>
          <w:szCs w:val="18"/>
        </w:rPr>
        <w:t>(указывается в соответствии с требованиями статьи 23 Федерального закон от 05 апреля 2013 г. №44-ФЗ «О контрактной системе в сфере закупок товаров, работ, услуг для обеспечения государственных и муниципальных нужд»)</w:t>
      </w:r>
    </w:p>
    <w:p w:rsidR="00AB4C4F" w:rsidRPr="00A31400" w:rsidRDefault="00AB4C4F" w:rsidP="00AB4C4F">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Цели осуществления закупок ____________________</w:t>
      </w:r>
      <w:r>
        <w:rPr>
          <w:rFonts w:ascii="Times New Roman" w:hAnsi="Times New Roman" w:cs="Times New Roman"/>
          <w:sz w:val="24"/>
          <w:szCs w:val="24"/>
        </w:rPr>
        <w:t>____________________________</w:t>
      </w:r>
    </w:p>
    <w:p w:rsidR="00AB4C4F" w:rsidRPr="00A31400" w:rsidRDefault="00AB4C4F" w:rsidP="00AB4C4F">
      <w:pPr>
        <w:pStyle w:val="ConsPlusNonformat"/>
        <w:jc w:val="center"/>
        <w:rPr>
          <w:rFonts w:ascii="Times New Roman" w:hAnsi="Times New Roman" w:cs="Times New Roman"/>
          <w:sz w:val="18"/>
          <w:szCs w:val="18"/>
        </w:rPr>
      </w:pPr>
      <w:r w:rsidRPr="00A31400">
        <w:rPr>
          <w:rFonts w:ascii="Times New Roman" w:hAnsi="Times New Roman" w:cs="Times New Roman"/>
          <w:sz w:val="18"/>
          <w:szCs w:val="18"/>
        </w:rPr>
        <w:t>(указываются наименование (реквизиты) документа определяющие цели осуществления закупок  в соответствии с требованиями статьи 13 Федерального закон от 05 апреля 2013 г. №44-ФЗ «О контрактной системе в сфере закупок товаров, работ, услуг для обеспечения государственных и муниципальных нужд»).</w:t>
      </w:r>
    </w:p>
    <w:p w:rsidR="00AB4C4F" w:rsidRPr="00A31400" w:rsidRDefault="00AB4C4F" w:rsidP="00AB4C4F">
      <w:pPr>
        <w:pStyle w:val="ConsPlusNonformat"/>
        <w:rPr>
          <w:rFonts w:ascii="Times New Roman" w:hAnsi="Times New Roman" w:cs="Times New Roman"/>
          <w:sz w:val="24"/>
          <w:szCs w:val="24"/>
        </w:rPr>
      </w:pPr>
    </w:p>
    <w:p w:rsidR="00AB4C4F" w:rsidRPr="00A31400" w:rsidRDefault="00AB4C4F" w:rsidP="00AB4C4F">
      <w:pPr>
        <w:pStyle w:val="ConsPlusNonformat"/>
        <w:rPr>
          <w:rFonts w:ascii="Times New Roman" w:hAnsi="Times New Roman" w:cs="Times New Roman"/>
          <w:sz w:val="24"/>
          <w:szCs w:val="24"/>
          <w:lang w:eastAsia="en-US"/>
        </w:rPr>
      </w:pPr>
      <w:r w:rsidRPr="00A31400">
        <w:rPr>
          <w:rFonts w:ascii="Times New Roman" w:hAnsi="Times New Roman" w:cs="Times New Roman"/>
          <w:sz w:val="24"/>
          <w:szCs w:val="24"/>
          <w:lang w:eastAsia="en-US"/>
        </w:rPr>
        <w:t>Код бюджетной классификации   ____________________________________________</w:t>
      </w:r>
    </w:p>
    <w:p w:rsidR="00AB4C4F" w:rsidRPr="00A31400" w:rsidRDefault="00AB4C4F" w:rsidP="00AB4C4F">
      <w:pPr>
        <w:pStyle w:val="ConsPlusNonformat"/>
        <w:jc w:val="center"/>
        <w:rPr>
          <w:rFonts w:ascii="Times New Roman" w:hAnsi="Times New Roman" w:cs="Times New Roman"/>
          <w:sz w:val="16"/>
          <w:szCs w:val="16"/>
          <w:lang w:eastAsia="en-US"/>
        </w:rPr>
      </w:pPr>
      <w:r w:rsidRPr="00A31400">
        <w:rPr>
          <w:sz w:val="16"/>
          <w:szCs w:val="16"/>
          <w:lang w:eastAsia="en-US"/>
        </w:rPr>
        <w:t xml:space="preserve">                         </w:t>
      </w:r>
      <w:r w:rsidRPr="00A31400">
        <w:rPr>
          <w:rFonts w:ascii="Times New Roman" w:hAnsi="Times New Roman" w:cs="Times New Roman"/>
          <w:sz w:val="16"/>
          <w:szCs w:val="16"/>
          <w:lang w:eastAsia="en-US"/>
        </w:rPr>
        <w:t>(глава, раздел (подраздел), целевая статья, вид расходов, КОСГУ)</w:t>
      </w:r>
    </w:p>
    <w:p w:rsidR="00AB4C4F" w:rsidRPr="00A31400" w:rsidRDefault="00AB4C4F" w:rsidP="00AB4C4F">
      <w:pPr>
        <w:pStyle w:val="ConsPlusNonformat"/>
        <w:rPr>
          <w:rFonts w:ascii="Times New Roman" w:hAnsi="Times New Roman" w:cs="Times New Roman"/>
          <w:sz w:val="24"/>
          <w:szCs w:val="24"/>
        </w:rPr>
      </w:pPr>
    </w:p>
    <w:p w:rsidR="00AB4C4F" w:rsidRPr="00A31400" w:rsidRDefault="00AB4C4F" w:rsidP="00AB4C4F">
      <w:pPr>
        <w:pStyle w:val="ConsPlusNonformat"/>
        <w:rPr>
          <w:rFonts w:ascii="Times New Roman" w:hAnsi="Times New Roman" w:cs="Times New Roman"/>
          <w:sz w:val="24"/>
          <w:szCs w:val="24"/>
        </w:rPr>
      </w:pPr>
      <w:r w:rsidRPr="00A31400">
        <w:rPr>
          <w:rFonts w:ascii="Times New Roman" w:hAnsi="Times New Roman" w:cs="Times New Roman"/>
          <w:sz w:val="24"/>
          <w:szCs w:val="24"/>
        </w:rPr>
        <w:t>Источник финансирования заказа  ________________</w:t>
      </w:r>
      <w:r>
        <w:rPr>
          <w:rFonts w:ascii="Times New Roman" w:hAnsi="Times New Roman" w:cs="Times New Roman"/>
          <w:sz w:val="24"/>
          <w:szCs w:val="24"/>
        </w:rPr>
        <w:t>____________________________</w:t>
      </w:r>
    </w:p>
    <w:p w:rsidR="00AB4C4F" w:rsidRPr="00A31400" w:rsidRDefault="00AB4C4F" w:rsidP="00AB4C4F">
      <w:pPr>
        <w:pStyle w:val="ConsPlusNonformat"/>
        <w:ind w:left="1416" w:firstLine="708"/>
        <w:rPr>
          <w:rFonts w:ascii="Times New Roman" w:hAnsi="Times New Roman" w:cs="Times New Roman"/>
          <w:sz w:val="18"/>
          <w:szCs w:val="18"/>
        </w:rPr>
      </w:pPr>
      <w:r w:rsidRPr="00A31400">
        <w:rPr>
          <w:rFonts w:ascii="Times New Roman" w:hAnsi="Times New Roman" w:cs="Times New Roman"/>
          <w:sz w:val="24"/>
          <w:szCs w:val="24"/>
        </w:rPr>
        <w:t xml:space="preserve">                                                    </w:t>
      </w:r>
      <w:r w:rsidRPr="00A31400">
        <w:rPr>
          <w:rFonts w:ascii="Times New Roman" w:hAnsi="Times New Roman" w:cs="Times New Roman"/>
          <w:sz w:val="18"/>
          <w:szCs w:val="18"/>
        </w:rPr>
        <w:t xml:space="preserve"> (наименование бюджета)</w:t>
      </w:r>
    </w:p>
    <w:p w:rsidR="00AB4C4F" w:rsidRPr="00A31400" w:rsidRDefault="00AB4C4F" w:rsidP="00AB4C4F">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Начальная   (максимальная)   цена   контракта  (цена  лота) ____________________ рублей, определена и обоснована посредством применения следующего метода или нескольких следующих методов ___________________________</w:t>
      </w:r>
      <w:r>
        <w:rPr>
          <w:rFonts w:ascii="Times New Roman" w:hAnsi="Times New Roman" w:cs="Times New Roman"/>
          <w:sz w:val="24"/>
          <w:szCs w:val="24"/>
        </w:rPr>
        <w:t>__________________</w:t>
      </w:r>
      <w:r w:rsidRPr="00A31400">
        <w:rPr>
          <w:rFonts w:ascii="Times New Roman" w:hAnsi="Times New Roman" w:cs="Times New Roman"/>
          <w:sz w:val="24"/>
          <w:szCs w:val="24"/>
        </w:rPr>
        <w:t>.</w:t>
      </w:r>
    </w:p>
    <w:p w:rsidR="00AB4C4F" w:rsidRPr="00A31400" w:rsidRDefault="00AB4C4F" w:rsidP="00AB4C4F">
      <w:pPr>
        <w:autoSpaceDE w:val="0"/>
        <w:autoSpaceDN w:val="0"/>
        <w:adjustRightInd w:val="0"/>
        <w:ind w:firstLine="540"/>
        <w:jc w:val="center"/>
        <w:rPr>
          <w:sz w:val="18"/>
          <w:szCs w:val="18"/>
        </w:rPr>
      </w:pPr>
      <w:r w:rsidRPr="00A31400">
        <w:rPr>
          <w:sz w:val="18"/>
          <w:szCs w:val="18"/>
        </w:rPr>
        <w:t>(метод определения начальной (максимальной) цены контракта определяется исходя из требований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p>
    <w:p w:rsidR="00AB4C4F" w:rsidRPr="00A31400" w:rsidRDefault="00AB4C4F" w:rsidP="00AB4C4F">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 xml:space="preserve">Начальная   (максимальная)   цена   запасных частей или каждой запасной части к технике, оборудованию, цену единицы работы или услуги </w:t>
      </w:r>
      <w:r w:rsidRPr="00A31400">
        <w:rPr>
          <w:rFonts w:ascii="Times New Roman" w:hAnsi="Times New Roman" w:cs="Times New Roman"/>
          <w:sz w:val="24"/>
          <w:szCs w:val="24"/>
        </w:rPr>
        <w:lastRenderedPageBreak/>
        <w:t>____________________________</w:t>
      </w:r>
      <w:r>
        <w:rPr>
          <w:rFonts w:ascii="Times New Roman" w:hAnsi="Times New Roman" w:cs="Times New Roman"/>
          <w:sz w:val="24"/>
          <w:szCs w:val="24"/>
        </w:rPr>
        <w:t>_______________________________________</w:t>
      </w:r>
      <w:r w:rsidRPr="00A31400">
        <w:rPr>
          <w:rFonts w:ascii="Times New Roman" w:hAnsi="Times New Roman" w:cs="Times New Roman"/>
          <w:sz w:val="24"/>
          <w:szCs w:val="24"/>
        </w:rPr>
        <w:t>рублей.</w:t>
      </w:r>
    </w:p>
    <w:p w:rsidR="00AB4C4F" w:rsidRPr="00A31400" w:rsidRDefault="00AB4C4F" w:rsidP="00AB4C4F">
      <w:pPr>
        <w:autoSpaceDE w:val="0"/>
        <w:autoSpaceDN w:val="0"/>
        <w:adjustRightInd w:val="0"/>
        <w:ind w:firstLine="540"/>
        <w:jc w:val="both"/>
        <w:rPr>
          <w:sz w:val="18"/>
          <w:szCs w:val="18"/>
        </w:rPr>
      </w:pPr>
      <w:proofErr w:type="gramStart"/>
      <w:r w:rsidRPr="00A31400">
        <w:rPr>
          <w:sz w:val="18"/>
          <w:szCs w:val="18"/>
        </w:rPr>
        <w:t>(указывается в случае,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заказчик указывает цену запасных частей или каждой запасной части к технике, оборудованию</w:t>
      </w:r>
      <w:proofErr w:type="gramEnd"/>
      <w:r w:rsidRPr="00A31400">
        <w:rPr>
          <w:sz w:val="18"/>
          <w:szCs w:val="18"/>
        </w:rPr>
        <w:t xml:space="preserve">, цену единицы работы или услуги. </w:t>
      </w:r>
      <w:proofErr w:type="gramStart"/>
      <w:r w:rsidRPr="00A31400">
        <w:rPr>
          <w:sz w:val="18"/>
          <w:szCs w:val="18"/>
        </w:rPr>
        <w:t>При этом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 указанной в</w:t>
      </w:r>
      <w:proofErr w:type="gramEnd"/>
      <w:r w:rsidRPr="00A31400">
        <w:rPr>
          <w:sz w:val="18"/>
          <w:szCs w:val="18"/>
        </w:rPr>
        <w:t xml:space="preserve"> заявке).</w:t>
      </w:r>
    </w:p>
    <w:p w:rsidR="00AB4C4F" w:rsidRPr="00A31400" w:rsidRDefault="00AB4C4F" w:rsidP="00AB4C4F">
      <w:pPr>
        <w:autoSpaceDE w:val="0"/>
        <w:autoSpaceDN w:val="0"/>
        <w:adjustRightInd w:val="0"/>
        <w:jc w:val="both"/>
      </w:pPr>
    </w:p>
    <w:p w:rsidR="00AB4C4F" w:rsidRPr="00A31400" w:rsidRDefault="00AB4C4F" w:rsidP="00AB4C4F">
      <w:pPr>
        <w:autoSpaceDE w:val="0"/>
        <w:autoSpaceDN w:val="0"/>
        <w:adjustRightInd w:val="0"/>
        <w:jc w:val="both"/>
      </w:pPr>
      <w:r w:rsidRPr="00A31400">
        <w:t>Размер обеспечения заявки на участие в открытом конкурсе, а также условия банковской гарантии (в том числе срок ее действия)___________</w:t>
      </w:r>
      <w:r>
        <w:t>_________________</w:t>
      </w:r>
    </w:p>
    <w:p w:rsidR="00AB4C4F" w:rsidRPr="00A31400" w:rsidRDefault="00AB4C4F" w:rsidP="00AB4C4F">
      <w:pPr>
        <w:autoSpaceDE w:val="0"/>
        <w:autoSpaceDN w:val="0"/>
        <w:adjustRightInd w:val="0"/>
        <w:ind w:firstLine="540"/>
        <w:jc w:val="center"/>
        <w:rPr>
          <w:sz w:val="18"/>
          <w:szCs w:val="18"/>
        </w:rPr>
      </w:pPr>
      <w:r w:rsidRPr="00A31400">
        <w:rPr>
          <w:sz w:val="18"/>
          <w:szCs w:val="18"/>
        </w:rPr>
        <w:t>(устанавливается в соответствии с требованиями статьи 44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p>
    <w:p w:rsidR="00AB4C4F" w:rsidRPr="00A31400" w:rsidRDefault="00AB4C4F" w:rsidP="00AB4C4F">
      <w:pPr>
        <w:autoSpaceDE w:val="0"/>
        <w:autoSpaceDN w:val="0"/>
        <w:adjustRightInd w:val="0"/>
        <w:spacing w:before="120"/>
        <w:jc w:val="both"/>
      </w:pPr>
      <w:r w:rsidRPr="00A31400">
        <w:t xml:space="preserve">Размер обеспечения исполнения контракта, порядок предоставления такого обеспечения, требования к такому обеспечению </w:t>
      </w:r>
      <w:r>
        <w:t>______________________________</w:t>
      </w:r>
    </w:p>
    <w:p w:rsidR="00AB4C4F" w:rsidRPr="00A31400" w:rsidRDefault="00AB4C4F" w:rsidP="00AB4C4F">
      <w:pPr>
        <w:autoSpaceDE w:val="0"/>
        <w:autoSpaceDN w:val="0"/>
        <w:adjustRightInd w:val="0"/>
        <w:jc w:val="center"/>
        <w:rPr>
          <w:sz w:val="18"/>
          <w:szCs w:val="18"/>
        </w:rPr>
      </w:pPr>
      <w:r w:rsidRPr="00A31400">
        <w:rPr>
          <w:sz w:val="18"/>
          <w:szCs w:val="18"/>
        </w:rPr>
        <w:t>(устанавливается в соответствии с требованиями статьи 96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p>
    <w:p w:rsidR="00AB4C4F" w:rsidRPr="00A31400" w:rsidRDefault="00AB4C4F" w:rsidP="00AB4C4F">
      <w:pPr>
        <w:autoSpaceDE w:val="0"/>
        <w:autoSpaceDN w:val="0"/>
        <w:adjustRightInd w:val="0"/>
        <w:jc w:val="center"/>
        <w:rPr>
          <w:sz w:val="18"/>
          <w:szCs w:val="18"/>
        </w:rPr>
      </w:pPr>
    </w:p>
    <w:p w:rsidR="00AB4C4F" w:rsidRPr="00A31400" w:rsidRDefault="00AB4C4F" w:rsidP="00AB4C4F">
      <w:pPr>
        <w:autoSpaceDE w:val="0"/>
        <w:autoSpaceDN w:val="0"/>
        <w:adjustRightInd w:val="0"/>
        <w:jc w:val="both"/>
      </w:pPr>
      <w:r w:rsidRPr="00A31400">
        <w:t>Информация о банковском сопровождении контракта</w:t>
      </w:r>
      <w:r>
        <w:t xml:space="preserve"> ___________________________</w:t>
      </w:r>
    </w:p>
    <w:p w:rsidR="00AB4C4F" w:rsidRPr="00A31400" w:rsidRDefault="00AB4C4F" w:rsidP="00AB4C4F">
      <w:pPr>
        <w:autoSpaceDE w:val="0"/>
        <w:autoSpaceDN w:val="0"/>
        <w:adjustRightInd w:val="0"/>
        <w:jc w:val="center"/>
        <w:rPr>
          <w:sz w:val="18"/>
          <w:szCs w:val="18"/>
        </w:rPr>
      </w:pPr>
      <w:r w:rsidRPr="00A31400">
        <w:rPr>
          <w:sz w:val="18"/>
          <w:szCs w:val="18"/>
        </w:rPr>
        <w:t xml:space="preserve">(устанавливается в соответствии со </w:t>
      </w:r>
      <w:hyperlink r:id="rId33" w:history="1">
        <w:r w:rsidRPr="00A31400">
          <w:rPr>
            <w:sz w:val="18"/>
            <w:szCs w:val="18"/>
          </w:rPr>
          <w:t>статьей 35</w:t>
        </w:r>
      </w:hyperlink>
      <w:r w:rsidRPr="00A31400">
        <w:rPr>
          <w:sz w:val="18"/>
          <w:szCs w:val="18"/>
        </w:rPr>
        <w:t xml:space="preserve">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p>
    <w:p w:rsidR="00AB4C4F" w:rsidRPr="00A31400" w:rsidRDefault="00AB4C4F" w:rsidP="00AB4C4F">
      <w:pPr>
        <w:autoSpaceDE w:val="0"/>
        <w:autoSpaceDN w:val="0"/>
        <w:adjustRightInd w:val="0"/>
        <w:spacing w:before="120"/>
        <w:jc w:val="both"/>
      </w:pPr>
      <w:r w:rsidRPr="00A31400">
        <w:t>Информация о порядке расчетов с поставщиком (подр</w:t>
      </w:r>
      <w:r>
        <w:t>ядчиком, исполнителем)_____________________________________________________________</w:t>
      </w:r>
    </w:p>
    <w:p w:rsidR="00AB4C4F" w:rsidRPr="00A31400" w:rsidRDefault="00AB4C4F" w:rsidP="00AB4C4F">
      <w:pPr>
        <w:autoSpaceDE w:val="0"/>
        <w:autoSpaceDN w:val="0"/>
        <w:adjustRightInd w:val="0"/>
        <w:jc w:val="both"/>
        <w:rPr>
          <w:sz w:val="18"/>
          <w:szCs w:val="18"/>
        </w:rPr>
      </w:pPr>
    </w:p>
    <w:p w:rsidR="00AB4C4F" w:rsidRPr="00A31400" w:rsidRDefault="00AB4C4F" w:rsidP="00AB4C4F">
      <w:pPr>
        <w:autoSpaceDE w:val="0"/>
        <w:autoSpaceDN w:val="0"/>
        <w:adjustRightInd w:val="0"/>
        <w:jc w:val="both"/>
      </w:pPr>
      <w:r w:rsidRPr="00A31400">
        <w:t>Критерии оценки заявок на участие в открытом конкурсе, величины значимости этих критериев_____________________________________</w:t>
      </w:r>
      <w:r>
        <w:t>____________________________</w:t>
      </w:r>
    </w:p>
    <w:p w:rsidR="00AB4C4F" w:rsidRPr="00A31400" w:rsidRDefault="00AB4C4F" w:rsidP="00AB4C4F">
      <w:pPr>
        <w:autoSpaceDE w:val="0"/>
        <w:autoSpaceDN w:val="0"/>
        <w:adjustRightInd w:val="0"/>
        <w:jc w:val="center"/>
        <w:rPr>
          <w:sz w:val="18"/>
          <w:szCs w:val="18"/>
        </w:rPr>
      </w:pPr>
      <w:r w:rsidRPr="00A31400">
        <w:rPr>
          <w:sz w:val="18"/>
          <w:szCs w:val="18"/>
        </w:rPr>
        <w:t>(указываются критерии в соответствии с требованиями статьи 32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p>
    <w:p w:rsidR="00AB4C4F" w:rsidRDefault="00AB4C4F" w:rsidP="00AB4C4F">
      <w:pPr>
        <w:autoSpaceDE w:val="0"/>
        <w:autoSpaceDN w:val="0"/>
        <w:adjustRightInd w:val="0"/>
        <w:spacing w:before="120"/>
        <w:jc w:val="both"/>
      </w:pPr>
      <w:r w:rsidRPr="00A31400">
        <w:t>Ограничение участия в определении поставщика (подрядчика, исполнителя)__</w:t>
      </w:r>
      <w:r>
        <w:t>______</w:t>
      </w:r>
    </w:p>
    <w:p w:rsidR="00AB4C4F" w:rsidRPr="00A31400" w:rsidRDefault="00AB4C4F" w:rsidP="00AB4C4F">
      <w:pPr>
        <w:autoSpaceDE w:val="0"/>
        <w:autoSpaceDN w:val="0"/>
        <w:adjustRightInd w:val="0"/>
        <w:spacing w:before="120"/>
        <w:jc w:val="both"/>
      </w:pPr>
      <w:r>
        <w:t>________________________________________________________________________</w:t>
      </w:r>
    </w:p>
    <w:p w:rsidR="00AB4C4F" w:rsidRPr="00A31400" w:rsidRDefault="00AB4C4F" w:rsidP="00AB4C4F">
      <w:pPr>
        <w:autoSpaceDE w:val="0"/>
        <w:autoSpaceDN w:val="0"/>
        <w:adjustRightInd w:val="0"/>
        <w:jc w:val="center"/>
        <w:rPr>
          <w:sz w:val="18"/>
          <w:szCs w:val="18"/>
        </w:rPr>
      </w:pPr>
      <w:r w:rsidRPr="00A31400">
        <w:rPr>
          <w:sz w:val="18"/>
          <w:szCs w:val="18"/>
        </w:rPr>
        <w:t>(устанавливается в соответствии с требованиями статьи 27 Федерального закон от 05 апреля 2013 г. №44-ФЗ «О контрактной системе в сфере закупок товаров, работ, услуг для обеспечения государственных и муниципальных нужд»)</w:t>
      </w:r>
    </w:p>
    <w:p w:rsidR="00AB4C4F" w:rsidRPr="00A31400" w:rsidRDefault="00AB4C4F" w:rsidP="00AB4C4F">
      <w:pPr>
        <w:autoSpaceDE w:val="0"/>
        <w:autoSpaceDN w:val="0"/>
        <w:adjustRightInd w:val="0"/>
        <w:spacing w:before="120"/>
        <w:jc w:val="both"/>
      </w:pPr>
      <w:r w:rsidRPr="00A31400">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_</w:t>
      </w:r>
      <w:r>
        <w:t>___________________________</w:t>
      </w:r>
    </w:p>
    <w:p w:rsidR="00AB4C4F" w:rsidRPr="00A31400" w:rsidRDefault="00AB4C4F" w:rsidP="00AB4C4F">
      <w:pPr>
        <w:autoSpaceDE w:val="0"/>
        <w:autoSpaceDN w:val="0"/>
        <w:adjustRightInd w:val="0"/>
        <w:jc w:val="center"/>
        <w:rPr>
          <w:sz w:val="18"/>
          <w:szCs w:val="18"/>
        </w:rPr>
      </w:pPr>
      <w:r w:rsidRPr="00A31400">
        <w:rPr>
          <w:sz w:val="18"/>
          <w:szCs w:val="18"/>
        </w:rPr>
        <w:t>(устанавливается при необходимости в соответствии с требованиями статьи 14 Федерального закон от 05 апреля 2013 г. №44-ФЗ «О контрактной системе в сфере закупок товаров, работ, услуг для обеспечения государственных и муниципальных нужд»)</w:t>
      </w:r>
    </w:p>
    <w:p w:rsidR="00AB4C4F" w:rsidRPr="00A31400" w:rsidRDefault="00AB4C4F" w:rsidP="00AB4C4F">
      <w:pPr>
        <w:autoSpaceDE w:val="0"/>
        <w:autoSpaceDN w:val="0"/>
        <w:adjustRightInd w:val="0"/>
        <w:spacing w:before="120"/>
        <w:jc w:val="both"/>
        <w:outlineLvl w:val="0"/>
        <w:rPr>
          <w:lang w:val="en-US"/>
        </w:rPr>
      </w:pPr>
      <w:r w:rsidRPr="00A31400">
        <w:t>Требования к участникам закупки</w:t>
      </w:r>
      <w:r w:rsidRPr="00A31400">
        <w:rPr>
          <w:lang w:val="en-US"/>
        </w:rPr>
        <w:t xml:space="preserve">: </w:t>
      </w:r>
    </w:p>
    <w:p w:rsidR="00AB4C4F" w:rsidRPr="00A31400" w:rsidRDefault="00AB4C4F" w:rsidP="00AB4C4F">
      <w:pPr>
        <w:pStyle w:val="ac"/>
        <w:numPr>
          <w:ilvl w:val="0"/>
          <w:numId w:val="5"/>
        </w:numPr>
        <w:autoSpaceDE w:val="0"/>
        <w:autoSpaceDN w:val="0"/>
        <w:adjustRightInd w:val="0"/>
        <w:spacing w:after="0" w:line="240" w:lineRule="auto"/>
        <w:jc w:val="both"/>
        <w:outlineLvl w:val="0"/>
        <w:rPr>
          <w:rFonts w:ascii="Times New Roman" w:hAnsi="Times New Roman"/>
          <w:sz w:val="24"/>
          <w:szCs w:val="24"/>
        </w:rPr>
      </w:pPr>
      <w:r w:rsidRPr="00A31400">
        <w:rPr>
          <w:rFonts w:ascii="Times New Roman" w:hAnsi="Times New Roman"/>
          <w:sz w:val="24"/>
          <w:szCs w:val="24"/>
        </w:rPr>
        <w:t>____________________________________</w:t>
      </w:r>
      <w:r>
        <w:rPr>
          <w:rFonts w:ascii="Times New Roman" w:hAnsi="Times New Roman"/>
          <w:sz w:val="24"/>
          <w:szCs w:val="24"/>
        </w:rPr>
        <w:t>_____________________________</w:t>
      </w:r>
    </w:p>
    <w:p w:rsidR="00AB4C4F" w:rsidRPr="00A31400" w:rsidRDefault="00AB4C4F" w:rsidP="00AB4C4F">
      <w:pPr>
        <w:autoSpaceDE w:val="0"/>
        <w:autoSpaceDN w:val="0"/>
        <w:adjustRightInd w:val="0"/>
        <w:ind w:firstLine="540"/>
        <w:jc w:val="center"/>
        <w:rPr>
          <w:sz w:val="18"/>
          <w:szCs w:val="18"/>
        </w:rPr>
      </w:pPr>
      <w:r w:rsidRPr="00A31400">
        <w:rPr>
          <w:sz w:val="18"/>
          <w:szCs w:val="18"/>
        </w:rPr>
        <w:t>(п. 1 ч. 1 ст. 31 Федерального закона №44-ФЗ, и исчерпывающий перечень документов, которые должны быть представлены участниками открытого конкурса)</w:t>
      </w:r>
    </w:p>
    <w:p w:rsidR="00AB4C4F" w:rsidRPr="00A31400" w:rsidRDefault="00AB4C4F" w:rsidP="00AB4C4F">
      <w:pPr>
        <w:autoSpaceDE w:val="0"/>
        <w:autoSpaceDN w:val="0"/>
        <w:adjustRightInd w:val="0"/>
        <w:outlineLvl w:val="0"/>
      </w:pPr>
      <w:r w:rsidRPr="00A31400">
        <w:tab/>
        <w:t>2. _____________________________________</w:t>
      </w:r>
      <w:r>
        <w:t>___________________________</w:t>
      </w:r>
    </w:p>
    <w:p w:rsidR="00AB4C4F" w:rsidRPr="00A31400" w:rsidRDefault="00AB4C4F" w:rsidP="00AB4C4F">
      <w:pPr>
        <w:autoSpaceDE w:val="0"/>
        <w:autoSpaceDN w:val="0"/>
        <w:adjustRightInd w:val="0"/>
        <w:ind w:firstLine="540"/>
        <w:jc w:val="center"/>
        <w:rPr>
          <w:sz w:val="18"/>
          <w:szCs w:val="18"/>
        </w:rPr>
      </w:pPr>
      <w:r w:rsidRPr="00A31400">
        <w:rPr>
          <w:sz w:val="18"/>
          <w:szCs w:val="18"/>
        </w:rPr>
        <w:t>(п. 2 ч. 1 ст. 31 Федерального закона №44-ФЗ и исчерпывающий перечень документов, которые должны быть представлены участниками открытого конкурса)</w:t>
      </w:r>
    </w:p>
    <w:p w:rsidR="00AB4C4F" w:rsidRPr="00A31400" w:rsidRDefault="00AB4C4F" w:rsidP="00AB4C4F">
      <w:pPr>
        <w:autoSpaceDE w:val="0"/>
        <w:autoSpaceDN w:val="0"/>
        <w:adjustRightInd w:val="0"/>
        <w:spacing w:before="120"/>
        <w:outlineLvl w:val="0"/>
      </w:pPr>
      <w:r w:rsidRPr="00A31400">
        <w:t>Преимущества, предоставляемые заказчиком _________________</w:t>
      </w:r>
      <w:r>
        <w:t>__________________</w:t>
      </w:r>
    </w:p>
    <w:p w:rsidR="00AB4C4F" w:rsidRPr="00A31400" w:rsidRDefault="00AB4C4F" w:rsidP="00AB4C4F">
      <w:pPr>
        <w:autoSpaceDE w:val="0"/>
        <w:autoSpaceDN w:val="0"/>
        <w:adjustRightInd w:val="0"/>
        <w:ind w:firstLine="540"/>
        <w:jc w:val="center"/>
        <w:rPr>
          <w:sz w:val="18"/>
          <w:szCs w:val="18"/>
        </w:rPr>
      </w:pPr>
      <w:r w:rsidRPr="00A31400">
        <w:rPr>
          <w:sz w:val="18"/>
          <w:szCs w:val="18"/>
        </w:rPr>
        <w:t xml:space="preserve">(указываются преимущества, предоставляемые в соответствии со </w:t>
      </w:r>
      <w:hyperlink r:id="rId34" w:history="1">
        <w:r w:rsidRPr="00A31400">
          <w:rPr>
            <w:sz w:val="18"/>
            <w:szCs w:val="18"/>
          </w:rPr>
          <w:t>статьями 28</w:t>
        </w:r>
      </w:hyperlink>
      <w:r w:rsidRPr="00A31400">
        <w:rPr>
          <w:sz w:val="18"/>
          <w:szCs w:val="18"/>
        </w:rPr>
        <w:t xml:space="preserve"> - </w:t>
      </w:r>
      <w:hyperlink r:id="rId35" w:history="1">
        <w:r w:rsidRPr="00A31400">
          <w:rPr>
            <w:sz w:val="18"/>
            <w:szCs w:val="18"/>
          </w:rPr>
          <w:t>30</w:t>
        </w:r>
      </w:hyperlink>
      <w:r w:rsidRPr="00A31400">
        <w:rPr>
          <w:sz w:val="18"/>
          <w:szCs w:val="18"/>
        </w:rPr>
        <w:t xml:space="preserve">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p>
    <w:p w:rsidR="00AB4C4F" w:rsidRPr="00A31400" w:rsidRDefault="00AB4C4F" w:rsidP="00AB4C4F">
      <w:pPr>
        <w:autoSpaceDE w:val="0"/>
        <w:autoSpaceDN w:val="0"/>
        <w:adjustRightInd w:val="0"/>
        <w:spacing w:before="120"/>
        <w:jc w:val="both"/>
      </w:pPr>
      <w:r w:rsidRPr="00A31400">
        <w:t>Информация о контрактном управляющем, ответственном за заключение контракта __________________________</w:t>
      </w:r>
      <w:r>
        <w:t>____________________________</w:t>
      </w:r>
    </w:p>
    <w:p w:rsidR="00AB4C4F" w:rsidRPr="00A31400" w:rsidRDefault="00AB4C4F" w:rsidP="00AB4C4F">
      <w:pPr>
        <w:autoSpaceDE w:val="0"/>
        <w:autoSpaceDN w:val="0"/>
        <w:adjustRightInd w:val="0"/>
        <w:ind w:firstLine="540"/>
        <w:jc w:val="center"/>
        <w:rPr>
          <w:sz w:val="18"/>
          <w:szCs w:val="18"/>
        </w:rPr>
      </w:pPr>
      <w:r w:rsidRPr="00A31400">
        <w:rPr>
          <w:sz w:val="18"/>
          <w:szCs w:val="18"/>
        </w:rPr>
        <w:t>(Ф.И.О. должностного лица ответственного за осуществление закупки или нескольких закупок, включая исполнение каждого контракта).</w:t>
      </w:r>
    </w:p>
    <w:p w:rsidR="00AB4C4F" w:rsidRPr="00A31400" w:rsidRDefault="00AB4C4F" w:rsidP="00AB4C4F">
      <w:pPr>
        <w:autoSpaceDE w:val="0"/>
        <w:autoSpaceDN w:val="0"/>
        <w:adjustRightInd w:val="0"/>
        <w:jc w:val="both"/>
      </w:pPr>
      <w:r w:rsidRPr="00A31400">
        <w:t>Ограничение участия в определении поставщика (подрядчика, исполнителя): _____________________________________________</w:t>
      </w:r>
      <w:r>
        <w:t>_____________________________</w:t>
      </w:r>
    </w:p>
    <w:p w:rsidR="00AB4C4F" w:rsidRPr="00A31400" w:rsidRDefault="00AB4C4F" w:rsidP="00AB4C4F">
      <w:pPr>
        <w:autoSpaceDE w:val="0"/>
        <w:autoSpaceDN w:val="0"/>
        <w:adjustRightInd w:val="0"/>
        <w:jc w:val="center"/>
        <w:rPr>
          <w:sz w:val="18"/>
          <w:szCs w:val="18"/>
        </w:rPr>
      </w:pPr>
      <w:r w:rsidRPr="00A31400">
        <w:rPr>
          <w:sz w:val="18"/>
          <w:szCs w:val="18"/>
        </w:rPr>
        <w:lastRenderedPageBreak/>
        <w:t>(устанавливается в соответствии с требованиями статьи 27 Федерального закон от 05 апреля 2013 г. №44-ФЗ «О контрактной системе в сфере закупок товаров, работ, услуг для обеспечения государственных и муниципальных нужд»)</w:t>
      </w:r>
    </w:p>
    <w:p w:rsidR="00AB4C4F" w:rsidRPr="00A31400" w:rsidRDefault="00AB4C4F" w:rsidP="00AB4C4F">
      <w:pPr>
        <w:autoSpaceDE w:val="0"/>
        <w:autoSpaceDN w:val="0"/>
        <w:adjustRightInd w:val="0"/>
        <w:ind w:firstLine="540"/>
        <w:jc w:val="center"/>
        <w:rPr>
          <w:sz w:val="18"/>
          <w:szCs w:val="18"/>
        </w:rPr>
      </w:pPr>
    </w:p>
    <w:p w:rsidR="00AB4C4F" w:rsidRPr="00A31400" w:rsidRDefault="00AB4C4F" w:rsidP="00AB4C4F">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Прилагаемые документы: _______________________</w:t>
      </w:r>
      <w:r>
        <w:rPr>
          <w:rFonts w:ascii="Times New Roman" w:hAnsi="Times New Roman" w:cs="Times New Roman"/>
          <w:sz w:val="24"/>
          <w:szCs w:val="24"/>
        </w:rPr>
        <w:t>___________________________</w:t>
      </w:r>
    </w:p>
    <w:p w:rsidR="00AB4C4F" w:rsidRPr="00A31400" w:rsidRDefault="00AB4C4F" w:rsidP="00AB4C4F">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Дополнительные условия _______________________________________________________</w:t>
      </w:r>
      <w:r>
        <w:rPr>
          <w:rFonts w:ascii="Times New Roman" w:hAnsi="Times New Roman" w:cs="Times New Roman"/>
          <w:sz w:val="24"/>
          <w:szCs w:val="24"/>
        </w:rPr>
        <w:t>___________________</w:t>
      </w:r>
    </w:p>
    <w:p w:rsidR="00AB4C4F" w:rsidRPr="00A31400" w:rsidRDefault="00AB4C4F" w:rsidP="00AB4C4F">
      <w:pPr>
        <w:pStyle w:val="ConsPlusNonformat"/>
        <w:jc w:val="center"/>
        <w:rPr>
          <w:rFonts w:ascii="Times New Roman" w:hAnsi="Times New Roman" w:cs="Times New Roman"/>
          <w:sz w:val="18"/>
          <w:szCs w:val="18"/>
        </w:rPr>
      </w:pPr>
      <w:r w:rsidRPr="00A31400">
        <w:rPr>
          <w:rFonts w:ascii="Times New Roman" w:hAnsi="Times New Roman" w:cs="Times New Roman"/>
          <w:sz w:val="18"/>
          <w:szCs w:val="18"/>
        </w:rPr>
        <w:t xml:space="preserve">                                      (заполняются при необходимости)</w:t>
      </w:r>
    </w:p>
    <w:p w:rsidR="00AB4C4F" w:rsidRPr="00A31400" w:rsidRDefault="00AB4C4F" w:rsidP="00AB4C4F">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Распорядитель бюджетных средств ___________________  _______________________</w:t>
      </w:r>
    </w:p>
    <w:p w:rsidR="00AB4C4F" w:rsidRPr="00A31400" w:rsidRDefault="00AB4C4F" w:rsidP="00AB4C4F">
      <w:pPr>
        <w:pStyle w:val="ConsPlusNonformat"/>
        <w:rPr>
          <w:rFonts w:ascii="Times New Roman" w:hAnsi="Times New Roman" w:cs="Times New Roman"/>
          <w:sz w:val="18"/>
          <w:szCs w:val="18"/>
        </w:rPr>
      </w:pPr>
      <w:r w:rsidRPr="00A31400">
        <w:rPr>
          <w:rFonts w:ascii="Times New Roman" w:hAnsi="Times New Roman" w:cs="Times New Roman"/>
          <w:sz w:val="24"/>
          <w:szCs w:val="24"/>
        </w:rPr>
        <w:t xml:space="preserve">                                                                     </w:t>
      </w:r>
      <w:r w:rsidRPr="00A31400">
        <w:rPr>
          <w:rFonts w:ascii="Times New Roman" w:hAnsi="Times New Roman" w:cs="Times New Roman"/>
          <w:sz w:val="18"/>
          <w:szCs w:val="18"/>
        </w:rPr>
        <w:t>(подпись)                                   (расшифровка подписи)</w:t>
      </w:r>
    </w:p>
    <w:p w:rsidR="00AB4C4F" w:rsidRPr="00A31400" w:rsidRDefault="00AB4C4F" w:rsidP="00AB4C4F">
      <w:pPr>
        <w:pStyle w:val="ConsPlusNonformat"/>
        <w:rPr>
          <w:rFonts w:ascii="Times New Roman" w:hAnsi="Times New Roman" w:cs="Times New Roman"/>
          <w:sz w:val="24"/>
          <w:szCs w:val="24"/>
        </w:rPr>
      </w:pPr>
    </w:p>
    <w:p w:rsidR="00AB4C4F" w:rsidRPr="00A31400" w:rsidRDefault="00AB4C4F" w:rsidP="00AB4C4F">
      <w:pPr>
        <w:pStyle w:val="ConsPlusNonformat"/>
        <w:rPr>
          <w:rFonts w:ascii="Times New Roman" w:hAnsi="Times New Roman" w:cs="Times New Roman"/>
          <w:sz w:val="24"/>
          <w:szCs w:val="24"/>
        </w:rPr>
      </w:pPr>
      <w:r w:rsidRPr="00A31400">
        <w:rPr>
          <w:rFonts w:ascii="Times New Roman" w:hAnsi="Times New Roman" w:cs="Times New Roman"/>
          <w:sz w:val="24"/>
          <w:szCs w:val="24"/>
        </w:rPr>
        <w:t>Руководитель заказчика ____________________   _________________________</w:t>
      </w:r>
    </w:p>
    <w:p w:rsidR="00AB4C4F" w:rsidRPr="00A31400" w:rsidRDefault="00AB4C4F" w:rsidP="00AB4C4F">
      <w:pPr>
        <w:pStyle w:val="ConsPlusNonformat"/>
        <w:rPr>
          <w:rFonts w:ascii="Times New Roman" w:hAnsi="Times New Roman" w:cs="Times New Roman"/>
          <w:sz w:val="18"/>
          <w:szCs w:val="18"/>
        </w:rPr>
      </w:pPr>
      <w:r w:rsidRPr="00A31400">
        <w:rPr>
          <w:rFonts w:ascii="Times New Roman" w:hAnsi="Times New Roman" w:cs="Times New Roman"/>
          <w:sz w:val="18"/>
          <w:szCs w:val="18"/>
        </w:rPr>
        <w:t xml:space="preserve">                                                                        (подпись)                                     (расшифровка подписи)</w:t>
      </w:r>
    </w:p>
    <w:p w:rsidR="00AB4C4F" w:rsidRPr="00A31400" w:rsidRDefault="00AB4C4F" w:rsidP="00AB4C4F">
      <w:pPr>
        <w:pStyle w:val="ConsPlusNonformat"/>
        <w:rPr>
          <w:rFonts w:ascii="Times New Roman" w:hAnsi="Times New Roman" w:cs="Times New Roman"/>
          <w:sz w:val="24"/>
          <w:szCs w:val="24"/>
        </w:rPr>
      </w:pPr>
      <w:r w:rsidRPr="00A31400">
        <w:rPr>
          <w:rFonts w:ascii="Times New Roman" w:hAnsi="Times New Roman" w:cs="Times New Roman"/>
          <w:sz w:val="24"/>
          <w:szCs w:val="24"/>
        </w:rPr>
        <w:t>М.П.</w:t>
      </w:r>
    </w:p>
    <w:p w:rsidR="00AB4C4F" w:rsidRPr="00A31400" w:rsidRDefault="00AB4C4F" w:rsidP="00AB4C4F">
      <w:pPr>
        <w:autoSpaceDE w:val="0"/>
        <w:autoSpaceDN w:val="0"/>
        <w:adjustRightInd w:val="0"/>
        <w:spacing w:before="120" w:after="120"/>
        <w:jc w:val="center"/>
      </w:pPr>
    </w:p>
    <w:p w:rsidR="00AB4C4F" w:rsidRPr="00A31400" w:rsidRDefault="00AB4C4F" w:rsidP="00AB4C4F">
      <w:pPr>
        <w:autoSpaceDE w:val="0"/>
        <w:autoSpaceDN w:val="0"/>
        <w:adjustRightInd w:val="0"/>
        <w:spacing w:before="120" w:after="120"/>
        <w:jc w:val="center"/>
      </w:pPr>
    </w:p>
    <w:p w:rsidR="00AB4C4F" w:rsidRPr="00A31400" w:rsidRDefault="00AB4C4F" w:rsidP="00AB4C4F">
      <w:pPr>
        <w:autoSpaceDE w:val="0"/>
        <w:autoSpaceDN w:val="0"/>
        <w:adjustRightInd w:val="0"/>
        <w:spacing w:before="120" w:after="120"/>
        <w:jc w:val="center"/>
      </w:pPr>
    </w:p>
    <w:p w:rsidR="00AB4C4F" w:rsidRPr="00A31400" w:rsidRDefault="00AB4C4F" w:rsidP="00AB4C4F">
      <w:pPr>
        <w:autoSpaceDE w:val="0"/>
        <w:autoSpaceDN w:val="0"/>
        <w:adjustRightInd w:val="0"/>
        <w:spacing w:before="120" w:after="120"/>
        <w:jc w:val="center"/>
      </w:pPr>
    </w:p>
    <w:p w:rsidR="00AB4C4F" w:rsidRPr="00A31400" w:rsidRDefault="00AB4C4F" w:rsidP="00AB4C4F">
      <w:pPr>
        <w:autoSpaceDE w:val="0"/>
        <w:autoSpaceDN w:val="0"/>
        <w:adjustRightInd w:val="0"/>
        <w:spacing w:before="120" w:after="120"/>
        <w:jc w:val="center"/>
      </w:pPr>
    </w:p>
    <w:p w:rsidR="00AB4C4F" w:rsidRPr="00A31400" w:rsidRDefault="00AB4C4F" w:rsidP="00AB4C4F">
      <w:pPr>
        <w:autoSpaceDE w:val="0"/>
        <w:autoSpaceDN w:val="0"/>
        <w:adjustRightInd w:val="0"/>
        <w:spacing w:before="120" w:after="120"/>
        <w:jc w:val="center"/>
      </w:pPr>
    </w:p>
    <w:p w:rsidR="00AB4C4F" w:rsidRPr="00A31400" w:rsidRDefault="00AB4C4F" w:rsidP="00AB4C4F">
      <w:pPr>
        <w:autoSpaceDE w:val="0"/>
        <w:autoSpaceDN w:val="0"/>
        <w:adjustRightInd w:val="0"/>
        <w:spacing w:before="120" w:after="120"/>
        <w:jc w:val="center"/>
      </w:pPr>
    </w:p>
    <w:p w:rsidR="00AB4C4F" w:rsidRPr="00A31400" w:rsidRDefault="00AB4C4F" w:rsidP="00AB4C4F">
      <w:pPr>
        <w:autoSpaceDE w:val="0"/>
        <w:autoSpaceDN w:val="0"/>
        <w:adjustRightInd w:val="0"/>
        <w:spacing w:before="120" w:after="120"/>
        <w:jc w:val="center"/>
      </w:pPr>
    </w:p>
    <w:p w:rsidR="00AB4C4F" w:rsidRPr="00A31400" w:rsidRDefault="00AB4C4F" w:rsidP="00AB4C4F">
      <w:pPr>
        <w:autoSpaceDE w:val="0"/>
        <w:autoSpaceDN w:val="0"/>
        <w:adjustRightInd w:val="0"/>
        <w:spacing w:before="120" w:after="120"/>
        <w:jc w:val="center"/>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2333BF" w:rsidRDefault="002333BF" w:rsidP="00AB4C4F">
      <w:pPr>
        <w:widowControl w:val="0"/>
        <w:autoSpaceDE w:val="0"/>
        <w:autoSpaceDN w:val="0"/>
        <w:adjustRightInd w:val="0"/>
        <w:jc w:val="right"/>
        <w:outlineLvl w:val="1"/>
      </w:pPr>
    </w:p>
    <w:p w:rsidR="002333BF" w:rsidRDefault="002333BF" w:rsidP="00AB4C4F">
      <w:pPr>
        <w:widowControl w:val="0"/>
        <w:autoSpaceDE w:val="0"/>
        <w:autoSpaceDN w:val="0"/>
        <w:adjustRightInd w:val="0"/>
        <w:jc w:val="right"/>
        <w:outlineLvl w:val="1"/>
      </w:pPr>
    </w:p>
    <w:p w:rsidR="00350AFF" w:rsidRDefault="00350AF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r w:rsidRPr="00A31400">
        <w:lastRenderedPageBreak/>
        <w:t xml:space="preserve">Приложение N </w:t>
      </w:r>
      <w:r>
        <w:t>3</w:t>
      </w:r>
      <w:r w:rsidRPr="00A31400">
        <w:t xml:space="preserve"> </w:t>
      </w:r>
    </w:p>
    <w:p w:rsidR="00AB4C4F" w:rsidRDefault="00AB4C4F" w:rsidP="00AB4C4F">
      <w:pPr>
        <w:widowControl w:val="0"/>
        <w:autoSpaceDE w:val="0"/>
        <w:autoSpaceDN w:val="0"/>
        <w:adjustRightInd w:val="0"/>
        <w:jc w:val="right"/>
        <w:outlineLvl w:val="1"/>
      </w:pPr>
      <w:r>
        <w:t>к постановлению администрации</w:t>
      </w:r>
    </w:p>
    <w:p w:rsidR="00016B5B" w:rsidRDefault="002333BF" w:rsidP="00AB4C4F">
      <w:pPr>
        <w:widowControl w:val="0"/>
        <w:autoSpaceDE w:val="0"/>
        <w:autoSpaceDN w:val="0"/>
        <w:adjustRightInd w:val="0"/>
        <w:jc w:val="right"/>
        <w:outlineLvl w:val="1"/>
      </w:pPr>
      <w:proofErr w:type="spellStart"/>
      <w:r>
        <w:t>Заброденского</w:t>
      </w:r>
      <w:proofErr w:type="spellEnd"/>
      <w:r w:rsidR="00016B5B">
        <w:t xml:space="preserve"> сельского поселения</w:t>
      </w:r>
    </w:p>
    <w:p w:rsidR="00AB4C4F" w:rsidRDefault="00016B5B" w:rsidP="00AB4C4F">
      <w:pPr>
        <w:widowControl w:val="0"/>
        <w:autoSpaceDE w:val="0"/>
        <w:autoSpaceDN w:val="0"/>
        <w:adjustRightInd w:val="0"/>
        <w:jc w:val="right"/>
        <w:outlineLvl w:val="1"/>
      </w:pPr>
      <w:r>
        <w:t xml:space="preserve">от </w:t>
      </w:r>
      <w:r w:rsidR="004A48F8">
        <w:t>14</w:t>
      </w:r>
      <w:r>
        <w:t xml:space="preserve"> </w:t>
      </w:r>
      <w:r w:rsidR="002333BF">
        <w:t xml:space="preserve"> апреля </w:t>
      </w:r>
      <w:r w:rsidR="00AB4C4F">
        <w:t>2014 г. №</w:t>
      </w:r>
      <w:r>
        <w:t xml:space="preserve"> </w:t>
      </w:r>
      <w:r w:rsidR="004A48F8">
        <w:t>48</w:t>
      </w:r>
    </w:p>
    <w:p w:rsidR="00AB4C4F" w:rsidRPr="00A31400" w:rsidRDefault="00AB4C4F" w:rsidP="00AB4C4F">
      <w:pPr>
        <w:widowControl w:val="0"/>
        <w:autoSpaceDE w:val="0"/>
        <w:autoSpaceDN w:val="0"/>
        <w:adjustRightInd w:val="0"/>
        <w:jc w:val="right"/>
        <w:outlineLvl w:val="1"/>
      </w:pPr>
    </w:p>
    <w:p w:rsidR="00AB4C4F" w:rsidRPr="00A31400" w:rsidRDefault="00AB4C4F" w:rsidP="00AB4C4F">
      <w:pPr>
        <w:widowControl w:val="0"/>
        <w:autoSpaceDE w:val="0"/>
        <w:autoSpaceDN w:val="0"/>
        <w:adjustRightInd w:val="0"/>
        <w:jc w:val="right"/>
        <w:outlineLvl w:val="1"/>
      </w:pPr>
    </w:p>
    <w:p w:rsidR="00AB4C4F" w:rsidRPr="00A31400" w:rsidRDefault="00AB4C4F" w:rsidP="00AB4C4F">
      <w:pPr>
        <w:widowControl w:val="0"/>
        <w:autoSpaceDE w:val="0"/>
        <w:autoSpaceDN w:val="0"/>
        <w:adjustRightInd w:val="0"/>
        <w:jc w:val="center"/>
      </w:pPr>
    </w:p>
    <w:p w:rsidR="00AB4C4F" w:rsidRPr="00A31400" w:rsidRDefault="00AB4C4F" w:rsidP="00AB4C4F">
      <w:pPr>
        <w:pStyle w:val="ConsPlusNonformat"/>
        <w:jc w:val="center"/>
        <w:rPr>
          <w:rFonts w:ascii="Times New Roman" w:hAnsi="Times New Roman" w:cs="Times New Roman"/>
          <w:sz w:val="24"/>
          <w:szCs w:val="24"/>
        </w:rPr>
      </w:pPr>
      <w:r w:rsidRPr="00A31400">
        <w:rPr>
          <w:rFonts w:ascii="Times New Roman" w:hAnsi="Times New Roman" w:cs="Times New Roman"/>
          <w:sz w:val="24"/>
          <w:szCs w:val="24"/>
        </w:rPr>
        <w:t>На бланке заказчика</w:t>
      </w:r>
    </w:p>
    <w:p w:rsidR="00AB4C4F" w:rsidRPr="00A31400" w:rsidRDefault="00AB4C4F" w:rsidP="00AB4C4F">
      <w:pPr>
        <w:pStyle w:val="ConsPlusNonformat"/>
        <w:rPr>
          <w:rFonts w:ascii="Times New Roman" w:hAnsi="Times New Roman" w:cs="Times New Roman"/>
          <w:sz w:val="24"/>
          <w:szCs w:val="24"/>
        </w:rPr>
      </w:pPr>
    </w:p>
    <w:p w:rsidR="00AB4C4F" w:rsidRPr="00A31400" w:rsidRDefault="00AB4C4F" w:rsidP="00AB4C4F">
      <w:pPr>
        <w:pStyle w:val="ConsPlusNonformat"/>
        <w:rPr>
          <w:rFonts w:ascii="Times New Roman" w:hAnsi="Times New Roman" w:cs="Times New Roman"/>
          <w:sz w:val="24"/>
          <w:szCs w:val="24"/>
        </w:rPr>
      </w:pPr>
      <w:r w:rsidRPr="00A31400">
        <w:rPr>
          <w:rFonts w:ascii="Times New Roman" w:hAnsi="Times New Roman" w:cs="Times New Roman"/>
          <w:sz w:val="24"/>
          <w:szCs w:val="24"/>
        </w:rPr>
        <w:t>__________________ N _______</w:t>
      </w:r>
    </w:p>
    <w:p w:rsidR="00AB4C4F" w:rsidRPr="00A31400" w:rsidRDefault="00AB4C4F" w:rsidP="00AB4C4F">
      <w:pPr>
        <w:pStyle w:val="ConsPlusNonformat"/>
        <w:rPr>
          <w:rFonts w:ascii="Times New Roman" w:hAnsi="Times New Roman" w:cs="Times New Roman"/>
          <w:sz w:val="24"/>
          <w:szCs w:val="24"/>
        </w:rPr>
      </w:pPr>
    </w:p>
    <w:p w:rsidR="00016B5B" w:rsidRDefault="00016B5B" w:rsidP="00016B5B">
      <w:pPr>
        <w:pStyle w:val="ConsPlusNonformat"/>
        <w:jc w:val="right"/>
        <w:rPr>
          <w:rFonts w:ascii="Times New Roman" w:hAnsi="Times New Roman" w:cs="Times New Roman"/>
          <w:sz w:val="24"/>
          <w:szCs w:val="24"/>
        </w:rPr>
      </w:pPr>
      <w:r>
        <w:rPr>
          <w:rFonts w:ascii="Times New Roman" w:hAnsi="Times New Roman" w:cs="Times New Roman"/>
          <w:sz w:val="24"/>
          <w:szCs w:val="24"/>
        </w:rPr>
        <w:t>Главе администрации</w:t>
      </w:r>
    </w:p>
    <w:p w:rsidR="00016B5B" w:rsidRDefault="002333BF" w:rsidP="00016B5B">
      <w:pPr>
        <w:pStyle w:val="ConsPlusNonformat"/>
        <w:jc w:val="right"/>
        <w:rPr>
          <w:rFonts w:ascii="Times New Roman" w:hAnsi="Times New Roman" w:cs="Times New Roman"/>
          <w:sz w:val="24"/>
          <w:szCs w:val="24"/>
        </w:rPr>
      </w:pPr>
      <w:proofErr w:type="spellStart"/>
      <w:r>
        <w:rPr>
          <w:rFonts w:ascii="Times New Roman" w:hAnsi="Times New Roman" w:cs="Times New Roman"/>
          <w:sz w:val="24"/>
          <w:szCs w:val="24"/>
        </w:rPr>
        <w:t>Заброденского</w:t>
      </w:r>
      <w:proofErr w:type="spellEnd"/>
      <w:r w:rsidR="00016B5B">
        <w:rPr>
          <w:rFonts w:ascii="Times New Roman" w:hAnsi="Times New Roman" w:cs="Times New Roman"/>
          <w:sz w:val="24"/>
          <w:szCs w:val="24"/>
        </w:rPr>
        <w:t xml:space="preserve"> сельского поселения</w:t>
      </w:r>
    </w:p>
    <w:p w:rsidR="00016B5B" w:rsidRPr="00A31400" w:rsidRDefault="00016B5B" w:rsidP="00016B5B">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w:t>
      </w:r>
    </w:p>
    <w:p w:rsidR="00AB4C4F" w:rsidRPr="00A31400" w:rsidRDefault="00AB4C4F" w:rsidP="00AB4C4F">
      <w:pPr>
        <w:pStyle w:val="ConsPlusNonformat"/>
        <w:jc w:val="right"/>
        <w:rPr>
          <w:rFonts w:ascii="Times New Roman" w:hAnsi="Times New Roman" w:cs="Times New Roman"/>
          <w:sz w:val="24"/>
          <w:szCs w:val="24"/>
        </w:rPr>
      </w:pPr>
    </w:p>
    <w:p w:rsidR="00AB4C4F" w:rsidRPr="00A31400" w:rsidRDefault="00AB4C4F" w:rsidP="00AB4C4F">
      <w:pPr>
        <w:pStyle w:val="ConsPlusNonformat"/>
        <w:rPr>
          <w:rFonts w:ascii="Times New Roman" w:hAnsi="Times New Roman" w:cs="Times New Roman"/>
          <w:sz w:val="24"/>
          <w:szCs w:val="24"/>
        </w:rPr>
      </w:pPr>
    </w:p>
    <w:p w:rsidR="00AB4C4F" w:rsidRPr="00A31400" w:rsidRDefault="00AB4C4F" w:rsidP="00AB4C4F">
      <w:pPr>
        <w:pStyle w:val="ConsPlusNonformat"/>
        <w:rPr>
          <w:rFonts w:ascii="Times New Roman" w:hAnsi="Times New Roman" w:cs="Times New Roman"/>
          <w:sz w:val="24"/>
          <w:szCs w:val="24"/>
        </w:rPr>
      </w:pPr>
    </w:p>
    <w:p w:rsidR="00AB4C4F" w:rsidRPr="00A31400" w:rsidRDefault="00AB4C4F" w:rsidP="00AB4C4F">
      <w:pPr>
        <w:pStyle w:val="ConsPlusNonformat"/>
        <w:rPr>
          <w:rFonts w:ascii="Times New Roman" w:hAnsi="Times New Roman" w:cs="Times New Roman"/>
          <w:sz w:val="24"/>
          <w:szCs w:val="24"/>
        </w:rPr>
      </w:pPr>
    </w:p>
    <w:p w:rsidR="00AB4C4F" w:rsidRPr="00A31400" w:rsidRDefault="00AB4C4F" w:rsidP="00AB4C4F">
      <w:pPr>
        <w:pStyle w:val="ConsPlusNonformat"/>
        <w:jc w:val="center"/>
        <w:rPr>
          <w:rFonts w:ascii="Times New Roman" w:hAnsi="Times New Roman" w:cs="Times New Roman"/>
          <w:sz w:val="24"/>
          <w:szCs w:val="24"/>
        </w:rPr>
      </w:pPr>
      <w:bookmarkStart w:id="0" w:name="Par305"/>
      <w:bookmarkEnd w:id="0"/>
      <w:r w:rsidRPr="00A31400">
        <w:rPr>
          <w:rFonts w:ascii="Times New Roman" w:hAnsi="Times New Roman" w:cs="Times New Roman"/>
          <w:sz w:val="24"/>
          <w:szCs w:val="24"/>
        </w:rPr>
        <w:t>Заявка</w:t>
      </w:r>
    </w:p>
    <w:p w:rsidR="00AB4C4F" w:rsidRPr="00A31400" w:rsidRDefault="00AB4C4F" w:rsidP="00AB4C4F">
      <w:pPr>
        <w:pStyle w:val="ConsPlusNonformat"/>
        <w:jc w:val="center"/>
        <w:rPr>
          <w:rFonts w:ascii="Times New Roman" w:hAnsi="Times New Roman" w:cs="Times New Roman"/>
          <w:sz w:val="24"/>
          <w:szCs w:val="24"/>
        </w:rPr>
      </w:pPr>
      <w:r w:rsidRPr="00A31400">
        <w:rPr>
          <w:rFonts w:ascii="Times New Roman" w:hAnsi="Times New Roman" w:cs="Times New Roman"/>
          <w:sz w:val="24"/>
          <w:szCs w:val="24"/>
        </w:rPr>
        <w:t xml:space="preserve">на определение поставщиков (подрядчиков, исполнителей) </w:t>
      </w:r>
    </w:p>
    <w:p w:rsidR="00AB4C4F" w:rsidRPr="00A31400" w:rsidRDefault="00AB4C4F" w:rsidP="00AB4C4F">
      <w:pPr>
        <w:pStyle w:val="ConsPlusNonformat"/>
        <w:jc w:val="center"/>
        <w:rPr>
          <w:rFonts w:ascii="Times New Roman" w:hAnsi="Times New Roman" w:cs="Times New Roman"/>
          <w:sz w:val="24"/>
          <w:szCs w:val="24"/>
        </w:rPr>
      </w:pPr>
      <w:r w:rsidRPr="00A31400">
        <w:rPr>
          <w:rFonts w:ascii="Times New Roman" w:hAnsi="Times New Roman" w:cs="Times New Roman"/>
          <w:sz w:val="24"/>
          <w:szCs w:val="24"/>
        </w:rPr>
        <w:t>путем проведения открытого конкурса с ограниченным участием</w:t>
      </w:r>
    </w:p>
    <w:p w:rsidR="00AB4C4F" w:rsidRPr="00A31400" w:rsidRDefault="00AB4C4F" w:rsidP="00AB4C4F">
      <w:pPr>
        <w:pStyle w:val="ConsPlusNonformat"/>
        <w:jc w:val="center"/>
        <w:rPr>
          <w:rFonts w:ascii="Times New Roman" w:hAnsi="Times New Roman" w:cs="Times New Roman"/>
          <w:sz w:val="24"/>
          <w:szCs w:val="24"/>
        </w:rPr>
      </w:pPr>
    </w:p>
    <w:p w:rsidR="00AB4C4F" w:rsidRPr="00A31400" w:rsidRDefault="00AB4C4F" w:rsidP="00AB4C4F">
      <w:pPr>
        <w:pStyle w:val="ConsPlusNonformat"/>
        <w:ind w:firstLine="708"/>
        <w:jc w:val="both"/>
        <w:rPr>
          <w:rFonts w:ascii="Times New Roman" w:hAnsi="Times New Roman" w:cs="Times New Roman"/>
          <w:sz w:val="24"/>
          <w:szCs w:val="24"/>
        </w:rPr>
      </w:pPr>
      <w:r w:rsidRPr="00A31400">
        <w:rPr>
          <w:rFonts w:ascii="Times New Roman" w:hAnsi="Times New Roman" w:cs="Times New Roman"/>
          <w:sz w:val="24"/>
          <w:szCs w:val="24"/>
        </w:rPr>
        <w:t xml:space="preserve">Согласно плана-графика на _________ год прошу в установленном порядке определить поставщиков (подрядчиков, исполнителей) </w:t>
      </w:r>
      <w:proofErr w:type="gramStart"/>
      <w:r w:rsidRPr="00A31400">
        <w:rPr>
          <w:rFonts w:ascii="Times New Roman" w:hAnsi="Times New Roman" w:cs="Times New Roman"/>
          <w:sz w:val="24"/>
          <w:szCs w:val="24"/>
        </w:rPr>
        <w:t>на</w:t>
      </w:r>
      <w:proofErr w:type="gramEnd"/>
      <w:r w:rsidRPr="00A31400">
        <w:rPr>
          <w:rFonts w:ascii="Times New Roman" w:hAnsi="Times New Roman" w:cs="Times New Roman"/>
          <w:sz w:val="24"/>
          <w:szCs w:val="24"/>
        </w:rPr>
        <w:t xml:space="preserve"> __________________________</w:t>
      </w:r>
      <w:r>
        <w:rPr>
          <w:rFonts w:ascii="Times New Roman" w:hAnsi="Times New Roman" w:cs="Times New Roman"/>
          <w:sz w:val="24"/>
          <w:szCs w:val="24"/>
        </w:rPr>
        <w:t>________________________________________________</w:t>
      </w:r>
    </w:p>
    <w:p w:rsidR="00AB4C4F" w:rsidRPr="00A31400" w:rsidRDefault="00AB4C4F" w:rsidP="00AB4C4F">
      <w:pPr>
        <w:pStyle w:val="ConsPlusNonformat"/>
        <w:jc w:val="both"/>
        <w:rPr>
          <w:rFonts w:ascii="Times New Roman" w:hAnsi="Times New Roman" w:cs="Times New Roman"/>
          <w:sz w:val="18"/>
          <w:szCs w:val="18"/>
        </w:rPr>
      </w:pPr>
      <w:r w:rsidRPr="00A31400">
        <w:rPr>
          <w:rFonts w:ascii="Times New Roman" w:hAnsi="Times New Roman" w:cs="Times New Roman"/>
          <w:sz w:val="18"/>
          <w:szCs w:val="18"/>
        </w:rPr>
        <w:t xml:space="preserve">                      </w:t>
      </w:r>
      <w:r w:rsidRPr="00A31400">
        <w:rPr>
          <w:rFonts w:ascii="Times New Roman" w:hAnsi="Times New Roman" w:cs="Times New Roman"/>
          <w:sz w:val="18"/>
          <w:szCs w:val="18"/>
        </w:rPr>
        <w:tab/>
      </w:r>
      <w:r w:rsidRPr="00A31400">
        <w:rPr>
          <w:rFonts w:ascii="Times New Roman" w:hAnsi="Times New Roman" w:cs="Times New Roman"/>
          <w:sz w:val="18"/>
          <w:szCs w:val="18"/>
        </w:rPr>
        <w:tab/>
        <w:t>(наименование предмета открытого конкурса с ограниченным участием)</w:t>
      </w:r>
    </w:p>
    <w:p w:rsidR="00AB4C4F" w:rsidRPr="00A31400" w:rsidRDefault="00AB4C4F" w:rsidP="00AB4C4F">
      <w:pPr>
        <w:pStyle w:val="ConsPlusNonformat"/>
        <w:jc w:val="both"/>
        <w:rPr>
          <w:rFonts w:ascii="Times New Roman" w:hAnsi="Times New Roman" w:cs="Times New Roman"/>
          <w:sz w:val="24"/>
          <w:szCs w:val="24"/>
        </w:rPr>
      </w:pPr>
      <w:r w:rsidRPr="00A31400">
        <w:rPr>
          <w:rFonts w:ascii="Times New Roman" w:hAnsi="Times New Roman" w:cs="Times New Roman"/>
          <w:sz w:val="24"/>
          <w:szCs w:val="24"/>
        </w:rPr>
        <w:t xml:space="preserve">в соответствии с требованиями, </w:t>
      </w:r>
      <w:proofErr w:type="gramStart"/>
      <w:r w:rsidRPr="00A31400">
        <w:rPr>
          <w:rFonts w:ascii="Times New Roman" w:hAnsi="Times New Roman" w:cs="Times New Roman"/>
          <w:sz w:val="24"/>
          <w:szCs w:val="24"/>
        </w:rPr>
        <w:t>установленных</w:t>
      </w:r>
      <w:proofErr w:type="gramEnd"/>
      <w:r w:rsidRPr="00A31400">
        <w:rPr>
          <w:rFonts w:ascii="Times New Roman" w:hAnsi="Times New Roman" w:cs="Times New Roman"/>
          <w:sz w:val="24"/>
          <w:szCs w:val="24"/>
        </w:rPr>
        <w:t xml:space="preserve"> в техническом задании (спецификации)  приложение N ____ к настоящей заявке.</w:t>
      </w:r>
    </w:p>
    <w:p w:rsidR="00AB4C4F" w:rsidRPr="00A31400" w:rsidRDefault="00AB4C4F" w:rsidP="00AB4C4F">
      <w:pPr>
        <w:autoSpaceDE w:val="0"/>
        <w:autoSpaceDN w:val="0"/>
        <w:adjustRightInd w:val="0"/>
        <w:spacing w:before="120"/>
        <w:jc w:val="both"/>
      </w:pPr>
      <w:r w:rsidRPr="00A31400">
        <w:t>Закупка у субъектов малого предпринимательства __</w:t>
      </w:r>
      <w:r>
        <w:t>____________________________</w:t>
      </w:r>
    </w:p>
    <w:p w:rsidR="00AB4C4F" w:rsidRPr="00A31400" w:rsidRDefault="00AB4C4F" w:rsidP="00AB4C4F">
      <w:pPr>
        <w:autoSpaceDE w:val="0"/>
        <w:autoSpaceDN w:val="0"/>
        <w:adjustRightInd w:val="0"/>
        <w:jc w:val="center"/>
        <w:rPr>
          <w:sz w:val="18"/>
          <w:szCs w:val="18"/>
        </w:rPr>
      </w:pPr>
      <w:r w:rsidRPr="00A31400">
        <w:rPr>
          <w:sz w:val="18"/>
          <w:szCs w:val="18"/>
        </w:rPr>
        <w:t>(указывается информация об осуществлении закупки у субъектов малого предпринимательства в соответствии с требованиями статьи 30 Федерального закон от 05 апреля 2013 г. №44-ФЗ «О контрактной системе в сфере закупок товаров, работ, услуг для обеспечения государственных и муниципальных нужд»)</w:t>
      </w:r>
    </w:p>
    <w:p w:rsidR="00AB4C4F" w:rsidRPr="00A31400" w:rsidRDefault="00AB4C4F" w:rsidP="00AB4C4F">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Обеспечение нужд должно быть исполнено ________</w:t>
      </w:r>
      <w:r>
        <w:rPr>
          <w:rFonts w:ascii="Times New Roman" w:hAnsi="Times New Roman" w:cs="Times New Roman"/>
          <w:sz w:val="24"/>
          <w:szCs w:val="24"/>
        </w:rPr>
        <w:t>___________________________</w:t>
      </w:r>
    </w:p>
    <w:p w:rsidR="00AB4C4F" w:rsidRPr="00A31400" w:rsidRDefault="00AB4C4F" w:rsidP="00AB4C4F">
      <w:pPr>
        <w:pStyle w:val="ConsPlusNonformat"/>
        <w:jc w:val="center"/>
        <w:rPr>
          <w:rFonts w:ascii="Times New Roman" w:hAnsi="Times New Roman" w:cs="Times New Roman"/>
          <w:sz w:val="18"/>
          <w:szCs w:val="18"/>
        </w:rPr>
      </w:pPr>
      <w:r w:rsidRPr="00A31400">
        <w:rPr>
          <w:rFonts w:ascii="Times New Roman" w:hAnsi="Times New Roman" w:cs="Times New Roman"/>
          <w:sz w:val="18"/>
          <w:szCs w:val="18"/>
        </w:rPr>
        <w:t xml:space="preserve"> (информация о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p>
    <w:p w:rsidR="00AB4C4F" w:rsidRPr="00A31400" w:rsidRDefault="00AB4C4F" w:rsidP="00AB4C4F">
      <w:pPr>
        <w:autoSpaceDE w:val="0"/>
        <w:autoSpaceDN w:val="0"/>
        <w:adjustRightInd w:val="0"/>
        <w:jc w:val="both"/>
      </w:pPr>
      <w:r w:rsidRPr="00A31400">
        <w:t>Идентификационный код закупки _______________</w:t>
      </w:r>
      <w:r>
        <w:t>____________________________</w:t>
      </w:r>
    </w:p>
    <w:p w:rsidR="00AB4C4F" w:rsidRPr="00A31400" w:rsidRDefault="00AB4C4F" w:rsidP="00AB4C4F">
      <w:pPr>
        <w:autoSpaceDE w:val="0"/>
        <w:autoSpaceDN w:val="0"/>
        <w:adjustRightInd w:val="0"/>
        <w:jc w:val="center"/>
        <w:rPr>
          <w:sz w:val="18"/>
          <w:szCs w:val="18"/>
        </w:rPr>
      </w:pPr>
      <w:r w:rsidRPr="00A31400">
        <w:rPr>
          <w:sz w:val="18"/>
          <w:szCs w:val="18"/>
        </w:rPr>
        <w:t>(указывается в соответствии с требованиями статьи 23 Федерального закон от 05 апреля 2013 г. №44-ФЗ «О контрактной системе в сфере закупок товаров, работ, услуг для обеспечения государственных и муниципальных нужд»)</w:t>
      </w:r>
    </w:p>
    <w:p w:rsidR="00AB4C4F" w:rsidRPr="00A31400" w:rsidRDefault="00AB4C4F" w:rsidP="00AB4C4F">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Цели осуществления закупок ________________________________________</w:t>
      </w:r>
      <w:r>
        <w:rPr>
          <w:rFonts w:ascii="Times New Roman" w:hAnsi="Times New Roman" w:cs="Times New Roman"/>
          <w:sz w:val="24"/>
          <w:szCs w:val="24"/>
        </w:rPr>
        <w:t>_______</w:t>
      </w:r>
    </w:p>
    <w:p w:rsidR="00AB4C4F" w:rsidRPr="00A31400" w:rsidRDefault="00AB4C4F" w:rsidP="00AB4C4F">
      <w:pPr>
        <w:pStyle w:val="ConsPlusNonformat"/>
        <w:jc w:val="center"/>
        <w:rPr>
          <w:rFonts w:ascii="Times New Roman" w:hAnsi="Times New Roman" w:cs="Times New Roman"/>
          <w:sz w:val="18"/>
          <w:szCs w:val="18"/>
        </w:rPr>
      </w:pPr>
      <w:r w:rsidRPr="00A31400">
        <w:rPr>
          <w:rFonts w:ascii="Times New Roman" w:hAnsi="Times New Roman" w:cs="Times New Roman"/>
          <w:sz w:val="18"/>
          <w:szCs w:val="18"/>
        </w:rPr>
        <w:t>(указываются наименование (реквизиты) документа определяющие цели осуществления закупок  в соответствии с требованиями статьи 13 Федерального закон от 05 апреля 2013 г. №44-ФЗ «О контрактной системе в сфере закупок товаров, работ, услуг для обеспечения государственных и муниципальных нужд»).</w:t>
      </w:r>
    </w:p>
    <w:p w:rsidR="00AB4C4F" w:rsidRPr="00A31400" w:rsidRDefault="00AB4C4F" w:rsidP="00AB4C4F">
      <w:pPr>
        <w:pStyle w:val="ConsPlusNonformat"/>
        <w:jc w:val="center"/>
        <w:rPr>
          <w:rFonts w:ascii="Times New Roman" w:hAnsi="Times New Roman" w:cs="Times New Roman"/>
          <w:sz w:val="18"/>
          <w:szCs w:val="18"/>
        </w:rPr>
      </w:pPr>
    </w:p>
    <w:p w:rsidR="00AB4C4F" w:rsidRPr="00A31400" w:rsidRDefault="00AB4C4F" w:rsidP="00AB4C4F">
      <w:pPr>
        <w:pStyle w:val="ConsPlusNonformat"/>
        <w:rPr>
          <w:rFonts w:ascii="Times New Roman" w:hAnsi="Times New Roman" w:cs="Times New Roman"/>
          <w:sz w:val="24"/>
          <w:szCs w:val="24"/>
          <w:lang w:eastAsia="en-US"/>
        </w:rPr>
      </w:pPr>
      <w:r w:rsidRPr="00A31400">
        <w:rPr>
          <w:rFonts w:ascii="Times New Roman" w:hAnsi="Times New Roman" w:cs="Times New Roman"/>
          <w:sz w:val="24"/>
          <w:szCs w:val="24"/>
          <w:lang w:eastAsia="en-US"/>
        </w:rPr>
        <w:t>Код бюджетной классификации   ____________________________________________</w:t>
      </w:r>
      <w:r>
        <w:rPr>
          <w:rFonts w:ascii="Times New Roman" w:hAnsi="Times New Roman" w:cs="Times New Roman"/>
          <w:sz w:val="24"/>
          <w:szCs w:val="24"/>
          <w:lang w:eastAsia="en-US"/>
        </w:rPr>
        <w:t>_</w:t>
      </w:r>
    </w:p>
    <w:p w:rsidR="00AB4C4F" w:rsidRPr="00A31400" w:rsidRDefault="00AB4C4F" w:rsidP="00AB4C4F">
      <w:pPr>
        <w:pStyle w:val="ConsPlusNonformat"/>
        <w:jc w:val="center"/>
        <w:rPr>
          <w:rFonts w:ascii="Times New Roman" w:hAnsi="Times New Roman" w:cs="Times New Roman"/>
          <w:sz w:val="16"/>
          <w:szCs w:val="16"/>
          <w:lang w:eastAsia="en-US"/>
        </w:rPr>
      </w:pPr>
      <w:r w:rsidRPr="00A31400">
        <w:rPr>
          <w:sz w:val="16"/>
          <w:szCs w:val="16"/>
          <w:lang w:eastAsia="en-US"/>
        </w:rPr>
        <w:t xml:space="preserve">                         </w:t>
      </w:r>
      <w:r w:rsidRPr="00A31400">
        <w:rPr>
          <w:rFonts w:ascii="Times New Roman" w:hAnsi="Times New Roman" w:cs="Times New Roman"/>
          <w:sz w:val="16"/>
          <w:szCs w:val="16"/>
          <w:lang w:eastAsia="en-US"/>
        </w:rPr>
        <w:t>(глава, раздел (подраздел), целевая статья, вид расходов, КОСГУ)</w:t>
      </w:r>
    </w:p>
    <w:p w:rsidR="00AB4C4F" w:rsidRPr="00A31400" w:rsidRDefault="00AB4C4F" w:rsidP="00AB4C4F">
      <w:pPr>
        <w:pStyle w:val="ConsPlusNonformat"/>
        <w:jc w:val="center"/>
        <w:rPr>
          <w:rFonts w:ascii="Times New Roman" w:hAnsi="Times New Roman" w:cs="Times New Roman"/>
          <w:sz w:val="18"/>
          <w:szCs w:val="18"/>
        </w:rPr>
      </w:pPr>
    </w:p>
    <w:p w:rsidR="00AB4C4F" w:rsidRPr="00A31400" w:rsidRDefault="00AB4C4F" w:rsidP="00AB4C4F">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Источник финансирования заказа  ________________</w:t>
      </w:r>
      <w:r>
        <w:rPr>
          <w:rFonts w:ascii="Times New Roman" w:hAnsi="Times New Roman" w:cs="Times New Roman"/>
          <w:sz w:val="24"/>
          <w:szCs w:val="24"/>
        </w:rPr>
        <w:t>____________________________</w:t>
      </w:r>
    </w:p>
    <w:p w:rsidR="00AB4C4F" w:rsidRPr="00A31400" w:rsidRDefault="00AB4C4F" w:rsidP="00AB4C4F">
      <w:pPr>
        <w:pStyle w:val="ConsPlusNonformat"/>
        <w:ind w:left="1416" w:firstLine="708"/>
        <w:rPr>
          <w:rFonts w:ascii="Times New Roman" w:hAnsi="Times New Roman" w:cs="Times New Roman"/>
          <w:sz w:val="18"/>
          <w:szCs w:val="18"/>
        </w:rPr>
      </w:pPr>
      <w:r w:rsidRPr="00A31400">
        <w:rPr>
          <w:rFonts w:ascii="Times New Roman" w:hAnsi="Times New Roman" w:cs="Times New Roman"/>
          <w:sz w:val="24"/>
          <w:szCs w:val="24"/>
        </w:rPr>
        <w:t xml:space="preserve">                                                   </w:t>
      </w:r>
      <w:r w:rsidRPr="00A31400">
        <w:rPr>
          <w:rFonts w:ascii="Times New Roman" w:hAnsi="Times New Roman" w:cs="Times New Roman"/>
          <w:sz w:val="18"/>
          <w:szCs w:val="18"/>
        </w:rPr>
        <w:t xml:space="preserve"> (наименование бюджета)</w:t>
      </w:r>
    </w:p>
    <w:p w:rsidR="00AB4C4F" w:rsidRPr="00A31400" w:rsidRDefault="00AB4C4F" w:rsidP="00AB4C4F">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Начальная   (максимальная)   цена   контракта  (цена  л</w:t>
      </w:r>
      <w:r>
        <w:rPr>
          <w:rFonts w:ascii="Times New Roman" w:hAnsi="Times New Roman" w:cs="Times New Roman"/>
          <w:sz w:val="24"/>
          <w:szCs w:val="24"/>
        </w:rPr>
        <w:t xml:space="preserve">ота) ________________ </w:t>
      </w:r>
      <w:r w:rsidRPr="00A31400">
        <w:rPr>
          <w:rFonts w:ascii="Times New Roman" w:hAnsi="Times New Roman" w:cs="Times New Roman"/>
          <w:sz w:val="24"/>
          <w:szCs w:val="24"/>
        </w:rPr>
        <w:t>рублей, определена и обоснована посредством применения следующего метода или нескольких следующих методов ___________________________</w:t>
      </w:r>
      <w:r>
        <w:rPr>
          <w:rFonts w:ascii="Times New Roman" w:hAnsi="Times New Roman" w:cs="Times New Roman"/>
          <w:sz w:val="24"/>
          <w:szCs w:val="24"/>
        </w:rPr>
        <w:t>__________________</w:t>
      </w:r>
      <w:r w:rsidRPr="00A31400">
        <w:rPr>
          <w:rFonts w:ascii="Times New Roman" w:hAnsi="Times New Roman" w:cs="Times New Roman"/>
          <w:sz w:val="24"/>
          <w:szCs w:val="24"/>
        </w:rPr>
        <w:t>.</w:t>
      </w:r>
    </w:p>
    <w:p w:rsidR="00AB4C4F" w:rsidRPr="00A31400" w:rsidRDefault="00AB4C4F" w:rsidP="00AB4C4F">
      <w:pPr>
        <w:autoSpaceDE w:val="0"/>
        <w:autoSpaceDN w:val="0"/>
        <w:adjustRightInd w:val="0"/>
        <w:ind w:firstLine="540"/>
        <w:jc w:val="center"/>
        <w:rPr>
          <w:sz w:val="18"/>
          <w:szCs w:val="18"/>
        </w:rPr>
      </w:pPr>
      <w:r w:rsidRPr="00A31400">
        <w:rPr>
          <w:sz w:val="18"/>
          <w:szCs w:val="18"/>
        </w:rPr>
        <w:t>(метод определения начальной (максимальной) цены контракта определяется исходя из требований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p>
    <w:p w:rsidR="00AB4C4F" w:rsidRPr="00A31400" w:rsidRDefault="00AB4C4F" w:rsidP="00AB4C4F">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lastRenderedPageBreak/>
        <w:t>Начальная   (максимальная)   цена   запасных частей или каждой запасной части к технике, оборудованию, цену единицы работы или усл</w:t>
      </w:r>
      <w:r>
        <w:rPr>
          <w:rFonts w:ascii="Times New Roman" w:hAnsi="Times New Roman" w:cs="Times New Roman"/>
          <w:sz w:val="24"/>
          <w:szCs w:val="24"/>
        </w:rPr>
        <w:t>уги ___________________________________________________________________</w:t>
      </w:r>
      <w:r w:rsidRPr="00A31400">
        <w:rPr>
          <w:rFonts w:ascii="Times New Roman" w:hAnsi="Times New Roman" w:cs="Times New Roman"/>
          <w:sz w:val="24"/>
          <w:szCs w:val="24"/>
        </w:rPr>
        <w:t>рублей.</w:t>
      </w:r>
    </w:p>
    <w:p w:rsidR="00AB4C4F" w:rsidRPr="00A31400" w:rsidRDefault="00AB4C4F" w:rsidP="00AB4C4F">
      <w:pPr>
        <w:autoSpaceDE w:val="0"/>
        <w:autoSpaceDN w:val="0"/>
        <w:adjustRightInd w:val="0"/>
        <w:ind w:firstLine="540"/>
        <w:jc w:val="both"/>
        <w:rPr>
          <w:sz w:val="18"/>
          <w:szCs w:val="18"/>
        </w:rPr>
      </w:pPr>
      <w:proofErr w:type="gramStart"/>
      <w:r w:rsidRPr="00A31400">
        <w:rPr>
          <w:sz w:val="18"/>
          <w:szCs w:val="18"/>
        </w:rPr>
        <w:t>(указывается в случае,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заказчик указывает цену запасных частей или каждой запасной части к технике, оборудованию</w:t>
      </w:r>
      <w:proofErr w:type="gramEnd"/>
      <w:r w:rsidRPr="00A31400">
        <w:rPr>
          <w:sz w:val="18"/>
          <w:szCs w:val="18"/>
        </w:rPr>
        <w:t xml:space="preserve">, цену единицы работы или услуги. </w:t>
      </w:r>
      <w:proofErr w:type="gramStart"/>
      <w:r w:rsidRPr="00A31400">
        <w:rPr>
          <w:sz w:val="18"/>
          <w:szCs w:val="18"/>
        </w:rPr>
        <w:t>При этом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 указанной в</w:t>
      </w:r>
      <w:proofErr w:type="gramEnd"/>
      <w:r w:rsidRPr="00A31400">
        <w:rPr>
          <w:sz w:val="18"/>
          <w:szCs w:val="18"/>
        </w:rPr>
        <w:t xml:space="preserve"> заявке).</w:t>
      </w:r>
    </w:p>
    <w:p w:rsidR="00AB4C4F" w:rsidRPr="00A31400" w:rsidRDefault="00AB4C4F" w:rsidP="00AB4C4F">
      <w:pPr>
        <w:autoSpaceDE w:val="0"/>
        <w:autoSpaceDN w:val="0"/>
        <w:adjustRightInd w:val="0"/>
        <w:jc w:val="both"/>
      </w:pPr>
    </w:p>
    <w:p w:rsidR="00AB4C4F" w:rsidRPr="00A31400" w:rsidRDefault="00AB4C4F" w:rsidP="00AB4C4F">
      <w:pPr>
        <w:autoSpaceDE w:val="0"/>
        <w:autoSpaceDN w:val="0"/>
        <w:adjustRightInd w:val="0"/>
        <w:jc w:val="both"/>
      </w:pPr>
      <w:r w:rsidRPr="00A31400">
        <w:t>Размер обеспечения заявки на участие в открытом конкурсе, а также условия банковской гарантии (в том числе срок ее действия)___________</w:t>
      </w:r>
      <w:r>
        <w:t>__________________</w:t>
      </w:r>
    </w:p>
    <w:p w:rsidR="00AB4C4F" w:rsidRPr="00A31400" w:rsidRDefault="00AB4C4F" w:rsidP="00AB4C4F">
      <w:pPr>
        <w:autoSpaceDE w:val="0"/>
        <w:autoSpaceDN w:val="0"/>
        <w:adjustRightInd w:val="0"/>
        <w:ind w:firstLine="540"/>
        <w:jc w:val="center"/>
        <w:rPr>
          <w:sz w:val="18"/>
          <w:szCs w:val="18"/>
        </w:rPr>
      </w:pPr>
      <w:r w:rsidRPr="00A31400">
        <w:rPr>
          <w:sz w:val="18"/>
          <w:szCs w:val="18"/>
        </w:rPr>
        <w:t>(устанавливается в соответствии с требованиями статьи 44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p>
    <w:p w:rsidR="00AB4C4F" w:rsidRPr="00A31400" w:rsidRDefault="00AB4C4F" w:rsidP="00AB4C4F">
      <w:pPr>
        <w:autoSpaceDE w:val="0"/>
        <w:autoSpaceDN w:val="0"/>
        <w:adjustRightInd w:val="0"/>
        <w:spacing w:before="120"/>
        <w:jc w:val="both"/>
      </w:pPr>
      <w:r w:rsidRPr="00A31400">
        <w:t>Размер обеспечения исполнения контракта, порядок предоставления такого обеспечения, требования к такому обеспечению ________________</w:t>
      </w:r>
      <w:r>
        <w:t>_______________</w:t>
      </w:r>
    </w:p>
    <w:p w:rsidR="00AB4C4F" w:rsidRPr="00A31400" w:rsidRDefault="00AB4C4F" w:rsidP="00AB4C4F">
      <w:pPr>
        <w:autoSpaceDE w:val="0"/>
        <w:autoSpaceDN w:val="0"/>
        <w:adjustRightInd w:val="0"/>
        <w:jc w:val="center"/>
        <w:rPr>
          <w:sz w:val="18"/>
          <w:szCs w:val="18"/>
        </w:rPr>
      </w:pPr>
      <w:r w:rsidRPr="00A31400">
        <w:rPr>
          <w:sz w:val="18"/>
          <w:szCs w:val="18"/>
        </w:rPr>
        <w:t>(устанавливается в соответствии с требованиями статьи 96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p>
    <w:p w:rsidR="00AB4C4F" w:rsidRPr="00A31400" w:rsidRDefault="00AB4C4F" w:rsidP="00AB4C4F">
      <w:pPr>
        <w:autoSpaceDE w:val="0"/>
        <w:autoSpaceDN w:val="0"/>
        <w:adjustRightInd w:val="0"/>
        <w:jc w:val="center"/>
        <w:rPr>
          <w:sz w:val="18"/>
          <w:szCs w:val="18"/>
        </w:rPr>
      </w:pPr>
    </w:p>
    <w:p w:rsidR="00AB4C4F" w:rsidRPr="00A31400" w:rsidRDefault="00AB4C4F" w:rsidP="00AB4C4F">
      <w:pPr>
        <w:autoSpaceDE w:val="0"/>
        <w:autoSpaceDN w:val="0"/>
        <w:adjustRightInd w:val="0"/>
        <w:jc w:val="both"/>
      </w:pPr>
      <w:r w:rsidRPr="00A31400">
        <w:t>Информация о банковском сопровождении контракт</w:t>
      </w:r>
      <w:r>
        <w:t>а ___________________________</w:t>
      </w:r>
    </w:p>
    <w:p w:rsidR="00AB4C4F" w:rsidRPr="00A31400" w:rsidRDefault="00AB4C4F" w:rsidP="00AB4C4F">
      <w:pPr>
        <w:autoSpaceDE w:val="0"/>
        <w:autoSpaceDN w:val="0"/>
        <w:adjustRightInd w:val="0"/>
        <w:jc w:val="center"/>
        <w:rPr>
          <w:sz w:val="18"/>
          <w:szCs w:val="18"/>
        </w:rPr>
      </w:pPr>
      <w:r w:rsidRPr="00A31400">
        <w:rPr>
          <w:sz w:val="18"/>
          <w:szCs w:val="18"/>
        </w:rPr>
        <w:t xml:space="preserve">(устанавливается в соответствии со </w:t>
      </w:r>
      <w:hyperlink r:id="rId36" w:history="1">
        <w:r w:rsidRPr="00A31400">
          <w:rPr>
            <w:sz w:val="18"/>
            <w:szCs w:val="18"/>
          </w:rPr>
          <w:t>статьей 35</w:t>
        </w:r>
      </w:hyperlink>
      <w:r w:rsidRPr="00A31400">
        <w:rPr>
          <w:sz w:val="18"/>
          <w:szCs w:val="18"/>
        </w:rPr>
        <w:t xml:space="preserve">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p>
    <w:p w:rsidR="00AB4C4F" w:rsidRPr="00A31400" w:rsidRDefault="00AB4C4F" w:rsidP="00AB4C4F">
      <w:pPr>
        <w:autoSpaceDE w:val="0"/>
        <w:autoSpaceDN w:val="0"/>
        <w:adjustRightInd w:val="0"/>
        <w:spacing w:before="120"/>
        <w:jc w:val="both"/>
      </w:pPr>
      <w:r w:rsidRPr="00A31400">
        <w:t>Информация о порядке расчетов с поставщиком (подр</w:t>
      </w:r>
      <w:r>
        <w:t>ядчиком, исполнителем)_____________________________________________________________</w:t>
      </w:r>
    </w:p>
    <w:p w:rsidR="00AB4C4F" w:rsidRPr="00A31400" w:rsidRDefault="00AB4C4F" w:rsidP="00AB4C4F">
      <w:pPr>
        <w:autoSpaceDE w:val="0"/>
        <w:autoSpaceDN w:val="0"/>
        <w:adjustRightInd w:val="0"/>
        <w:jc w:val="both"/>
        <w:rPr>
          <w:sz w:val="18"/>
          <w:szCs w:val="18"/>
        </w:rPr>
      </w:pPr>
    </w:p>
    <w:p w:rsidR="00AB4C4F" w:rsidRPr="00A31400" w:rsidRDefault="00AB4C4F" w:rsidP="00AB4C4F">
      <w:pPr>
        <w:autoSpaceDE w:val="0"/>
        <w:autoSpaceDN w:val="0"/>
        <w:adjustRightInd w:val="0"/>
        <w:jc w:val="both"/>
      </w:pPr>
      <w:r w:rsidRPr="00A31400">
        <w:t>Критерии оценки заявок на участие в открытом конкурсе, величины значимости этих критериев_____________________________________</w:t>
      </w:r>
      <w:r>
        <w:t>____________________________</w:t>
      </w:r>
    </w:p>
    <w:p w:rsidR="00AB4C4F" w:rsidRPr="00A31400" w:rsidRDefault="00AB4C4F" w:rsidP="00AB4C4F">
      <w:pPr>
        <w:autoSpaceDE w:val="0"/>
        <w:autoSpaceDN w:val="0"/>
        <w:adjustRightInd w:val="0"/>
        <w:jc w:val="center"/>
        <w:rPr>
          <w:sz w:val="18"/>
          <w:szCs w:val="18"/>
        </w:rPr>
      </w:pPr>
      <w:r w:rsidRPr="00A31400">
        <w:rPr>
          <w:sz w:val="18"/>
          <w:szCs w:val="18"/>
        </w:rPr>
        <w:t>(указываются критерии в соответствии с требованиями статьи 32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p>
    <w:p w:rsidR="00AB4C4F" w:rsidRPr="00A31400" w:rsidRDefault="00AB4C4F" w:rsidP="00AB4C4F">
      <w:pPr>
        <w:autoSpaceDE w:val="0"/>
        <w:autoSpaceDN w:val="0"/>
        <w:adjustRightInd w:val="0"/>
        <w:spacing w:before="120"/>
        <w:jc w:val="both"/>
      </w:pPr>
      <w:r w:rsidRPr="00A31400">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_</w:t>
      </w:r>
      <w:r>
        <w:t>___________________________</w:t>
      </w:r>
    </w:p>
    <w:p w:rsidR="00AB4C4F" w:rsidRPr="00A31400" w:rsidRDefault="00AB4C4F" w:rsidP="00AB4C4F">
      <w:pPr>
        <w:autoSpaceDE w:val="0"/>
        <w:autoSpaceDN w:val="0"/>
        <w:adjustRightInd w:val="0"/>
        <w:jc w:val="center"/>
        <w:rPr>
          <w:sz w:val="18"/>
          <w:szCs w:val="18"/>
        </w:rPr>
      </w:pPr>
      <w:r w:rsidRPr="00A31400">
        <w:rPr>
          <w:sz w:val="18"/>
          <w:szCs w:val="18"/>
        </w:rPr>
        <w:t>(устанавливается при необходимости в соответствии с требованиями статьи 14 Федерального закон от 05 апреля 2013 г. №44-ФЗ «О контрактной системе в сфере закупок товаров, работ, услуг для обеспечения государственных и муниципальных нужд»)</w:t>
      </w:r>
    </w:p>
    <w:p w:rsidR="00AB4C4F" w:rsidRPr="00A31400" w:rsidRDefault="00AB4C4F" w:rsidP="00AB4C4F">
      <w:pPr>
        <w:autoSpaceDE w:val="0"/>
        <w:autoSpaceDN w:val="0"/>
        <w:adjustRightInd w:val="0"/>
        <w:spacing w:before="120"/>
        <w:jc w:val="both"/>
        <w:outlineLvl w:val="0"/>
        <w:rPr>
          <w:lang w:val="en-US"/>
        </w:rPr>
      </w:pPr>
      <w:r w:rsidRPr="00A31400">
        <w:t>Требования к участникам закупки</w:t>
      </w:r>
      <w:r w:rsidRPr="00A31400">
        <w:rPr>
          <w:lang w:val="en-US"/>
        </w:rPr>
        <w:t xml:space="preserve">: </w:t>
      </w:r>
    </w:p>
    <w:p w:rsidR="00AB4C4F" w:rsidRPr="00A31400" w:rsidRDefault="00AB4C4F" w:rsidP="00AB4C4F">
      <w:pPr>
        <w:pStyle w:val="ac"/>
        <w:numPr>
          <w:ilvl w:val="0"/>
          <w:numId w:val="4"/>
        </w:numPr>
        <w:autoSpaceDE w:val="0"/>
        <w:autoSpaceDN w:val="0"/>
        <w:adjustRightInd w:val="0"/>
        <w:spacing w:after="0" w:line="240" w:lineRule="auto"/>
        <w:jc w:val="both"/>
        <w:outlineLvl w:val="0"/>
        <w:rPr>
          <w:rFonts w:ascii="Times New Roman" w:hAnsi="Times New Roman"/>
          <w:sz w:val="24"/>
          <w:szCs w:val="24"/>
        </w:rPr>
      </w:pPr>
      <w:r w:rsidRPr="00A31400">
        <w:rPr>
          <w:rFonts w:ascii="Times New Roman" w:hAnsi="Times New Roman"/>
          <w:sz w:val="24"/>
          <w:szCs w:val="24"/>
        </w:rPr>
        <w:t>____________________________________</w:t>
      </w:r>
      <w:r>
        <w:rPr>
          <w:rFonts w:ascii="Times New Roman" w:hAnsi="Times New Roman"/>
          <w:sz w:val="24"/>
          <w:szCs w:val="24"/>
        </w:rPr>
        <w:t>_____________________________</w:t>
      </w:r>
    </w:p>
    <w:p w:rsidR="00AB4C4F" w:rsidRPr="00A31400" w:rsidRDefault="00AB4C4F" w:rsidP="00AB4C4F">
      <w:pPr>
        <w:autoSpaceDE w:val="0"/>
        <w:autoSpaceDN w:val="0"/>
        <w:adjustRightInd w:val="0"/>
        <w:ind w:firstLine="540"/>
        <w:jc w:val="center"/>
        <w:rPr>
          <w:sz w:val="18"/>
          <w:szCs w:val="18"/>
        </w:rPr>
      </w:pPr>
      <w:r>
        <w:rPr>
          <w:sz w:val="18"/>
          <w:szCs w:val="18"/>
        </w:rPr>
        <w:t>(</w:t>
      </w:r>
      <w:r w:rsidRPr="00A31400">
        <w:rPr>
          <w:sz w:val="18"/>
          <w:szCs w:val="18"/>
        </w:rPr>
        <w:t>ч. 1 ст. 31 Федерального закона №44-ФЗ, и исчерпывающий перечень документов, которые должны быть представлены участниками открытого конкурса)</w:t>
      </w:r>
    </w:p>
    <w:p w:rsidR="00AB4C4F" w:rsidRPr="00A31400" w:rsidRDefault="00AB4C4F" w:rsidP="00AB4C4F">
      <w:pPr>
        <w:autoSpaceDE w:val="0"/>
        <w:autoSpaceDN w:val="0"/>
        <w:adjustRightInd w:val="0"/>
        <w:outlineLvl w:val="0"/>
      </w:pPr>
      <w:r w:rsidRPr="00A31400">
        <w:tab/>
        <w:t>2. _____________________________________</w:t>
      </w:r>
      <w:r>
        <w:t>_____________________________</w:t>
      </w:r>
    </w:p>
    <w:p w:rsidR="00AB4C4F" w:rsidRPr="00A31400" w:rsidRDefault="00AB4C4F" w:rsidP="00AB4C4F">
      <w:pPr>
        <w:autoSpaceDE w:val="0"/>
        <w:autoSpaceDN w:val="0"/>
        <w:adjustRightInd w:val="0"/>
        <w:ind w:firstLine="540"/>
        <w:jc w:val="center"/>
        <w:rPr>
          <w:sz w:val="18"/>
          <w:szCs w:val="18"/>
        </w:rPr>
      </w:pPr>
      <w:r w:rsidRPr="00A31400">
        <w:rPr>
          <w:sz w:val="18"/>
          <w:szCs w:val="18"/>
        </w:rPr>
        <w:t>(</w:t>
      </w:r>
      <w:r>
        <w:rPr>
          <w:sz w:val="18"/>
          <w:szCs w:val="18"/>
        </w:rPr>
        <w:t>ч.</w:t>
      </w:r>
      <w:r w:rsidRPr="00A31400">
        <w:rPr>
          <w:sz w:val="18"/>
          <w:szCs w:val="18"/>
        </w:rPr>
        <w:t xml:space="preserve"> </w:t>
      </w:r>
      <w:r>
        <w:rPr>
          <w:sz w:val="18"/>
          <w:szCs w:val="18"/>
        </w:rPr>
        <w:t>2</w:t>
      </w:r>
      <w:r w:rsidRPr="00A31400">
        <w:rPr>
          <w:sz w:val="18"/>
          <w:szCs w:val="18"/>
        </w:rPr>
        <w:t xml:space="preserve"> ст. 31 Федерального закона №44-ФЗ и исчерпывающий перечень документов, которые должны быть представлены участниками открытого конкурса)</w:t>
      </w:r>
    </w:p>
    <w:p w:rsidR="00AB4C4F" w:rsidRPr="00A31400" w:rsidRDefault="00AB4C4F" w:rsidP="00AB4C4F">
      <w:pPr>
        <w:autoSpaceDE w:val="0"/>
        <w:autoSpaceDN w:val="0"/>
        <w:adjustRightInd w:val="0"/>
        <w:outlineLvl w:val="0"/>
        <w:rPr>
          <w:sz w:val="18"/>
          <w:szCs w:val="18"/>
        </w:rPr>
      </w:pPr>
      <w:r w:rsidRPr="00A31400">
        <w:rPr>
          <w:sz w:val="18"/>
          <w:szCs w:val="18"/>
        </w:rPr>
        <w:tab/>
      </w:r>
      <w:r w:rsidRPr="00A31400">
        <w:tab/>
      </w:r>
    </w:p>
    <w:p w:rsidR="00AB4C4F" w:rsidRPr="00A31400" w:rsidRDefault="00AB4C4F" w:rsidP="00AB4C4F">
      <w:pPr>
        <w:autoSpaceDE w:val="0"/>
        <w:autoSpaceDN w:val="0"/>
        <w:adjustRightInd w:val="0"/>
        <w:spacing w:before="120"/>
        <w:outlineLvl w:val="0"/>
      </w:pPr>
      <w:r w:rsidRPr="00A31400">
        <w:t>Преимущества, предоставляемые заказчиком ______</w:t>
      </w:r>
      <w:r>
        <w:t>_____________________________</w:t>
      </w:r>
    </w:p>
    <w:p w:rsidR="00AB4C4F" w:rsidRPr="00A31400" w:rsidRDefault="00AB4C4F" w:rsidP="00AB4C4F">
      <w:pPr>
        <w:autoSpaceDE w:val="0"/>
        <w:autoSpaceDN w:val="0"/>
        <w:adjustRightInd w:val="0"/>
        <w:ind w:firstLine="540"/>
        <w:jc w:val="center"/>
        <w:rPr>
          <w:sz w:val="18"/>
          <w:szCs w:val="18"/>
        </w:rPr>
      </w:pPr>
      <w:r w:rsidRPr="00A31400">
        <w:rPr>
          <w:sz w:val="18"/>
          <w:szCs w:val="18"/>
        </w:rPr>
        <w:t xml:space="preserve">(указываются преимущества, предоставляемые в соответствии со </w:t>
      </w:r>
      <w:hyperlink r:id="rId37" w:history="1">
        <w:r w:rsidRPr="00A31400">
          <w:rPr>
            <w:sz w:val="18"/>
            <w:szCs w:val="18"/>
          </w:rPr>
          <w:t>статьями 28</w:t>
        </w:r>
      </w:hyperlink>
      <w:r w:rsidRPr="00A31400">
        <w:rPr>
          <w:sz w:val="18"/>
          <w:szCs w:val="18"/>
        </w:rPr>
        <w:t xml:space="preserve"> - </w:t>
      </w:r>
      <w:hyperlink r:id="rId38" w:history="1">
        <w:r w:rsidRPr="00A31400">
          <w:rPr>
            <w:sz w:val="18"/>
            <w:szCs w:val="18"/>
          </w:rPr>
          <w:t>30</w:t>
        </w:r>
      </w:hyperlink>
      <w:r w:rsidRPr="00A31400">
        <w:rPr>
          <w:sz w:val="18"/>
          <w:szCs w:val="18"/>
        </w:rPr>
        <w:t xml:space="preserve">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p>
    <w:p w:rsidR="00AB4C4F" w:rsidRPr="00A31400" w:rsidRDefault="00AB4C4F" w:rsidP="00AB4C4F">
      <w:pPr>
        <w:autoSpaceDE w:val="0"/>
        <w:autoSpaceDN w:val="0"/>
        <w:adjustRightInd w:val="0"/>
        <w:spacing w:before="120"/>
        <w:jc w:val="both"/>
      </w:pPr>
      <w:r w:rsidRPr="00A31400">
        <w:t>Информация о контрактном управляющем, ответственном за заключение контракта __________________________</w:t>
      </w:r>
      <w:r>
        <w:t>____________________________</w:t>
      </w:r>
    </w:p>
    <w:p w:rsidR="00AB4C4F" w:rsidRPr="00A31400" w:rsidRDefault="00AB4C4F" w:rsidP="00AB4C4F">
      <w:pPr>
        <w:autoSpaceDE w:val="0"/>
        <w:autoSpaceDN w:val="0"/>
        <w:adjustRightInd w:val="0"/>
        <w:ind w:firstLine="540"/>
        <w:jc w:val="center"/>
        <w:rPr>
          <w:sz w:val="18"/>
          <w:szCs w:val="18"/>
        </w:rPr>
      </w:pPr>
      <w:r w:rsidRPr="00A31400">
        <w:rPr>
          <w:sz w:val="18"/>
          <w:szCs w:val="18"/>
        </w:rPr>
        <w:t>(Ф.И.О. должностного лица ответственного за осуществление закупки или нескольких закупок, включая исполнение каждого контракта).</w:t>
      </w:r>
    </w:p>
    <w:p w:rsidR="00AB4C4F" w:rsidRPr="00A31400" w:rsidRDefault="00AB4C4F" w:rsidP="00AB4C4F">
      <w:pPr>
        <w:autoSpaceDE w:val="0"/>
        <w:autoSpaceDN w:val="0"/>
        <w:adjustRightInd w:val="0"/>
        <w:jc w:val="both"/>
      </w:pPr>
      <w:r w:rsidRPr="00A31400">
        <w:t>Ограничение участия в определении поставщика (подрядчика, исполнителя): _____________________________________________</w:t>
      </w:r>
      <w:r>
        <w:t>_____________________________</w:t>
      </w:r>
    </w:p>
    <w:p w:rsidR="00AB4C4F" w:rsidRPr="00A31400" w:rsidRDefault="00AB4C4F" w:rsidP="00AB4C4F">
      <w:pPr>
        <w:autoSpaceDE w:val="0"/>
        <w:autoSpaceDN w:val="0"/>
        <w:adjustRightInd w:val="0"/>
        <w:jc w:val="center"/>
        <w:rPr>
          <w:sz w:val="18"/>
          <w:szCs w:val="18"/>
        </w:rPr>
      </w:pPr>
      <w:r w:rsidRPr="00A31400">
        <w:rPr>
          <w:sz w:val="18"/>
          <w:szCs w:val="18"/>
        </w:rPr>
        <w:t>(устанавливается в соответствии с требованиями статьи 27 Федерального закон от 05 апреля 2013 г. №44-ФЗ «О контрактной системе в сфере закупок товаров, работ, услуг для обеспечения государственных и муниципальных нужд»)</w:t>
      </w:r>
    </w:p>
    <w:p w:rsidR="00AB4C4F" w:rsidRPr="00A31400" w:rsidRDefault="00AB4C4F" w:rsidP="00AB4C4F">
      <w:pPr>
        <w:autoSpaceDE w:val="0"/>
        <w:autoSpaceDN w:val="0"/>
        <w:adjustRightInd w:val="0"/>
        <w:ind w:firstLine="540"/>
        <w:jc w:val="center"/>
        <w:rPr>
          <w:sz w:val="18"/>
          <w:szCs w:val="18"/>
        </w:rPr>
      </w:pPr>
    </w:p>
    <w:p w:rsidR="00AB4C4F" w:rsidRPr="00A31400" w:rsidRDefault="00AB4C4F" w:rsidP="00AB4C4F">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Прилагаемые документы: _______________________</w:t>
      </w:r>
      <w:r>
        <w:rPr>
          <w:rFonts w:ascii="Times New Roman" w:hAnsi="Times New Roman" w:cs="Times New Roman"/>
          <w:sz w:val="24"/>
          <w:szCs w:val="24"/>
        </w:rPr>
        <w:t>____________________________</w:t>
      </w:r>
    </w:p>
    <w:p w:rsidR="00AB4C4F" w:rsidRPr="00A31400" w:rsidRDefault="00AB4C4F" w:rsidP="00AB4C4F">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Дополнительные условия __________________________________</w:t>
      </w:r>
      <w:r>
        <w:rPr>
          <w:rFonts w:ascii="Times New Roman" w:hAnsi="Times New Roman" w:cs="Times New Roman"/>
          <w:sz w:val="24"/>
          <w:szCs w:val="24"/>
        </w:rPr>
        <w:t>__________________</w:t>
      </w:r>
    </w:p>
    <w:p w:rsidR="00AB4C4F" w:rsidRPr="00A31400" w:rsidRDefault="00AB4C4F" w:rsidP="00AB4C4F">
      <w:pPr>
        <w:pStyle w:val="ConsPlusNonformat"/>
        <w:jc w:val="center"/>
        <w:rPr>
          <w:rFonts w:ascii="Times New Roman" w:hAnsi="Times New Roman" w:cs="Times New Roman"/>
          <w:sz w:val="18"/>
          <w:szCs w:val="18"/>
        </w:rPr>
      </w:pPr>
      <w:r w:rsidRPr="00A31400">
        <w:rPr>
          <w:rFonts w:ascii="Times New Roman" w:hAnsi="Times New Roman" w:cs="Times New Roman"/>
          <w:sz w:val="18"/>
          <w:szCs w:val="18"/>
        </w:rPr>
        <w:t xml:space="preserve">                                      (заполняются при необходимости)</w:t>
      </w:r>
    </w:p>
    <w:p w:rsidR="00AB4C4F" w:rsidRPr="00A31400" w:rsidRDefault="00AB4C4F" w:rsidP="00AB4C4F">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Распорядитель бюджетных средств ___________________  _______________________</w:t>
      </w:r>
    </w:p>
    <w:p w:rsidR="00AB4C4F" w:rsidRPr="00A31400" w:rsidRDefault="00AB4C4F" w:rsidP="00AB4C4F">
      <w:pPr>
        <w:pStyle w:val="ConsPlusNonformat"/>
        <w:rPr>
          <w:rFonts w:ascii="Times New Roman" w:hAnsi="Times New Roman" w:cs="Times New Roman"/>
          <w:sz w:val="18"/>
          <w:szCs w:val="18"/>
        </w:rPr>
      </w:pPr>
      <w:r w:rsidRPr="00A31400">
        <w:rPr>
          <w:rFonts w:ascii="Times New Roman" w:hAnsi="Times New Roman" w:cs="Times New Roman"/>
          <w:sz w:val="24"/>
          <w:szCs w:val="24"/>
        </w:rPr>
        <w:t xml:space="preserve">                                                                     </w:t>
      </w:r>
      <w:r w:rsidRPr="00A31400">
        <w:rPr>
          <w:rFonts w:ascii="Times New Roman" w:hAnsi="Times New Roman" w:cs="Times New Roman"/>
          <w:sz w:val="18"/>
          <w:szCs w:val="18"/>
        </w:rPr>
        <w:t>(подпись)                                   (расшифровка подписи)</w:t>
      </w:r>
    </w:p>
    <w:p w:rsidR="00AB4C4F" w:rsidRPr="00A31400" w:rsidRDefault="00AB4C4F" w:rsidP="00AB4C4F">
      <w:pPr>
        <w:pStyle w:val="ConsPlusNonformat"/>
        <w:rPr>
          <w:rFonts w:ascii="Times New Roman" w:hAnsi="Times New Roman" w:cs="Times New Roman"/>
          <w:sz w:val="24"/>
          <w:szCs w:val="24"/>
        </w:rPr>
      </w:pPr>
    </w:p>
    <w:p w:rsidR="00AB4C4F" w:rsidRPr="00A31400" w:rsidRDefault="00AB4C4F" w:rsidP="00AB4C4F">
      <w:pPr>
        <w:pStyle w:val="ConsPlusNonformat"/>
        <w:rPr>
          <w:rFonts w:ascii="Times New Roman" w:hAnsi="Times New Roman" w:cs="Times New Roman"/>
          <w:sz w:val="24"/>
          <w:szCs w:val="24"/>
        </w:rPr>
      </w:pPr>
      <w:r w:rsidRPr="00A31400">
        <w:rPr>
          <w:rFonts w:ascii="Times New Roman" w:hAnsi="Times New Roman" w:cs="Times New Roman"/>
          <w:sz w:val="24"/>
          <w:szCs w:val="24"/>
        </w:rPr>
        <w:t>Руководитель заказчика ____________________   _________________________</w:t>
      </w:r>
    </w:p>
    <w:p w:rsidR="00AB4C4F" w:rsidRPr="00A31400" w:rsidRDefault="00AB4C4F" w:rsidP="00AB4C4F">
      <w:pPr>
        <w:pStyle w:val="ConsPlusNonformat"/>
        <w:rPr>
          <w:rFonts w:ascii="Times New Roman" w:hAnsi="Times New Roman" w:cs="Times New Roman"/>
          <w:sz w:val="18"/>
          <w:szCs w:val="18"/>
        </w:rPr>
      </w:pPr>
      <w:r w:rsidRPr="00A31400">
        <w:rPr>
          <w:rFonts w:ascii="Times New Roman" w:hAnsi="Times New Roman" w:cs="Times New Roman"/>
          <w:sz w:val="18"/>
          <w:szCs w:val="18"/>
        </w:rPr>
        <w:t xml:space="preserve">                                                                        (подпись)                                     (расшифровка подписи)</w:t>
      </w:r>
    </w:p>
    <w:p w:rsidR="00AB4C4F" w:rsidRPr="00A31400" w:rsidRDefault="00AB4C4F" w:rsidP="00AB4C4F">
      <w:pPr>
        <w:pStyle w:val="ConsPlusNonformat"/>
        <w:rPr>
          <w:rFonts w:ascii="Times New Roman" w:hAnsi="Times New Roman" w:cs="Times New Roman"/>
          <w:sz w:val="24"/>
          <w:szCs w:val="24"/>
        </w:rPr>
      </w:pPr>
      <w:r w:rsidRPr="00A31400">
        <w:rPr>
          <w:rFonts w:ascii="Times New Roman" w:hAnsi="Times New Roman" w:cs="Times New Roman"/>
          <w:sz w:val="24"/>
          <w:szCs w:val="24"/>
        </w:rPr>
        <w:t>М.П.</w:t>
      </w:r>
    </w:p>
    <w:p w:rsidR="00AB4C4F" w:rsidRPr="00A31400" w:rsidRDefault="00AB4C4F" w:rsidP="00AB4C4F">
      <w:pPr>
        <w:autoSpaceDE w:val="0"/>
        <w:autoSpaceDN w:val="0"/>
        <w:adjustRightInd w:val="0"/>
        <w:spacing w:before="120"/>
        <w:jc w:val="both"/>
      </w:pPr>
    </w:p>
    <w:p w:rsidR="00AB4C4F" w:rsidRPr="00A31400" w:rsidRDefault="00AB4C4F" w:rsidP="00AB4C4F">
      <w:pPr>
        <w:pStyle w:val="ConsPlusNonformat"/>
        <w:rPr>
          <w:rFonts w:ascii="Times New Roman" w:hAnsi="Times New Roman" w:cs="Times New Roman"/>
          <w:sz w:val="24"/>
          <w:szCs w:val="24"/>
        </w:rPr>
      </w:pPr>
    </w:p>
    <w:p w:rsidR="00AB4C4F" w:rsidRPr="00A31400" w:rsidRDefault="00AB4C4F" w:rsidP="00AB4C4F">
      <w:pPr>
        <w:pStyle w:val="ConsPlusNonformat"/>
        <w:rPr>
          <w:rFonts w:ascii="Times New Roman" w:hAnsi="Times New Roman" w:cs="Times New Roman"/>
          <w:sz w:val="24"/>
          <w:szCs w:val="24"/>
        </w:rPr>
      </w:pPr>
    </w:p>
    <w:p w:rsidR="00AB4C4F" w:rsidRPr="00A31400" w:rsidRDefault="00AB4C4F" w:rsidP="00AB4C4F">
      <w:pPr>
        <w:pStyle w:val="ConsPlusNonformat"/>
        <w:rPr>
          <w:rFonts w:ascii="Times New Roman" w:hAnsi="Times New Roman" w:cs="Times New Roman"/>
          <w:sz w:val="24"/>
          <w:szCs w:val="24"/>
        </w:rPr>
      </w:pPr>
    </w:p>
    <w:p w:rsidR="00AB4C4F" w:rsidRPr="00A31400" w:rsidRDefault="00AB4C4F" w:rsidP="00AB4C4F">
      <w:pPr>
        <w:pStyle w:val="ConsPlusNonformat"/>
        <w:rPr>
          <w:rFonts w:ascii="Times New Roman" w:hAnsi="Times New Roman" w:cs="Times New Roman"/>
          <w:sz w:val="24"/>
          <w:szCs w:val="24"/>
        </w:rPr>
      </w:pPr>
    </w:p>
    <w:p w:rsidR="00AB4C4F" w:rsidRPr="00A31400" w:rsidRDefault="00AB4C4F" w:rsidP="00AB4C4F">
      <w:pPr>
        <w:pStyle w:val="ConsPlusNonformat"/>
        <w:rPr>
          <w:rFonts w:ascii="Times New Roman" w:hAnsi="Times New Roman" w:cs="Times New Roman"/>
          <w:sz w:val="24"/>
          <w:szCs w:val="24"/>
        </w:rPr>
      </w:pPr>
    </w:p>
    <w:p w:rsidR="00AB4C4F" w:rsidRPr="00A31400" w:rsidRDefault="00AB4C4F" w:rsidP="00AB4C4F">
      <w:pPr>
        <w:pStyle w:val="ConsPlusNonformat"/>
        <w:rPr>
          <w:rFonts w:ascii="Times New Roman" w:hAnsi="Times New Roman" w:cs="Times New Roman"/>
          <w:sz w:val="24"/>
          <w:szCs w:val="24"/>
        </w:rPr>
      </w:pPr>
    </w:p>
    <w:p w:rsidR="00AB4C4F" w:rsidRPr="00A31400" w:rsidRDefault="00AB4C4F" w:rsidP="00AB4C4F">
      <w:pPr>
        <w:pStyle w:val="ConsPlusNonformat"/>
        <w:rPr>
          <w:rFonts w:ascii="Times New Roman" w:hAnsi="Times New Roman" w:cs="Times New Roman"/>
          <w:sz w:val="24"/>
          <w:szCs w:val="24"/>
        </w:rPr>
      </w:pPr>
    </w:p>
    <w:p w:rsidR="00AB4C4F" w:rsidRPr="00A31400" w:rsidRDefault="00AB4C4F" w:rsidP="00AB4C4F">
      <w:pPr>
        <w:pStyle w:val="ConsPlusNonformat"/>
        <w:rPr>
          <w:rFonts w:ascii="Times New Roman" w:hAnsi="Times New Roman" w:cs="Times New Roman"/>
          <w:sz w:val="24"/>
          <w:szCs w:val="24"/>
        </w:rPr>
      </w:pPr>
    </w:p>
    <w:p w:rsidR="00AB4C4F" w:rsidRPr="00A31400" w:rsidRDefault="00AB4C4F" w:rsidP="00AB4C4F">
      <w:pPr>
        <w:pStyle w:val="ConsPlusNonformat"/>
        <w:rPr>
          <w:rFonts w:ascii="Times New Roman" w:hAnsi="Times New Roman" w:cs="Times New Roman"/>
          <w:sz w:val="24"/>
          <w:szCs w:val="24"/>
        </w:rPr>
      </w:pPr>
    </w:p>
    <w:p w:rsidR="00AB4C4F" w:rsidRPr="00A31400" w:rsidRDefault="00AB4C4F" w:rsidP="00AB4C4F">
      <w:pPr>
        <w:pStyle w:val="ConsPlusNonformat"/>
        <w:rPr>
          <w:rFonts w:ascii="Times New Roman" w:hAnsi="Times New Roman" w:cs="Times New Roman"/>
          <w:sz w:val="24"/>
          <w:szCs w:val="24"/>
        </w:rPr>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074520" w:rsidRDefault="00074520" w:rsidP="00AB4C4F">
      <w:pPr>
        <w:widowControl w:val="0"/>
        <w:autoSpaceDE w:val="0"/>
        <w:autoSpaceDN w:val="0"/>
        <w:adjustRightInd w:val="0"/>
        <w:jc w:val="right"/>
        <w:outlineLvl w:val="1"/>
      </w:pPr>
    </w:p>
    <w:p w:rsidR="00074520" w:rsidRDefault="00074520" w:rsidP="00AB4C4F">
      <w:pPr>
        <w:widowControl w:val="0"/>
        <w:autoSpaceDE w:val="0"/>
        <w:autoSpaceDN w:val="0"/>
        <w:adjustRightInd w:val="0"/>
        <w:jc w:val="right"/>
        <w:outlineLvl w:val="1"/>
      </w:pPr>
    </w:p>
    <w:p w:rsidR="00074520" w:rsidRDefault="00074520" w:rsidP="00AB4C4F">
      <w:pPr>
        <w:widowControl w:val="0"/>
        <w:autoSpaceDE w:val="0"/>
        <w:autoSpaceDN w:val="0"/>
        <w:adjustRightInd w:val="0"/>
        <w:jc w:val="right"/>
        <w:outlineLvl w:val="1"/>
      </w:pPr>
    </w:p>
    <w:p w:rsidR="00074520" w:rsidRDefault="00074520"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r w:rsidRPr="00A31400">
        <w:lastRenderedPageBreak/>
        <w:t xml:space="preserve">Приложение N </w:t>
      </w:r>
      <w:r>
        <w:t>4</w:t>
      </w:r>
      <w:r w:rsidRPr="00A31400">
        <w:t xml:space="preserve"> </w:t>
      </w:r>
    </w:p>
    <w:p w:rsidR="00AB4C4F" w:rsidRDefault="00AB4C4F" w:rsidP="00AB4C4F">
      <w:pPr>
        <w:widowControl w:val="0"/>
        <w:autoSpaceDE w:val="0"/>
        <w:autoSpaceDN w:val="0"/>
        <w:adjustRightInd w:val="0"/>
        <w:jc w:val="right"/>
        <w:outlineLvl w:val="1"/>
      </w:pPr>
      <w:r>
        <w:t>к постановлению администрации</w:t>
      </w:r>
    </w:p>
    <w:p w:rsidR="00016B5B" w:rsidRDefault="00074520" w:rsidP="00AB4C4F">
      <w:pPr>
        <w:widowControl w:val="0"/>
        <w:autoSpaceDE w:val="0"/>
        <w:autoSpaceDN w:val="0"/>
        <w:adjustRightInd w:val="0"/>
        <w:jc w:val="right"/>
        <w:outlineLvl w:val="1"/>
      </w:pPr>
      <w:proofErr w:type="spellStart"/>
      <w:r>
        <w:t>Заброденского</w:t>
      </w:r>
      <w:proofErr w:type="spellEnd"/>
      <w:r>
        <w:t xml:space="preserve"> </w:t>
      </w:r>
      <w:r w:rsidR="00016B5B">
        <w:t xml:space="preserve"> сельского поселения</w:t>
      </w:r>
    </w:p>
    <w:p w:rsidR="00AB4C4F" w:rsidRPr="00A31400" w:rsidRDefault="00016B5B" w:rsidP="00AB4C4F">
      <w:pPr>
        <w:widowControl w:val="0"/>
        <w:autoSpaceDE w:val="0"/>
        <w:autoSpaceDN w:val="0"/>
        <w:adjustRightInd w:val="0"/>
        <w:jc w:val="right"/>
        <w:outlineLvl w:val="1"/>
      </w:pPr>
      <w:r>
        <w:t xml:space="preserve">от </w:t>
      </w:r>
      <w:r w:rsidR="004A48F8">
        <w:t>14</w:t>
      </w:r>
      <w:r>
        <w:t xml:space="preserve"> </w:t>
      </w:r>
      <w:r w:rsidR="00074520">
        <w:t xml:space="preserve">апреля </w:t>
      </w:r>
      <w:r w:rsidR="00AB4C4F">
        <w:t>2014 г. №</w:t>
      </w:r>
      <w:r>
        <w:t xml:space="preserve"> </w:t>
      </w:r>
      <w:r w:rsidR="004A48F8">
        <w:t>48</w:t>
      </w:r>
    </w:p>
    <w:p w:rsidR="00AB4C4F" w:rsidRPr="00A31400" w:rsidRDefault="00AB4C4F" w:rsidP="00AB4C4F">
      <w:pPr>
        <w:widowControl w:val="0"/>
        <w:autoSpaceDE w:val="0"/>
        <w:autoSpaceDN w:val="0"/>
        <w:adjustRightInd w:val="0"/>
        <w:jc w:val="right"/>
        <w:outlineLvl w:val="1"/>
      </w:pPr>
    </w:p>
    <w:p w:rsidR="00AB4C4F" w:rsidRPr="00A31400" w:rsidRDefault="00AB4C4F" w:rsidP="00AB4C4F">
      <w:pPr>
        <w:widowControl w:val="0"/>
        <w:autoSpaceDE w:val="0"/>
        <w:autoSpaceDN w:val="0"/>
        <w:adjustRightInd w:val="0"/>
        <w:jc w:val="both"/>
      </w:pPr>
    </w:p>
    <w:p w:rsidR="00AB4C4F" w:rsidRPr="00A31400" w:rsidRDefault="00AB4C4F" w:rsidP="00AB4C4F">
      <w:pPr>
        <w:pStyle w:val="ConsPlusNonformat"/>
        <w:jc w:val="center"/>
        <w:rPr>
          <w:rFonts w:ascii="Times New Roman" w:hAnsi="Times New Roman" w:cs="Times New Roman"/>
          <w:sz w:val="24"/>
          <w:szCs w:val="24"/>
        </w:rPr>
      </w:pPr>
      <w:r w:rsidRPr="00A31400">
        <w:rPr>
          <w:rFonts w:ascii="Times New Roman" w:hAnsi="Times New Roman" w:cs="Times New Roman"/>
          <w:sz w:val="24"/>
          <w:szCs w:val="24"/>
        </w:rPr>
        <w:t>На бланке заказчика</w:t>
      </w:r>
    </w:p>
    <w:p w:rsidR="00AB4C4F" w:rsidRPr="00A31400" w:rsidRDefault="00AB4C4F" w:rsidP="00AB4C4F">
      <w:pPr>
        <w:pStyle w:val="ConsPlusNonformat"/>
        <w:rPr>
          <w:rFonts w:ascii="Times New Roman" w:hAnsi="Times New Roman" w:cs="Times New Roman"/>
          <w:sz w:val="24"/>
          <w:szCs w:val="24"/>
        </w:rPr>
      </w:pPr>
    </w:p>
    <w:p w:rsidR="00AB4C4F" w:rsidRPr="00A31400" w:rsidRDefault="00AB4C4F" w:rsidP="00AB4C4F">
      <w:pPr>
        <w:pStyle w:val="ConsPlusNonformat"/>
        <w:rPr>
          <w:rFonts w:ascii="Times New Roman" w:hAnsi="Times New Roman" w:cs="Times New Roman"/>
          <w:sz w:val="24"/>
          <w:szCs w:val="24"/>
        </w:rPr>
      </w:pPr>
      <w:r w:rsidRPr="00A31400">
        <w:rPr>
          <w:rFonts w:ascii="Times New Roman" w:hAnsi="Times New Roman" w:cs="Times New Roman"/>
          <w:sz w:val="24"/>
          <w:szCs w:val="24"/>
        </w:rPr>
        <w:t>__________________ N _______</w:t>
      </w:r>
    </w:p>
    <w:p w:rsidR="00AB4C4F" w:rsidRPr="00A31400" w:rsidRDefault="00AB4C4F" w:rsidP="00AB4C4F">
      <w:pPr>
        <w:pStyle w:val="ConsPlusNonformat"/>
        <w:rPr>
          <w:rFonts w:ascii="Times New Roman" w:hAnsi="Times New Roman" w:cs="Times New Roman"/>
          <w:sz w:val="24"/>
          <w:szCs w:val="24"/>
        </w:rPr>
      </w:pPr>
    </w:p>
    <w:p w:rsidR="00016B5B" w:rsidRDefault="00016B5B" w:rsidP="00016B5B">
      <w:pPr>
        <w:pStyle w:val="ConsPlusNonformat"/>
        <w:jc w:val="right"/>
        <w:rPr>
          <w:rFonts w:ascii="Times New Roman" w:hAnsi="Times New Roman" w:cs="Times New Roman"/>
          <w:sz w:val="24"/>
          <w:szCs w:val="24"/>
        </w:rPr>
      </w:pPr>
      <w:r>
        <w:rPr>
          <w:rFonts w:ascii="Times New Roman" w:hAnsi="Times New Roman" w:cs="Times New Roman"/>
          <w:sz w:val="24"/>
          <w:szCs w:val="24"/>
        </w:rPr>
        <w:t>Главе администрации</w:t>
      </w:r>
    </w:p>
    <w:p w:rsidR="00016B5B" w:rsidRDefault="00074520" w:rsidP="00016B5B">
      <w:pPr>
        <w:pStyle w:val="ConsPlusNonformat"/>
        <w:jc w:val="right"/>
        <w:rPr>
          <w:rFonts w:ascii="Times New Roman" w:hAnsi="Times New Roman" w:cs="Times New Roman"/>
          <w:sz w:val="24"/>
          <w:szCs w:val="24"/>
        </w:rPr>
      </w:pPr>
      <w:proofErr w:type="spellStart"/>
      <w:r>
        <w:rPr>
          <w:rFonts w:ascii="Times New Roman" w:hAnsi="Times New Roman" w:cs="Times New Roman"/>
          <w:sz w:val="24"/>
          <w:szCs w:val="24"/>
        </w:rPr>
        <w:t>Заброденского</w:t>
      </w:r>
      <w:proofErr w:type="spellEnd"/>
      <w:r w:rsidR="00016B5B">
        <w:rPr>
          <w:rFonts w:ascii="Times New Roman" w:hAnsi="Times New Roman" w:cs="Times New Roman"/>
          <w:sz w:val="24"/>
          <w:szCs w:val="24"/>
        </w:rPr>
        <w:t xml:space="preserve"> сельского поселения</w:t>
      </w:r>
    </w:p>
    <w:p w:rsidR="00016B5B" w:rsidRPr="00A31400" w:rsidRDefault="00016B5B" w:rsidP="00016B5B">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w:t>
      </w:r>
    </w:p>
    <w:p w:rsidR="00AB4C4F" w:rsidRPr="00A31400" w:rsidRDefault="00AB4C4F" w:rsidP="00AB4C4F">
      <w:pPr>
        <w:pStyle w:val="ConsPlusNonformat"/>
        <w:jc w:val="right"/>
        <w:rPr>
          <w:rFonts w:ascii="Times New Roman" w:hAnsi="Times New Roman" w:cs="Times New Roman"/>
          <w:sz w:val="24"/>
          <w:szCs w:val="24"/>
        </w:rPr>
      </w:pPr>
    </w:p>
    <w:p w:rsidR="00AB4C4F" w:rsidRPr="00A31400" w:rsidRDefault="00AB4C4F" w:rsidP="00AB4C4F">
      <w:pPr>
        <w:pStyle w:val="ConsPlusNonformat"/>
        <w:rPr>
          <w:rFonts w:ascii="Times New Roman" w:hAnsi="Times New Roman" w:cs="Times New Roman"/>
          <w:sz w:val="24"/>
          <w:szCs w:val="24"/>
        </w:rPr>
      </w:pPr>
    </w:p>
    <w:p w:rsidR="00AB4C4F" w:rsidRPr="00A31400" w:rsidRDefault="00AB4C4F" w:rsidP="00AB4C4F">
      <w:pPr>
        <w:pStyle w:val="ConsPlusNonformat"/>
        <w:jc w:val="center"/>
        <w:rPr>
          <w:rFonts w:ascii="Times New Roman" w:hAnsi="Times New Roman" w:cs="Times New Roman"/>
          <w:sz w:val="24"/>
          <w:szCs w:val="24"/>
        </w:rPr>
      </w:pPr>
      <w:r w:rsidRPr="00A31400">
        <w:rPr>
          <w:rFonts w:ascii="Times New Roman" w:hAnsi="Times New Roman" w:cs="Times New Roman"/>
          <w:sz w:val="24"/>
          <w:szCs w:val="24"/>
        </w:rPr>
        <w:t>Заявка</w:t>
      </w:r>
    </w:p>
    <w:p w:rsidR="00AB4C4F" w:rsidRPr="00A31400" w:rsidRDefault="00AB4C4F" w:rsidP="00AB4C4F">
      <w:pPr>
        <w:pStyle w:val="ConsPlusNonformat"/>
        <w:jc w:val="center"/>
        <w:rPr>
          <w:rFonts w:ascii="Times New Roman" w:hAnsi="Times New Roman" w:cs="Times New Roman"/>
          <w:sz w:val="24"/>
          <w:szCs w:val="24"/>
        </w:rPr>
      </w:pPr>
      <w:r w:rsidRPr="00A31400">
        <w:rPr>
          <w:rFonts w:ascii="Times New Roman" w:hAnsi="Times New Roman" w:cs="Times New Roman"/>
          <w:sz w:val="24"/>
          <w:szCs w:val="24"/>
        </w:rPr>
        <w:t xml:space="preserve">на определение поставщиков (подрядчиков, исполнителей) </w:t>
      </w:r>
    </w:p>
    <w:p w:rsidR="00AB4C4F" w:rsidRPr="00A31400" w:rsidRDefault="00AB4C4F" w:rsidP="00AB4C4F">
      <w:pPr>
        <w:pStyle w:val="ConsPlusNonformat"/>
        <w:jc w:val="center"/>
        <w:rPr>
          <w:rFonts w:ascii="Times New Roman" w:hAnsi="Times New Roman" w:cs="Times New Roman"/>
          <w:sz w:val="24"/>
          <w:szCs w:val="24"/>
        </w:rPr>
      </w:pPr>
      <w:r w:rsidRPr="00A31400">
        <w:rPr>
          <w:rFonts w:ascii="Times New Roman" w:hAnsi="Times New Roman" w:cs="Times New Roman"/>
          <w:sz w:val="24"/>
          <w:szCs w:val="24"/>
        </w:rPr>
        <w:t>путем проведения двухэтапного открытого конкурса</w:t>
      </w:r>
    </w:p>
    <w:p w:rsidR="00AB4C4F" w:rsidRPr="00A31400" w:rsidRDefault="00AB4C4F" w:rsidP="00AB4C4F">
      <w:pPr>
        <w:pStyle w:val="ConsPlusNonformat"/>
        <w:jc w:val="center"/>
        <w:rPr>
          <w:rFonts w:ascii="Times New Roman" w:hAnsi="Times New Roman" w:cs="Times New Roman"/>
          <w:sz w:val="24"/>
          <w:szCs w:val="24"/>
        </w:rPr>
      </w:pPr>
    </w:p>
    <w:p w:rsidR="00AB4C4F" w:rsidRPr="00A31400" w:rsidRDefault="00AB4C4F" w:rsidP="00AB4C4F">
      <w:pPr>
        <w:pStyle w:val="ConsPlusNonformat"/>
        <w:ind w:firstLine="708"/>
        <w:jc w:val="both"/>
        <w:rPr>
          <w:rFonts w:ascii="Times New Roman" w:hAnsi="Times New Roman" w:cs="Times New Roman"/>
          <w:sz w:val="24"/>
          <w:szCs w:val="24"/>
        </w:rPr>
      </w:pPr>
      <w:r w:rsidRPr="00A31400">
        <w:rPr>
          <w:rFonts w:ascii="Times New Roman" w:hAnsi="Times New Roman" w:cs="Times New Roman"/>
          <w:sz w:val="24"/>
          <w:szCs w:val="24"/>
        </w:rPr>
        <w:t xml:space="preserve">Согласно плана-графика на _________ год прошу в установленном порядке определить поставщиков (подрядчиков, исполнителей) </w:t>
      </w:r>
      <w:proofErr w:type="gramStart"/>
      <w:r w:rsidRPr="00A31400">
        <w:rPr>
          <w:rFonts w:ascii="Times New Roman" w:hAnsi="Times New Roman" w:cs="Times New Roman"/>
          <w:sz w:val="24"/>
          <w:szCs w:val="24"/>
        </w:rPr>
        <w:t>на</w:t>
      </w:r>
      <w:proofErr w:type="gramEnd"/>
      <w:r w:rsidRPr="00A31400">
        <w:rPr>
          <w:rFonts w:ascii="Times New Roman" w:hAnsi="Times New Roman" w:cs="Times New Roman"/>
          <w:sz w:val="24"/>
          <w:szCs w:val="24"/>
        </w:rPr>
        <w:t xml:space="preserve"> __________________________</w:t>
      </w:r>
      <w:r>
        <w:rPr>
          <w:rFonts w:ascii="Times New Roman" w:hAnsi="Times New Roman" w:cs="Times New Roman"/>
          <w:sz w:val="24"/>
          <w:szCs w:val="24"/>
        </w:rPr>
        <w:t>________________________________________________</w:t>
      </w:r>
    </w:p>
    <w:p w:rsidR="00AB4C4F" w:rsidRPr="00A31400" w:rsidRDefault="00AB4C4F" w:rsidP="00AB4C4F">
      <w:pPr>
        <w:pStyle w:val="ConsPlusNonformat"/>
        <w:jc w:val="both"/>
        <w:rPr>
          <w:rFonts w:ascii="Times New Roman" w:hAnsi="Times New Roman" w:cs="Times New Roman"/>
          <w:sz w:val="18"/>
          <w:szCs w:val="18"/>
        </w:rPr>
      </w:pPr>
      <w:r w:rsidRPr="00A31400">
        <w:rPr>
          <w:rFonts w:ascii="Times New Roman" w:hAnsi="Times New Roman" w:cs="Times New Roman"/>
          <w:sz w:val="18"/>
          <w:szCs w:val="18"/>
        </w:rPr>
        <w:t xml:space="preserve">                      </w:t>
      </w:r>
      <w:r w:rsidRPr="00A31400">
        <w:rPr>
          <w:rFonts w:ascii="Times New Roman" w:hAnsi="Times New Roman" w:cs="Times New Roman"/>
          <w:sz w:val="18"/>
          <w:szCs w:val="18"/>
        </w:rPr>
        <w:tab/>
      </w:r>
      <w:r w:rsidRPr="00A31400">
        <w:rPr>
          <w:rFonts w:ascii="Times New Roman" w:hAnsi="Times New Roman" w:cs="Times New Roman"/>
          <w:sz w:val="18"/>
          <w:szCs w:val="18"/>
        </w:rPr>
        <w:tab/>
        <w:t>(наименование предмета двухэтапного открытого конкурса)</w:t>
      </w:r>
    </w:p>
    <w:p w:rsidR="00AB4C4F" w:rsidRPr="00A31400" w:rsidRDefault="00AB4C4F" w:rsidP="00AB4C4F">
      <w:pPr>
        <w:pStyle w:val="ConsPlusNonformat"/>
        <w:jc w:val="both"/>
        <w:rPr>
          <w:rFonts w:ascii="Times New Roman" w:hAnsi="Times New Roman" w:cs="Times New Roman"/>
          <w:sz w:val="24"/>
          <w:szCs w:val="24"/>
        </w:rPr>
      </w:pPr>
      <w:r w:rsidRPr="00A31400">
        <w:rPr>
          <w:rFonts w:ascii="Times New Roman" w:hAnsi="Times New Roman" w:cs="Times New Roman"/>
          <w:sz w:val="24"/>
          <w:szCs w:val="24"/>
        </w:rPr>
        <w:t xml:space="preserve">в соответствии с требованиями, </w:t>
      </w:r>
      <w:proofErr w:type="gramStart"/>
      <w:r w:rsidRPr="00A31400">
        <w:rPr>
          <w:rFonts w:ascii="Times New Roman" w:hAnsi="Times New Roman" w:cs="Times New Roman"/>
          <w:sz w:val="24"/>
          <w:szCs w:val="24"/>
        </w:rPr>
        <w:t>установленных</w:t>
      </w:r>
      <w:proofErr w:type="gramEnd"/>
      <w:r w:rsidRPr="00A31400">
        <w:rPr>
          <w:rFonts w:ascii="Times New Roman" w:hAnsi="Times New Roman" w:cs="Times New Roman"/>
          <w:sz w:val="24"/>
          <w:szCs w:val="24"/>
        </w:rPr>
        <w:t xml:space="preserve"> в техническом задании (спецификации)  приложение N ____ к настоящей заявке.</w:t>
      </w:r>
    </w:p>
    <w:p w:rsidR="00AB4C4F" w:rsidRPr="00A31400" w:rsidRDefault="00AB4C4F" w:rsidP="00AB4C4F">
      <w:pPr>
        <w:autoSpaceDE w:val="0"/>
        <w:autoSpaceDN w:val="0"/>
        <w:adjustRightInd w:val="0"/>
        <w:spacing w:before="120"/>
        <w:jc w:val="both"/>
      </w:pPr>
      <w:r w:rsidRPr="00A31400">
        <w:t>Закупка у субъектов малого предпринимательства __</w:t>
      </w:r>
      <w:r>
        <w:t>____________________________</w:t>
      </w:r>
    </w:p>
    <w:p w:rsidR="00AB4C4F" w:rsidRPr="00A31400" w:rsidRDefault="00AB4C4F" w:rsidP="00AB4C4F">
      <w:pPr>
        <w:autoSpaceDE w:val="0"/>
        <w:autoSpaceDN w:val="0"/>
        <w:adjustRightInd w:val="0"/>
        <w:jc w:val="center"/>
        <w:rPr>
          <w:sz w:val="18"/>
          <w:szCs w:val="18"/>
        </w:rPr>
      </w:pPr>
      <w:r w:rsidRPr="00A31400">
        <w:rPr>
          <w:sz w:val="18"/>
          <w:szCs w:val="18"/>
        </w:rPr>
        <w:t>(указывается информация об осуществлении закупки у субъектов малого предпринимательства в соответствии с требованиями статьи 30 Федерального закон от 05 апреля 2013 г. №44-ФЗ «О контрактной системе в сфере закупок товаров, работ, услуг для обеспечения государственных и муниципальных нужд»)</w:t>
      </w:r>
    </w:p>
    <w:p w:rsidR="00AB4C4F" w:rsidRPr="00A31400" w:rsidRDefault="00AB4C4F" w:rsidP="00AB4C4F">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Обеспечение нужд должно быть исполнено ________</w:t>
      </w:r>
      <w:r>
        <w:rPr>
          <w:rFonts w:ascii="Times New Roman" w:hAnsi="Times New Roman" w:cs="Times New Roman"/>
          <w:sz w:val="24"/>
          <w:szCs w:val="24"/>
        </w:rPr>
        <w:t>____________________________</w:t>
      </w:r>
    </w:p>
    <w:p w:rsidR="00AB4C4F" w:rsidRPr="00A31400" w:rsidRDefault="00AB4C4F" w:rsidP="00AB4C4F">
      <w:pPr>
        <w:pStyle w:val="ConsPlusNonformat"/>
        <w:jc w:val="center"/>
        <w:rPr>
          <w:rFonts w:ascii="Times New Roman" w:hAnsi="Times New Roman" w:cs="Times New Roman"/>
          <w:sz w:val="18"/>
          <w:szCs w:val="18"/>
        </w:rPr>
      </w:pPr>
      <w:r w:rsidRPr="00A31400">
        <w:rPr>
          <w:rFonts w:ascii="Times New Roman" w:hAnsi="Times New Roman" w:cs="Times New Roman"/>
          <w:sz w:val="18"/>
          <w:szCs w:val="18"/>
        </w:rPr>
        <w:t xml:space="preserve"> (информация о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p>
    <w:p w:rsidR="00AB4C4F" w:rsidRPr="00A31400" w:rsidRDefault="00AB4C4F" w:rsidP="00AB4C4F">
      <w:pPr>
        <w:autoSpaceDE w:val="0"/>
        <w:autoSpaceDN w:val="0"/>
        <w:adjustRightInd w:val="0"/>
        <w:jc w:val="both"/>
      </w:pPr>
      <w:r w:rsidRPr="00A31400">
        <w:t>Идентификационный код закупки _______________</w:t>
      </w:r>
      <w:r>
        <w:t>____________________________</w:t>
      </w:r>
    </w:p>
    <w:p w:rsidR="00AB4C4F" w:rsidRPr="00A31400" w:rsidRDefault="00AB4C4F" w:rsidP="00AB4C4F">
      <w:pPr>
        <w:autoSpaceDE w:val="0"/>
        <w:autoSpaceDN w:val="0"/>
        <w:adjustRightInd w:val="0"/>
        <w:jc w:val="center"/>
        <w:rPr>
          <w:sz w:val="18"/>
          <w:szCs w:val="18"/>
        </w:rPr>
      </w:pPr>
      <w:r w:rsidRPr="00A31400">
        <w:rPr>
          <w:sz w:val="18"/>
          <w:szCs w:val="18"/>
        </w:rPr>
        <w:t>(указывается в соответствии с требованиями статьи 23 Федерального закон от 05 апреля 2013 г. №44-ФЗ «О контрактной системе в сфере закупок товаров, работ, услуг для обеспечения государственных и муниципальных нужд»)</w:t>
      </w:r>
    </w:p>
    <w:p w:rsidR="00AB4C4F" w:rsidRPr="00A31400" w:rsidRDefault="00AB4C4F" w:rsidP="00AB4C4F">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Цели осуществления закупок ____________________________________________________</w:t>
      </w:r>
      <w:r>
        <w:rPr>
          <w:rFonts w:ascii="Times New Roman" w:hAnsi="Times New Roman" w:cs="Times New Roman"/>
          <w:sz w:val="24"/>
          <w:szCs w:val="24"/>
        </w:rPr>
        <w:t>______________________</w:t>
      </w:r>
    </w:p>
    <w:p w:rsidR="00AB4C4F" w:rsidRPr="00A31400" w:rsidRDefault="00AB4C4F" w:rsidP="00AB4C4F">
      <w:pPr>
        <w:pStyle w:val="ConsPlusNonformat"/>
        <w:jc w:val="center"/>
        <w:rPr>
          <w:rFonts w:ascii="Times New Roman" w:hAnsi="Times New Roman" w:cs="Times New Roman"/>
          <w:sz w:val="18"/>
          <w:szCs w:val="18"/>
        </w:rPr>
      </w:pPr>
      <w:r w:rsidRPr="00A31400">
        <w:rPr>
          <w:rFonts w:ascii="Times New Roman" w:hAnsi="Times New Roman" w:cs="Times New Roman"/>
          <w:sz w:val="18"/>
          <w:szCs w:val="18"/>
        </w:rPr>
        <w:t>(указываются наименование (реквизиты) документа определяющие цели осуществления закупок  в соответствии с требованиями статьи 13 Федерального закон от 05 апреля 2013 г. №44-ФЗ «О контрактной системе в сфере закупок товаров, работ, услуг для обеспечения государственных и муниципальных нужд»).</w:t>
      </w:r>
    </w:p>
    <w:p w:rsidR="00AB4C4F" w:rsidRPr="00A31400" w:rsidRDefault="00AB4C4F" w:rsidP="00AB4C4F">
      <w:pPr>
        <w:pStyle w:val="ConsPlusNonformat"/>
        <w:rPr>
          <w:rFonts w:ascii="Times New Roman" w:hAnsi="Times New Roman" w:cs="Times New Roman"/>
          <w:sz w:val="18"/>
          <w:szCs w:val="18"/>
        </w:rPr>
      </w:pPr>
    </w:p>
    <w:p w:rsidR="00AB4C4F" w:rsidRPr="00A31400" w:rsidRDefault="00AB4C4F" w:rsidP="00AB4C4F">
      <w:pPr>
        <w:pStyle w:val="ConsPlusNonformat"/>
        <w:rPr>
          <w:rFonts w:ascii="Times New Roman" w:hAnsi="Times New Roman" w:cs="Times New Roman"/>
          <w:sz w:val="24"/>
          <w:szCs w:val="24"/>
          <w:lang w:eastAsia="en-US"/>
        </w:rPr>
      </w:pPr>
      <w:r w:rsidRPr="00A31400">
        <w:rPr>
          <w:rFonts w:ascii="Times New Roman" w:hAnsi="Times New Roman" w:cs="Times New Roman"/>
          <w:sz w:val="24"/>
          <w:szCs w:val="24"/>
          <w:lang w:eastAsia="en-US"/>
        </w:rPr>
        <w:t>Код бюджетной классификации   ____________________________________________</w:t>
      </w:r>
    </w:p>
    <w:p w:rsidR="00AB4C4F" w:rsidRPr="00A31400" w:rsidRDefault="00AB4C4F" w:rsidP="00AB4C4F">
      <w:pPr>
        <w:pStyle w:val="ConsPlusNonformat"/>
        <w:jc w:val="center"/>
        <w:rPr>
          <w:rFonts w:ascii="Times New Roman" w:hAnsi="Times New Roman" w:cs="Times New Roman"/>
          <w:sz w:val="16"/>
          <w:szCs w:val="16"/>
          <w:lang w:eastAsia="en-US"/>
        </w:rPr>
      </w:pPr>
      <w:r w:rsidRPr="00A31400">
        <w:rPr>
          <w:sz w:val="16"/>
          <w:szCs w:val="16"/>
          <w:lang w:eastAsia="en-US"/>
        </w:rPr>
        <w:t xml:space="preserve">                         </w:t>
      </w:r>
      <w:r w:rsidRPr="00A31400">
        <w:rPr>
          <w:rFonts w:ascii="Times New Roman" w:hAnsi="Times New Roman" w:cs="Times New Roman"/>
          <w:sz w:val="16"/>
          <w:szCs w:val="16"/>
          <w:lang w:eastAsia="en-US"/>
        </w:rPr>
        <w:t>(глава, раздел (подраздел), целевая статья, вид расходов, КОСГУ)</w:t>
      </w:r>
    </w:p>
    <w:p w:rsidR="00AB4C4F" w:rsidRPr="00A31400" w:rsidRDefault="00AB4C4F" w:rsidP="00AB4C4F">
      <w:pPr>
        <w:pStyle w:val="ConsPlusNonformat"/>
        <w:rPr>
          <w:rFonts w:ascii="Times New Roman" w:hAnsi="Times New Roman" w:cs="Times New Roman"/>
          <w:sz w:val="24"/>
          <w:szCs w:val="24"/>
        </w:rPr>
      </w:pPr>
    </w:p>
    <w:p w:rsidR="00AB4C4F" w:rsidRPr="00A31400" w:rsidRDefault="00AB4C4F" w:rsidP="00AB4C4F">
      <w:pPr>
        <w:pStyle w:val="ConsPlusNonformat"/>
        <w:rPr>
          <w:rFonts w:ascii="Times New Roman" w:hAnsi="Times New Roman" w:cs="Times New Roman"/>
          <w:sz w:val="24"/>
          <w:szCs w:val="24"/>
        </w:rPr>
      </w:pPr>
      <w:r w:rsidRPr="00A31400">
        <w:rPr>
          <w:rFonts w:ascii="Times New Roman" w:hAnsi="Times New Roman" w:cs="Times New Roman"/>
          <w:sz w:val="24"/>
          <w:szCs w:val="24"/>
        </w:rPr>
        <w:t>Источник финансирования заказа  _______________________________</w:t>
      </w:r>
      <w:r>
        <w:rPr>
          <w:rFonts w:ascii="Times New Roman" w:hAnsi="Times New Roman" w:cs="Times New Roman"/>
          <w:sz w:val="24"/>
          <w:szCs w:val="24"/>
        </w:rPr>
        <w:t>_____________</w:t>
      </w:r>
    </w:p>
    <w:p w:rsidR="00AB4C4F" w:rsidRPr="00A31400" w:rsidRDefault="00AB4C4F" w:rsidP="00AB4C4F">
      <w:pPr>
        <w:pStyle w:val="ConsPlusNonformat"/>
        <w:ind w:left="1416" w:firstLine="708"/>
        <w:rPr>
          <w:rFonts w:ascii="Times New Roman" w:hAnsi="Times New Roman" w:cs="Times New Roman"/>
          <w:sz w:val="18"/>
          <w:szCs w:val="18"/>
        </w:rPr>
      </w:pPr>
      <w:r w:rsidRPr="00A31400">
        <w:rPr>
          <w:rFonts w:ascii="Times New Roman" w:hAnsi="Times New Roman" w:cs="Times New Roman"/>
          <w:sz w:val="24"/>
          <w:szCs w:val="24"/>
        </w:rPr>
        <w:t xml:space="preserve">                                                    </w:t>
      </w:r>
      <w:r w:rsidRPr="00A31400">
        <w:rPr>
          <w:rFonts w:ascii="Times New Roman" w:hAnsi="Times New Roman" w:cs="Times New Roman"/>
          <w:sz w:val="18"/>
          <w:szCs w:val="18"/>
        </w:rPr>
        <w:t xml:space="preserve"> (наименование бюджета)</w:t>
      </w:r>
    </w:p>
    <w:p w:rsidR="00AB4C4F" w:rsidRPr="00A31400" w:rsidRDefault="00AB4C4F" w:rsidP="00AB4C4F">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Начальная   (максимальная)   цена   контракта  (цена  лота) ____________________ рублей, определена и обоснована посредством применения следующего метода или нескольких следующих методов ___________________________________________________________</w:t>
      </w:r>
      <w:r>
        <w:rPr>
          <w:rFonts w:ascii="Times New Roman" w:hAnsi="Times New Roman" w:cs="Times New Roman"/>
          <w:sz w:val="24"/>
          <w:szCs w:val="24"/>
        </w:rPr>
        <w:t>_____________</w:t>
      </w:r>
      <w:r w:rsidRPr="00A31400">
        <w:rPr>
          <w:rFonts w:ascii="Times New Roman" w:hAnsi="Times New Roman" w:cs="Times New Roman"/>
          <w:sz w:val="24"/>
          <w:szCs w:val="24"/>
        </w:rPr>
        <w:t>.</w:t>
      </w:r>
    </w:p>
    <w:p w:rsidR="00AB4C4F" w:rsidRPr="00A31400" w:rsidRDefault="00AB4C4F" w:rsidP="00AB4C4F">
      <w:pPr>
        <w:autoSpaceDE w:val="0"/>
        <w:autoSpaceDN w:val="0"/>
        <w:adjustRightInd w:val="0"/>
        <w:ind w:firstLine="540"/>
        <w:jc w:val="center"/>
        <w:rPr>
          <w:sz w:val="18"/>
          <w:szCs w:val="18"/>
        </w:rPr>
      </w:pPr>
      <w:r w:rsidRPr="00A31400">
        <w:rPr>
          <w:sz w:val="18"/>
          <w:szCs w:val="18"/>
        </w:rPr>
        <w:t>(метод определения начальной (максимальной) цены контракта определяется исходя из требований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p>
    <w:p w:rsidR="00AB4C4F" w:rsidRPr="00A31400" w:rsidRDefault="00AB4C4F" w:rsidP="00AB4C4F">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 xml:space="preserve">Начальная   (максимальная)   цена   запасных частей или каждой запасной части к технике, </w:t>
      </w:r>
      <w:r w:rsidRPr="00A31400">
        <w:rPr>
          <w:rFonts w:ascii="Times New Roman" w:hAnsi="Times New Roman" w:cs="Times New Roman"/>
          <w:sz w:val="24"/>
          <w:szCs w:val="24"/>
        </w:rPr>
        <w:lastRenderedPageBreak/>
        <w:t>оборудованию, цену единицы работы или услуги ____________________________</w:t>
      </w:r>
      <w:r>
        <w:rPr>
          <w:rFonts w:ascii="Times New Roman" w:hAnsi="Times New Roman" w:cs="Times New Roman"/>
          <w:sz w:val="24"/>
          <w:szCs w:val="24"/>
        </w:rPr>
        <w:t>_______________________________________</w:t>
      </w:r>
      <w:r w:rsidRPr="00A31400">
        <w:rPr>
          <w:rFonts w:ascii="Times New Roman" w:hAnsi="Times New Roman" w:cs="Times New Roman"/>
          <w:sz w:val="24"/>
          <w:szCs w:val="24"/>
        </w:rPr>
        <w:t>рублей.</w:t>
      </w:r>
    </w:p>
    <w:p w:rsidR="00AB4C4F" w:rsidRPr="00A31400" w:rsidRDefault="00AB4C4F" w:rsidP="00AB4C4F">
      <w:pPr>
        <w:autoSpaceDE w:val="0"/>
        <w:autoSpaceDN w:val="0"/>
        <w:adjustRightInd w:val="0"/>
        <w:ind w:firstLine="540"/>
        <w:jc w:val="both"/>
        <w:rPr>
          <w:sz w:val="18"/>
          <w:szCs w:val="18"/>
        </w:rPr>
      </w:pPr>
      <w:proofErr w:type="gramStart"/>
      <w:r w:rsidRPr="00A31400">
        <w:rPr>
          <w:sz w:val="18"/>
          <w:szCs w:val="18"/>
        </w:rPr>
        <w:t>(указывается в случае,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заказчик указывает цену запасных частей или каждой запасной части к технике, оборудованию</w:t>
      </w:r>
      <w:proofErr w:type="gramEnd"/>
      <w:r w:rsidRPr="00A31400">
        <w:rPr>
          <w:sz w:val="18"/>
          <w:szCs w:val="18"/>
        </w:rPr>
        <w:t xml:space="preserve">, цену единицы работы или услуги. </w:t>
      </w:r>
      <w:proofErr w:type="gramStart"/>
      <w:r w:rsidRPr="00A31400">
        <w:rPr>
          <w:sz w:val="18"/>
          <w:szCs w:val="18"/>
        </w:rPr>
        <w:t>При этом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 указанной в</w:t>
      </w:r>
      <w:proofErr w:type="gramEnd"/>
      <w:r w:rsidRPr="00A31400">
        <w:rPr>
          <w:sz w:val="18"/>
          <w:szCs w:val="18"/>
        </w:rPr>
        <w:t xml:space="preserve"> заявке).</w:t>
      </w:r>
    </w:p>
    <w:p w:rsidR="00AB4C4F" w:rsidRPr="00A31400" w:rsidRDefault="00AB4C4F" w:rsidP="00AB4C4F">
      <w:pPr>
        <w:autoSpaceDE w:val="0"/>
        <w:autoSpaceDN w:val="0"/>
        <w:adjustRightInd w:val="0"/>
        <w:jc w:val="both"/>
      </w:pPr>
    </w:p>
    <w:p w:rsidR="00AB4C4F" w:rsidRPr="00A31400" w:rsidRDefault="00AB4C4F" w:rsidP="00AB4C4F">
      <w:pPr>
        <w:autoSpaceDE w:val="0"/>
        <w:autoSpaceDN w:val="0"/>
        <w:adjustRightInd w:val="0"/>
        <w:jc w:val="both"/>
      </w:pPr>
      <w:r w:rsidRPr="00A31400">
        <w:t>Размер обеспечения заявки на участие в открытом конкурсе, а также условия банковской гарантии (в том числе срок ее действия)___________</w:t>
      </w:r>
      <w:r>
        <w:t>_________________</w:t>
      </w:r>
    </w:p>
    <w:p w:rsidR="00AB4C4F" w:rsidRPr="00A31400" w:rsidRDefault="00AB4C4F" w:rsidP="00AB4C4F">
      <w:pPr>
        <w:autoSpaceDE w:val="0"/>
        <w:autoSpaceDN w:val="0"/>
        <w:adjustRightInd w:val="0"/>
        <w:ind w:firstLine="540"/>
        <w:jc w:val="center"/>
        <w:rPr>
          <w:sz w:val="18"/>
          <w:szCs w:val="18"/>
        </w:rPr>
      </w:pPr>
      <w:r w:rsidRPr="00A31400">
        <w:rPr>
          <w:sz w:val="18"/>
          <w:szCs w:val="18"/>
        </w:rPr>
        <w:t>(устанавливается в соответствии с требованиями статьи 44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p>
    <w:p w:rsidR="00AB4C4F" w:rsidRPr="00A31400" w:rsidRDefault="00AB4C4F" w:rsidP="00AB4C4F">
      <w:pPr>
        <w:autoSpaceDE w:val="0"/>
        <w:autoSpaceDN w:val="0"/>
        <w:adjustRightInd w:val="0"/>
        <w:spacing w:before="120"/>
        <w:jc w:val="both"/>
      </w:pPr>
      <w:r w:rsidRPr="00A31400">
        <w:t>Размер обеспечения исполнения контракта, порядок предоставления такого обеспечения, требования к такому обеспечению ______________</w:t>
      </w:r>
      <w:r>
        <w:t>_________________</w:t>
      </w:r>
    </w:p>
    <w:p w:rsidR="00AB4C4F" w:rsidRPr="00A31400" w:rsidRDefault="00AB4C4F" w:rsidP="00AB4C4F">
      <w:pPr>
        <w:autoSpaceDE w:val="0"/>
        <w:autoSpaceDN w:val="0"/>
        <w:adjustRightInd w:val="0"/>
        <w:jc w:val="center"/>
        <w:rPr>
          <w:sz w:val="18"/>
          <w:szCs w:val="18"/>
        </w:rPr>
      </w:pPr>
      <w:r w:rsidRPr="00A31400">
        <w:rPr>
          <w:sz w:val="18"/>
          <w:szCs w:val="18"/>
        </w:rPr>
        <w:t>(устанавливается в соответствии с требованиями статьи 96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p>
    <w:p w:rsidR="00AB4C4F" w:rsidRPr="00A31400" w:rsidRDefault="00AB4C4F" w:rsidP="00AB4C4F">
      <w:pPr>
        <w:autoSpaceDE w:val="0"/>
        <w:autoSpaceDN w:val="0"/>
        <w:adjustRightInd w:val="0"/>
        <w:jc w:val="center"/>
        <w:rPr>
          <w:sz w:val="18"/>
          <w:szCs w:val="18"/>
        </w:rPr>
      </w:pPr>
    </w:p>
    <w:p w:rsidR="00AB4C4F" w:rsidRPr="00A31400" w:rsidRDefault="00AB4C4F" w:rsidP="00AB4C4F">
      <w:pPr>
        <w:autoSpaceDE w:val="0"/>
        <w:autoSpaceDN w:val="0"/>
        <w:adjustRightInd w:val="0"/>
        <w:jc w:val="both"/>
      </w:pPr>
      <w:r w:rsidRPr="00A31400">
        <w:t>Информация о банковском сопровождении контракта</w:t>
      </w:r>
      <w:r>
        <w:t xml:space="preserve"> __________________________</w:t>
      </w:r>
    </w:p>
    <w:p w:rsidR="00AB4C4F" w:rsidRPr="00A31400" w:rsidRDefault="00AB4C4F" w:rsidP="00AB4C4F">
      <w:pPr>
        <w:autoSpaceDE w:val="0"/>
        <w:autoSpaceDN w:val="0"/>
        <w:adjustRightInd w:val="0"/>
        <w:jc w:val="center"/>
        <w:rPr>
          <w:sz w:val="18"/>
          <w:szCs w:val="18"/>
        </w:rPr>
      </w:pPr>
      <w:r w:rsidRPr="00A31400">
        <w:rPr>
          <w:sz w:val="18"/>
          <w:szCs w:val="18"/>
        </w:rPr>
        <w:t xml:space="preserve">(устанавливается в соответствии со </w:t>
      </w:r>
      <w:hyperlink r:id="rId39" w:history="1">
        <w:r w:rsidRPr="00A31400">
          <w:rPr>
            <w:sz w:val="18"/>
            <w:szCs w:val="18"/>
          </w:rPr>
          <w:t>статьей 35</w:t>
        </w:r>
      </w:hyperlink>
      <w:r w:rsidRPr="00A31400">
        <w:rPr>
          <w:sz w:val="18"/>
          <w:szCs w:val="18"/>
        </w:rPr>
        <w:t xml:space="preserve">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p>
    <w:p w:rsidR="00AB4C4F" w:rsidRPr="00A31400" w:rsidRDefault="00AB4C4F" w:rsidP="00AB4C4F">
      <w:pPr>
        <w:autoSpaceDE w:val="0"/>
        <w:autoSpaceDN w:val="0"/>
        <w:adjustRightInd w:val="0"/>
        <w:jc w:val="both"/>
      </w:pPr>
    </w:p>
    <w:p w:rsidR="00AB4C4F" w:rsidRPr="00A31400" w:rsidRDefault="00AB4C4F" w:rsidP="00AB4C4F">
      <w:pPr>
        <w:autoSpaceDE w:val="0"/>
        <w:autoSpaceDN w:val="0"/>
        <w:adjustRightInd w:val="0"/>
        <w:spacing w:before="120"/>
        <w:jc w:val="both"/>
      </w:pPr>
      <w:r w:rsidRPr="00A31400">
        <w:t>Информация о порядке расчетов с поставщиком (подр</w:t>
      </w:r>
      <w:r>
        <w:t>ядчиком, исполнителем)____________________________________________________________</w:t>
      </w:r>
    </w:p>
    <w:p w:rsidR="00AB4C4F" w:rsidRPr="00A31400" w:rsidRDefault="00AB4C4F" w:rsidP="00AB4C4F">
      <w:pPr>
        <w:autoSpaceDE w:val="0"/>
        <w:autoSpaceDN w:val="0"/>
        <w:adjustRightInd w:val="0"/>
        <w:jc w:val="both"/>
        <w:rPr>
          <w:sz w:val="18"/>
          <w:szCs w:val="18"/>
        </w:rPr>
      </w:pPr>
    </w:p>
    <w:p w:rsidR="00AB4C4F" w:rsidRPr="00A31400" w:rsidRDefault="00AB4C4F" w:rsidP="00AB4C4F">
      <w:pPr>
        <w:autoSpaceDE w:val="0"/>
        <w:autoSpaceDN w:val="0"/>
        <w:adjustRightInd w:val="0"/>
        <w:jc w:val="both"/>
      </w:pPr>
      <w:r w:rsidRPr="00A31400">
        <w:t>Критерии оценки заявок на участие в открытом конкурсе, величины значимости этих критериев_____________________________________</w:t>
      </w:r>
      <w:r>
        <w:t>____________________________</w:t>
      </w:r>
    </w:p>
    <w:p w:rsidR="00AB4C4F" w:rsidRPr="00A31400" w:rsidRDefault="00AB4C4F" w:rsidP="00AB4C4F">
      <w:pPr>
        <w:autoSpaceDE w:val="0"/>
        <w:autoSpaceDN w:val="0"/>
        <w:adjustRightInd w:val="0"/>
        <w:jc w:val="center"/>
        <w:rPr>
          <w:sz w:val="18"/>
          <w:szCs w:val="18"/>
        </w:rPr>
      </w:pPr>
      <w:r w:rsidRPr="00A31400">
        <w:rPr>
          <w:sz w:val="18"/>
          <w:szCs w:val="18"/>
        </w:rPr>
        <w:t>(указываются критерии в соответствии с требованиями статьи 32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p>
    <w:p w:rsidR="00AB4C4F" w:rsidRPr="00A31400" w:rsidRDefault="00AB4C4F" w:rsidP="00AB4C4F">
      <w:pPr>
        <w:autoSpaceDE w:val="0"/>
        <w:autoSpaceDN w:val="0"/>
        <w:adjustRightInd w:val="0"/>
        <w:spacing w:before="120"/>
        <w:jc w:val="both"/>
      </w:pPr>
      <w:r w:rsidRPr="00A31400">
        <w:t>Ограничение участия в определении поставщика (подрядчика, исполнителя)__________________________________</w:t>
      </w:r>
      <w:r>
        <w:t>____________________________</w:t>
      </w:r>
    </w:p>
    <w:p w:rsidR="00AB4C4F" w:rsidRPr="00A31400" w:rsidRDefault="00AB4C4F" w:rsidP="00AB4C4F">
      <w:pPr>
        <w:autoSpaceDE w:val="0"/>
        <w:autoSpaceDN w:val="0"/>
        <w:adjustRightInd w:val="0"/>
        <w:jc w:val="center"/>
        <w:rPr>
          <w:sz w:val="18"/>
          <w:szCs w:val="18"/>
        </w:rPr>
      </w:pPr>
      <w:r w:rsidRPr="00A31400">
        <w:rPr>
          <w:sz w:val="18"/>
          <w:szCs w:val="18"/>
        </w:rPr>
        <w:t>(устанавливается в соответствии с требованиями статьи 27 Федерального закон от 05 апреля 2013 г. №44-ФЗ «О контрактной системе в сфере закупок товаров, работ, услуг для обеспечения государственных и муниципальных нужд»)</w:t>
      </w:r>
    </w:p>
    <w:p w:rsidR="00AB4C4F" w:rsidRPr="00A31400" w:rsidRDefault="00AB4C4F" w:rsidP="00AB4C4F">
      <w:pPr>
        <w:autoSpaceDE w:val="0"/>
        <w:autoSpaceDN w:val="0"/>
        <w:adjustRightInd w:val="0"/>
        <w:spacing w:before="120"/>
        <w:jc w:val="both"/>
      </w:pPr>
      <w:r w:rsidRPr="00A31400">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_</w:t>
      </w:r>
      <w:r>
        <w:t>___________________________</w:t>
      </w:r>
    </w:p>
    <w:p w:rsidR="00AB4C4F" w:rsidRPr="00A31400" w:rsidRDefault="00AB4C4F" w:rsidP="00AB4C4F">
      <w:pPr>
        <w:autoSpaceDE w:val="0"/>
        <w:autoSpaceDN w:val="0"/>
        <w:adjustRightInd w:val="0"/>
        <w:jc w:val="center"/>
        <w:rPr>
          <w:sz w:val="18"/>
          <w:szCs w:val="18"/>
        </w:rPr>
      </w:pPr>
      <w:r w:rsidRPr="00A31400">
        <w:rPr>
          <w:sz w:val="18"/>
          <w:szCs w:val="18"/>
        </w:rPr>
        <w:t>(устанавливается при необходимости в соответствии с требованиями статьи 14 Федерального закон от 05 апреля 2013 г. №44-ФЗ «О контрактной системе в сфере закупок товаров, работ, услуг для обеспечения государственных и муниципальных нужд»)</w:t>
      </w:r>
    </w:p>
    <w:p w:rsidR="00AB4C4F" w:rsidRPr="00A31400" w:rsidRDefault="00AB4C4F" w:rsidP="00AB4C4F">
      <w:pPr>
        <w:autoSpaceDE w:val="0"/>
        <w:autoSpaceDN w:val="0"/>
        <w:adjustRightInd w:val="0"/>
        <w:spacing w:before="120"/>
        <w:jc w:val="both"/>
        <w:outlineLvl w:val="0"/>
      </w:pPr>
      <w:r w:rsidRPr="00A31400">
        <w:t xml:space="preserve">Требования к участникам закупки: </w:t>
      </w:r>
    </w:p>
    <w:p w:rsidR="00AB4C4F" w:rsidRPr="00A31400" w:rsidRDefault="00AB4C4F" w:rsidP="00AB4C4F">
      <w:pPr>
        <w:autoSpaceDE w:val="0"/>
        <w:autoSpaceDN w:val="0"/>
        <w:adjustRightInd w:val="0"/>
        <w:ind w:firstLine="708"/>
        <w:jc w:val="both"/>
        <w:outlineLvl w:val="0"/>
      </w:pPr>
      <w:r w:rsidRPr="00A31400">
        <w:t>1. ____________________________________</w:t>
      </w:r>
      <w:r>
        <w:t>______________________________</w:t>
      </w:r>
    </w:p>
    <w:p w:rsidR="00AB4C4F" w:rsidRPr="00A31400" w:rsidRDefault="00AB4C4F" w:rsidP="00AB4C4F">
      <w:pPr>
        <w:autoSpaceDE w:val="0"/>
        <w:autoSpaceDN w:val="0"/>
        <w:adjustRightInd w:val="0"/>
        <w:ind w:firstLine="540"/>
        <w:jc w:val="center"/>
        <w:rPr>
          <w:sz w:val="18"/>
          <w:szCs w:val="18"/>
        </w:rPr>
      </w:pPr>
      <w:r w:rsidRPr="00A31400">
        <w:rPr>
          <w:sz w:val="18"/>
          <w:szCs w:val="18"/>
        </w:rPr>
        <w:t>(ч. 1 ст. 31 Федерального закона №44-ФЗ, и исчерпывающий перечень документов, которые должны быть представлены участниками открытого конкурса)</w:t>
      </w:r>
    </w:p>
    <w:p w:rsidR="00AB4C4F" w:rsidRPr="00A31400" w:rsidRDefault="00AB4C4F" w:rsidP="00AB4C4F">
      <w:pPr>
        <w:autoSpaceDE w:val="0"/>
        <w:autoSpaceDN w:val="0"/>
        <w:adjustRightInd w:val="0"/>
        <w:outlineLvl w:val="0"/>
        <w:rPr>
          <w:sz w:val="18"/>
          <w:szCs w:val="18"/>
        </w:rPr>
      </w:pPr>
      <w:r w:rsidRPr="00A31400">
        <w:tab/>
      </w:r>
    </w:p>
    <w:p w:rsidR="00AB4C4F" w:rsidRPr="00A31400" w:rsidRDefault="00AB4C4F" w:rsidP="00AB4C4F">
      <w:pPr>
        <w:autoSpaceDE w:val="0"/>
        <w:autoSpaceDN w:val="0"/>
        <w:adjustRightInd w:val="0"/>
        <w:spacing w:before="120"/>
        <w:jc w:val="both"/>
      </w:pPr>
      <w:r w:rsidRPr="00A31400">
        <w:t>Дополнительные требования к участникам закупки:</w:t>
      </w:r>
    </w:p>
    <w:p w:rsidR="00AB4C4F" w:rsidRPr="00A31400" w:rsidRDefault="00AB4C4F" w:rsidP="00AB4C4F">
      <w:pPr>
        <w:pStyle w:val="ac"/>
        <w:numPr>
          <w:ilvl w:val="0"/>
          <w:numId w:val="8"/>
        </w:numPr>
        <w:autoSpaceDE w:val="0"/>
        <w:autoSpaceDN w:val="0"/>
        <w:adjustRightInd w:val="0"/>
        <w:spacing w:after="0" w:line="240" w:lineRule="auto"/>
        <w:jc w:val="both"/>
        <w:outlineLvl w:val="0"/>
        <w:rPr>
          <w:rFonts w:ascii="Times New Roman" w:hAnsi="Times New Roman"/>
          <w:sz w:val="24"/>
          <w:szCs w:val="24"/>
        </w:rPr>
      </w:pPr>
      <w:r w:rsidRPr="00A31400">
        <w:rPr>
          <w:rFonts w:ascii="Times New Roman" w:hAnsi="Times New Roman"/>
          <w:sz w:val="24"/>
          <w:szCs w:val="24"/>
        </w:rPr>
        <w:t>_________________________________________</w:t>
      </w:r>
      <w:r>
        <w:rPr>
          <w:rFonts w:ascii="Times New Roman" w:hAnsi="Times New Roman"/>
          <w:sz w:val="24"/>
          <w:szCs w:val="24"/>
        </w:rPr>
        <w:t>________________________</w:t>
      </w:r>
    </w:p>
    <w:p w:rsidR="00AB4C4F" w:rsidRPr="00A31400" w:rsidRDefault="00AB4C4F" w:rsidP="00AB4C4F">
      <w:pPr>
        <w:autoSpaceDE w:val="0"/>
        <w:autoSpaceDN w:val="0"/>
        <w:adjustRightInd w:val="0"/>
        <w:ind w:firstLine="540"/>
        <w:jc w:val="both"/>
        <w:rPr>
          <w:sz w:val="18"/>
          <w:szCs w:val="18"/>
        </w:rPr>
      </w:pPr>
      <w:r w:rsidRPr="00A31400">
        <w:rPr>
          <w:sz w:val="18"/>
          <w:szCs w:val="18"/>
        </w:rPr>
        <w:t>(ч. 2 ст. 31 Федерального закона №44-ФЗ, и исчерпывающий  перечень документов, которые подтверждают соответствие участников закупок дополнительным требованиям)</w:t>
      </w:r>
    </w:p>
    <w:p w:rsidR="00AB4C4F" w:rsidRPr="00A31400" w:rsidRDefault="00AB4C4F" w:rsidP="00AB4C4F">
      <w:pPr>
        <w:autoSpaceDE w:val="0"/>
        <w:autoSpaceDN w:val="0"/>
        <w:adjustRightInd w:val="0"/>
        <w:outlineLvl w:val="0"/>
        <w:rPr>
          <w:sz w:val="18"/>
          <w:szCs w:val="18"/>
        </w:rPr>
      </w:pPr>
      <w:r w:rsidRPr="00A31400">
        <w:tab/>
      </w:r>
    </w:p>
    <w:p w:rsidR="00AB4C4F" w:rsidRPr="00A31400" w:rsidRDefault="00AB4C4F" w:rsidP="00AB4C4F">
      <w:pPr>
        <w:autoSpaceDE w:val="0"/>
        <w:autoSpaceDN w:val="0"/>
        <w:adjustRightInd w:val="0"/>
        <w:spacing w:before="120"/>
        <w:outlineLvl w:val="0"/>
      </w:pPr>
      <w:r w:rsidRPr="00A31400">
        <w:t>Преимущества, предоставляемые заказчиком ______</w:t>
      </w:r>
      <w:r>
        <w:t>_____________________________</w:t>
      </w:r>
    </w:p>
    <w:p w:rsidR="00AB4C4F" w:rsidRPr="00A31400" w:rsidRDefault="00AB4C4F" w:rsidP="00AB4C4F">
      <w:pPr>
        <w:autoSpaceDE w:val="0"/>
        <w:autoSpaceDN w:val="0"/>
        <w:adjustRightInd w:val="0"/>
        <w:ind w:firstLine="540"/>
        <w:jc w:val="center"/>
        <w:rPr>
          <w:sz w:val="18"/>
          <w:szCs w:val="18"/>
        </w:rPr>
      </w:pPr>
      <w:r w:rsidRPr="00A31400">
        <w:rPr>
          <w:sz w:val="18"/>
          <w:szCs w:val="18"/>
        </w:rPr>
        <w:t xml:space="preserve">(указываются преимущества, предоставляемые в соответствии со </w:t>
      </w:r>
      <w:hyperlink r:id="rId40" w:history="1">
        <w:r w:rsidRPr="00A31400">
          <w:rPr>
            <w:sz w:val="18"/>
            <w:szCs w:val="18"/>
          </w:rPr>
          <w:t>статьями 28</w:t>
        </w:r>
      </w:hyperlink>
      <w:r w:rsidRPr="00A31400">
        <w:rPr>
          <w:sz w:val="18"/>
          <w:szCs w:val="18"/>
        </w:rPr>
        <w:t xml:space="preserve"> - </w:t>
      </w:r>
      <w:hyperlink r:id="rId41" w:history="1">
        <w:r w:rsidRPr="00A31400">
          <w:rPr>
            <w:sz w:val="18"/>
            <w:szCs w:val="18"/>
          </w:rPr>
          <w:t>30</w:t>
        </w:r>
      </w:hyperlink>
      <w:r w:rsidRPr="00A31400">
        <w:rPr>
          <w:sz w:val="18"/>
          <w:szCs w:val="18"/>
        </w:rPr>
        <w:t xml:space="preserve">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p>
    <w:p w:rsidR="00AB4C4F" w:rsidRPr="00A31400" w:rsidRDefault="00AB4C4F" w:rsidP="00AB4C4F">
      <w:pPr>
        <w:autoSpaceDE w:val="0"/>
        <w:autoSpaceDN w:val="0"/>
        <w:adjustRightInd w:val="0"/>
        <w:spacing w:before="120"/>
        <w:jc w:val="both"/>
      </w:pPr>
      <w:r w:rsidRPr="00A31400">
        <w:lastRenderedPageBreak/>
        <w:t>Информация о контрактном управляющем, ответственном за заключение контракта __________________________</w:t>
      </w:r>
      <w:r>
        <w:t>____________________________</w:t>
      </w:r>
    </w:p>
    <w:p w:rsidR="00AB4C4F" w:rsidRPr="00A31400" w:rsidRDefault="00AB4C4F" w:rsidP="00AB4C4F">
      <w:pPr>
        <w:autoSpaceDE w:val="0"/>
        <w:autoSpaceDN w:val="0"/>
        <w:adjustRightInd w:val="0"/>
        <w:ind w:firstLine="540"/>
        <w:jc w:val="center"/>
        <w:rPr>
          <w:sz w:val="18"/>
          <w:szCs w:val="18"/>
        </w:rPr>
      </w:pPr>
      <w:r w:rsidRPr="00A31400">
        <w:rPr>
          <w:sz w:val="18"/>
          <w:szCs w:val="18"/>
        </w:rPr>
        <w:t>(Ф.И.О. должностного лица ответственного за осуществление закупки или нескольких закупок, включая исполнение каждого контракта).</w:t>
      </w:r>
    </w:p>
    <w:p w:rsidR="00AB4C4F" w:rsidRPr="00A31400" w:rsidRDefault="00AB4C4F" w:rsidP="00AB4C4F">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Прилагаемые документы: _______________________</w:t>
      </w:r>
      <w:r>
        <w:rPr>
          <w:rFonts w:ascii="Times New Roman" w:hAnsi="Times New Roman" w:cs="Times New Roman"/>
          <w:sz w:val="24"/>
          <w:szCs w:val="24"/>
        </w:rPr>
        <w:t>____________________________</w:t>
      </w:r>
    </w:p>
    <w:p w:rsidR="00AB4C4F" w:rsidRPr="00A31400" w:rsidRDefault="00AB4C4F" w:rsidP="00AB4C4F">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Дополнительные условия _______________________</w:t>
      </w:r>
      <w:r>
        <w:rPr>
          <w:rFonts w:ascii="Times New Roman" w:hAnsi="Times New Roman" w:cs="Times New Roman"/>
          <w:sz w:val="24"/>
          <w:szCs w:val="24"/>
        </w:rPr>
        <w:t>_____________________________</w:t>
      </w:r>
    </w:p>
    <w:p w:rsidR="00AB4C4F" w:rsidRPr="00A31400" w:rsidRDefault="00AB4C4F" w:rsidP="00AB4C4F">
      <w:pPr>
        <w:pStyle w:val="ConsPlusNonformat"/>
        <w:jc w:val="center"/>
        <w:rPr>
          <w:rFonts w:ascii="Times New Roman" w:hAnsi="Times New Roman" w:cs="Times New Roman"/>
          <w:sz w:val="18"/>
          <w:szCs w:val="18"/>
        </w:rPr>
      </w:pPr>
      <w:r w:rsidRPr="00A31400">
        <w:rPr>
          <w:rFonts w:ascii="Times New Roman" w:hAnsi="Times New Roman" w:cs="Times New Roman"/>
          <w:sz w:val="18"/>
          <w:szCs w:val="18"/>
        </w:rPr>
        <w:t xml:space="preserve">                                      (заполняются при необходимости)</w:t>
      </w:r>
    </w:p>
    <w:p w:rsidR="00AB4C4F" w:rsidRPr="00A31400" w:rsidRDefault="00AB4C4F" w:rsidP="00AB4C4F">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Распорядитель бюджетных средств ___________________  _______________________</w:t>
      </w:r>
    </w:p>
    <w:p w:rsidR="00AB4C4F" w:rsidRPr="00A31400" w:rsidRDefault="00AB4C4F" w:rsidP="00AB4C4F">
      <w:pPr>
        <w:pStyle w:val="ConsPlusNonformat"/>
        <w:rPr>
          <w:rFonts w:ascii="Times New Roman" w:hAnsi="Times New Roman" w:cs="Times New Roman"/>
          <w:sz w:val="18"/>
          <w:szCs w:val="18"/>
        </w:rPr>
      </w:pPr>
      <w:r w:rsidRPr="00A31400">
        <w:rPr>
          <w:rFonts w:ascii="Times New Roman" w:hAnsi="Times New Roman" w:cs="Times New Roman"/>
          <w:sz w:val="24"/>
          <w:szCs w:val="24"/>
        </w:rPr>
        <w:t xml:space="preserve">                                                                     </w:t>
      </w:r>
      <w:r w:rsidRPr="00A31400">
        <w:rPr>
          <w:rFonts w:ascii="Times New Roman" w:hAnsi="Times New Roman" w:cs="Times New Roman"/>
          <w:sz w:val="18"/>
          <w:szCs w:val="18"/>
        </w:rPr>
        <w:t>(подпись)                                   (расшифровка подписи)</w:t>
      </w:r>
    </w:p>
    <w:p w:rsidR="00AB4C4F" w:rsidRPr="00A31400" w:rsidRDefault="00AB4C4F" w:rsidP="00AB4C4F">
      <w:pPr>
        <w:pStyle w:val="ConsPlusNonformat"/>
        <w:rPr>
          <w:rFonts w:ascii="Times New Roman" w:hAnsi="Times New Roman" w:cs="Times New Roman"/>
          <w:sz w:val="24"/>
          <w:szCs w:val="24"/>
        </w:rPr>
      </w:pPr>
    </w:p>
    <w:p w:rsidR="00AB4C4F" w:rsidRPr="00A31400" w:rsidRDefault="00AB4C4F" w:rsidP="00AB4C4F">
      <w:pPr>
        <w:pStyle w:val="ConsPlusNonformat"/>
        <w:rPr>
          <w:rFonts w:ascii="Times New Roman" w:hAnsi="Times New Roman" w:cs="Times New Roman"/>
          <w:sz w:val="24"/>
          <w:szCs w:val="24"/>
        </w:rPr>
      </w:pPr>
      <w:r w:rsidRPr="00A31400">
        <w:rPr>
          <w:rFonts w:ascii="Times New Roman" w:hAnsi="Times New Roman" w:cs="Times New Roman"/>
          <w:sz w:val="24"/>
          <w:szCs w:val="24"/>
        </w:rPr>
        <w:t>Руководитель заказчика ____________________   _________________________</w:t>
      </w:r>
    </w:p>
    <w:p w:rsidR="00AB4C4F" w:rsidRPr="00A31400" w:rsidRDefault="00AB4C4F" w:rsidP="00AB4C4F">
      <w:pPr>
        <w:pStyle w:val="ConsPlusNonformat"/>
        <w:rPr>
          <w:rFonts w:ascii="Times New Roman" w:hAnsi="Times New Roman" w:cs="Times New Roman"/>
          <w:sz w:val="18"/>
          <w:szCs w:val="18"/>
        </w:rPr>
      </w:pPr>
      <w:r w:rsidRPr="00A31400">
        <w:rPr>
          <w:rFonts w:ascii="Times New Roman" w:hAnsi="Times New Roman" w:cs="Times New Roman"/>
          <w:sz w:val="18"/>
          <w:szCs w:val="18"/>
        </w:rPr>
        <w:t xml:space="preserve">                                                                        (подпись)                                     (расшифровка подписи)</w:t>
      </w:r>
    </w:p>
    <w:p w:rsidR="00AB4C4F" w:rsidRPr="00A31400" w:rsidRDefault="00AB4C4F" w:rsidP="00AB4C4F">
      <w:pPr>
        <w:pStyle w:val="ConsPlusNonformat"/>
        <w:rPr>
          <w:rFonts w:ascii="Times New Roman" w:hAnsi="Times New Roman" w:cs="Times New Roman"/>
          <w:sz w:val="24"/>
          <w:szCs w:val="24"/>
        </w:rPr>
      </w:pPr>
      <w:r w:rsidRPr="00A31400">
        <w:rPr>
          <w:rFonts w:ascii="Times New Roman" w:hAnsi="Times New Roman" w:cs="Times New Roman"/>
          <w:sz w:val="24"/>
          <w:szCs w:val="24"/>
        </w:rPr>
        <w:t>М.П.</w:t>
      </w:r>
    </w:p>
    <w:p w:rsidR="00AB4C4F" w:rsidRPr="00A31400" w:rsidRDefault="00AB4C4F" w:rsidP="00AB4C4F">
      <w:pPr>
        <w:pStyle w:val="ConsPlusNonformat"/>
        <w:rPr>
          <w:rFonts w:ascii="Times New Roman" w:hAnsi="Times New Roman" w:cs="Times New Roman"/>
          <w:sz w:val="24"/>
          <w:szCs w:val="24"/>
        </w:rPr>
      </w:pPr>
    </w:p>
    <w:p w:rsidR="00AB4C4F" w:rsidRPr="00A31400" w:rsidRDefault="00AB4C4F" w:rsidP="00AB4C4F">
      <w:pPr>
        <w:pStyle w:val="ConsPlusNonformat"/>
        <w:rPr>
          <w:rFonts w:ascii="Times New Roman" w:hAnsi="Times New Roman" w:cs="Times New Roman"/>
          <w:sz w:val="24"/>
          <w:szCs w:val="24"/>
        </w:rPr>
      </w:pPr>
    </w:p>
    <w:p w:rsidR="00AB4C4F" w:rsidRPr="00A31400" w:rsidRDefault="00AB4C4F" w:rsidP="00AB4C4F">
      <w:pPr>
        <w:autoSpaceDE w:val="0"/>
        <w:autoSpaceDN w:val="0"/>
        <w:adjustRightInd w:val="0"/>
        <w:spacing w:before="120" w:after="120"/>
        <w:jc w:val="center"/>
      </w:pPr>
    </w:p>
    <w:p w:rsidR="00AB4C4F" w:rsidRPr="00A31400" w:rsidRDefault="00AB4C4F" w:rsidP="00AB4C4F">
      <w:pPr>
        <w:autoSpaceDE w:val="0"/>
        <w:autoSpaceDN w:val="0"/>
        <w:adjustRightInd w:val="0"/>
        <w:spacing w:before="120" w:after="120"/>
        <w:jc w:val="center"/>
      </w:pPr>
    </w:p>
    <w:p w:rsidR="00AB4C4F" w:rsidRPr="00A31400" w:rsidRDefault="00AB4C4F" w:rsidP="00AB4C4F">
      <w:pPr>
        <w:autoSpaceDE w:val="0"/>
        <w:autoSpaceDN w:val="0"/>
        <w:adjustRightInd w:val="0"/>
        <w:spacing w:before="120" w:after="120"/>
        <w:jc w:val="center"/>
      </w:pPr>
    </w:p>
    <w:p w:rsidR="00AB4C4F" w:rsidRPr="00A31400" w:rsidRDefault="00AB4C4F" w:rsidP="00AB4C4F">
      <w:pPr>
        <w:autoSpaceDE w:val="0"/>
        <w:autoSpaceDN w:val="0"/>
        <w:adjustRightInd w:val="0"/>
        <w:spacing w:before="120" w:after="120"/>
        <w:jc w:val="center"/>
      </w:pPr>
    </w:p>
    <w:p w:rsidR="00AB4C4F" w:rsidRPr="00A31400" w:rsidRDefault="00AB4C4F" w:rsidP="00AB4C4F">
      <w:pPr>
        <w:autoSpaceDE w:val="0"/>
        <w:autoSpaceDN w:val="0"/>
        <w:adjustRightInd w:val="0"/>
        <w:spacing w:before="120" w:after="120"/>
        <w:jc w:val="center"/>
      </w:pPr>
    </w:p>
    <w:p w:rsidR="00AB4C4F" w:rsidRDefault="00AB4C4F" w:rsidP="00AB4C4F">
      <w:pPr>
        <w:autoSpaceDE w:val="0"/>
        <w:autoSpaceDN w:val="0"/>
        <w:adjustRightInd w:val="0"/>
        <w:spacing w:before="120" w:after="120"/>
        <w:jc w:val="center"/>
      </w:pPr>
    </w:p>
    <w:p w:rsidR="00AB4C4F" w:rsidRPr="00A31400" w:rsidRDefault="00AB4C4F" w:rsidP="00AB4C4F">
      <w:pPr>
        <w:autoSpaceDE w:val="0"/>
        <w:autoSpaceDN w:val="0"/>
        <w:adjustRightInd w:val="0"/>
        <w:spacing w:before="120" w:after="120"/>
        <w:jc w:val="center"/>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074520" w:rsidRDefault="00074520" w:rsidP="00AB4C4F">
      <w:pPr>
        <w:widowControl w:val="0"/>
        <w:autoSpaceDE w:val="0"/>
        <w:autoSpaceDN w:val="0"/>
        <w:adjustRightInd w:val="0"/>
        <w:jc w:val="right"/>
        <w:outlineLvl w:val="1"/>
      </w:pPr>
    </w:p>
    <w:p w:rsidR="00074520" w:rsidRDefault="00074520" w:rsidP="00AB4C4F">
      <w:pPr>
        <w:widowControl w:val="0"/>
        <w:autoSpaceDE w:val="0"/>
        <w:autoSpaceDN w:val="0"/>
        <w:adjustRightInd w:val="0"/>
        <w:jc w:val="right"/>
        <w:outlineLvl w:val="1"/>
      </w:pPr>
    </w:p>
    <w:p w:rsidR="00074520" w:rsidRDefault="00074520" w:rsidP="00AB4C4F">
      <w:pPr>
        <w:widowControl w:val="0"/>
        <w:autoSpaceDE w:val="0"/>
        <w:autoSpaceDN w:val="0"/>
        <w:adjustRightInd w:val="0"/>
        <w:jc w:val="right"/>
        <w:outlineLvl w:val="1"/>
      </w:pPr>
    </w:p>
    <w:p w:rsidR="004475AB" w:rsidRDefault="004475AB" w:rsidP="00AB4C4F">
      <w:pPr>
        <w:widowControl w:val="0"/>
        <w:autoSpaceDE w:val="0"/>
        <w:autoSpaceDN w:val="0"/>
        <w:adjustRightInd w:val="0"/>
        <w:jc w:val="right"/>
        <w:outlineLvl w:val="1"/>
      </w:pPr>
    </w:p>
    <w:p w:rsidR="004475AB" w:rsidRDefault="004475AB"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r w:rsidRPr="00A31400">
        <w:lastRenderedPageBreak/>
        <w:t xml:space="preserve">Приложение N </w:t>
      </w:r>
      <w:r>
        <w:t>5</w:t>
      </w:r>
    </w:p>
    <w:p w:rsidR="00AB4C4F" w:rsidRDefault="00AB4C4F" w:rsidP="00AB4C4F">
      <w:pPr>
        <w:widowControl w:val="0"/>
        <w:autoSpaceDE w:val="0"/>
        <w:autoSpaceDN w:val="0"/>
        <w:adjustRightInd w:val="0"/>
        <w:jc w:val="right"/>
        <w:outlineLvl w:val="1"/>
      </w:pPr>
      <w:r>
        <w:t>к постановлению администрации</w:t>
      </w:r>
    </w:p>
    <w:p w:rsidR="00016B5B" w:rsidRDefault="00074520" w:rsidP="00AB4C4F">
      <w:pPr>
        <w:widowControl w:val="0"/>
        <w:autoSpaceDE w:val="0"/>
        <w:autoSpaceDN w:val="0"/>
        <w:adjustRightInd w:val="0"/>
        <w:jc w:val="right"/>
        <w:outlineLvl w:val="1"/>
      </w:pPr>
      <w:proofErr w:type="spellStart"/>
      <w:r>
        <w:t>Заброденского</w:t>
      </w:r>
      <w:proofErr w:type="spellEnd"/>
      <w:r w:rsidR="00016B5B">
        <w:t xml:space="preserve"> сельского поселения</w:t>
      </w:r>
    </w:p>
    <w:p w:rsidR="00AB4C4F" w:rsidRDefault="00016B5B" w:rsidP="00AB4C4F">
      <w:pPr>
        <w:widowControl w:val="0"/>
        <w:autoSpaceDE w:val="0"/>
        <w:autoSpaceDN w:val="0"/>
        <w:adjustRightInd w:val="0"/>
        <w:jc w:val="right"/>
        <w:outlineLvl w:val="1"/>
      </w:pPr>
      <w:r>
        <w:t xml:space="preserve">от </w:t>
      </w:r>
      <w:r w:rsidR="004A48F8">
        <w:t>14</w:t>
      </w:r>
      <w:r>
        <w:t xml:space="preserve"> </w:t>
      </w:r>
      <w:r w:rsidR="00074520">
        <w:t xml:space="preserve">апреля </w:t>
      </w:r>
      <w:r w:rsidR="00AB4C4F">
        <w:t>2014 г. №</w:t>
      </w:r>
      <w:r>
        <w:t xml:space="preserve"> </w:t>
      </w:r>
      <w:r w:rsidR="004A48F8">
        <w:t>48</w:t>
      </w:r>
    </w:p>
    <w:p w:rsidR="00AB4C4F" w:rsidRPr="00A31400" w:rsidRDefault="00AB4C4F" w:rsidP="00AB4C4F">
      <w:pPr>
        <w:widowControl w:val="0"/>
        <w:autoSpaceDE w:val="0"/>
        <w:autoSpaceDN w:val="0"/>
        <w:adjustRightInd w:val="0"/>
        <w:jc w:val="right"/>
        <w:outlineLvl w:val="1"/>
      </w:pPr>
    </w:p>
    <w:p w:rsidR="00AB4C4F" w:rsidRPr="00A31400" w:rsidRDefault="00AB4C4F" w:rsidP="00AB4C4F">
      <w:pPr>
        <w:widowControl w:val="0"/>
        <w:autoSpaceDE w:val="0"/>
        <w:autoSpaceDN w:val="0"/>
        <w:adjustRightInd w:val="0"/>
        <w:jc w:val="both"/>
      </w:pPr>
    </w:p>
    <w:p w:rsidR="00AB4C4F" w:rsidRPr="00A31400" w:rsidRDefault="00AB4C4F" w:rsidP="00AB4C4F">
      <w:pPr>
        <w:pStyle w:val="ConsPlusNonformat"/>
        <w:jc w:val="center"/>
        <w:rPr>
          <w:rFonts w:ascii="Times New Roman" w:hAnsi="Times New Roman" w:cs="Times New Roman"/>
          <w:sz w:val="24"/>
          <w:szCs w:val="24"/>
        </w:rPr>
      </w:pPr>
      <w:r w:rsidRPr="00A31400">
        <w:rPr>
          <w:rFonts w:ascii="Times New Roman" w:hAnsi="Times New Roman" w:cs="Times New Roman"/>
          <w:sz w:val="24"/>
          <w:szCs w:val="24"/>
        </w:rPr>
        <w:t>На бланке заказчика</w:t>
      </w:r>
    </w:p>
    <w:p w:rsidR="00AB4C4F" w:rsidRPr="00A31400" w:rsidRDefault="00AB4C4F" w:rsidP="00AB4C4F">
      <w:pPr>
        <w:pStyle w:val="ConsPlusNonformat"/>
        <w:rPr>
          <w:rFonts w:ascii="Times New Roman" w:hAnsi="Times New Roman" w:cs="Times New Roman"/>
          <w:sz w:val="24"/>
          <w:szCs w:val="24"/>
        </w:rPr>
      </w:pPr>
    </w:p>
    <w:p w:rsidR="00AB4C4F" w:rsidRPr="00A31400" w:rsidRDefault="00AB4C4F" w:rsidP="00AB4C4F">
      <w:pPr>
        <w:pStyle w:val="ConsPlusNonformat"/>
        <w:rPr>
          <w:rFonts w:ascii="Times New Roman" w:hAnsi="Times New Roman" w:cs="Times New Roman"/>
          <w:sz w:val="24"/>
          <w:szCs w:val="24"/>
        </w:rPr>
      </w:pPr>
      <w:r w:rsidRPr="00A31400">
        <w:rPr>
          <w:rFonts w:ascii="Times New Roman" w:hAnsi="Times New Roman" w:cs="Times New Roman"/>
          <w:sz w:val="24"/>
          <w:szCs w:val="24"/>
        </w:rPr>
        <w:t>__________________ N _______</w:t>
      </w:r>
    </w:p>
    <w:p w:rsidR="00AB4C4F" w:rsidRPr="00A31400" w:rsidRDefault="00AB4C4F" w:rsidP="00AB4C4F">
      <w:pPr>
        <w:pStyle w:val="ConsPlusNonformat"/>
        <w:rPr>
          <w:rFonts w:ascii="Times New Roman" w:hAnsi="Times New Roman" w:cs="Times New Roman"/>
          <w:sz w:val="24"/>
          <w:szCs w:val="24"/>
        </w:rPr>
      </w:pPr>
    </w:p>
    <w:p w:rsidR="00016B5B" w:rsidRDefault="00AB4C4F" w:rsidP="00016B5B">
      <w:pPr>
        <w:pStyle w:val="ConsPlusNonformat"/>
        <w:jc w:val="right"/>
        <w:rPr>
          <w:rFonts w:ascii="Times New Roman" w:hAnsi="Times New Roman" w:cs="Times New Roman"/>
          <w:sz w:val="24"/>
          <w:szCs w:val="24"/>
        </w:rPr>
      </w:pPr>
      <w:r w:rsidRPr="00A31400">
        <w:rPr>
          <w:rFonts w:ascii="Times New Roman" w:hAnsi="Times New Roman" w:cs="Times New Roman"/>
          <w:sz w:val="24"/>
          <w:szCs w:val="24"/>
        </w:rPr>
        <w:t xml:space="preserve">                                                               </w:t>
      </w:r>
      <w:r w:rsidR="00016B5B">
        <w:rPr>
          <w:rFonts w:ascii="Times New Roman" w:hAnsi="Times New Roman" w:cs="Times New Roman"/>
          <w:sz w:val="24"/>
          <w:szCs w:val="24"/>
        </w:rPr>
        <w:t>Главе администрации</w:t>
      </w:r>
    </w:p>
    <w:p w:rsidR="00016B5B" w:rsidRDefault="00074520" w:rsidP="00016B5B">
      <w:pPr>
        <w:pStyle w:val="ConsPlusNonformat"/>
        <w:jc w:val="right"/>
        <w:rPr>
          <w:rFonts w:ascii="Times New Roman" w:hAnsi="Times New Roman" w:cs="Times New Roman"/>
          <w:sz w:val="24"/>
          <w:szCs w:val="24"/>
        </w:rPr>
      </w:pPr>
      <w:proofErr w:type="spellStart"/>
      <w:r>
        <w:rPr>
          <w:rFonts w:ascii="Times New Roman" w:hAnsi="Times New Roman" w:cs="Times New Roman"/>
          <w:sz w:val="24"/>
          <w:szCs w:val="24"/>
        </w:rPr>
        <w:t>Заброденского</w:t>
      </w:r>
      <w:proofErr w:type="spellEnd"/>
      <w:r w:rsidR="00016B5B">
        <w:rPr>
          <w:rFonts w:ascii="Times New Roman" w:hAnsi="Times New Roman" w:cs="Times New Roman"/>
          <w:sz w:val="24"/>
          <w:szCs w:val="24"/>
        </w:rPr>
        <w:t xml:space="preserve"> сельского поселения</w:t>
      </w:r>
    </w:p>
    <w:p w:rsidR="00016B5B" w:rsidRPr="00A31400" w:rsidRDefault="00016B5B" w:rsidP="00016B5B">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w:t>
      </w:r>
    </w:p>
    <w:p w:rsidR="00AB4C4F" w:rsidRPr="00A31400" w:rsidRDefault="00AB4C4F" w:rsidP="00016B5B">
      <w:pPr>
        <w:pStyle w:val="ConsPlusNonformat"/>
        <w:jc w:val="right"/>
        <w:rPr>
          <w:rFonts w:ascii="Times New Roman" w:hAnsi="Times New Roman" w:cs="Times New Roman"/>
          <w:sz w:val="24"/>
          <w:szCs w:val="24"/>
        </w:rPr>
      </w:pPr>
    </w:p>
    <w:p w:rsidR="00AB4C4F" w:rsidRPr="00A31400" w:rsidRDefault="00AB4C4F" w:rsidP="00AB4C4F">
      <w:pPr>
        <w:pStyle w:val="ConsPlusNonformat"/>
        <w:jc w:val="center"/>
        <w:rPr>
          <w:rFonts w:ascii="Times New Roman" w:hAnsi="Times New Roman" w:cs="Times New Roman"/>
          <w:sz w:val="24"/>
          <w:szCs w:val="24"/>
        </w:rPr>
      </w:pPr>
      <w:r w:rsidRPr="00A31400">
        <w:rPr>
          <w:rFonts w:ascii="Times New Roman" w:hAnsi="Times New Roman" w:cs="Times New Roman"/>
          <w:sz w:val="24"/>
          <w:szCs w:val="24"/>
        </w:rPr>
        <w:t>Заявка</w:t>
      </w:r>
    </w:p>
    <w:p w:rsidR="00AB4C4F" w:rsidRPr="00A31400" w:rsidRDefault="00AB4C4F" w:rsidP="00AB4C4F">
      <w:pPr>
        <w:pStyle w:val="ConsPlusNonformat"/>
        <w:jc w:val="center"/>
        <w:rPr>
          <w:rFonts w:ascii="Times New Roman" w:hAnsi="Times New Roman" w:cs="Times New Roman"/>
          <w:sz w:val="24"/>
          <w:szCs w:val="24"/>
        </w:rPr>
      </w:pPr>
      <w:r w:rsidRPr="00A31400">
        <w:rPr>
          <w:rFonts w:ascii="Times New Roman" w:hAnsi="Times New Roman" w:cs="Times New Roman"/>
          <w:sz w:val="24"/>
          <w:szCs w:val="24"/>
        </w:rPr>
        <w:t xml:space="preserve">на определение поставщиков (подрядчиков, исполнителей) </w:t>
      </w:r>
    </w:p>
    <w:p w:rsidR="00AB4C4F" w:rsidRPr="00A31400" w:rsidRDefault="00AB4C4F" w:rsidP="00AB4C4F">
      <w:pPr>
        <w:pStyle w:val="ConsPlusNonformat"/>
        <w:jc w:val="center"/>
        <w:rPr>
          <w:rFonts w:ascii="Times New Roman" w:hAnsi="Times New Roman" w:cs="Times New Roman"/>
          <w:sz w:val="24"/>
          <w:szCs w:val="24"/>
        </w:rPr>
      </w:pPr>
      <w:r w:rsidRPr="00A31400">
        <w:rPr>
          <w:rFonts w:ascii="Times New Roman" w:hAnsi="Times New Roman" w:cs="Times New Roman"/>
          <w:sz w:val="24"/>
          <w:szCs w:val="24"/>
        </w:rPr>
        <w:t>путем проведения открытого аукциона в электронной форме</w:t>
      </w:r>
    </w:p>
    <w:p w:rsidR="00AB4C4F" w:rsidRPr="00A31400" w:rsidRDefault="00AB4C4F" w:rsidP="00AB4C4F">
      <w:pPr>
        <w:pStyle w:val="ConsPlusNonformat"/>
        <w:jc w:val="center"/>
        <w:rPr>
          <w:rFonts w:ascii="Times New Roman" w:hAnsi="Times New Roman" w:cs="Times New Roman"/>
          <w:sz w:val="24"/>
          <w:szCs w:val="24"/>
        </w:rPr>
      </w:pPr>
    </w:p>
    <w:p w:rsidR="00AB4C4F" w:rsidRPr="00A31400" w:rsidRDefault="00AB4C4F" w:rsidP="00AB4C4F">
      <w:pPr>
        <w:pStyle w:val="ConsPlusNonformat"/>
        <w:ind w:firstLine="708"/>
        <w:jc w:val="both"/>
        <w:rPr>
          <w:rFonts w:ascii="Times New Roman" w:hAnsi="Times New Roman" w:cs="Times New Roman"/>
          <w:sz w:val="24"/>
          <w:szCs w:val="24"/>
        </w:rPr>
      </w:pPr>
      <w:r w:rsidRPr="00A31400">
        <w:rPr>
          <w:rFonts w:ascii="Times New Roman" w:hAnsi="Times New Roman" w:cs="Times New Roman"/>
          <w:sz w:val="24"/>
          <w:szCs w:val="24"/>
        </w:rPr>
        <w:t xml:space="preserve">Согласно плана-графика на _________ год прошу в установленном порядке определить поставщиков (подрядчиков, исполнителей) </w:t>
      </w:r>
      <w:proofErr w:type="gramStart"/>
      <w:r w:rsidRPr="00A31400">
        <w:rPr>
          <w:rFonts w:ascii="Times New Roman" w:hAnsi="Times New Roman" w:cs="Times New Roman"/>
          <w:sz w:val="24"/>
          <w:szCs w:val="24"/>
        </w:rPr>
        <w:t>на</w:t>
      </w:r>
      <w:proofErr w:type="gramEnd"/>
      <w:r w:rsidRPr="00A31400">
        <w:rPr>
          <w:rFonts w:ascii="Times New Roman" w:hAnsi="Times New Roman" w:cs="Times New Roman"/>
          <w:sz w:val="24"/>
          <w:szCs w:val="24"/>
        </w:rPr>
        <w:t xml:space="preserve"> __________________________</w:t>
      </w:r>
      <w:r>
        <w:rPr>
          <w:rFonts w:ascii="Times New Roman" w:hAnsi="Times New Roman" w:cs="Times New Roman"/>
          <w:sz w:val="24"/>
          <w:szCs w:val="24"/>
        </w:rPr>
        <w:t>________________________________________________</w:t>
      </w:r>
    </w:p>
    <w:p w:rsidR="00AB4C4F" w:rsidRPr="00A31400" w:rsidRDefault="00AB4C4F" w:rsidP="00AB4C4F">
      <w:pPr>
        <w:pStyle w:val="ConsPlusNonformat"/>
        <w:jc w:val="both"/>
        <w:rPr>
          <w:rFonts w:ascii="Times New Roman" w:hAnsi="Times New Roman" w:cs="Times New Roman"/>
          <w:sz w:val="18"/>
          <w:szCs w:val="18"/>
        </w:rPr>
      </w:pPr>
      <w:r w:rsidRPr="00A31400">
        <w:rPr>
          <w:rFonts w:ascii="Times New Roman" w:hAnsi="Times New Roman" w:cs="Times New Roman"/>
          <w:sz w:val="18"/>
          <w:szCs w:val="18"/>
        </w:rPr>
        <w:t xml:space="preserve">                           </w:t>
      </w:r>
      <w:r w:rsidRPr="00A31400">
        <w:rPr>
          <w:rFonts w:ascii="Times New Roman" w:hAnsi="Times New Roman" w:cs="Times New Roman"/>
          <w:sz w:val="18"/>
          <w:szCs w:val="18"/>
        </w:rPr>
        <w:tab/>
      </w:r>
      <w:r w:rsidRPr="00A31400">
        <w:rPr>
          <w:rFonts w:ascii="Times New Roman" w:hAnsi="Times New Roman" w:cs="Times New Roman"/>
          <w:sz w:val="18"/>
          <w:szCs w:val="18"/>
        </w:rPr>
        <w:tab/>
      </w:r>
      <w:r w:rsidRPr="00A31400">
        <w:rPr>
          <w:rFonts w:ascii="Times New Roman" w:hAnsi="Times New Roman" w:cs="Times New Roman"/>
          <w:sz w:val="18"/>
          <w:szCs w:val="18"/>
        </w:rPr>
        <w:tab/>
        <w:t>(наименование предмета открытого аукциона)</w:t>
      </w:r>
    </w:p>
    <w:p w:rsidR="00AB4C4F" w:rsidRPr="00A31400" w:rsidRDefault="00AB4C4F" w:rsidP="00AB4C4F">
      <w:pPr>
        <w:pStyle w:val="ConsPlusNonformat"/>
        <w:jc w:val="both"/>
        <w:rPr>
          <w:rFonts w:ascii="Times New Roman" w:hAnsi="Times New Roman" w:cs="Times New Roman"/>
          <w:sz w:val="24"/>
          <w:szCs w:val="24"/>
        </w:rPr>
      </w:pPr>
      <w:r w:rsidRPr="00A31400">
        <w:rPr>
          <w:rFonts w:ascii="Times New Roman" w:hAnsi="Times New Roman" w:cs="Times New Roman"/>
          <w:sz w:val="24"/>
          <w:szCs w:val="24"/>
        </w:rPr>
        <w:t xml:space="preserve">в соответствии с требованиями, </w:t>
      </w:r>
      <w:proofErr w:type="gramStart"/>
      <w:r w:rsidRPr="00A31400">
        <w:rPr>
          <w:rFonts w:ascii="Times New Roman" w:hAnsi="Times New Roman" w:cs="Times New Roman"/>
          <w:sz w:val="24"/>
          <w:szCs w:val="24"/>
        </w:rPr>
        <w:t>установленных</w:t>
      </w:r>
      <w:proofErr w:type="gramEnd"/>
      <w:r w:rsidRPr="00A31400">
        <w:rPr>
          <w:rFonts w:ascii="Times New Roman" w:hAnsi="Times New Roman" w:cs="Times New Roman"/>
          <w:sz w:val="24"/>
          <w:szCs w:val="24"/>
        </w:rPr>
        <w:t xml:space="preserve"> в техническом задании (спецификации)  приложение N ____ к настоящей заявке.</w:t>
      </w:r>
    </w:p>
    <w:p w:rsidR="00AB4C4F" w:rsidRPr="00A31400" w:rsidRDefault="00AB4C4F" w:rsidP="00AB4C4F">
      <w:pPr>
        <w:autoSpaceDE w:val="0"/>
        <w:autoSpaceDN w:val="0"/>
        <w:adjustRightInd w:val="0"/>
        <w:spacing w:before="120"/>
        <w:jc w:val="both"/>
      </w:pPr>
      <w:r w:rsidRPr="00A31400">
        <w:t>Закупка у субъектов малого предпринимательства __</w:t>
      </w:r>
      <w:r>
        <w:t>____________________________</w:t>
      </w:r>
    </w:p>
    <w:p w:rsidR="00AB4C4F" w:rsidRPr="00A31400" w:rsidRDefault="00AB4C4F" w:rsidP="00AB4C4F">
      <w:pPr>
        <w:autoSpaceDE w:val="0"/>
        <w:autoSpaceDN w:val="0"/>
        <w:adjustRightInd w:val="0"/>
        <w:jc w:val="center"/>
        <w:rPr>
          <w:sz w:val="18"/>
          <w:szCs w:val="18"/>
        </w:rPr>
      </w:pPr>
      <w:r w:rsidRPr="00A31400">
        <w:rPr>
          <w:sz w:val="18"/>
          <w:szCs w:val="18"/>
        </w:rPr>
        <w:t>(указывается информация об осуществлении закупки у субъектов малого предпринимательства в соответствии с требованиями статьи 30 Федерального закон от 05 апреля 2013 г. №44-ФЗ «О контрактной системе в сфере закупок товаров, работ, услуг для обеспечения государственных и муниципальных нужд»)</w:t>
      </w:r>
    </w:p>
    <w:p w:rsidR="00AB4C4F" w:rsidRPr="00A31400" w:rsidRDefault="00AB4C4F" w:rsidP="00AB4C4F">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Обеспечение нужд должно быть исполнено ________</w:t>
      </w:r>
      <w:r>
        <w:rPr>
          <w:rFonts w:ascii="Times New Roman" w:hAnsi="Times New Roman" w:cs="Times New Roman"/>
          <w:sz w:val="24"/>
          <w:szCs w:val="24"/>
        </w:rPr>
        <w:t>___________________________</w:t>
      </w:r>
    </w:p>
    <w:p w:rsidR="00AB4C4F" w:rsidRPr="00A31400" w:rsidRDefault="00AB4C4F" w:rsidP="00AB4C4F">
      <w:pPr>
        <w:pStyle w:val="ConsPlusNonformat"/>
        <w:jc w:val="center"/>
        <w:rPr>
          <w:rFonts w:ascii="Times New Roman" w:hAnsi="Times New Roman" w:cs="Times New Roman"/>
          <w:sz w:val="18"/>
          <w:szCs w:val="18"/>
        </w:rPr>
      </w:pPr>
      <w:r w:rsidRPr="00A31400">
        <w:rPr>
          <w:rFonts w:ascii="Times New Roman" w:hAnsi="Times New Roman" w:cs="Times New Roman"/>
          <w:sz w:val="18"/>
          <w:szCs w:val="18"/>
        </w:rPr>
        <w:t xml:space="preserve"> (информация о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p>
    <w:p w:rsidR="00AB4C4F" w:rsidRPr="00A31400" w:rsidRDefault="00AB4C4F" w:rsidP="00AB4C4F">
      <w:pPr>
        <w:autoSpaceDE w:val="0"/>
        <w:autoSpaceDN w:val="0"/>
        <w:adjustRightInd w:val="0"/>
        <w:jc w:val="both"/>
      </w:pPr>
      <w:r w:rsidRPr="00A31400">
        <w:t>Идентификационный код закупки _______________</w:t>
      </w:r>
      <w:r>
        <w:t>_____________________________</w:t>
      </w:r>
    </w:p>
    <w:p w:rsidR="00AB4C4F" w:rsidRPr="00A31400" w:rsidRDefault="00AB4C4F" w:rsidP="00AB4C4F">
      <w:pPr>
        <w:autoSpaceDE w:val="0"/>
        <w:autoSpaceDN w:val="0"/>
        <w:adjustRightInd w:val="0"/>
        <w:jc w:val="center"/>
        <w:rPr>
          <w:sz w:val="18"/>
          <w:szCs w:val="18"/>
        </w:rPr>
      </w:pPr>
      <w:r w:rsidRPr="00A31400">
        <w:rPr>
          <w:sz w:val="18"/>
          <w:szCs w:val="18"/>
        </w:rPr>
        <w:t>(указывается в соответствии с требованиями статьи 23 Федерального закон от 05 апреля 2013 г. №44-ФЗ «О контрактной системе в сфере закупок товаров, работ, услуг для обеспечения государственных и муниципальных нужд»)</w:t>
      </w:r>
    </w:p>
    <w:p w:rsidR="00AB4C4F" w:rsidRPr="00A31400" w:rsidRDefault="00AB4C4F" w:rsidP="00AB4C4F">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Цели осуществления закупок ____________________</w:t>
      </w:r>
      <w:r>
        <w:rPr>
          <w:rFonts w:ascii="Times New Roman" w:hAnsi="Times New Roman" w:cs="Times New Roman"/>
          <w:sz w:val="24"/>
          <w:szCs w:val="24"/>
        </w:rPr>
        <w:t>___________________________</w:t>
      </w:r>
    </w:p>
    <w:p w:rsidR="00AB4C4F" w:rsidRPr="00A31400" w:rsidRDefault="00AB4C4F" w:rsidP="00AB4C4F">
      <w:pPr>
        <w:pStyle w:val="ConsPlusNonformat"/>
        <w:jc w:val="center"/>
        <w:rPr>
          <w:rFonts w:ascii="Times New Roman" w:hAnsi="Times New Roman" w:cs="Times New Roman"/>
          <w:sz w:val="18"/>
          <w:szCs w:val="18"/>
        </w:rPr>
      </w:pPr>
      <w:r w:rsidRPr="00A31400">
        <w:rPr>
          <w:rFonts w:ascii="Times New Roman" w:hAnsi="Times New Roman" w:cs="Times New Roman"/>
          <w:sz w:val="18"/>
          <w:szCs w:val="18"/>
        </w:rPr>
        <w:t>(указываются наименование (реквизиты) документа определяющие цели осуществления закупок  в соответствии с требованиями статьи 13 Федерального закон от 05 апреля 2013 г. №44-ФЗ «О контрактной системе в сфере закупок товаров, работ, услуг для обеспечения государственных и муниципальных нужд»).</w:t>
      </w:r>
    </w:p>
    <w:p w:rsidR="00AB4C4F" w:rsidRPr="00A31400" w:rsidRDefault="00AB4C4F" w:rsidP="00AB4C4F">
      <w:pPr>
        <w:pStyle w:val="ConsPlusNonformat"/>
        <w:rPr>
          <w:rFonts w:ascii="Times New Roman" w:hAnsi="Times New Roman" w:cs="Times New Roman"/>
          <w:sz w:val="18"/>
          <w:szCs w:val="18"/>
        </w:rPr>
      </w:pPr>
    </w:p>
    <w:p w:rsidR="00AB4C4F" w:rsidRPr="00A31400" w:rsidRDefault="00AB4C4F" w:rsidP="00AB4C4F">
      <w:pPr>
        <w:pStyle w:val="ConsPlusNonformat"/>
        <w:rPr>
          <w:rFonts w:ascii="Times New Roman" w:hAnsi="Times New Roman" w:cs="Times New Roman"/>
          <w:sz w:val="24"/>
          <w:szCs w:val="24"/>
          <w:lang w:eastAsia="en-US"/>
        </w:rPr>
      </w:pPr>
      <w:r w:rsidRPr="00A31400">
        <w:rPr>
          <w:rFonts w:ascii="Times New Roman" w:hAnsi="Times New Roman" w:cs="Times New Roman"/>
          <w:sz w:val="24"/>
          <w:szCs w:val="24"/>
          <w:lang w:eastAsia="en-US"/>
        </w:rPr>
        <w:t>Код бюджетной классификации   ____________________________________________</w:t>
      </w:r>
      <w:r>
        <w:rPr>
          <w:rFonts w:ascii="Times New Roman" w:hAnsi="Times New Roman" w:cs="Times New Roman"/>
          <w:sz w:val="24"/>
          <w:szCs w:val="24"/>
          <w:lang w:eastAsia="en-US"/>
        </w:rPr>
        <w:t>_</w:t>
      </w:r>
    </w:p>
    <w:p w:rsidR="00AB4C4F" w:rsidRPr="00A31400" w:rsidRDefault="00AB4C4F" w:rsidP="00AB4C4F">
      <w:pPr>
        <w:pStyle w:val="ConsPlusNonformat"/>
        <w:jc w:val="center"/>
        <w:rPr>
          <w:rFonts w:ascii="Times New Roman" w:hAnsi="Times New Roman" w:cs="Times New Roman"/>
          <w:sz w:val="16"/>
          <w:szCs w:val="16"/>
          <w:lang w:eastAsia="en-US"/>
        </w:rPr>
      </w:pPr>
      <w:r w:rsidRPr="00A31400">
        <w:rPr>
          <w:sz w:val="16"/>
          <w:szCs w:val="16"/>
          <w:lang w:eastAsia="en-US"/>
        </w:rPr>
        <w:t xml:space="preserve">                         </w:t>
      </w:r>
      <w:r w:rsidRPr="00A31400">
        <w:rPr>
          <w:rFonts w:ascii="Times New Roman" w:hAnsi="Times New Roman" w:cs="Times New Roman"/>
          <w:sz w:val="16"/>
          <w:szCs w:val="16"/>
          <w:lang w:eastAsia="en-US"/>
        </w:rPr>
        <w:t>(глава, раздел (подраздел), целевая статья, вид расходов, КОСГУ)</w:t>
      </w:r>
    </w:p>
    <w:p w:rsidR="00AB4C4F" w:rsidRPr="00A31400" w:rsidRDefault="00AB4C4F" w:rsidP="00AB4C4F">
      <w:pPr>
        <w:pStyle w:val="ConsPlusNonformat"/>
        <w:rPr>
          <w:rFonts w:ascii="Times New Roman" w:hAnsi="Times New Roman" w:cs="Times New Roman"/>
          <w:sz w:val="24"/>
          <w:szCs w:val="24"/>
        </w:rPr>
      </w:pPr>
    </w:p>
    <w:p w:rsidR="00AB4C4F" w:rsidRPr="00A31400" w:rsidRDefault="00AB4C4F" w:rsidP="00AB4C4F">
      <w:pPr>
        <w:pStyle w:val="ConsPlusNonformat"/>
        <w:rPr>
          <w:rFonts w:ascii="Times New Roman" w:hAnsi="Times New Roman" w:cs="Times New Roman"/>
          <w:sz w:val="24"/>
          <w:szCs w:val="24"/>
        </w:rPr>
      </w:pPr>
      <w:r w:rsidRPr="00A31400">
        <w:rPr>
          <w:rFonts w:ascii="Times New Roman" w:hAnsi="Times New Roman" w:cs="Times New Roman"/>
          <w:sz w:val="24"/>
          <w:szCs w:val="24"/>
        </w:rPr>
        <w:t>Источник финансирования заказа  ________________</w:t>
      </w:r>
      <w:r>
        <w:rPr>
          <w:rFonts w:ascii="Times New Roman" w:hAnsi="Times New Roman" w:cs="Times New Roman"/>
          <w:sz w:val="24"/>
          <w:szCs w:val="24"/>
        </w:rPr>
        <w:t>____________________________</w:t>
      </w:r>
    </w:p>
    <w:p w:rsidR="00AB4C4F" w:rsidRPr="00A31400" w:rsidRDefault="00AB4C4F" w:rsidP="00AB4C4F">
      <w:pPr>
        <w:pStyle w:val="ConsPlusNonformat"/>
        <w:ind w:left="1416" w:firstLine="708"/>
        <w:rPr>
          <w:rFonts w:ascii="Times New Roman" w:hAnsi="Times New Roman" w:cs="Times New Roman"/>
          <w:sz w:val="18"/>
          <w:szCs w:val="18"/>
        </w:rPr>
      </w:pPr>
      <w:r w:rsidRPr="00A31400">
        <w:rPr>
          <w:rFonts w:ascii="Times New Roman" w:hAnsi="Times New Roman" w:cs="Times New Roman"/>
          <w:sz w:val="24"/>
          <w:szCs w:val="24"/>
        </w:rPr>
        <w:t xml:space="preserve">                                                    </w:t>
      </w:r>
      <w:r w:rsidRPr="00A31400">
        <w:rPr>
          <w:rFonts w:ascii="Times New Roman" w:hAnsi="Times New Roman" w:cs="Times New Roman"/>
          <w:sz w:val="18"/>
          <w:szCs w:val="18"/>
        </w:rPr>
        <w:t xml:space="preserve"> (наименование бюджета)</w:t>
      </w:r>
    </w:p>
    <w:p w:rsidR="00AB4C4F" w:rsidRPr="00A31400" w:rsidRDefault="00AB4C4F" w:rsidP="00AB4C4F">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Начальная   (максимальная)   цена   контракта  (цена  лота) ____________________</w:t>
      </w:r>
      <w:r>
        <w:rPr>
          <w:rFonts w:ascii="Times New Roman" w:hAnsi="Times New Roman" w:cs="Times New Roman"/>
          <w:sz w:val="24"/>
          <w:szCs w:val="24"/>
        </w:rPr>
        <w:t>___</w:t>
      </w:r>
      <w:r w:rsidRPr="00A31400">
        <w:rPr>
          <w:rFonts w:ascii="Times New Roman" w:hAnsi="Times New Roman" w:cs="Times New Roman"/>
          <w:sz w:val="24"/>
          <w:szCs w:val="24"/>
        </w:rPr>
        <w:t xml:space="preserve"> рублей, определена и обоснована посредством применения следующего метода или нескольких следующих методов ___________________________</w:t>
      </w:r>
      <w:r>
        <w:rPr>
          <w:rFonts w:ascii="Times New Roman" w:hAnsi="Times New Roman" w:cs="Times New Roman"/>
          <w:sz w:val="24"/>
          <w:szCs w:val="24"/>
        </w:rPr>
        <w:t>_____________________________________________</w:t>
      </w:r>
      <w:r w:rsidRPr="00A31400">
        <w:rPr>
          <w:rFonts w:ascii="Times New Roman" w:hAnsi="Times New Roman" w:cs="Times New Roman"/>
          <w:sz w:val="24"/>
          <w:szCs w:val="24"/>
        </w:rPr>
        <w:t>.</w:t>
      </w:r>
    </w:p>
    <w:p w:rsidR="00AB4C4F" w:rsidRPr="00A31400" w:rsidRDefault="00AB4C4F" w:rsidP="00AB4C4F">
      <w:pPr>
        <w:autoSpaceDE w:val="0"/>
        <w:autoSpaceDN w:val="0"/>
        <w:adjustRightInd w:val="0"/>
        <w:ind w:firstLine="540"/>
        <w:jc w:val="center"/>
        <w:rPr>
          <w:sz w:val="18"/>
          <w:szCs w:val="18"/>
        </w:rPr>
      </w:pPr>
      <w:r w:rsidRPr="00A31400">
        <w:rPr>
          <w:sz w:val="18"/>
          <w:szCs w:val="18"/>
        </w:rPr>
        <w:t>(метод определения начальной (максимальной) цены контракта определяется исходя из требований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p>
    <w:p w:rsidR="00AB4C4F" w:rsidRPr="00A31400" w:rsidRDefault="00AB4C4F" w:rsidP="00AB4C4F">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Начальная   (максимальная)   цена   запасных частей или каждой запасной части к технике, оборудованию, цену единицы работы или услуги ____________________________</w:t>
      </w:r>
      <w:r>
        <w:rPr>
          <w:rFonts w:ascii="Times New Roman" w:hAnsi="Times New Roman" w:cs="Times New Roman"/>
          <w:sz w:val="24"/>
          <w:szCs w:val="24"/>
        </w:rPr>
        <w:t>_______________________________________</w:t>
      </w:r>
      <w:r w:rsidRPr="00A31400">
        <w:rPr>
          <w:rFonts w:ascii="Times New Roman" w:hAnsi="Times New Roman" w:cs="Times New Roman"/>
          <w:sz w:val="24"/>
          <w:szCs w:val="24"/>
        </w:rPr>
        <w:t>рублей.</w:t>
      </w:r>
    </w:p>
    <w:p w:rsidR="00AB4C4F" w:rsidRPr="00A31400" w:rsidRDefault="00AB4C4F" w:rsidP="00AB4C4F">
      <w:pPr>
        <w:autoSpaceDE w:val="0"/>
        <w:autoSpaceDN w:val="0"/>
        <w:adjustRightInd w:val="0"/>
        <w:ind w:firstLine="540"/>
        <w:jc w:val="both"/>
        <w:rPr>
          <w:sz w:val="18"/>
          <w:szCs w:val="18"/>
        </w:rPr>
      </w:pPr>
      <w:proofErr w:type="gramStart"/>
      <w:r w:rsidRPr="00A31400">
        <w:rPr>
          <w:sz w:val="18"/>
          <w:szCs w:val="18"/>
        </w:rPr>
        <w:lastRenderedPageBreak/>
        <w:t>(указывается в случае,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заказчик указывает цену запасных частей или каждой запасной части к технике, оборудованию</w:t>
      </w:r>
      <w:proofErr w:type="gramEnd"/>
      <w:r w:rsidRPr="00A31400">
        <w:rPr>
          <w:sz w:val="18"/>
          <w:szCs w:val="18"/>
        </w:rPr>
        <w:t xml:space="preserve">, цену единицы работы или услуги. </w:t>
      </w:r>
      <w:proofErr w:type="gramStart"/>
      <w:r w:rsidRPr="00A31400">
        <w:rPr>
          <w:sz w:val="18"/>
          <w:szCs w:val="18"/>
        </w:rPr>
        <w:t>При этом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 указанной в</w:t>
      </w:r>
      <w:proofErr w:type="gramEnd"/>
      <w:r w:rsidRPr="00A31400">
        <w:rPr>
          <w:sz w:val="18"/>
          <w:szCs w:val="18"/>
        </w:rPr>
        <w:t xml:space="preserve"> заявке).</w:t>
      </w:r>
    </w:p>
    <w:p w:rsidR="00AB4C4F" w:rsidRPr="00A31400" w:rsidRDefault="00AB4C4F" w:rsidP="00AB4C4F">
      <w:pPr>
        <w:autoSpaceDE w:val="0"/>
        <w:autoSpaceDN w:val="0"/>
        <w:adjustRightInd w:val="0"/>
        <w:spacing w:before="120"/>
        <w:jc w:val="both"/>
      </w:pPr>
      <w:r w:rsidRPr="00A31400">
        <w:t>Размер обеспечения заявок на участие в закупке ____</w:t>
      </w:r>
      <w:r>
        <w:t>_________________________</w:t>
      </w:r>
    </w:p>
    <w:p w:rsidR="00AB4C4F" w:rsidRPr="00A31400" w:rsidRDefault="00AB4C4F" w:rsidP="00AB4C4F">
      <w:pPr>
        <w:autoSpaceDE w:val="0"/>
        <w:autoSpaceDN w:val="0"/>
        <w:adjustRightInd w:val="0"/>
        <w:ind w:firstLine="540"/>
        <w:jc w:val="center"/>
        <w:rPr>
          <w:sz w:val="18"/>
          <w:szCs w:val="18"/>
        </w:rPr>
      </w:pPr>
      <w:r w:rsidRPr="00A31400">
        <w:rPr>
          <w:sz w:val="18"/>
          <w:szCs w:val="18"/>
        </w:rPr>
        <w:t>(устанавливается в соответствии с требованиями статьи 44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p>
    <w:p w:rsidR="00AB4C4F" w:rsidRPr="00A31400" w:rsidRDefault="00AB4C4F" w:rsidP="00AB4C4F">
      <w:pPr>
        <w:autoSpaceDE w:val="0"/>
        <w:autoSpaceDN w:val="0"/>
        <w:adjustRightInd w:val="0"/>
        <w:spacing w:before="120"/>
        <w:jc w:val="both"/>
      </w:pPr>
      <w:r w:rsidRPr="00A31400">
        <w:t>Реквизиты счета для внесения денежных сре</w:t>
      </w:r>
      <w:proofErr w:type="gramStart"/>
      <w:r w:rsidRPr="00A31400">
        <w:t>дств в к</w:t>
      </w:r>
      <w:proofErr w:type="gramEnd"/>
      <w:r w:rsidRPr="00A31400">
        <w:t>ачес</w:t>
      </w:r>
      <w:r>
        <w:t>тве обеспечения заявок: __________________________________________________________________________</w:t>
      </w:r>
    </w:p>
    <w:p w:rsidR="00AB4C4F" w:rsidRPr="00A31400" w:rsidRDefault="00AB4C4F" w:rsidP="00AB4C4F">
      <w:pPr>
        <w:autoSpaceDE w:val="0"/>
        <w:autoSpaceDN w:val="0"/>
        <w:adjustRightInd w:val="0"/>
        <w:spacing w:before="120"/>
        <w:jc w:val="both"/>
      </w:pPr>
      <w:r w:rsidRPr="00A31400">
        <w:t>Размер обеспечения исполнения контракта, порядок предоставления такого обеспечения, требования к такому обеспечению ________________</w:t>
      </w:r>
      <w:r>
        <w:t>________________________________________________________</w:t>
      </w:r>
    </w:p>
    <w:p w:rsidR="00AB4C4F" w:rsidRPr="00A31400" w:rsidRDefault="00AB4C4F" w:rsidP="00AB4C4F">
      <w:pPr>
        <w:autoSpaceDE w:val="0"/>
        <w:autoSpaceDN w:val="0"/>
        <w:adjustRightInd w:val="0"/>
        <w:jc w:val="center"/>
        <w:rPr>
          <w:sz w:val="18"/>
          <w:szCs w:val="18"/>
        </w:rPr>
      </w:pPr>
      <w:r w:rsidRPr="00A31400">
        <w:rPr>
          <w:sz w:val="18"/>
          <w:szCs w:val="18"/>
        </w:rPr>
        <w:t>(устанавливается в соответствии с требованиями статьи 96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p>
    <w:p w:rsidR="00AB4C4F" w:rsidRPr="00A31400" w:rsidRDefault="00AB4C4F" w:rsidP="00AB4C4F">
      <w:pPr>
        <w:autoSpaceDE w:val="0"/>
        <w:autoSpaceDN w:val="0"/>
        <w:adjustRightInd w:val="0"/>
        <w:jc w:val="center"/>
        <w:rPr>
          <w:sz w:val="18"/>
          <w:szCs w:val="18"/>
        </w:rPr>
      </w:pPr>
    </w:p>
    <w:p w:rsidR="00AB4C4F" w:rsidRPr="00A31400" w:rsidRDefault="00AB4C4F" w:rsidP="00AB4C4F">
      <w:pPr>
        <w:autoSpaceDE w:val="0"/>
        <w:autoSpaceDN w:val="0"/>
        <w:adjustRightInd w:val="0"/>
        <w:jc w:val="both"/>
      </w:pPr>
      <w:r w:rsidRPr="00A31400">
        <w:t>Информация о банковском сопровождении контракта</w:t>
      </w:r>
      <w:r>
        <w:t xml:space="preserve"> ___________________________</w:t>
      </w:r>
    </w:p>
    <w:p w:rsidR="00AB4C4F" w:rsidRPr="00A31400" w:rsidRDefault="00AB4C4F" w:rsidP="00AB4C4F">
      <w:pPr>
        <w:autoSpaceDE w:val="0"/>
        <w:autoSpaceDN w:val="0"/>
        <w:adjustRightInd w:val="0"/>
        <w:jc w:val="center"/>
        <w:rPr>
          <w:sz w:val="18"/>
          <w:szCs w:val="18"/>
        </w:rPr>
      </w:pPr>
      <w:r w:rsidRPr="00A31400">
        <w:rPr>
          <w:sz w:val="18"/>
          <w:szCs w:val="18"/>
        </w:rPr>
        <w:t xml:space="preserve">(устанавливается в соответствии со </w:t>
      </w:r>
      <w:hyperlink r:id="rId42" w:history="1">
        <w:r w:rsidRPr="00A31400">
          <w:rPr>
            <w:sz w:val="18"/>
            <w:szCs w:val="18"/>
          </w:rPr>
          <w:t>статьей 35</w:t>
        </w:r>
      </w:hyperlink>
      <w:r w:rsidRPr="00A31400">
        <w:rPr>
          <w:sz w:val="18"/>
          <w:szCs w:val="18"/>
        </w:rPr>
        <w:t xml:space="preserve">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p>
    <w:p w:rsidR="00AB4C4F" w:rsidRPr="00A31400" w:rsidRDefault="00AB4C4F" w:rsidP="00AB4C4F">
      <w:pPr>
        <w:autoSpaceDE w:val="0"/>
        <w:autoSpaceDN w:val="0"/>
        <w:adjustRightInd w:val="0"/>
        <w:spacing w:before="120"/>
        <w:jc w:val="both"/>
      </w:pPr>
      <w:r w:rsidRPr="00A31400">
        <w:t>Информация о порядке расчетов с поставщиком (подр</w:t>
      </w:r>
      <w:r>
        <w:t>ядчиком, исполнителем)_____________________________________________________________</w:t>
      </w:r>
    </w:p>
    <w:p w:rsidR="00AB4C4F" w:rsidRPr="00A31400" w:rsidRDefault="00AB4C4F" w:rsidP="00AB4C4F">
      <w:pPr>
        <w:autoSpaceDE w:val="0"/>
        <w:autoSpaceDN w:val="0"/>
        <w:adjustRightInd w:val="0"/>
        <w:spacing w:before="120"/>
        <w:jc w:val="both"/>
        <w:outlineLvl w:val="0"/>
      </w:pPr>
      <w:r w:rsidRPr="00A31400">
        <w:t xml:space="preserve">Требования к участникам закупки: </w:t>
      </w:r>
    </w:p>
    <w:p w:rsidR="00AB4C4F" w:rsidRPr="00A31400" w:rsidRDefault="00AB4C4F" w:rsidP="00AB4C4F">
      <w:pPr>
        <w:autoSpaceDE w:val="0"/>
        <w:autoSpaceDN w:val="0"/>
        <w:adjustRightInd w:val="0"/>
        <w:ind w:firstLine="540"/>
        <w:jc w:val="both"/>
        <w:outlineLvl w:val="0"/>
      </w:pPr>
      <w:r w:rsidRPr="00A31400">
        <w:t xml:space="preserve">  1. _________________________________________</w:t>
      </w:r>
      <w:r>
        <w:t>_________________________</w:t>
      </w:r>
    </w:p>
    <w:p w:rsidR="00AB4C4F" w:rsidRPr="00A31400" w:rsidRDefault="00AB4C4F" w:rsidP="00AB4C4F">
      <w:pPr>
        <w:autoSpaceDE w:val="0"/>
        <w:autoSpaceDN w:val="0"/>
        <w:adjustRightInd w:val="0"/>
        <w:ind w:firstLine="540"/>
        <w:jc w:val="center"/>
        <w:rPr>
          <w:sz w:val="18"/>
          <w:szCs w:val="18"/>
        </w:rPr>
      </w:pPr>
      <w:r w:rsidRPr="00A31400">
        <w:rPr>
          <w:sz w:val="18"/>
          <w:szCs w:val="18"/>
        </w:rPr>
        <w:t xml:space="preserve">(ч. 1 ст. 31 Федерального закона №44-ФЗ, и исчерпывающий перечень документов, которые должны быть представлены участниками </w:t>
      </w:r>
      <w:r>
        <w:rPr>
          <w:sz w:val="18"/>
          <w:szCs w:val="18"/>
        </w:rPr>
        <w:t>электронного аукциона</w:t>
      </w:r>
      <w:r w:rsidRPr="00A31400">
        <w:rPr>
          <w:sz w:val="18"/>
          <w:szCs w:val="18"/>
        </w:rPr>
        <w:t>)</w:t>
      </w:r>
    </w:p>
    <w:p w:rsidR="00AB4C4F" w:rsidRPr="00A31400" w:rsidRDefault="00AB4C4F" w:rsidP="00AB4C4F">
      <w:pPr>
        <w:autoSpaceDE w:val="0"/>
        <w:autoSpaceDN w:val="0"/>
        <w:adjustRightInd w:val="0"/>
        <w:outlineLvl w:val="0"/>
        <w:rPr>
          <w:sz w:val="18"/>
          <w:szCs w:val="18"/>
        </w:rPr>
      </w:pPr>
      <w:r w:rsidRPr="00A31400">
        <w:tab/>
      </w:r>
    </w:p>
    <w:p w:rsidR="00AB4C4F" w:rsidRPr="00A31400" w:rsidRDefault="00AB4C4F" w:rsidP="00AB4C4F">
      <w:pPr>
        <w:autoSpaceDE w:val="0"/>
        <w:autoSpaceDN w:val="0"/>
        <w:adjustRightInd w:val="0"/>
        <w:spacing w:before="120"/>
        <w:jc w:val="both"/>
      </w:pPr>
      <w:r w:rsidRPr="00A31400">
        <w:t>Дополнительные требования к участникам закупки:</w:t>
      </w:r>
    </w:p>
    <w:p w:rsidR="00AB4C4F" w:rsidRPr="00A31400" w:rsidRDefault="00AB4C4F" w:rsidP="00AB4C4F">
      <w:pPr>
        <w:autoSpaceDE w:val="0"/>
        <w:autoSpaceDN w:val="0"/>
        <w:adjustRightInd w:val="0"/>
        <w:ind w:left="708"/>
        <w:jc w:val="both"/>
        <w:outlineLvl w:val="0"/>
      </w:pPr>
      <w:r w:rsidRPr="00A31400">
        <w:t>1. ____________________________________</w:t>
      </w:r>
      <w:r>
        <w:t>______________________________</w:t>
      </w:r>
    </w:p>
    <w:p w:rsidR="00AB4C4F" w:rsidRPr="00A31400" w:rsidRDefault="00AB4C4F" w:rsidP="00AB4C4F">
      <w:pPr>
        <w:autoSpaceDE w:val="0"/>
        <w:autoSpaceDN w:val="0"/>
        <w:adjustRightInd w:val="0"/>
        <w:ind w:firstLine="540"/>
        <w:jc w:val="both"/>
        <w:rPr>
          <w:sz w:val="18"/>
          <w:szCs w:val="18"/>
        </w:rPr>
      </w:pPr>
      <w:r w:rsidRPr="00A31400">
        <w:rPr>
          <w:sz w:val="18"/>
          <w:szCs w:val="18"/>
        </w:rPr>
        <w:t>(ч. 2 ст. 31 Федерального закона №44-ФЗ, и исчерпывающий  перечень документов, которые подтверждают соответствие участников закупок дополнительным требованиям)</w:t>
      </w:r>
    </w:p>
    <w:p w:rsidR="00AB4C4F" w:rsidRPr="00A31400" w:rsidRDefault="00AB4C4F" w:rsidP="00AB4C4F">
      <w:pPr>
        <w:autoSpaceDE w:val="0"/>
        <w:autoSpaceDN w:val="0"/>
        <w:adjustRightInd w:val="0"/>
        <w:outlineLvl w:val="0"/>
        <w:rPr>
          <w:sz w:val="18"/>
          <w:szCs w:val="18"/>
        </w:rPr>
      </w:pPr>
      <w:r w:rsidRPr="00A31400">
        <w:tab/>
      </w:r>
    </w:p>
    <w:p w:rsidR="00AB4C4F" w:rsidRPr="00A31400" w:rsidRDefault="00AB4C4F" w:rsidP="00AB4C4F">
      <w:pPr>
        <w:autoSpaceDE w:val="0"/>
        <w:autoSpaceDN w:val="0"/>
        <w:adjustRightInd w:val="0"/>
        <w:spacing w:before="120"/>
        <w:jc w:val="both"/>
      </w:pPr>
      <w:r w:rsidRPr="00A31400">
        <w:t>Преимущества, предоставляемые заказчиком ______</w:t>
      </w:r>
      <w:r>
        <w:t>_____________________________</w:t>
      </w:r>
    </w:p>
    <w:p w:rsidR="00AB4C4F" w:rsidRPr="00A31400" w:rsidRDefault="00AB4C4F" w:rsidP="00AB4C4F">
      <w:pPr>
        <w:autoSpaceDE w:val="0"/>
        <w:autoSpaceDN w:val="0"/>
        <w:adjustRightInd w:val="0"/>
        <w:ind w:firstLine="540"/>
        <w:jc w:val="center"/>
        <w:rPr>
          <w:sz w:val="18"/>
          <w:szCs w:val="18"/>
        </w:rPr>
      </w:pPr>
      <w:r w:rsidRPr="00A31400">
        <w:rPr>
          <w:sz w:val="18"/>
          <w:szCs w:val="18"/>
        </w:rPr>
        <w:t xml:space="preserve">(указываются преимущества, предоставляемые в соответствии со </w:t>
      </w:r>
      <w:hyperlink r:id="rId43" w:history="1">
        <w:r w:rsidRPr="00A31400">
          <w:rPr>
            <w:sz w:val="18"/>
            <w:szCs w:val="18"/>
          </w:rPr>
          <w:t>статьями 28</w:t>
        </w:r>
      </w:hyperlink>
      <w:r w:rsidRPr="00A31400">
        <w:rPr>
          <w:sz w:val="18"/>
          <w:szCs w:val="18"/>
        </w:rPr>
        <w:t xml:space="preserve"> - </w:t>
      </w:r>
      <w:hyperlink r:id="rId44" w:history="1">
        <w:r w:rsidRPr="00A31400">
          <w:rPr>
            <w:sz w:val="18"/>
            <w:szCs w:val="18"/>
          </w:rPr>
          <w:t>30</w:t>
        </w:r>
      </w:hyperlink>
      <w:r w:rsidRPr="00A31400">
        <w:rPr>
          <w:sz w:val="18"/>
          <w:szCs w:val="18"/>
        </w:rPr>
        <w:t xml:space="preserve">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p>
    <w:p w:rsidR="00AB4C4F" w:rsidRPr="00A31400" w:rsidRDefault="00AB4C4F" w:rsidP="00AB4C4F">
      <w:pPr>
        <w:autoSpaceDE w:val="0"/>
        <w:autoSpaceDN w:val="0"/>
        <w:adjustRightInd w:val="0"/>
        <w:spacing w:before="120"/>
        <w:jc w:val="both"/>
      </w:pPr>
      <w:r w:rsidRPr="00A31400">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_________________________________</w:t>
      </w:r>
      <w:r>
        <w:t>_________________________________________</w:t>
      </w:r>
    </w:p>
    <w:p w:rsidR="00AB4C4F" w:rsidRPr="00A31400" w:rsidRDefault="00AB4C4F" w:rsidP="00AB4C4F">
      <w:pPr>
        <w:autoSpaceDE w:val="0"/>
        <w:autoSpaceDN w:val="0"/>
        <w:adjustRightInd w:val="0"/>
        <w:jc w:val="center"/>
        <w:rPr>
          <w:sz w:val="18"/>
          <w:szCs w:val="18"/>
        </w:rPr>
      </w:pPr>
      <w:r w:rsidRPr="00A31400">
        <w:rPr>
          <w:sz w:val="18"/>
          <w:szCs w:val="18"/>
        </w:rPr>
        <w:t>(устанавливается при необходимости в соответствии с требованиями статьи 14 Федерального закон от 05 апреля 2013 г. №44-ФЗ «О контрактной системе в сфере закупок товаров, работ, услуг для обеспечения государственных и муниципальных нужд»)</w:t>
      </w:r>
    </w:p>
    <w:p w:rsidR="00AB4C4F" w:rsidRPr="00A31400" w:rsidRDefault="00AB4C4F" w:rsidP="00AB4C4F">
      <w:pPr>
        <w:autoSpaceDE w:val="0"/>
        <w:autoSpaceDN w:val="0"/>
        <w:adjustRightInd w:val="0"/>
        <w:jc w:val="center"/>
        <w:rPr>
          <w:sz w:val="18"/>
          <w:szCs w:val="18"/>
        </w:rPr>
      </w:pPr>
    </w:p>
    <w:p w:rsidR="00AB4C4F" w:rsidRPr="00A31400" w:rsidRDefault="00AB4C4F" w:rsidP="00AB4C4F">
      <w:pPr>
        <w:autoSpaceDE w:val="0"/>
        <w:autoSpaceDN w:val="0"/>
        <w:adjustRightInd w:val="0"/>
        <w:jc w:val="both"/>
      </w:pPr>
      <w:r w:rsidRPr="00A31400">
        <w:t>Ограничение участия в определении поставщика (подрядчика, исполнителя): _____________________________________________</w:t>
      </w:r>
      <w:r>
        <w:t>_____________________________</w:t>
      </w:r>
    </w:p>
    <w:p w:rsidR="00AB4C4F" w:rsidRPr="00A31400" w:rsidRDefault="00AB4C4F" w:rsidP="00AB4C4F">
      <w:pPr>
        <w:autoSpaceDE w:val="0"/>
        <w:autoSpaceDN w:val="0"/>
        <w:adjustRightInd w:val="0"/>
        <w:jc w:val="center"/>
        <w:rPr>
          <w:sz w:val="18"/>
          <w:szCs w:val="18"/>
        </w:rPr>
      </w:pPr>
      <w:r w:rsidRPr="00A31400">
        <w:rPr>
          <w:sz w:val="18"/>
          <w:szCs w:val="18"/>
        </w:rPr>
        <w:t>(устанавливается в соответствии с требованиями статьи 27 Федерального закон от 05 апреля 2013 г. №44-ФЗ «О контрактной системе в сфере закупок товаров, работ, услуг для обеспечения государственных и муниципальных нужд»)</w:t>
      </w:r>
    </w:p>
    <w:p w:rsidR="00AB4C4F" w:rsidRPr="00A31400" w:rsidRDefault="00AB4C4F" w:rsidP="00AB4C4F">
      <w:pPr>
        <w:autoSpaceDE w:val="0"/>
        <w:autoSpaceDN w:val="0"/>
        <w:adjustRightInd w:val="0"/>
        <w:spacing w:before="120"/>
        <w:jc w:val="both"/>
      </w:pPr>
      <w:r w:rsidRPr="00A31400">
        <w:t>Информация о контрактном управляющем, ответственном за заключение контракта __________________________</w:t>
      </w:r>
      <w:r>
        <w:t>____________________________</w:t>
      </w:r>
    </w:p>
    <w:p w:rsidR="00AB4C4F" w:rsidRPr="00A31400" w:rsidRDefault="00AB4C4F" w:rsidP="00AB4C4F">
      <w:pPr>
        <w:autoSpaceDE w:val="0"/>
        <w:autoSpaceDN w:val="0"/>
        <w:adjustRightInd w:val="0"/>
        <w:ind w:firstLine="540"/>
        <w:jc w:val="center"/>
        <w:rPr>
          <w:sz w:val="18"/>
          <w:szCs w:val="18"/>
        </w:rPr>
      </w:pPr>
      <w:r w:rsidRPr="00A31400">
        <w:rPr>
          <w:sz w:val="18"/>
          <w:szCs w:val="18"/>
        </w:rPr>
        <w:t>(Ф.И.О. должностного лица ответственного за осуществление закупки или нескольких закупок, включая исполнение каждого контракта).</w:t>
      </w:r>
    </w:p>
    <w:p w:rsidR="00AB4C4F" w:rsidRPr="00A31400" w:rsidRDefault="00AB4C4F" w:rsidP="00AB4C4F">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Прилагаемые документы: _______________________</w:t>
      </w:r>
      <w:r>
        <w:rPr>
          <w:rFonts w:ascii="Times New Roman" w:hAnsi="Times New Roman" w:cs="Times New Roman"/>
          <w:sz w:val="24"/>
          <w:szCs w:val="24"/>
        </w:rPr>
        <w:t>___________________________</w:t>
      </w:r>
    </w:p>
    <w:p w:rsidR="00AB4C4F" w:rsidRPr="00A31400" w:rsidRDefault="00AB4C4F" w:rsidP="00AB4C4F">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lastRenderedPageBreak/>
        <w:t>Дополнительные условия _______________________</w:t>
      </w:r>
      <w:r>
        <w:rPr>
          <w:rFonts w:ascii="Times New Roman" w:hAnsi="Times New Roman" w:cs="Times New Roman"/>
          <w:sz w:val="24"/>
          <w:szCs w:val="24"/>
        </w:rPr>
        <w:t>____________________________</w:t>
      </w:r>
    </w:p>
    <w:p w:rsidR="00AB4C4F" w:rsidRPr="00A31400" w:rsidRDefault="00AB4C4F" w:rsidP="00AB4C4F">
      <w:pPr>
        <w:pStyle w:val="ConsPlusNonformat"/>
        <w:jc w:val="center"/>
        <w:rPr>
          <w:rFonts w:ascii="Times New Roman" w:hAnsi="Times New Roman" w:cs="Times New Roman"/>
          <w:sz w:val="18"/>
          <w:szCs w:val="18"/>
        </w:rPr>
      </w:pPr>
      <w:r w:rsidRPr="00A31400">
        <w:rPr>
          <w:rFonts w:ascii="Times New Roman" w:hAnsi="Times New Roman" w:cs="Times New Roman"/>
          <w:sz w:val="18"/>
          <w:szCs w:val="18"/>
        </w:rPr>
        <w:t xml:space="preserve">                                      (заполняются при необходимости)</w:t>
      </w:r>
    </w:p>
    <w:p w:rsidR="00AB4C4F" w:rsidRPr="00A31400" w:rsidRDefault="00AB4C4F" w:rsidP="00AB4C4F">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Распорядитель бюджетных средств ___________________  _______________________</w:t>
      </w:r>
    </w:p>
    <w:p w:rsidR="00AB4C4F" w:rsidRPr="00A31400" w:rsidRDefault="00AB4C4F" w:rsidP="00AB4C4F">
      <w:pPr>
        <w:pStyle w:val="ConsPlusNonformat"/>
        <w:rPr>
          <w:rFonts w:ascii="Times New Roman" w:hAnsi="Times New Roman" w:cs="Times New Roman"/>
          <w:sz w:val="18"/>
          <w:szCs w:val="18"/>
        </w:rPr>
      </w:pPr>
      <w:r w:rsidRPr="00A31400">
        <w:rPr>
          <w:rFonts w:ascii="Times New Roman" w:hAnsi="Times New Roman" w:cs="Times New Roman"/>
          <w:sz w:val="24"/>
          <w:szCs w:val="24"/>
        </w:rPr>
        <w:t xml:space="preserve">                                                                     </w:t>
      </w:r>
      <w:r w:rsidRPr="00A31400">
        <w:rPr>
          <w:rFonts w:ascii="Times New Roman" w:hAnsi="Times New Roman" w:cs="Times New Roman"/>
          <w:sz w:val="18"/>
          <w:szCs w:val="18"/>
        </w:rPr>
        <w:t>(подпись)                                   (расшифровка подписи)</w:t>
      </w:r>
    </w:p>
    <w:p w:rsidR="00AB4C4F" w:rsidRPr="00A31400" w:rsidRDefault="00AB4C4F" w:rsidP="00AB4C4F">
      <w:pPr>
        <w:pStyle w:val="ConsPlusNonformat"/>
        <w:rPr>
          <w:rFonts w:ascii="Times New Roman" w:hAnsi="Times New Roman" w:cs="Times New Roman"/>
          <w:sz w:val="24"/>
          <w:szCs w:val="24"/>
        </w:rPr>
      </w:pPr>
    </w:p>
    <w:p w:rsidR="00AB4C4F" w:rsidRPr="00A31400" w:rsidRDefault="00AB4C4F" w:rsidP="00AB4C4F">
      <w:pPr>
        <w:pStyle w:val="ConsPlusNonformat"/>
        <w:rPr>
          <w:rFonts w:ascii="Times New Roman" w:hAnsi="Times New Roman" w:cs="Times New Roman"/>
          <w:sz w:val="24"/>
          <w:szCs w:val="24"/>
        </w:rPr>
      </w:pPr>
      <w:r w:rsidRPr="00A31400">
        <w:rPr>
          <w:rFonts w:ascii="Times New Roman" w:hAnsi="Times New Roman" w:cs="Times New Roman"/>
          <w:sz w:val="24"/>
          <w:szCs w:val="24"/>
        </w:rPr>
        <w:t>Руководитель заказчика ____________________   _________________________</w:t>
      </w:r>
    </w:p>
    <w:p w:rsidR="00AB4C4F" w:rsidRPr="00A31400" w:rsidRDefault="00AB4C4F" w:rsidP="00AB4C4F">
      <w:pPr>
        <w:pStyle w:val="ConsPlusNonformat"/>
        <w:rPr>
          <w:rFonts w:ascii="Times New Roman" w:hAnsi="Times New Roman" w:cs="Times New Roman"/>
          <w:sz w:val="18"/>
          <w:szCs w:val="18"/>
        </w:rPr>
      </w:pPr>
      <w:r w:rsidRPr="00A31400">
        <w:rPr>
          <w:rFonts w:ascii="Times New Roman" w:hAnsi="Times New Roman" w:cs="Times New Roman"/>
          <w:sz w:val="18"/>
          <w:szCs w:val="18"/>
        </w:rPr>
        <w:t xml:space="preserve">                                                                        (подпись)                                     (расшифровка подписи)</w:t>
      </w:r>
    </w:p>
    <w:p w:rsidR="00AB4C4F" w:rsidRPr="00A31400" w:rsidRDefault="00AB4C4F" w:rsidP="00AB4C4F">
      <w:pPr>
        <w:pStyle w:val="ConsPlusNonformat"/>
        <w:rPr>
          <w:rFonts w:ascii="Times New Roman" w:hAnsi="Times New Roman" w:cs="Times New Roman"/>
          <w:sz w:val="24"/>
          <w:szCs w:val="24"/>
        </w:rPr>
      </w:pPr>
      <w:r w:rsidRPr="00A31400">
        <w:rPr>
          <w:rFonts w:ascii="Times New Roman" w:hAnsi="Times New Roman" w:cs="Times New Roman"/>
          <w:sz w:val="24"/>
          <w:szCs w:val="24"/>
        </w:rPr>
        <w:t>М.П.</w:t>
      </w: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074520" w:rsidRDefault="00074520" w:rsidP="00AB4C4F">
      <w:pPr>
        <w:widowControl w:val="0"/>
        <w:autoSpaceDE w:val="0"/>
        <w:autoSpaceDN w:val="0"/>
        <w:adjustRightInd w:val="0"/>
        <w:jc w:val="right"/>
        <w:outlineLvl w:val="1"/>
      </w:pPr>
    </w:p>
    <w:p w:rsidR="00074520" w:rsidRDefault="00074520"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350AFF" w:rsidRDefault="00350AF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r>
        <w:lastRenderedPageBreak/>
        <w:t>Приложение N 6</w:t>
      </w:r>
    </w:p>
    <w:p w:rsidR="00AB4C4F" w:rsidRDefault="00AB4C4F" w:rsidP="00AB4C4F">
      <w:pPr>
        <w:widowControl w:val="0"/>
        <w:autoSpaceDE w:val="0"/>
        <w:autoSpaceDN w:val="0"/>
        <w:adjustRightInd w:val="0"/>
        <w:jc w:val="right"/>
        <w:outlineLvl w:val="1"/>
      </w:pPr>
      <w:r>
        <w:t>к постановлению администрации</w:t>
      </w:r>
    </w:p>
    <w:p w:rsidR="00016B5B" w:rsidRDefault="00074520" w:rsidP="00AB4C4F">
      <w:pPr>
        <w:widowControl w:val="0"/>
        <w:autoSpaceDE w:val="0"/>
        <w:autoSpaceDN w:val="0"/>
        <w:adjustRightInd w:val="0"/>
        <w:jc w:val="right"/>
        <w:outlineLvl w:val="1"/>
      </w:pPr>
      <w:proofErr w:type="spellStart"/>
      <w:r>
        <w:t>Заброденского</w:t>
      </w:r>
      <w:proofErr w:type="spellEnd"/>
      <w:r w:rsidR="00016B5B">
        <w:t xml:space="preserve"> сельского поселения</w:t>
      </w:r>
    </w:p>
    <w:p w:rsidR="00AB4C4F" w:rsidRDefault="00016B5B" w:rsidP="00AB4C4F">
      <w:pPr>
        <w:widowControl w:val="0"/>
        <w:autoSpaceDE w:val="0"/>
        <w:autoSpaceDN w:val="0"/>
        <w:adjustRightInd w:val="0"/>
        <w:jc w:val="right"/>
        <w:outlineLvl w:val="1"/>
      </w:pPr>
      <w:r>
        <w:t xml:space="preserve">от </w:t>
      </w:r>
      <w:r w:rsidR="004A48F8">
        <w:t>14</w:t>
      </w:r>
      <w:r>
        <w:t xml:space="preserve"> </w:t>
      </w:r>
      <w:r w:rsidR="00074520">
        <w:t xml:space="preserve">апреля </w:t>
      </w:r>
      <w:r w:rsidR="00AB4C4F">
        <w:t>2014 г. №</w:t>
      </w:r>
      <w:r>
        <w:t xml:space="preserve"> </w:t>
      </w:r>
      <w:r w:rsidR="004A48F8">
        <w:t>48</w:t>
      </w:r>
    </w:p>
    <w:p w:rsidR="00AB4C4F" w:rsidRPr="00A31400" w:rsidRDefault="00AB4C4F" w:rsidP="00AB4C4F">
      <w:pPr>
        <w:widowControl w:val="0"/>
        <w:autoSpaceDE w:val="0"/>
        <w:autoSpaceDN w:val="0"/>
        <w:adjustRightInd w:val="0"/>
        <w:jc w:val="right"/>
        <w:outlineLvl w:val="1"/>
      </w:pPr>
    </w:p>
    <w:p w:rsidR="00AB4C4F" w:rsidRPr="00A31400" w:rsidRDefault="00AB4C4F" w:rsidP="00AB4C4F">
      <w:pPr>
        <w:widowControl w:val="0"/>
        <w:autoSpaceDE w:val="0"/>
        <w:autoSpaceDN w:val="0"/>
        <w:adjustRightInd w:val="0"/>
        <w:jc w:val="right"/>
        <w:outlineLvl w:val="1"/>
      </w:pPr>
    </w:p>
    <w:p w:rsidR="00AB4C4F" w:rsidRPr="00A31400" w:rsidRDefault="00AB4C4F" w:rsidP="00AB4C4F">
      <w:pPr>
        <w:widowControl w:val="0"/>
        <w:autoSpaceDE w:val="0"/>
        <w:autoSpaceDN w:val="0"/>
        <w:adjustRightInd w:val="0"/>
        <w:jc w:val="both"/>
      </w:pPr>
    </w:p>
    <w:p w:rsidR="00AB4C4F" w:rsidRPr="00A31400" w:rsidRDefault="00AB4C4F" w:rsidP="00AB4C4F">
      <w:pPr>
        <w:pStyle w:val="ConsPlusNonformat"/>
        <w:jc w:val="center"/>
        <w:rPr>
          <w:rFonts w:ascii="Times New Roman" w:hAnsi="Times New Roman" w:cs="Times New Roman"/>
          <w:sz w:val="24"/>
          <w:szCs w:val="24"/>
        </w:rPr>
      </w:pPr>
      <w:r w:rsidRPr="00A31400">
        <w:rPr>
          <w:rFonts w:ascii="Times New Roman" w:hAnsi="Times New Roman" w:cs="Times New Roman"/>
          <w:sz w:val="24"/>
          <w:szCs w:val="24"/>
        </w:rPr>
        <w:t>На бланке заказчика</w:t>
      </w:r>
    </w:p>
    <w:p w:rsidR="00AB4C4F" w:rsidRPr="00A31400" w:rsidRDefault="00AB4C4F" w:rsidP="00AB4C4F">
      <w:pPr>
        <w:pStyle w:val="ConsPlusNonformat"/>
        <w:rPr>
          <w:rFonts w:ascii="Times New Roman" w:hAnsi="Times New Roman" w:cs="Times New Roman"/>
          <w:sz w:val="24"/>
          <w:szCs w:val="24"/>
        </w:rPr>
      </w:pPr>
    </w:p>
    <w:p w:rsidR="00AB4C4F" w:rsidRPr="00A31400" w:rsidRDefault="00AB4C4F" w:rsidP="00AB4C4F">
      <w:pPr>
        <w:pStyle w:val="ConsPlusNonformat"/>
        <w:rPr>
          <w:rFonts w:ascii="Times New Roman" w:hAnsi="Times New Roman" w:cs="Times New Roman"/>
          <w:sz w:val="24"/>
          <w:szCs w:val="24"/>
        </w:rPr>
      </w:pPr>
      <w:r w:rsidRPr="00A31400">
        <w:rPr>
          <w:rFonts w:ascii="Times New Roman" w:hAnsi="Times New Roman" w:cs="Times New Roman"/>
          <w:sz w:val="24"/>
          <w:szCs w:val="24"/>
        </w:rPr>
        <w:t>__________________ N _______</w:t>
      </w:r>
    </w:p>
    <w:p w:rsidR="00AB4C4F" w:rsidRPr="00A31400" w:rsidRDefault="00AB4C4F" w:rsidP="00AB4C4F">
      <w:pPr>
        <w:pStyle w:val="ConsPlusNonformat"/>
        <w:rPr>
          <w:rFonts w:ascii="Times New Roman" w:hAnsi="Times New Roman" w:cs="Times New Roman"/>
          <w:sz w:val="24"/>
          <w:szCs w:val="24"/>
        </w:rPr>
      </w:pPr>
    </w:p>
    <w:p w:rsidR="00016B5B" w:rsidRDefault="00016B5B" w:rsidP="00016B5B">
      <w:pPr>
        <w:pStyle w:val="ConsPlusNonformat"/>
        <w:jc w:val="right"/>
        <w:rPr>
          <w:rFonts w:ascii="Times New Roman" w:hAnsi="Times New Roman" w:cs="Times New Roman"/>
          <w:sz w:val="24"/>
          <w:szCs w:val="24"/>
        </w:rPr>
      </w:pPr>
      <w:r>
        <w:rPr>
          <w:rFonts w:ascii="Times New Roman" w:hAnsi="Times New Roman" w:cs="Times New Roman"/>
          <w:sz w:val="24"/>
          <w:szCs w:val="24"/>
        </w:rPr>
        <w:t>Главе администрации</w:t>
      </w:r>
    </w:p>
    <w:p w:rsidR="00016B5B" w:rsidRDefault="00074520" w:rsidP="00016B5B">
      <w:pPr>
        <w:pStyle w:val="ConsPlusNonformat"/>
        <w:jc w:val="right"/>
        <w:rPr>
          <w:rFonts w:ascii="Times New Roman" w:hAnsi="Times New Roman" w:cs="Times New Roman"/>
          <w:sz w:val="24"/>
          <w:szCs w:val="24"/>
        </w:rPr>
      </w:pPr>
      <w:proofErr w:type="spellStart"/>
      <w:r>
        <w:rPr>
          <w:rFonts w:ascii="Times New Roman" w:hAnsi="Times New Roman" w:cs="Times New Roman"/>
          <w:sz w:val="24"/>
          <w:szCs w:val="24"/>
        </w:rPr>
        <w:t>Заброденского</w:t>
      </w:r>
      <w:proofErr w:type="spellEnd"/>
      <w:r w:rsidR="00016B5B">
        <w:rPr>
          <w:rFonts w:ascii="Times New Roman" w:hAnsi="Times New Roman" w:cs="Times New Roman"/>
          <w:sz w:val="24"/>
          <w:szCs w:val="24"/>
        </w:rPr>
        <w:t xml:space="preserve"> сельского поселения</w:t>
      </w:r>
    </w:p>
    <w:p w:rsidR="00016B5B" w:rsidRPr="00A31400" w:rsidRDefault="00016B5B" w:rsidP="00016B5B">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w:t>
      </w:r>
    </w:p>
    <w:p w:rsidR="00AB4C4F" w:rsidRPr="00A31400" w:rsidRDefault="00AB4C4F" w:rsidP="00AB4C4F">
      <w:pPr>
        <w:pStyle w:val="ConsPlusNonformat"/>
        <w:jc w:val="right"/>
        <w:rPr>
          <w:rFonts w:ascii="Times New Roman" w:hAnsi="Times New Roman" w:cs="Times New Roman"/>
          <w:sz w:val="24"/>
          <w:szCs w:val="24"/>
        </w:rPr>
      </w:pPr>
    </w:p>
    <w:p w:rsidR="00AB4C4F" w:rsidRPr="00A31400" w:rsidRDefault="00AB4C4F" w:rsidP="00AB4C4F">
      <w:pPr>
        <w:pStyle w:val="ConsPlusNonformat"/>
        <w:rPr>
          <w:rFonts w:ascii="Times New Roman" w:hAnsi="Times New Roman" w:cs="Times New Roman"/>
          <w:sz w:val="24"/>
          <w:szCs w:val="24"/>
        </w:rPr>
      </w:pPr>
    </w:p>
    <w:p w:rsidR="00AB4C4F" w:rsidRPr="00A31400" w:rsidRDefault="00AB4C4F" w:rsidP="00AB4C4F">
      <w:pPr>
        <w:pStyle w:val="ConsPlusNonformat"/>
        <w:jc w:val="center"/>
        <w:rPr>
          <w:rFonts w:ascii="Times New Roman" w:hAnsi="Times New Roman" w:cs="Times New Roman"/>
          <w:sz w:val="24"/>
          <w:szCs w:val="24"/>
        </w:rPr>
      </w:pPr>
      <w:r w:rsidRPr="00A31400">
        <w:rPr>
          <w:rFonts w:ascii="Times New Roman" w:hAnsi="Times New Roman" w:cs="Times New Roman"/>
          <w:sz w:val="24"/>
          <w:szCs w:val="24"/>
        </w:rPr>
        <w:t>Заявка</w:t>
      </w:r>
    </w:p>
    <w:p w:rsidR="00AB4C4F" w:rsidRPr="00A31400" w:rsidRDefault="00AB4C4F" w:rsidP="00AB4C4F">
      <w:pPr>
        <w:pStyle w:val="ConsPlusNonformat"/>
        <w:jc w:val="center"/>
        <w:rPr>
          <w:rFonts w:ascii="Times New Roman" w:hAnsi="Times New Roman" w:cs="Times New Roman"/>
          <w:sz w:val="24"/>
          <w:szCs w:val="24"/>
        </w:rPr>
      </w:pPr>
      <w:r w:rsidRPr="00A31400">
        <w:rPr>
          <w:rFonts w:ascii="Times New Roman" w:hAnsi="Times New Roman" w:cs="Times New Roman"/>
          <w:sz w:val="24"/>
          <w:szCs w:val="24"/>
        </w:rPr>
        <w:t xml:space="preserve">на определение поставщиков (подрядчиков, исполнителей) </w:t>
      </w:r>
    </w:p>
    <w:p w:rsidR="00AB4C4F" w:rsidRPr="00A31400" w:rsidRDefault="00AB4C4F" w:rsidP="00AB4C4F">
      <w:pPr>
        <w:pStyle w:val="ConsPlusNonformat"/>
        <w:jc w:val="center"/>
        <w:rPr>
          <w:rFonts w:ascii="Times New Roman" w:hAnsi="Times New Roman" w:cs="Times New Roman"/>
          <w:sz w:val="24"/>
          <w:szCs w:val="24"/>
        </w:rPr>
      </w:pPr>
      <w:r w:rsidRPr="00A31400">
        <w:rPr>
          <w:rFonts w:ascii="Times New Roman" w:hAnsi="Times New Roman" w:cs="Times New Roman"/>
          <w:sz w:val="24"/>
          <w:szCs w:val="24"/>
        </w:rPr>
        <w:t>путем проведения запроса котировок</w:t>
      </w:r>
    </w:p>
    <w:p w:rsidR="00AB4C4F" w:rsidRPr="00A31400" w:rsidRDefault="00AB4C4F" w:rsidP="00AB4C4F">
      <w:pPr>
        <w:pStyle w:val="ConsPlusNonformat"/>
        <w:jc w:val="center"/>
        <w:rPr>
          <w:rFonts w:ascii="Times New Roman" w:hAnsi="Times New Roman" w:cs="Times New Roman"/>
          <w:sz w:val="24"/>
          <w:szCs w:val="24"/>
        </w:rPr>
      </w:pPr>
    </w:p>
    <w:p w:rsidR="00AB4C4F" w:rsidRPr="00A31400" w:rsidRDefault="00AB4C4F" w:rsidP="00AB4C4F">
      <w:pPr>
        <w:pStyle w:val="ConsPlusNonformat"/>
        <w:ind w:firstLine="708"/>
        <w:jc w:val="both"/>
        <w:rPr>
          <w:rFonts w:ascii="Times New Roman" w:hAnsi="Times New Roman" w:cs="Times New Roman"/>
          <w:sz w:val="24"/>
          <w:szCs w:val="24"/>
        </w:rPr>
      </w:pPr>
      <w:r w:rsidRPr="00A31400">
        <w:rPr>
          <w:rFonts w:ascii="Times New Roman" w:hAnsi="Times New Roman" w:cs="Times New Roman"/>
          <w:sz w:val="24"/>
          <w:szCs w:val="24"/>
        </w:rPr>
        <w:t xml:space="preserve">Согласно плана-графика на _________ год прошу в установленном порядке определить поставщиков (подрядчиков, исполнителей) </w:t>
      </w:r>
      <w:proofErr w:type="gramStart"/>
      <w:r w:rsidRPr="00A31400">
        <w:rPr>
          <w:rFonts w:ascii="Times New Roman" w:hAnsi="Times New Roman" w:cs="Times New Roman"/>
          <w:sz w:val="24"/>
          <w:szCs w:val="24"/>
        </w:rPr>
        <w:t>на</w:t>
      </w:r>
      <w:proofErr w:type="gramEnd"/>
      <w:r w:rsidRPr="00A31400">
        <w:rPr>
          <w:rFonts w:ascii="Times New Roman" w:hAnsi="Times New Roman" w:cs="Times New Roman"/>
          <w:sz w:val="24"/>
          <w:szCs w:val="24"/>
        </w:rPr>
        <w:t xml:space="preserve"> __________________________</w:t>
      </w:r>
      <w:r>
        <w:rPr>
          <w:rFonts w:ascii="Times New Roman" w:hAnsi="Times New Roman" w:cs="Times New Roman"/>
          <w:sz w:val="24"/>
          <w:szCs w:val="24"/>
        </w:rPr>
        <w:t>________________________________________________</w:t>
      </w:r>
    </w:p>
    <w:p w:rsidR="00AB4C4F" w:rsidRPr="00A31400" w:rsidRDefault="00AB4C4F" w:rsidP="00AB4C4F">
      <w:pPr>
        <w:pStyle w:val="ConsPlusNonformat"/>
        <w:jc w:val="both"/>
        <w:rPr>
          <w:rFonts w:ascii="Times New Roman" w:hAnsi="Times New Roman" w:cs="Times New Roman"/>
          <w:sz w:val="18"/>
          <w:szCs w:val="18"/>
        </w:rPr>
      </w:pPr>
      <w:r w:rsidRPr="00A31400">
        <w:rPr>
          <w:rFonts w:ascii="Times New Roman" w:hAnsi="Times New Roman" w:cs="Times New Roman"/>
          <w:sz w:val="18"/>
          <w:szCs w:val="18"/>
        </w:rPr>
        <w:t xml:space="preserve">                           </w:t>
      </w:r>
      <w:r w:rsidRPr="00A31400">
        <w:rPr>
          <w:rFonts w:ascii="Times New Roman" w:hAnsi="Times New Roman" w:cs="Times New Roman"/>
          <w:sz w:val="18"/>
          <w:szCs w:val="18"/>
        </w:rPr>
        <w:tab/>
      </w:r>
      <w:r w:rsidRPr="00A31400">
        <w:rPr>
          <w:rFonts w:ascii="Times New Roman" w:hAnsi="Times New Roman" w:cs="Times New Roman"/>
          <w:sz w:val="18"/>
          <w:szCs w:val="18"/>
        </w:rPr>
        <w:tab/>
      </w:r>
      <w:r w:rsidRPr="00A31400">
        <w:rPr>
          <w:rFonts w:ascii="Times New Roman" w:hAnsi="Times New Roman" w:cs="Times New Roman"/>
          <w:sz w:val="18"/>
          <w:szCs w:val="18"/>
        </w:rPr>
        <w:tab/>
        <w:t>(наименование предмета запроса котировок)</w:t>
      </w:r>
    </w:p>
    <w:p w:rsidR="00AB4C4F" w:rsidRPr="00A31400" w:rsidRDefault="00AB4C4F" w:rsidP="00AB4C4F">
      <w:pPr>
        <w:pStyle w:val="ConsPlusNonformat"/>
        <w:jc w:val="both"/>
        <w:rPr>
          <w:rFonts w:ascii="Times New Roman" w:hAnsi="Times New Roman" w:cs="Times New Roman"/>
          <w:sz w:val="24"/>
          <w:szCs w:val="24"/>
        </w:rPr>
      </w:pPr>
      <w:r w:rsidRPr="00A31400">
        <w:rPr>
          <w:rFonts w:ascii="Times New Roman" w:hAnsi="Times New Roman" w:cs="Times New Roman"/>
          <w:sz w:val="24"/>
          <w:szCs w:val="24"/>
        </w:rPr>
        <w:t xml:space="preserve">в соответствии с требованиями, </w:t>
      </w:r>
      <w:proofErr w:type="gramStart"/>
      <w:r w:rsidRPr="00A31400">
        <w:rPr>
          <w:rFonts w:ascii="Times New Roman" w:hAnsi="Times New Roman" w:cs="Times New Roman"/>
          <w:sz w:val="24"/>
          <w:szCs w:val="24"/>
        </w:rPr>
        <w:t>установленных</w:t>
      </w:r>
      <w:proofErr w:type="gramEnd"/>
      <w:r w:rsidRPr="00A31400">
        <w:rPr>
          <w:rFonts w:ascii="Times New Roman" w:hAnsi="Times New Roman" w:cs="Times New Roman"/>
          <w:sz w:val="24"/>
          <w:szCs w:val="24"/>
        </w:rPr>
        <w:t xml:space="preserve"> в техническом задании (спецификации)  приложение N ____ к настоящей заявке.</w:t>
      </w:r>
    </w:p>
    <w:p w:rsidR="00AB4C4F" w:rsidRPr="00A31400" w:rsidRDefault="00AB4C4F" w:rsidP="00AB4C4F">
      <w:pPr>
        <w:autoSpaceDE w:val="0"/>
        <w:autoSpaceDN w:val="0"/>
        <w:adjustRightInd w:val="0"/>
        <w:spacing w:before="120"/>
        <w:jc w:val="both"/>
      </w:pPr>
      <w:r w:rsidRPr="00A31400">
        <w:t>Закупка у субъектов малого предпринимательства __</w:t>
      </w:r>
      <w:r>
        <w:t>___________________________</w:t>
      </w:r>
    </w:p>
    <w:p w:rsidR="00AB4C4F" w:rsidRPr="00A31400" w:rsidRDefault="00AB4C4F" w:rsidP="00AB4C4F">
      <w:pPr>
        <w:autoSpaceDE w:val="0"/>
        <w:autoSpaceDN w:val="0"/>
        <w:adjustRightInd w:val="0"/>
        <w:jc w:val="center"/>
        <w:rPr>
          <w:sz w:val="18"/>
          <w:szCs w:val="18"/>
        </w:rPr>
      </w:pPr>
      <w:r w:rsidRPr="00A31400">
        <w:rPr>
          <w:sz w:val="18"/>
          <w:szCs w:val="18"/>
        </w:rPr>
        <w:t>(указывается информация об осуществлении закупки у субъектов малого предпринимательства в соответствии с требованиями статьи 30 Федерального закон от 05 апреля 2013 г. №44-ФЗ «О контрактной системе в сфере закупок товаров, работ, услуг для обеспечения государственных и муниципальных нужд»)</w:t>
      </w:r>
    </w:p>
    <w:p w:rsidR="00AB4C4F" w:rsidRPr="00A31400" w:rsidRDefault="00AB4C4F" w:rsidP="00AB4C4F">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Обеспечение нужд должно быть исполнено _______</w:t>
      </w:r>
      <w:r>
        <w:rPr>
          <w:rFonts w:ascii="Times New Roman" w:hAnsi="Times New Roman" w:cs="Times New Roman"/>
          <w:sz w:val="24"/>
          <w:szCs w:val="24"/>
        </w:rPr>
        <w:t>____________________________</w:t>
      </w:r>
    </w:p>
    <w:p w:rsidR="00AB4C4F" w:rsidRPr="00A31400" w:rsidRDefault="00AB4C4F" w:rsidP="00AB4C4F">
      <w:pPr>
        <w:pStyle w:val="ConsPlusNonformat"/>
        <w:jc w:val="center"/>
        <w:rPr>
          <w:rFonts w:ascii="Times New Roman" w:hAnsi="Times New Roman" w:cs="Times New Roman"/>
          <w:sz w:val="18"/>
          <w:szCs w:val="18"/>
        </w:rPr>
      </w:pPr>
      <w:r w:rsidRPr="00A31400">
        <w:rPr>
          <w:rFonts w:ascii="Times New Roman" w:hAnsi="Times New Roman" w:cs="Times New Roman"/>
          <w:sz w:val="18"/>
          <w:szCs w:val="18"/>
        </w:rPr>
        <w:t xml:space="preserve"> (информация о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p>
    <w:p w:rsidR="00AB4C4F" w:rsidRPr="00A31400" w:rsidRDefault="00AB4C4F" w:rsidP="00AB4C4F">
      <w:pPr>
        <w:autoSpaceDE w:val="0"/>
        <w:autoSpaceDN w:val="0"/>
        <w:adjustRightInd w:val="0"/>
        <w:jc w:val="both"/>
      </w:pPr>
      <w:r w:rsidRPr="00A31400">
        <w:t>Идентификационный код закупки _______________</w:t>
      </w:r>
      <w:r>
        <w:t>_____________________________</w:t>
      </w:r>
    </w:p>
    <w:p w:rsidR="00AB4C4F" w:rsidRPr="00A31400" w:rsidRDefault="00AB4C4F" w:rsidP="00AB4C4F">
      <w:pPr>
        <w:autoSpaceDE w:val="0"/>
        <w:autoSpaceDN w:val="0"/>
        <w:adjustRightInd w:val="0"/>
        <w:jc w:val="center"/>
        <w:rPr>
          <w:sz w:val="18"/>
          <w:szCs w:val="18"/>
        </w:rPr>
      </w:pPr>
      <w:r w:rsidRPr="00A31400">
        <w:rPr>
          <w:sz w:val="18"/>
          <w:szCs w:val="18"/>
        </w:rPr>
        <w:t>(указывается в соответствии с требованиями статьи 23 Федерального закон от 05 апреля 2013 г. №44-ФЗ «О контрактной системе в сфере закупок товаров, работ, услуг для обеспечения государственных и муниципальных нужд»)</w:t>
      </w:r>
    </w:p>
    <w:p w:rsidR="00AB4C4F" w:rsidRPr="00A31400" w:rsidRDefault="00AB4C4F" w:rsidP="00AB4C4F">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Цели осуществления закупок ____________________</w:t>
      </w:r>
      <w:r>
        <w:rPr>
          <w:rFonts w:ascii="Times New Roman" w:hAnsi="Times New Roman" w:cs="Times New Roman"/>
          <w:sz w:val="24"/>
          <w:szCs w:val="24"/>
        </w:rPr>
        <w:t>___________________________</w:t>
      </w:r>
    </w:p>
    <w:p w:rsidR="00AB4C4F" w:rsidRPr="00A31400" w:rsidRDefault="00AB4C4F" w:rsidP="00AB4C4F">
      <w:pPr>
        <w:pStyle w:val="ConsPlusNonformat"/>
        <w:jc w:val="center"/>
        <w:rPr>
          <w:rFonts w:ascii="Times New Roman" w:hAnsi="Times New Roman" w:cs="Times New Roman"/>
          <w:sz w:val="18"/>
          <w:szCs w:val="18"/>
        </w:rPr>
      </w:pPr>
      <w:r w:rsidRPr="00A31400">
        <w:rPr>
          <w:rFonts w:ascii="Times New Roman" w:hAnsi="Times New Roman" w:cs="Times New Roman"/>
          <w:sz w:val="18"/>
          <w:szCs w:val="18"/>
        </w:rPr>
        <w:t>(указываются наименование (реквизиты) документа определяющие цели осуществления закупок  в соответствии с требованиями статьи 13 Федерального закон от 05 апреля 2013 г. №44-ФЗ «О контрактной системе в сфере закупок товаров, работ, услуг для обеспечения государственных и муниципальных нужд»).</w:t>
      </w:r>
    </w:p>
    <w:p w:rsidR="00AB4C4F" w:rsidRPr="00A31400" w:rsidRDefault="00AB4C4F" w:rsidP="00AB4C4F">
      <w:pPr>
        <w:pStyle w:val="ConsPlusNonformat"/>
        <w:rPr>
          <w:rFonts w:ascii="Times New Roman" w:hAnsi="Times New Roman" w:cs="Times New Roman"/>
          <w:sz w:val="24"/>
          <w:szCs w:val="24"/>
          <w:lang w:eastAsia="en-US"/>
        </w:rPr>
      </w:pPr>
      <w:r w:rsidRPr="00A31400">
        <w:rPr>
          <w:rFonts w:ascii="Times New Roman" w:hAnsi="Times New Roman" w:cs="Times New Roman"/>
          <w:sz w:val="24"/>
          <w:szCs w:val="24"/>
          <w:lang w:eastAsia="en-US"/>
        </w:rPr>
        <w:t>Код бюджетной классификации   ____________________________________________</w:t>
      </w:r>
    </w:p>
    <w:p w:rsidR="00AB4C4F" w:rsidRPr="00A31400" w:rsidRDefault="00AB4C4F" w:rsidP="00AB4C4F">
      <w:pPr>
        <w:pStyle w:val="ConsPlusNonformat"/>
        <w:jc w:val="center"/>
        <w:rPr>
          <w:rFonts w:ascii="Times New Roman" w:hAnsi="Times New Roman" w:cs="Times New Roman"/>
          <w:sz w:val="16"/>
          <w:szCs w:val="16"/>
          <w:lang w:eastAsia="en-US"/>
        </w:rPr>
      </w:pPr>
      <w:r w:rsidRPr="00A31400">
        <w:rPr>
          <w:sz w:val="16"/>
          <w:szCs w:val="16"/>
          <w:lang w:eastAsia="en-US"/>
        </w:rPr>
        <w:t xml:space="preserve">                         </w:t>
      </w:r>
      <w:r w:rsidRPr="00A31400">
        <w:rPr>
          <w:rFonts w:ascii="Times New Roman" w:hAnsi="Times New Roman" w:cs="Times New Roman"/>
          <w:sz w:val="16"/>
          <w:szCs w:val="16"/>
          <w:lang w:eastAsia="en-US"/>
        </w:rPr>
        <w:t>(глава, раздел (подраздел), целевая статья, вид расходов, КОСГУ)</w:t>
      </w:r>
    </w:p>
    <w:p w:rsidR="00AB4C4F" w:rsidRPr="00A31400" w:rsidRDefault="00AB4C4F" w:rsidP="00AB4C4F">
      <w:pPr>
        <w:pStyle w:val="ConsPlusNonformat"/>
        <w:rPr>
          <w:rFonts w:ascii="Times New Roman" w:hAnsi="Times New Roman" w:cs="Times New Roman"/>
          <w:sz w:val="24"/>
          <w:szCs w:val="24"/>
        </w:rPr>
      </w:pPr>
    </w:p>
    <w:p w:rsidR="00AB4C4F" w:rsidRPr="00A31400" w:rsidRDefault="00AB4C4F" w:rsidP="00AB4C4F">
      <w:pPr>
        <w:pStyle w:val="ConsPlusNonformat"/>
        <w:rPr>
          <w:rFonts w:ascii="Times New Roman" w:hAnsi="Times New Roman" w:cs="Times New Roman"/>
          <w:sz w:val="24"/>
          <w:szCs w:val="24"/>
        </w:rPr>
      </w:pPr>
      <w:r w:rsidRPr="00A31400">
        <w:rPr>
          <w:rFonts w:ascii="Times New Roman" w:hAnsi="Times New Roman" w:cs="Times New Roman"/>
          <w:sz w:val="24"/>
          <w:szCs w:val="24"/>
        </w:rPr>
        <w:t>Источник финансирования заказа  ________________</w:t>
      </w:r>
      <w:r>
        <w:rPr>
          <w:rFonts w:ascii="Times New Roman" w:hAnsi="Times New Roman" w:cs="Times New Roman"/>
          <w:sz w:val="24"/>
          <w:szCs w:val="24"/>
        </w:rPr>
        <w:t>____________________________</w:t>
      </w:r>
    </w:p>
    <w:p w:rsidR="00AB4C4F" w:rsidRPr="00A31400" w:rsidRDefault="00AB4C4F" w:rsidP="00AB4C4F">
      <w:pPr>
        <w:pStyle w:val="ConsPlusNonformat"/>
        <w:ind w:left="1416" w:firstLine="708"/>
        <w:rPr>
          <w:rFonts w:ascii="Times New Roman" w:hAnsi="Times New Roman" w:cs="Times New Roman"/>
          <w:sz w:val="18"/>
          <w:szCs w:val="18"/>
        </w:rPr>
      </w:pPr>
      <w:r w:rsidRPr="00A31400">
        <w:rPr>
          <w:rFonts w:ascii="Times New Roman" w:hAnsi="Times New Roman" w:cs="Times New Roman"/>
          <w:sz w:val="24"/>
          <w:szCs w:val="24"/>
        </w:rPr>
        <w:t xml:space="preserve">                                                    </w:t>
      </w:r>
      <w:r w:rsidRPr="00A31400">
        <w:rPr>
          <w:rFonts w:ascii="Times New Roman" w:hAnsi="Times New Roman" w:cs="Times New Roman"/>
          <w:sz w:val="18"/>
          <w:szCs w:val="18"/>
        </w:rPr>
        <w:t xml:space="preserve"> (наименование бюджета)</w:t>
      </w:r>
    </w:p>
    <w:p w:rsidR="00AB4C4F" w:rsidRPr="00A31400" w:rsidRDefault="00AB4C4F" w:rsidP="00AB4C4F">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Начальная   (максимальная)   цена   контракта  (</w:t>
      </w:r>
      <w:r>
        <w:rPr>
          <w:rFonts w:ascii="Times New Roman" w:hAnsi="Times New Roman" w:cs="Times New Roman"/>
          <w:sz w:val="24"/>
          <w:szCs w:val="24"/>
        </w:rPr>
        <w:t>цена  лота) _________________</w:t>
      </w:r>
      <w:r w:rsidRPr="00A31400">
        <w:rPr>
          <w:rFonts w:ascii="Times New Roman" w:hAnsi="Times New Roman" w:cs="Times New Roman"/>
          <w:sz w:val="24"/>
          <w:szCs w:val="24"/>
        </w:rPr>
        <w:t>рублей, определена и обоснована посредством применения следующего метода или нескольких следующих методов ___________________________</w:t>
      </w:r>
      <w:r>
        <w:rPr>
          <w:rFonts w:ascii="Times New Roman" w:hAnsi="Times New Roman" w:cs="Times New Roman"/>
          <w:sz w:val="24"/>
          <w:szCs w:val="24"/>
        </w:rPr>
        <w:t>__________________</w:t>
      </w:r>
      <w:r w:rsidRPr="00A31400">
        <w:rPr>
          <w:rFonts w:ascii="Times New Roman" w:hAnsi="Times New Roman" w:cs="Times New Roman"/>
          <w:sz w:val="24"/>
          <w:szCs w:val="24"/>
        </w:rPr>
        <w:t>.</w:t>
      </w:r>
    </w:p>
    <w:p w:rsidR="00AB4C4F" w:rsidRPr="00A31400" w:rsidRDefault="00AB4C4F" w:rsidP="00AB4C4F">
      <w:pPr>
        <w:autoSpaceDE w:val="0"/>
        <w:autoSpaceDN w:val="0"/>
        <w:adjustRightInd w:val="0"/>
        <w:ind w:firstLine="540"/>
        <w:jc w:val="center"/>
        <w:rPr>
          <w:sz w:val="18"/>
          <w:szCs w:val="18"/>
        </w:rPr>
      </w:pPr>
      <w:r w:rsidRPr="00A31400">
        <w:rPr>
          <w:sz w:val="18"/>
          <w:szCs w:val="18"/>
        </w:rPr>
        <w:t>(метод определения начальной (максимальной) цены контракта определяется исходя из требований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p>
    <w:p w:rsidR="00AB4C4F" w:rsidRPr="00A31400" w:rsidRDefault="00AB4C4F" w:rsidP="00AB4C4F">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 xml:space="preserve">Начальная   (максимальная)   цена   запасных частей или каждой запасной части к технике, оборудованию, цену единицы работы или услуги </w:t>
      </w:r>
      <w:r w:rsidRPr="00A31400">
        <w:rPr>
          <w:rFonts w:ascii="Times New Roman" w:hAnsi="Times New Roman" w:cs="Times New Roman"/>
          <w:sz w:val="24"/>
          <w:szCs w:val="24"/>
        </w:rPr>
        <w:lastRenderedPageBreak/>
        <w:t>____________________________</w:t>
      </w:r>
      <w:r>
        <w:rPr>
          <w:rFonts w:ascii="Times New Roman" w:hAnsi="Times New Roman" w:cs="Times New Roman"/>
          <w:sz w:val="24"/>
          <w:szCs w:val="24"/>
        </w:rPr>
        <w:t>_______________________________________</w:t>
      </w:r>
      <w:r w:rsidRPr="00A31400">
        <w:rPr>
          <w:rFonts w:ascii="Times New Roman" w:hAnsi="Times New Roman" w:cs="Times New Roman"/>
          <w:sz w:val="24"/>
          <w:szCs w:val="24"/>
        </w:rPr>
        <w:t>рублей.</w:t>
      </w:r>
    </w:p>
    <w:p w:rsidR="00AB4C4F" w:rsidRPr="00A31400" w:rsidRDefault="00AB4C4F" w:rsidP="00AB4C4F">
      <w:pPr>
        <w:autoSpaceDE w:val="0"/>
        <w:autoSpaceDN w:val="0"/>
        <w:adjustRightInd w:val="0"/>
        <w:ind w:firstLine="540"/>
        <w:jc w:val="both"/>
        <w:rPr>
          <w:sz w:val="18"/>
          <w:szCs w:val="18"/>
        </w:rPr>
      </w:pPr>
      <w:proofErr w:type="gramStart"/>
      <w:r w:rsidRPr="00A31400">
        <w:rPr>
          <w:sz w:val="18"/>
          <w:szCs w:val="18"/>
        </w:rPr>
        <w:t>(указывается в случае,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заказчик указывает цену запасных частей или каждой запасной части к технике, оборудованию</w:t>
      </w:r>
      <w:proofErr w:type="gramEnd"/>
      <w:r w:rsidRPr="00A31400">
        <w:rPr>
          <w:sz w:val="18"/>
          <w:szCs w:val="18"/>
        </w:rPr>
        <w:t xml:space="preserve">, цену единицы работы или услуги. </w:t>
      </w:r>
      <w:proofErr w:type="gramStart"/>
      <w:r w:rsidRPr="00A31400">
        <w:rPr>
          <w:sz w:val="18"/>
          <w:szCs w:val="18"/>
        </w:rPr>
        <w:t>При этом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 указанной в</w:t>
      </w:r>
      <w:proofErr w:type="gramEnd"/>
      <w:r w:rsidRPr="00A31400">
        <w:rPr>
          <w:sz w:val="18"/>
          <w:szCs w:val="18"/>
        </w:rPr>
        <w:t xml:space="preserve"> заявке).</w:t>
      </w:r>
    </w:p>
    <w:p w:rsidR="00AB4C4F" w:rsidRPr="00A31400" w:rsidRDefault="00AB4C4F" w:rsidP="00AB4C4F">
      <w:pPr>
        <w:autoSpaceDE w:val="0"/>
        <w:autoSpaceDN w:val="0"/>
        <w:adjustRightInd w:val="0"/>
        <w:spacing w:before="120"/>
        <w:jc w:val="both"/>
      </w:pPr>
      <w:r w:rsidRPr="00A31400">
        <w:t>Информация о порядке расчетов с поставщиком (подр</w:t>
      </w:r>
      <w:r>
        <w:t>ядчиком, исполнителем)_____________________________________________________________</w:t>
      </w:r>
    </w:p>
    <w:p w:rsidR="00AB4C4F" w:rsidRPr="00A31400" w:rsidRDefault="00AB4C4F" w:rsidP="00AB4C4F">
      <w:pPr>
        <w:autoSpaceDE w:val="0"/>
        <w:autoSpaceDN w:val="0"/>
        <w:adjustRightInd w:val="0"/>
        <w:spacing w:before="120"/>
        <w:jc w:val="both"/>
        <w:outlineLvl w:val="0"/>
      </w:pPr>
      <w:r w:rsidRPr="00A31400">
        <w:t xml:space="preserve">Требования к участникам закупки: </w:t>
      </w:r>
    </w:p>
    <w:p w:rsidR="00AB4C4F" w:rsidRPr="00A31400" w:rsidRDefault="00AB4C4F" w:rsidP="00AB4C4F">
      <w:pPr>
        <w:autoSpaceDE w:val="0"/>
        <w:autoSpaceDN w:val="0"/>
        <w:adjustRightInd w:val="0"/>
        <w:ind w:firstLine="540"/>
        <w:jc w:val="both"/>
        <w:outlineLvl w:val="0"/>
        <w:rPr>
          <w:sz w:val="18"/>
          <w:szCs w:val="18"/>
        </w:rPr>
      </w:pPr>
      <w:r w:rsidRPr="00A31400">
        <w:t xml:space="preserve">  </w:t>
      </w:r>
    </w:p>
    <w:p w:rsidR="00AB4C4F" w:rsidRPr="00A31400" w:rsidRDefault="00AB4C4F" w:rsidP="00AB4C4F">
      <w:pPr>
        <w:autoSpaceDE w:val="0"/>
        <w:autoSpaceDN w:val="0"/>
        <w:adjustRightInd w:val="0"/>
        <w:ind w:firstLine="708"/>
        <w:outlineLvl w:val="0"/>
      </w:pPr>
      <w:r w:rsidRPr="00A31400">
        <w:t>1. ______________________________________</w:t>
      </w:r>
      <w:r>
        <w:t>____________________________</w:t>
      </w:r>
    </w:p>
    <w:p w:rsidR="00AB4C4F" w:rsidRPr="00A31400" w:rsidRDefault="00AB4C4F" w:rsidP="00AB4C4F">
      <w:pPr>
        <w:pStyle w:val="ac"/>
        <w:autoSpaceDE w:val="0"/>
        <w:autoSpaceDN w:val="0"/>
        <w:adjustRightInd w:val="0"/>
        <w:spacing w:after="0" w:line="240" w:lineRule="auto"/>
        <w:ind w:left="1068"/>
        <w:jc w:val="center"/>
        <w:outlineLvl w:val="0"/>
        <w:rPr>
          <w:rFonts w:ascii="Times New Roman" w:hAnsi="Times New Roman"/>
          <w:sz w:val="18"/>
          <w:szCs w:val="18"/>
        </w:rPr>
      </w:pPr>
      <w:r w:rsidRPr="00A31400">
        <w:rPr>
          <w:rFonts w:ascii="Times New Roman" w:hAnsi="Times New Roman"/>
          <w:sz w:val="18"/>
          <w:szCs w:val="18"/>
        </w:rPr>
        <w:t>(ч. 1</w:t>
      </w:r>
      <w:r>
        <w:rPr>
          <w:rFonts w:ascii="Times New Roman" w:hAnsi="Times New Roman"/>
          <w:sz w:val="18"/>
          <w:szCs w:val="18"/>
        </w:rPr>
        <w:t>.1</w:t>
      </w:r>
      <w:r w:rsidRPr="00A31400">
        <w:rPr>
          <w:rFonts w:ascii="Times New Roman" w:hAnsi="Times New Roman"/>
          <w:sz w:val="18"/>
          <w:szCs w:val="18"/>
        </w:rPr>
        <w:t xml:space="preserve"> ст. 31 Федерального закона №44-ФЗ)</w:t>
      </w:r>
    </w:p>
    <w:p w:rsidR="00AB4C4F" w:rsidRPr="00A31400" w:rsidRDefault="00AB4C4F" w:rsidP="00AB4C4F">
      <w:pPr>
        <w:autoSpaceDE w:val="0"/>
        <w:autoSpaceDN w:val="0"/>
        <w:adjustRightInd w:val="0"/>
        <w:spacing w:before="120"/>
        <w:jc w:val="both"/>
      </w:pPr>
      <w:r w:rsidRPr="00A31400">
        <w:t>Преимущества, предоставляемые заказчиком ______</w:t>
      </w:r>
      <w:r>
        <w:t>_____________________________</w:t>
      </w:r>
    </w:p>
    <w:p w:rsidR="00AB4C4F" w:rsidRPr="00A31400" w:rsidRDefault="00AB4C4F" w:rsidP="00AB4C4F">
      <w:pPr>
        <w:autoSpaceDE w:val="0"/>
        <w:autoSpaceDN w:val="0"/>
        <w:adjustRightInd w:val="0"/>
        <w:ind w:firstLine="540"/>
        <w:jc w:val="center"/>
        <w:rPr>
          <w:sz w:val="18"/>
          <w:szCs w:val="18"/>
        </w:rPr>
      </w:pPr>
      <w:r w:rsidRPr="00A31400">
        <w:rPr>
          <w:sz w:val="18"/>
          <w:szCs w:val="18"/>
        </w:rPr>
        <w:t xml:space="preserve">(указываются преимущества, предоставляемые в соответствии со </w:t>
      </w:r>
      <w:hyperlink r:id="rId45" w:history="1">
        <w:r w:rsidRPr="00A31400">
          <w:rPr>
            <w:sz w:val="18"/>
            <w:szCs w:val="18"/>
          </w:rPr>
          <w:t>статьями 28</w:t>
        </w:r>
      </w:hyperlink>
      <w:r w:rsidRPr="00A31400">
        <w:rPr>
          <w:sz w:val="18"/>
          <w:szCs w:val="18"/>
        </w:rPr>
        <w:t xml:space="preserve"> - </w:t>
      </w:r>
      <w:hyperlink r:id="rId46" w:history="1">
        <w:r w:rsidRPr="00A31400">
          <w:rPr>
            <w:sz w:val="18"/>
            <w:szCs w:val="18"/>
          </w:rPr>
          <w:t>30</w:t>
        </w:r>
      </w:hyperlink>
      <w:r w:rsidRPr="00A31400">
        <w:rPr>
          <w:sz w:val="18"/>
          <w:szCs w:val="18"/>
        </w:rPr>
        <w:t xml:space="preserve">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p>
    <w:p w:rsidR="00AB4C4F" w:rsidRPr="00A31400" w:rsidRDefault="00AB4C4F" w:rsidP="00AB4C4F">
      <w:pPr>
        <w:autoSpaceDE w:val="0"/>
        <w:autoSpaceDN w:val="0"/>
        <w:adjustRightInd w:val="0"/>
        <w:ind w:firstLine="540"/>
        <w:jc w:val="center"/>
        <w:rPr>
          <w:sz w:val="18"/>
          <w:szCs w:val="18"/>
        </w:rPr>
      </w:pPr>
    </w:p>
    <w:p w:rsidR="00AB4C4F" w:rsidRPr="00A31400" w:rsidRDefault="00AB4C4F" w:rsidP="00AB4C4F">
      <w:pPr>
        <w:autoSpaceDE w:val="0"/>
        <w:autoSpaceDN w:val="0"/>
        <w:adjustRightInd w:val="0"/>
        <w:jc w:val="both"/>
      </w:pPr>
      <w:r w:rsidRPr="00A31400">
        <w:t>Ограничение участия в определении поставщика (подрядчика, исполнителя): _____________________________________________</w:t>
      </w:r>
      <w:r>
        <w:t>_____________________________</w:t>
      </w:r>
    </w:p>
    <w:p w:rsidR="00AB4C4F" w:rsidRPr="00A31400" w:rsidRDefault="00AB4C4F" w:rsidP="00AB4C4F">
      <w:pPr>
        <w:autoSpaceDE w:val="0"/>
        <w:autoSpaceDN w:val="0"/>
        <w:adjustRightInd w:val="0"/>
        <w:jc w:val="center"/>
        <w:rPr>
          <w:sz w:val="18"/>
          <w:szCs w:val="18"/>
        </w:rPr>
      </w:pPr>
      <w:r w:rsidRPr="00A31400">
        <w:rPr>
          <w:sz w:val="18"/>
          <w:szCs w:val="18"/>
        </w:rPr>
        <w:t>(устанавливается в соответствии с требованиями статьи 27 Федерального закон от 05 апреля 2013 г. №44-ФЗ «О контрактной системе в сфере закупок товаров, работ, услуг для обеспечения государственных и муниципальных нужд»)</w:t>
      </w:r>
    </w:p>
    <w:p w:rsidR="00AB4C4F" w:rsidRPr="00A31400" w:rsidRDefault="00AB4C4F" w:rsidP="00AB4C4F">
      <w:pPr>
        <w:autoSpaceDE w:val="0"/>
        <w:autoSpaceDN w:val="0"/>
        <w:adjustRightInd w:val="0"/>
        <w:spacing w:before="120"/>
        <w:jc w:val="both"/>
      </w:pPr>
      <w:r w:rsidRPr="00A31400">
        <w:t xml:space="preserve">Информация о контрактном управляющем, </w:t>
      </w:r>
      <w:proofErr w:type="gramStart"/>
      <w:r w:rsidRPr="00A31400">
        <w:t>ответственных</w:t>
      </w:r>
      <w:proofErr w:type="gramEnd"/>
      <w:r w:rsidRPr="00A31400">
        <w:t xml:space="preserve"> за заключение контракта __________________________</w:t>
      </w:r>
      <w:r>
        <w:t>___________________________</w:t>
      </w:r>
    </w:p>
    <w:p w:rsidR="00AB4C4F" w:rsidRPr="00A31400" w:rsidRDefault="00AB4C4F" w:rsidP="00AB4C4F">
      <w:pPr>
        <w:autoSpaceDE w:val="0"/>
        <w:autoSpaceDN w:val="0"/>
        <w:adjustRightInd w:val="0"/>
        <w:ind w:firstLine="540"/>
        <w:jc w:val="center"/>
        <w:rPr>
          <w:sz w:val="18"/>
          <w:szCs w:val="18"/>
        </w:rPr>
      </w:pPr>
      <w:r w:rsidRPr="00A31400">
        <w:rPr>
          <w:sz w:val="18"/>
          <w:szCs w:val="18"/>
        </w:rPr>
        <w:t>(Ф.И.О. должностного лица ответственного за осуществление закупки или нескольких закупок, включая исполнение каждого контракта).</w:t>
      </w:r>
    </w:p>
    <w:p w:rsidR="00AB4C4F" w:rsidRPr="00A31400" w:rsidRDefault="00AB4C4F" w:rsidP="00AB4C4F">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Прилагаемые документы: _______________________</w:t>
      </w:r>
      <w:r>
        <w:rPr>
          <w:rFonts w:ascii="Times New Roman" w:hAnsi="Times New Roman" w:cs="Times New Roman"/>
          <w:sz w:val="24"/>
          <w:szCs w:val="24"/>
        </w:rPr>
        <w:t>____________________________</w:t>
      </w:r>
    </w:p>
    <w:p w:rsidR="00AB4C4F" w:rsidRPr="00A31400" w:rsidRDefault="00AB4C4F" w:rsidP="00AB4C4F">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Дополнительные условия _______________________</w:t>
      </w:r>
      <w:r>
        <w:rPr>
          <w:rFonts w:ascii="Times New Roman" w:hAnsi="Times New Roman" w:cs="Times New Roman"/>
          <w:sz w:val="24"/>
          <w:szCs w:val="24"/>
        </w:rPr>
        <w:t>_____________________________</w:t>
      </w:r>
    </w:p>
    <w:p w:rsidR="00AB4C4F" w:rsidRPr="00A31400" w:rsidRDefault="00AB4C4F" w:rsidP="00AB4C4F">
      <w:pPr>
        <w:pStyle w:val="ConsPlusNonformat"/>
        <w:jc w:val="center"/>
        <w:rPr>
          <w:rFonts w:ascii="Times New Roman" w:hAnsi="Times New Roman" w:cs="Times New Roman"/>
          <w:sz w:val="18"/>
          <w:szCs w:val="18"/>
        </w:rPr>
      </w:pPr>
      <w:r w:rsidRPr="00A31400">
        <w:rPr>
          <w:rFonts w:ascii="Times New Roman" w:hAnsi="Times New Roman" w:cs="Times New Roman"/>
          <w:sz w:val="18"/>
          <w:szCs w:val="18"/>
        </w:rPr>
        <w:t xml:space="preserve">                                      (заполняются при необходимости)</w:t>
      </w:r>
    </w:p>
    <w:p w:rsidR="00AB4C4F" w:rsidRPr="00A31400" w:rsidRDefault="00AB4C4F" w:rsidP="00AB4C4F">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Распорядитель бюджетных средств ___________________  _______________________</w:t>
      </w:r>
    </w:p>
    <w:p w:rsidR="00AB4C4F" w:rsidRPr="00A31400" w:rsidRDefault="00AB4C4F" w:rsidP="00AB4C4F">
      <w:pPr>
        <w:pStyle w:val="ConsPlusNonformat"/>
        <w:rPr>
          <w:rFonts w:ascii="Times New Roman" w:hAnsi="Times New Roman" w:cs="Times New Roman"/>
          <w:sz w:val="18"/>
          <w:szCs w:val="18"/>
        </w:rPr>
      </w:pPr>
      <w:r w:rsidRPr="00A31400">
        <w:rPr>
          <w:rFonts w:ascii="Times New Roman" w:hAnsi="Times New Roman" w:cs="Times New Roman"/>
          <w:sz w:val="24"/>
          <w:szCs w:val="24"/>
        </w:rPr>
        <w:t xml:space="preserve">                                                                     </w:t>
      </w:r>
      <w:r w:rsidRPr="00A31400">
        <w:rPr>
          <w:rFonts w:ascii="Times New Roman" w:hAnsi="Times New Roman" w:cs="Times New Roman"/>
          <w:sz w:val="18"/>
          <w:szCs w:val="18"/>
        </w:rPr>
        <w:t>(подпись)                                   (расшифровка подписи)</w:t>
      </w:r>
    </w:p>
    <w:p w:rsidR="00AB4C4F" w:rsidRPr="00A31400" w:rsidRDefault="00AB4C4F" w:rsidP="00AB4C4F">
      <w:pPr>
        <w:pStyle w:val="ConsPlusNonformat"/>
        <w:rPr>
          <w:rFonts w:ascii="Times New Roman" w:hAnsi="Times New Roman" w:cs="Times New Roman"/>
          <w:sz w:val="24"/>
          <w:szCs w:val="24"/>
        </w:rPr>
      </w:pPr>
    </w:p>
    <w:p w:rsidR="00AB4C4F" w:rsidRPr="00A31400" w:rsidRDefault="00AB4C4F" w:rsidP="00AB4C4F">
      <w:pPr>
        <w:pStyle w:val="ConsPlusNonformat"/>
        <w:rPr>
          <w:rFonts w:ascii="Times New Roman" w:hAnsi="Times New Roman" w:cs="Times New Roman"/>
          <w:sz w:val="24"/>
          <w:szCs w:val="24"/>
        </w:rPr>
      </w:pPr>
      <w:r w:rsidRPr="00A31400">
        <w:rPr>
          <w:rFonts w:ascii="Times New Roman" w:hAnsi="Times New Roman" w:cs="Times New Roman"/>
          <w:sz w:val="24"/>
          <w:szCs w:val="24"/>
        </w:rPr>
        <w:t>Руководитель заказчика ____________________   _________________________</w:t>
      </w:r>
    </w:p>
    <w:p w:rsidR="00AB4C4F" w:rsidRPr="00A31400" w:rsidRDefault="00AB4C4F" w:rsidP="00AB4C4F">
      <w:pPr>
        <w:pStyle w:val="ConsPlusNonformat"/>
        <w:rPr>
          <w:rFonts w:ascii="Times New Roman" w:hAnsi="Times New Roman" w:cs="Times New Roman"/>
          <w:sz w:val="18"/>
          <w:szCs w:val="18"/>
        </w:rPr>
      </w:pPr>
      <w:r w:rsidRPr="00A31400">
        <w:rPr>
          <w:rFonts w:ascii="Times New Roman" w:hAnsi="Times New Roman" w:cs="Times New Roman"/>
          <w:sz w:val="18"/>
          <w:szCs w:val="18"/>
        </w:rPr>
        <w:t xml:space="preserve">                                                                        (подпись)                                     (расшифровка подписи)</w:t>
      </w:r>
    </w:p>
    <w:p w:rsidR="00AB4C4F" w:rsidRPr="00A31400" w:rsidRDefault="00AB4C4F" w:rsidP="00AB4C4F">
      <w:pPr>
        <w:pStyle w:val="ConsPlusNonformat"/>
        <w:rPr>
          <w:rFonts w:ascii="Times New Roman" w:hAnsi="Times New Roman" w:cs="Times New Roman"/>
          <w:sz w:val="24"/>
          <w:szCs w:val="24"/>
        </w:rPr>
      </w:pPr>
      <w:r w:rsidRPr="00A31400">
        <w:rPr>
          <w:rFonts w:ascii="Times New Roman" w:hAnsi="Times New Roman" w:cs="Times New Roman"/>
          <w:sz w:val="24"/>
          <w:szCs w:val="24"/>
        </w:rPr>
        <w:t>М.П.</w:t>
      </w: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074520" w:rsidRDefault="00074520" w:rsidP="00AB4C4F">
      <w:pPr>
        <w:widowControl w:val="0"/>
        <w:autoSpaceDE w:val="0"/>
        <w:autoSpaceDN w:val="0"/>
        <w:adjustRightInd w:val="0"/>
        <w:jc w:val="right"/>
        <w:outlineLvl w:val="1"/>
      </w:pPr>
    </w:p>
    <w:p w:rsidR="00074520" w:rsidRDefault="00074520"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r>
        <w:lastRenderedPageBreak/>
        <w:t>Приложение N 7</w:t>
      </w:r>
    </w:p>
    <w:p w:rsidR="00AB4C4F" w:rsidRDefault="00AB4C4F" w:rsidP="00AB4C4F">
      <w:pPr>
        <w:widowControl w:val="0"/>
        <w:autoSpaceDE w:val="0"/>
        <w:autoSpaceDN w:val="0"/>
        <w:adjustRightInd w:val="0"/>
        <w:jc w:val="right"/>
        <w:outlineLvl w:val="1"/>
      </w:pPr>
      <w:r>
        <w:t>к постановлению администрации</w:t>
      </w:r>
    </w:p>
    <w:p w:rsidR="00016B5B" w:rsidRDefault="00074520" w:rsidP="00AB4C4F">
      <w:pPr>
        <w:widowControl w:val="0"/>
        <w:autoSpaceDE w:val="0"/>
        <w:autoSpaceDN w:val="0"/>
        <w:adjustRightInd w:val="0"/>
        <w:jc w:val="right"/>
        <w:outlineLvl w:val="1"/>
      </w:pPr>
      <w:proofErr w:type="spellStart"/>
      <w:r>
        <w:t>Заброденского</w:t>
      </w:r>
      <w:proofErr w:type="spellEnd"/>
      <w:r w:rsidR="00016B5B">
        <w:t xml:space="preserve"> сельского поселения</w:t>
      </w:r>
    </w:p>
    <w:p w:rsidR="00AB4C4F" w:rsidRDefault="004A48F8" w:rsidP="00AB4C4F">
      <w:pPr>
        <w:widowControl w:val="0"/>
        <w:autoSpaceDE w:val="0"/>
        <w:autoSpaceDN w:val="0"/>
        <w:adjustRightInd w:val="0"/>
        <w:jc w:val="right"/>
        <w:outlineLvl w:val="1"/>
      </w:pPr>
      <w:r>
        <w:t>о</w:t>
      </w:r>
      <w:r w:rsidR="00016B5B">
        <w:t>т</w:t>
      </w:r>
      <w:r>
        <w:t xml:space="preserve"> 14</w:t>
      </w:r>
      <w:r w:rsidR="00016B5B">
        <w:t xml:space="preserve"> </w:t>
      </w:r>
      <w:r w:rsidR="00074520">
        <w:t xml:space="preserve">апреля </w:t>
      </w:r>
      <w:r w:rsidR="00AB4C4F">
        <w:t>2014 г. №</w:t>
      </w:r>
      <w:r w:rsidR="00074520">
        <w:t xml:space="preserve"> </w:t>
      </w:r>
      <w:r>
        <w:t>48</w:t>
      </w:r>
    </w:p>
    <w:p w:rsidR="00AB4C4F" w:rsidRPr="00A31400" w:rsidRDefault="00AB4C4F" w:rsidP="00AB4C4F">
      <w:pPr>
        <w:widowControl w:val="0"/>
        <w:autoSpaceDE w:val="0"/>
        <w:autoSpaceDN w:val="0"/>
        <w:adjustRightInd w:val="0"/>
        <w:jc w:val="right"/>
        <w:outlineLvl w:val="1"/>
      </w:pPr>
    </w:p>
    <w:p w:rsidR="00AB4C4F" w:rsidRPr="00A31400" w:rsidRDefault="00AB4C4F" w:rsidP="00AB4C4F">
      <w:pPr>
        <w:widowControl w:val="0"/>
        <w:autoSpaceDE w:val="0"/>
        <w:autoSpaceDN w:val="0"/>
        <w:adjustRightInd w:val="0"/>
        <w:jc w:val="both"/>
      </w:pPr>
    </w:p>
    <w:p w:rsidR="00AB4C4F" w:rsidRPr="00A31400" w:rsidRDefault="00AB4C4F" w:rsidP="00AB4C4F">
      <w:pPr>
        <w:pStyle w:val="ConsPlusNonformat"/>
        <w:jc w:val="center"/>
        <w:rPr>
          <w:rFonts w:ascii="Times New Roman" w:hAnsi="Times New Roman" w:cs="Times New Roman"/>
          <w:sz w:val="24"/>
          <w:szCs w:val="24"/>
        </w:rPr>
      </w:pPr>
      <w:r w:rsidRPr="00A31400">
        <w:rPr>
          <w:rFonts w:ascii="Times New Roman" w:hAnsi="Times New Roman" w:cs="Times New Roman"/>
          <w:sz w:val="24"/>
          <w:szCs w:val="24"/>
        </w:rPr>
        <w:t>На бланке заказчика</w:t>
      </w:r>
    </w:p>
    <w:p w:rsidR="00AB4C4F" w:rsidRPr="00A31400" w:rsidRDefault="00AB4C4F" w:rsidP="00AB4C4F">
      <w:pPr>
        <w:pStyle w:val="ConsPlusNonformat"/>
        <w:rPr>
          <w:rFonts w:ascii="Times New Roman" w:hAnsi="Times New Roman" w:cs="Times New Roman"/>
          <w:sz w:val="24"/>
          <w:szCs w:val="24"/>
        </w:rPr>
      </w:pPr>
    </w:p>
    <w:p w:rsidR="00AB4C4F" w:rsidRPr="00A31400" w:rsidRDefault="00AB4C4F" w:rsidP="00AB4C4F">
      <w:pPr>
        <w:pStyle w:val="ConsPlusNonformat"/>
        <w:rPr>
          <w:rFonts w:ascii="Times New Roman" w:hAnsi="Times New Roman" w:cs="Times New Roman"/>
          <w:sz w:val="24"/>
          <w:szCs w:val="24"/>
        </w:rPr>
      </w:pPr>
      <w:r w:rsidRPr="00A31400">
        <w:rPr>
          <w:rFonts w:ascii="Times New Roman" w:hAnsi="Times New Roman" w:cs="Times New Roman"/>
          <w:sz w:val="24"/>
          <w:szCs w:val="24"/>
        </w:rPr>
        <w:t>__________________ N _______</w:t>
      </w:r>
    </w:p>
    <w:p w:rsidR="00AB4C4F" w:rsidRPr="00A31400" w:rsidRDefault="00AB4C4F" w:rsidP="00AB4C4F">
      <w:pPr>
        <w:pStyle w:val="ConsPlusNonformat"/>
        <w:rPr>
          <w:rFonts w:ascii="Times New Roman" w:hAnsi="Times New Roman" w:cs="Times New Roman"/>
          <w:sz w:val="24"/>
          <w:szCs w:val="24"/>
        </w:rPr>
      </w:pPr>
    </w:p>
    <w:p w:rsidR="00016B5B" w:rsidRDefault="00016B5B" w:rsidP="00016B5B">
      <w:pPr>
        <w:pStyle w:val="ConsPlusNonformat"/>
        <w:jc w:val="right"/>
        <w:rPr>
          <w:rFonts w:ascii="Times New Roman" w:hAnsi="Times New Roman" w:cs="Times New Roman"/>
          <w:sz w:val="24"/>
          <w:szCs w:val="24"/>
        </w:rPr>
      </w:pPr>
      <w:r>
        <w:rPr>
          <w:rFonts w:ascii="Times New Roman" w:hAnsi="Times New Roman" w:cs="Times New Roman"/>
          <w:sz w:val="24"/>
          <w:szCs w:val="24"/>
        </w:rPr>
        <w:t>Главе администрации</w:t>
      </w:r>
    </w:p>
    <w:p w:rsidR="00016B5B" w:rsidRDefault="00074520" w:rsidP="00016B5B">
      <w:pPr>
        <w:pStyle w:val="ConsPlusNonformat"/>
        <w:jc w:val="right"/>
        <w:rPr>
          <w:rFonts w:ascii="Times New Roman" w:hAnsi="Times New Roman" w:cs="Times New Roman"/>
          <w:sz w:val="24"/>
          <w:szCs w:val="24"/>
        </w:rPr>
      </w:pPr>
      <w:proofErr w:type="spellStart"/>
      <w:r>
        <w:rPr>
          <w:rFonts w:ascii="Times New Roman" w:hAnsi="Times New Roman" w:cs="Times New Roman"/>
          <w:sz w:val="24"/>
          <w:szCs w:val="24"/>
        </w:rPr>
        <w:t>Заброденского</w:t>
      </w:r>
      <w:proofErr w:type="spellEnd"/>
      <w:r w:rsidR="00016B5B">
        <w:rPr>
          <w:rFonts w:ascii="Times New Roman" w:hAnsi="Times New Roman" w:cs="Times New Roman"/>
          <w:sz w:val="24"/>
          <w:szCs w:val="24"/>
        </w:rPr>
        <w:t xml:space="preserve"> сельского поселения</w:t>
      </w:r>
    </w:p>
    <w:p w:rsidR="00016B5B" w:rsidRPr="00A31400" w:rsidRDefault="00016B5B" w:rsidP="00016B5B">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w:t>
      </w:r>
    </w:p>
    <w:p w:rsidR="00AB4C4F" w:rsidRDefault="00AB4C4F" w:rsidP="00AB4C4F">
      <w:pPr>
        <w:pStyle w:val="ConsPlusNonformat"/>
        <w:jc w:val="center"/>
        <w:rPr>
          <w:rFonts w:ascii="Times New Roman" w:hAnsi="Times New Roman" w:cs="Times New Roman"/>
          <w:sz w:val="24"/>
          <w:szCs w:val="24"/>
        </w:rPr>
      </w:pPr>
    </w:p>
    <w:p w:rsidR="00AB4C4F" w:rsidRPr="00A31400" w:rsidRDefault="00AB4C4F" w:rsidP="00AB4C4F">
      <w:pPr>
        <w:pStyle w:val="ConsPlusNonformat"/>
        <w:jc w:val="center"/>
        <w:rPr>
          <w:rFonts w:ascii="Times New Roman" w:hAnsi="Times New Roman" w:cs="Times New Roman"/>
          <w:sz w:val="24"/>
          <w:szCs w:val="24"/>
        </w:rPr>
      </w:pPr>
      <w:r w:rsidRPr="00A31400">
        <w:rPr>
          <w:rFonts w:ascii="Times New Roman" w:hAnsi="Times New Roman" w:cs="Times New Roman"/>
          <w:sz w:val="24"/>
          <w:szCs w:val="24"/>
        </w:rPr>
        <w:t>Заявка</w:t>
      </w:r>
    </w:p>
    <w:p w:rsidR="00AB4C4F" w:rsidRPr="00A31400" w:rsidRDefault="00AB4C4F" w:rsidP="00AB4C4F">
      <w:pPr>
        <w:pStyle w:val="ConsPlusNonformat"/>
        <w:jc w:val="center"/>
        <w:rPr>
          <w:rFonts w:ascii="Times New Roman" w:hAnsi="Times New Roman" w:cs="Times New Roman"/>
          <w:sz w:val="24"/>
          <w:szCs w:val="24"/>
        </w:rPr>
      </w:pPr>
      <w:r w:rsidRPr="00A31400">
        <w:rPr>
          <w:rFonts w:ascii="Times New Roman" w:hAnsi="Times New Roman" w:cs="Times New Roman"/>
          <w:sz w:val="24"/>
          <w:szCs w:val="24"/>
        </w:rPr>
        <w:t xml:space="preserve">на определение поставщиков (подрядчиков, исполнителей) </w:t>
      </w:r>
    </w:p>
    <w:p w:rsidR="00AB4C4F" w:rsidRPr="00A31400" w:rsidRDefault="00AB4C4F" w:rsidP="00AB4C4F">
      <w:pPr>
        <w:pStyle w:val="ConsPlusNonformat"/>
        <w:jc w:val="center"/>
        <w:rPr>
          <w:rFonts w:ascii="Times New Roman" w:hAnsi="Times New Roman" w:cs="Times New Roman"/>
          <w:sz w:val="24"/>
          <w:szCs w:val="24"/>
        </w:rPr>
      </w:pPr>
      <w:r w:rsidRPr="00A31400">
        <w:rPr>
          <w:rFonts w:ascii="Times New Roman" w:hAnsi="Times New Roman" w:cs="Times New Roman"/>
          <w:sz w:val="24"/>
          <w:szCs w:val="24"/>
        </w:rPr>
        <w:t>путем проведения запроса предложений</w:t>
      </w:r>
    </w:p>
    <w:p w:rsidR="00AB4C4F" w:rsidRPr="00A31400" w:rsidRDefault="00AB4C4F" w:rsidP="00AB4C4F">
      <w:pPr>
        <w:pStyle w:val="ConsPlusNonformat"/>
        <w:jc w:val="center"/>
        <w:rPr>
          <w:rFonts w:ascii="Times New Roman" w:hAnsi="Times New Roman" w:cs="Times New Roman"/>
          <w:sz w:val="24"/>
          <w:szCs w:val="24"/>
        </w:rPr>
      </w:pPr>
    </w:p>
    <w:p w:rsidR="00AB4C4F" w:rsidRPr="00A31400" w:rsidRDefault="00AB4C4F" w:rsidP="00AB4C4F">
      <w:pPr>
        <w:pStyle w:val="ConsPlusNonformat"/>
        <w:ind w:firstLine="708"/>
        <w:jc w:val="both"/>
        <w:rPr>
          <w:rFonts w:ascii="Times New Roman" w:hAnsi="Times New Roman" w:cs="Times New Roman"/>
          <w:sz w:val="24"/>
          <w:szCs w:val="24"/>
        </w:rPr>
      </w:pPr>
      <w:r w:rsidRPr="00A31400">
        <w:rPr>
          <w:rFonts w:ascii="Times New Roman" w:hAnsi="Times New Roman" w:cs="Times New Roman"/>
          <w:sz w:val="24"/>
          <w:szCs w:val="24"/>
        </w:rPr>
        <w:t xml:space="preserve">Согласно плана-графика на _________ год прошу в установленном порядке определить поставщиков (подрядчиков, исполнителей) </w:t>
      </w:r>
      <w:proofErr w:type="gramStart"/>
      <w:r w:rsidRPr="00A31400">
        <w:rPr>
          <w:rFonts w:ascii="Times New Roman" w:hAnsi="Times New Roman" w:cs="Times New Roman"/>
          <w:sz w:val="24"/>
          <w:szCs w:val="24"/>
        </w:rPr>
        <w:t>на</w:t>
      </w:r>
      <w:proofErr w:type="gramEnd"/>
      <w:r w:rsidRPr="00A31400">
        <w:rPr>
          <w:rFonts w:ascii="Times New Roman" w:hAnsi="Times New Roman" w:cs="Times New Roman"/>
          <w:sz w:val="24"/>
          <w:szCs w:val="24"/>
        </w:rPr>
        <w:t xml:space="preserve"> __________________________</w:t>
      </w:r>
      <w:r>
        <w:rPr>
          <w:rFonts w:ascii="Times New Roman" w:hAnsi="Times New Roman" w:cs="Times New Roman"/>
          <w:sz w:val="24"/>
          <w:szCs w:val="24"/>
        </w:rPr>
        <w:t>________________________________________________</w:t>
      </w:r>
    </w:p>
    <w:p w:rsidR="00AB4C4F" w:rsidRPr="00A31400" w:rsidRDefault="00AB4C4F" w:rsidP="00AB4C4F">
      <w:pPr>
        <w:pStyle w:val="ConsPlusNonformat"/>
        <w:jc w:val="both"/>
        <w:rPr>
          <w:rFonts w:ascii="Times New Roman" w:hAnsi="Times New Roman" w:cs="Times New Roman"/>
          <w:sz w:val="18"/>
          <w:szCs w:val="18"/>
        </w:rPr>
      </w:pPr>
      <w:r w:rsidRPr="00A31400">
        <w:rPr>
          <w:rFonts w:ascii="Times New Roman" w:hAnsi="Times New Roman" w:cs="Times New Roman"/>
          <w:sz w:val="18"/>
          <w:szCs w:val="18"/>
        </w:rPr>
        <w:t xml:space="preserve">                           </w:t>
      </w:r>
      <w:r w:rsidRPr="00A31400">
        <w:rPr>
          <w:rFonts w:ascii="Times New Roman" w:hAnsi="Times New Roman" w:cs="Times New Roman"/>
          <w:sz w:val="18"/>
          <w:szCs w:val="18"/>
        </w:rPr>
        <w:tab/>
      </w:r>
      <w:r w:rsidRPr="00A31400">
        <w:rPr>
          <w:rFonts w:ascii="Times New Roman" w:hAnsi="Times New Roman" w:cs="Times New Roman"/>
          <w:sz w:val="18"/>
          <w:szCs w:val="18"/>
        </w:rPr>
        <w:tab/>
      </w:r>
      <w:r w:rsidRPr="00A31400">
        <w:rPr>
          <w:rFonts w:ascii="Times New Roman" w:hAnsi="Times New Roman" w:cs="Times New Roman"/>
          <w:sz w:val="18"/>
          <w:szCs w:val="18"/>
        </w:rPr>
        <w:tab/>
        <w:t>(наименование предмета запроса предложений)</w:t>
      </w:r>
    </w:p>
    <w:p w:rsidR="00AB4C4F" w:rsidRPr="00A31400" w:rsidRDefault="00AB4C4F" w:rsidP="00AB4C4F">
      <w:pPr>
        <w:pStyle w:val="ConsPlusNonformat"/>
        <w:jc w:val="both"/>
        <w:rPr>
          <w:rFonts w:ascii="Times New Roman" w:hAnsi="Times New Roman" w:cs="Times New Roman"/>
          <w:sz w:val="24"/>
          <w:szCs w:val="24"/>
        </w:rPr>
      </w:pPr>
      <w:r w:rsidRPr="00A31400">
        <w:rPr>
          <w:rFonts w:ascii="Times New Roman" w:hAnsi="Times New Roman" w:cs="Times New Roman"/>
          <w:sz w:val="24"/>
          <w:szCs w:val="24"/>
        </w:rPr>
        <w:t xml:space="preserve">в соответствии с требованиями, </w:t>
      </w:r>
      <w:proofErr w:type="gramStart"/>
      <w:r w:rsidRPr="00A31400">
        <w:rPr>
          <w:rFonts w:ascii="Times New Roman" w:hAnsi="Times New Roman" w:cs="Times New Roman"/>
          <w:sz w:val="24"/>
          <w:szCs w:val="24"/>
        </w:rPr>
        <w:t>установленных</w:t>
      </w:r>
      <w:proofErr w:type="gramEnd"/>
      <w:r w:rsidRPr="00A31400">
        <w:rPr>
          <w:rFonts w:ascii="Times New Roman" w:hAnsi="Times New Roman" w:cs="Times New Roman"/>
          <w:sz w:val="24"/>
          <w:szCs w:val="24"/>
        </w:rPr>
        <w:t xml:space="preserve"> в техническом задании (спецификации)  приложение N ____ к настоящей заявке.</w:t>
      </w:r>
    </w:p>
    <w:p w:rsidR="00AB4C4F" w:rsidRPr="00A31400" w:rsidRDefault="00AB4C4F" w:rsidP="00AB4C4F">
      <w:pPr>
        <w:pStyle w:val="ConsPlusNonformat"/>
        <w:spacing w:before="120"/>
        <w:jc w:val="both"/>
        <w:rPr>
          <w:rFonts w:ascii="Times New Roman" w:hAnsi="Times New Roman" w:cs="Times New Roman"/>
          <w:sz w:val="24"/>
          <w:szCs w:val="24"/>
        </w:rPr>
      </w:pPr>
      <w:r w:rsidRPr="00A31400">
        <w:rPr>
          <w:rFonts w:ascii="Times New Roman" w:hAnsi="Times New Roman" w:cs="Times New Roman"/>
          <w:sz w:val="24"/>
          <w:szCs w:val="24"/>
        </w:rPr>
        <w:t>Запрос предложений прошу осуществить в связи ___</w:t>
      </w:r>
      <w:r>
        <w:rPr>
          <w:rFonts w:ascii="Times New Roman" w:hAnsi="Times New Roman" w:cs="Times New Roman"/>
          <w:sz w:val="24"/>
          <w:szCs w:val="24"/>
        </w:rPr>
        <w:t>_____________________________</w:t>
      </w:r>
    </w:p>
    <w:p w:rsidR="00AB4C4F" w:rsidRPr="00A31400" w:rsidRDefault="00AB4C4F" w:rsidP="00AB4C4F">
      <w:pPr>
        <w:pStyle w:val="ConsPlusNonformat"/>
        <w:jc w:val="center"/>
        <w:rPr>
          <w:rFonts w:ascii="Times New Roman" w:hAnsi="Times New Roman" w:cs="Times New Roman"/>
          <w:sz w:val="24"/>
          <w:szCs w:val="24"/>
        </w:rPr>
      </w:pPr>
      <w:r w:rsidRPr="00A31400">
        <w:rPr>
          <w:rFonts w:ascii="Times New Roman" w:hAnsi="Times New Roman" w:cs="Times New Roman"/>
          <w:sz w:val="18"/>
          <w:szCs w:val="18"/>
        </w:rPr>
        <w:t xml:space="preserve">(указывается пункт части 2 статьи 83 Федерального закон от 05 апреля 2013 г. №44-ФЗ «О контрактной системе в сфере закупок товаров, работ, услуг для обеспечения государственных и муниципальных нужд» на </w:t>
      </w:r>
      <w:proofErr w:type="gramStart"/>
      <w:r w:rsidRPr="00A31400">
        <w:rPr>
          <w:rFonts w:ascii="Times New Roman" w:hAnsi="Times New Roman" w:cs="Times New Roman"/>
          <w:sz w:val="18"/>
          <w:szCs w:val="18"/>
        </w:rPr>
        <w:t>основании</w:t>
      </w:r>
      <w:proofErr w:type="gramEnd"/>
      <w:r w:rsidRPr="00A31400">
        <w:rPr>
          <w:rFonts w:ascii="Times New Roman" w:hAnsi="Times New Roman" w:cs="Times New Roman"/>
          <w:sz w:val="18"/>
          <w:szCs w:val="18"/>
        </w:rPr>
        <w:t xml:space="preserve"> которого проводиться запрос предложений</w:t>
      </w:r>
      <w:r w:rsidRPr="00A31400">
        <w:rPr>
          <w:rFonts w:ascii="Times New Roman" w:hAnsi="Times New Roman" w:cs="Times New Roman"/>
          <w:sz w:val="24"/>
          <w:szCs w:val="24"/>
        </w:rPr>
        <w:t>)</w:t>
      </w:r>
    </w:p>
    <w:p w:rsidR="00AB4C4F" w:rsidRPr="00A31400" w:rsidRDefault="00AB4C4F" w:rsidP="00AB4C4F">
      <w:pPr>
        <w:autoSpaceDE w:val="0"/>
        <w:autoSpaceDN w:val="0"/>
        <w:adjustRightInd w:val="0"/>
        <w:spacing w:before="120"/>
        <w:jc w:val="both"/>
      </w:pPr>
      <w:r w:rsidRPr="00A31400">
        <w:t>Закупка у субъектов малого предпринимательства ____________________</w:t>
      </w:r>
      <w:r>
        <w:t>__________</w:t>
      </w:r>
    </w:p>
    <w:p w:rsidR="00AB4C4F" w:rsidRPr="00A31400" w:rsidRDefault="00AB4C4F" w:rsidP="00AB4C4F">
      <w:pPr>
        <w:autoSpaceDE w:val="0"/>
        <w:autoSpaceDN w:val="0"/>
        <w:adjustRightInd w:val="0"/>
        <w:jc w:val="center"/>
        <w:rPr>
          <w:sz w:val="18"/>
          <w:szCs w:val="18"/>
        </w:rPr>
      </w:pPr>
      <w:r w:rsidRPr="00A31400">
        <w:rPr>
          <w:sz w:val="18"/>
          <w:szCs w:val="18"/>
        </w:rPr>
        <w:t>(указывается информация об осуществлении закупки у субъектов малого предпринимательства в соответствии с требованиями статьи 30 Федерального закон от 05 апреля 2013 г. №44-ФЗ «О контрактной системе в сфере закупок товаров, работ, услуг для обеспечения государственных и муниципальных нужд»)</w:t>
      </w:r>
    </w:p>
    <w:p w:rsidR="00AB4C4F" w:rsidRPr="00A31400" w:rsidRDefault="00AB4C4F" w:rsidP="00AB4C4F">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Обеспечение нужд должно быть исполнено ________</w:t>
      </w:r>
      <w:r>
        <w:rPr>
          <w:rFonts w:ascii="Times New Roman" w:hAnsi="Times New Roman" w:cs="Times New Roman"/>
          <w:sz w:val="24"/>
          <w:szCs w:val="24"/>
        </w:rPr>
        <w:t>____________________________</w:t>
      </w:r>
    </w:p>
    <w:p w:rsidR="00AB4C4F" w:rsidRPr="00A31400" w:rsidRDefault="00AB4C4F" w:rsidP="00AB4C4F">
      <w:pPr>
        <w:pStyle w:val="ConsPlusNonformat"/>
        <w:jc w:val="center"/>
        <w:rPr>
          <w:rFonts w:ascii="Times New Roman" w:hAnsi="Times New Roman" w:cs="Times New Roman"/>
          <w:sz w:val="18"/>
          <w:szCs w:val="18"/>
        </w:rPr>
      </w:pPr>
      <w:r w:rsidRPr="00A31400">
        <w:rPr>
          <w:rFonts w:ascii="Times New Roman" w:hAnsi="Times New Roman" w:cs="Times New Roman"/>
          <w:sz w:val="18"/>
          <w:szCs w:val="18"/>
        </w:rPr>
        <w:t xml:space="preserve"> (информация о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p>
    <w:p w:rsidR="00AB4C4F" w:rsidRPr="00A31400" w:rsidRDefault="00AB4C4F" w:rsidP="00AB4C4F">
      <w:pPr>
        <w:autoSpaceDE w:val="0"/>
        <w:autoSpaceDN w:val="0"/>
        <w:adjustRightInd w:val="0"/>
        <w:jc w:val="both"/>
      </w:pPr>
      <w:r w:rsidRPr="00A31400">
        <w:t>Идентификационный код закупки _______________</w:t>
      </w:r>
      <w:r>
        <w:t>_____________________________</w:t>
      </w:r>
    </w:p>
    <w:p w:rsidR="00AB4C4F" w:rsidRPr="00A31400" w:rsidRDefault="00AB4C4F" w:rsidP="00AB4C4F">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Цели осуществления закупок ________________________________________________</w:t>
      </w:r>
    </w:p>
    <w:p w:rsidR="00AB4C4F" w:rsidRPr="00A31400" w:rsidRDefault="00AB4C4F" w:rsidP="00AB4C4F">
      <w:pPr>
        <w:pStyle w:val="ConsPlusNonformat"/>
        <w:jc w:val="center"/>
        <w:rPr>
          <w:rFonts w:ascii="Times New Roman" w:hAnsi="Times New Roman" w:cs="Times New Roman"/>
          <w:sz w:val="18"/>
          <w:szCs w:val="18"/>
        </w:rPr>
      </w:pPr>
      <w:r w:rsidRPr="00A31400">
        <w:rPr>
          <w:rFonts w:ascii="Times New Roman" w:hAnsi="Times New Roman" w:cs="Times New Roman"/>
          <w:sz w:val="18"/>
          <w:szCs w:val="18"/>
        </w:rPr>
        <w:t>(указываются наименование (реквизиты) документа определяющие цели осуществления закупок  в соответствии с требованиями статьи 13 Федерального закон от 05 апреля 2013 г. №44-ФЗ «О контрактной системе в сфере закупок товаров, работ, услуг для обеспечения государственных и муниципальных нужд»).</w:t>
      </w:r>
    </w:p>
    <w:p w:rsidR="00AB4C4F" w:rsidRPr="00A31400" w:rsidRDefault="00AB4C4F" w:rsidP="00AB4C4F">
      <w:pPr>
        <w:pStyle w:val="ConsPlusNonformat"/>
        <w:rPr>
          <w:rFonts w:ascii="Times New Roman" w:hAnsi="Times New Roman" w:cs="Times New Roman"/>
          <w:sz w:val="18"/>
          <w:szCs w:val="18"/>
        </w:rPr>
      </w:pPr>
    </w:p>
    <w:p w:rsidR="00AB4C4F" w:rsidRPr="00A31400" w:rsidRDefault="00AB4C4F" w:rsidP="00AB4C4F">
      <w:pPr>
        <w:pStyle w:val="ConsPlusNonformat"/>
        <w:rPr>
          <w:rFonts w:ascii="Times New Roman" w:hAnsi="Times New Roman" w:cs="Times New Roman"/>
          <w:sz w:val="24"/>
          <w:szCs w:val="24"/>
          <w:lang w:eastAsia="en-US"/>
        </w:rPr>
      </w:pPr>
      <w:r w:rsidRPr="00A31400">
        <w:rPr>
          <w:rFonts w:ascii="Times New Roman" w:hAnsi="Times New Roman" w:cs="Times New Roman"/>
          <w:sz w:val="24"/>
          <w:szCs w:val="24"/>
          <w:lang w:eastAsia="en-US"/>
        </w:rPr>
        <w:t>Код бюджетной классификации   ____________________________________________</w:t>
      </w:r>
      <w:r>
        <w:rPr>
          <w:rFonts w:ascii="Times New Roman" w:hAnsi="Times New Roman" w:cs="Times New Roman"/>
          <w:sz w:val="24"/>
          <w:szCs w:val="24"/>
          <w:lang w:eastAsia="en-US"/>
        </w:rPr>
        <w:t>_</w:t>
      </w:r>
    </w:p>
    <w:p w:rsidR="00AB4C4F" w:rsidRPr="00A31400" w:rsidRDefault="00AB4C4F" w:rsidP="00AB4C4F">
      <w:pPr>
        <w:pStyle w:val="ConsPlusNonformat"/>
        <w:jc w:val="center"/>
        <w:rPr>
          <w:rFonts w:ascii="Times New Roman" w:hAnsi="Times New Roman" w:cs="Times New Roman"/>
          <w:sz w:val="16"/>
          <w:szCs w:val="16"/>
          <w:lang w:eastAsia="en-US"/>
        </w:rPr>
      </w:pPr>
      <w:r w:rsidRPr="00A31400">
        <w:rPr>
          <w:sz w:val="16"/>
          <w:szCs w:val="16"/>
          <w:lang w:eastAsia="en-US"/>
        </w:rPr>
        <w:t xml:space="preserve">                         </w:t>
      </w:r>
      <w:r w:rsidRPr="00A31400">
        <w:rPr>
          <w:rFonts w:ascii="Times New Roman" w:hAnsi="Times New Roman" w:cs="Times New Roman"/>
          <w:sz w:val="16"/>
          <w:szCs w:val="16"/>
          <w:lang w:eastAsia="en-US"/>
        </w:rPr>
        <w:t>(глава, раздел (подраздел), целевая статья, вид расходов, КОСГУ)</w:t>
      </w:r>
    </w:p>
    <w:p w:rsidR="00AB4C4F" w:rsidRPr="00A31400" w:rsidRDefault="00AB4C4F" w:rsidP="00AB4C4F">
      <w:pPr>
        <w:pStyle w:val="ConsPlusNonformat"/>
        <w:rPr>
          <w:rFonts w:ascii="Times New Roman" w:hAnsi="Times New Roman" w:cs="Times New Roman"/>
          <w:sz w:val="24"/>
          <w:szCs w:val="24"/>
        </w:rPr>
      </w:pPr>
    </w:p>
    <w:p w:rsidR="00AB4C4F" w:rsidRPr="00A31400" w:rsidRDefault="00AB4C4F" w:rsidP="00AB4C4F">
      <w:pPr>
        <w:pStyle w:val="ConsPlusNonformat"/>
        <w:rPr>
          <w:rFonts w:ascii="Times New Roman" w:hAnsi="Times New Roman" w:cs="Times New Roman"/>
          <w:sz w:val="24"/>
          <w:szCs w:val="24"/>
        </w:rPr>
      </w:pPr>
      <w:r w:rsidRPr="00A31400">
        <w:rPr>
          <w:rFonts w:ascii="Times New Roman" w:hAnsi="Times New Roman" w:cs="Times New Roman"/>
          <w:sz w:val="24"/>
          <w:szCs w:val="24"/>
        </w:rPr>
        <w:t>Источник финансирования заказа  ________________</w:t>
      </w:r>
      <w:r>
        <w:rPr>
          <w:rFonts w:ascii="Times New Roman" w:hAnsi="Times New Roman" w:cs="Times New Roman"/>
          <w:sz w:val="24"/>
          <w:szCs w:val="24"/>
        </w:rPr>
        <w:t>____________________________</w:t>
      </w:r>
    </w:p>
    <w:p w:rsidR="00AB4C4F" w:rsidRPr="00A31400" w:rsidRDefault="00AB4C4F" w:rsidP="00AB4C4F">
      <w:pPr>
        <w:pStyle w:val="ConsPlusNonformat"/>
        <w:ind w:left="1416" w:firstLine="708"/>
        <w:rPr>
          <w:rFonts w:ascii="Times New Roman" w:hAnsi="Times New Roman" w:cs="Times New Roman"/>
          <w:sz w:val="18"/>
          <w:szCs w:val="18"/>
        </w:rPr>
      </w:pPr>
      <w:r w:rsidRPr="00A31400">
        <w:rPr>
          <w:rFonts w:ascii="Times New Roman" w:hAnsi="Times New Roman" w:cs="Times New Roman"/>
          <w:sz w:val="24"/>
          <w:szCs w:val="24"/>
        </w:rPr>
        <w:t xml:space="preserve">                                                    </w:t>
      </w:r>
      <w:r w:rsidRPr="00A31400">
        <w:rPr>
          <w:rFonts w:ascii="Times New Roman" w:hAnsi="Times New Roman" w:cs="Times New Roman"/>
          <w:sz w:val="18"/>
          <w:szCs w:val="18"/>
        </w:rPr>
        <w:t xml:space="preserve"> (наименование бюджета)</w:t>
      </w:r>
    </w:p>
    <w:p w:rsidR="00AB4C4F" w:rsidRPr="00A31400" w:rsidRDefault="00AB4C4F" w:rsidP="00AB4C4F">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Начальная   (максимальная)   цена   контракта  (</w:t>
      </w:r>
      <w:r>
        <w:rPr>
          <w:rFonts w:ascii="Times New Roman" w:hAnsi="Times New Roman" w:cs="Times New Roman"/>
          <w:sz w:val="24"/>
          <w:szCs w:val="24"/>
        </w:rPr>
        <w:t>цена  лота) ________________</w:t>
      </w:r>
      <w:r w:rsidRPr="00A31400">
        <w:rPr>
          <w:rFonts w:ascii="Times New Roman" w:hAnsi="Times New Roman" w:cs="Times New Roman"/>
          <w:sz w:val="24"/>
          <w:szCs w:val="24"/>
        </w:rPr>
        <w:t>рублей, определена и обоснована посредством применения следующего метода или нескольких следующих методов ___________________________</w:t>
      </w:r>
      <w:r>
        <w:rPr>
          <w:rFonts w:ascii="Times New Roman" w:hAnsi="Times New Roman" w:cs="Times New Roman"/>
          <w:sz w:val="24"/>
          <w:szCs w:val="24"/>
        </w:rPr>
        <w:t>__________________</w:t>
      </w:r>
      <w:r w:rsidRPr="00A31400">
        <w:rPr>
          <w:rFonts w:ascii="Times New Roman" w:hAnsi="Times New Roman" w:cs="Times New Roman"/>
          <w:sz w:val="24"/>
          <w:szCs w:val="24"/>
        </w:rPr>
        <w:t>.</w:t>
      </w:r>
    </w:p>
    <w:p w:rsidR="00AB4C4F" w:rsidRPr="00A31400" w:rsidRDefault="00AB4C4F" w:rsidP="00AB4C4F">
      <w:pPr>
        <w:autoSpaceDE w:val="0"/>
        <w:autoSpaceDN w:val="0"/>
        <w:adjustRightInd w:val="0"/>
        <w:ind w:firstLine="540"/>
        <w:jc w:val="center"/>
        <w:rPr>
          <w:sz w:val="18"/>
          <w:szCs w:val="18"/>
        </w:rPr>
      </w:pPr>
      <w:r w:rsidRPr="00A31400">
        <w:rPr>
          <w:sz w:val="18"/>
          <w:szCs w:val="18"/>
        </w:rPr>
        <w:t>(метод определения начальной (максимальной) цены контракта определяется исходя из требований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p>
    <w:p w:rsidR="00AB4C4F" w:rsidRPr="00A31400" w:rsidRDefault="00AB4C4F" w:rsidP="00AB4C4F">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 xml:space="preserve">Начальная   (максимальная)   цена   запасных частей или каждой запасной части к технике, </w:t>
      </w:r>
      <w:r w:rsidRPr="00A31400">
        <w:rPr>
          <w:rFonts w:ascii="Times New Roman" w:hAnsi="Times New Roman" w:cs="Times New Roman"/>
          <w:sz w:val="24"/>
          <w:szCs w:val="24"/>
        </w:rPr>
        <w:lastRenderedPageBreak/>
        <w:t>оборудованию, цену единицы работы или услуги ____________________________</w:t>
      </w:r>
      <w:r>
        <w:rPr>
          <w:rFonts w:ascii="Times New Roman" w:hAnsi="Times New Roman" w:cs="Times New Roman"/>
          <w:sz w:val="24"/>
          <w:szCs w:val="24"/>
        </w:rPr>
        <w:t>_______________________________________</w:t>
      </w:r>
      <w:r w:rsidRPr="00A31400">
        <w:rPr>
          <w:rFonts w:ascii="Times New Roman" w:hAnsi="Times New Roman" w:cs="Times New Roman"/>
          <w:sz w:val="24"/>
          <w:szCs w:val="24"/>
        </w:rPr>
        <w:t>рублей.</w:t>
      </w:r>
    </w:p>
    <w:p w:rsidR="00AB4C4F" w:rsidRPr="00A31400" w:rsidRDefault="00AB4C4F" w:rsidP="00AB4C4F">
      <w:pPr>
        <w:autoSpaceDE w:val="0"/>
        <w:autoSpaceDN w:val="0"/>
        <w:adjustRightInd w:val="0"/>
        <w:ind w:firstLine="540"/>
        <w:jc w:val="both"/>
        <w:rPr>
          <w:sz w:val="18"/>
          <w:szCs w:val="18"/>
        </w:rPr>
      </w:pPr>
      <w:proofErr w:type="gramStart"/>
      <w:r w:rsidRPr="00A31400">
        <w:rPr>
          <w:sz w:val="18"/>
          <w:szCs w:val="18"/>
        </w:rPr>
        <w:t>(указывается в случае,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заказчик указывает цену запасных частей или каждой запасной части к технике, оборудованию</w:t>
      </w:r>
      <w:proofErr w:type="gramEnd"/>
      <w:r w:rsidRPr="00A31400">
        <w:rPr>
          <w:sz w:val="18"/>
          <w:szCs w:val="18"/>
        </w:rPr>
        <w:t xml:space="preserve">, цену единицы работы или услуги. </w:t>
      </w:r>
      <w:proofErr w:type="gramStart"/>
      <w:r w:rsidRPr="00A31400">
        <w:rPr>
          <w:sz w:val="18"/>
          <w:szCs w:val="18"/>
        </w:rPr>
        <w:t>При этом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 указанной в</w:t>
      </w:r>
      <w:proofErr w:type="gramEnd"/>
      <w:r w:rsidRPr="00A31400">
        <w:rPr>
          <w:sz w:val="18"/>
          <w:szCs w:val="18"/>
        </w:rPr>
        <w:t xml:space="preserve"> заявке).</w:t>
      </w:r>
    </w:p>
    <w:p w:rsidR="00AB4C4F" w:rsidRPr="00A31400" w:rsidRDefault="00AB4C4F" w:rsidP="00AB4C4F">
      <w:pPr>
        <w:autoSpaceDE w:val="0"/>
        <w:autoSpaceDN w:val="0"/>
        <w:adjustRightInd w:val="0"/>
        <w:spacing w:before="120"/>
        <w:jc w:val="both"/>
      </w:pPr>
      <w:r w:rsidRPr="00A31400">
        <w:t>Информация о порядке расчетов с поставщиком (подр</w:t>
      </w:r>
      <w:r>
        <w:t>ядчиком, исполнителем)_____________________________________________________________</w:t>
      </w:r>
    </w:p>
    <w:p w:rsidR="00AB4C4F" w:rsidRPr="00A31400" w:rsidRDefault="00AB4C4F" w:rsidP="00AB4C4F">
      <w:pPr>
        <w:autoSpaceDE w:val="0"/>
        <w:autoSpaceDN w:val="0"/>
        <w:adjustRightInd w:val="0"/>
        <w:spacing w:before="120"/>
        <w:ind w:right="-142"/>
        <w:jc w:val="both"/>
      </w:pPr>
      <w:r w:rsidRPr="00A31400">
        <w:t>Размер и порядок внесения денежных сре</w:t>
      </w:r>
      <w:proofErr w:type="gramStart"/>
      <w:r w:rsidRPr="00A31400">
        <w:t>дств в к</w:t>
      </w:r>
      <w:proofErr w:type="gramEnd"/>
      <w:r w:rsidRPr="00A31400">
        <w:t>ачестве обеспечения заявок на участие в закупке, а также условия банковской гарантии ______</w:t>
      </w:r>
      <w:r>
        <w:t>___________________________</w:t>
      </w:r>
    </w:p>
    <w:p w:rsidR="00AB4C4F" w:rsidRPr="00A31400" w:rsidRDefault="00AB4C4F" w:rsidP="00AB4C4F">
      <w:pPr>
        <w:autoSpaceDE w:val="0"/>
        <w:autoSpaceDN w:val="0"/>
        <w:adjustRightInd w:val="0"/>
        <w:ind w:firstLine="540"/>
        <w:jc w:val="center"/>
        <w:rPr>
          <w:sz w:val="18"/>
          <w:szCs w:val="18"/>
        </w:rPr>
      </w:pPr>
      <w:r w:rsidRPr="00A31400">
        <w:rPr>
          <w:sz w:val="18"/>
          <w:szCs w:val="18"/>
        </w:rPr>
        <w:t>(указывается размер и порядок внесения денежных сре</w:t>
      </w:r>
      <w:proofErr w:type="gramStart"/>
      <w:r w:rsidRPr="00A31400">
        <w:rPr>
          <w:sz w:val="18"/>
          <w:szCs w:val="18"/>
        </w:rPr>
        <w:t>дств в к</w:t>
      </w:r>
      <w:proofErr w:type="gramEnd"/>
      <w:r w:rsidRPr="00A31400">
        <w:rPr>
          <w:sz w:val="18"/>
          <w:szCs w:val="18"/>
        </w:rPr>
        <w:t>ачестве обеспечения заявок на участие в закупке, а также условия банковской гарантии в соответствии с требованиями стать 44, 45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p>
    <w:p w:rsidR="00AB4C4F" w:rsidRPr="00A31400" w:rsidRDefault="00AB4C4F" w:rsidP="00AB4C4F">
      <w:pPr>
        <w:autoSpaceDE w:val="0"/>
        <w:autoSpaceDN w:val="0"/>
        <w:adjustRightInd w:val="0"/>
        <w:spacing w:before="120"/>
        <w:jc w:val="both"/>
      </w:pPr>
      <w:r w:rsidRPr="00A31400">
        <w:t>Критерии оценки заявок на участие в запросе предложений, величины значимости этих критериев ____________________________________</w:t>
      </w:r>
      <w:r>
        <w:t>_______________________</w:t>
      </w:r>
    </w:p>
    <w:p w:rsidR="00AB4C4F" w:rsidRPr="00A31400" w:rsidRDefault="00AB4C4F" w:rsidP="00AB4C4F">
      <w:pPr>
        <w:autoSpaceDE w:val="0"/>
        <w:autoSpaceDN w:val="0"/>
        <w:adjustRightInd w:val="0"/>
        <w:jc w:val="center"/>
        <w:rPr>
          <w:sz w:val="18"/>
          <w:szCs w:val="18"/>
        </w:rPr>
      </w:pPr>
      <w:proofErr w:type="gramStart"/>
      <w:r w:rsidRPr="00A31400">
        <w:t>(</w:t>
      </w:r>
      <w:r w:rsidRPr="00A31400">
        <w:rPr>
          <w:sz w:val="18"/>
          <w:szCs w:val="18"/>
        </w:rPr>
        <w:t>(указываются критерии в соответствии с требованиями статьи 32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proofErr w:type="gramEnd"/>
    </w:p>
    <w:p w:rsidR="00AB4C4F" w:rsidRPr="00A31400" w:rsidRDefault="00AB4C4F" w:rsidP="00AB4C4F">
      <w:pPr>
        <w:autoSpaceDE w:val="0"/>
        <w:autoSpaceDN w:val="0"/>
        <w:adjustRightInd w:val="0"/>
        <w:spacing w:before="120"/>
        <w:jc w:val="both"/>
        <w:outlineLvl w:val="0"/>
      </w:pPr>
      <w:r w:rsidRPr="00A31400">
        <w:t xml:space="preserve">Требования к участникам закупки: </w:t>
      </w:r>
    </w:p>
    <w:p w:rsidR="00AB4C4F" w:rsidRPr="00A31400" w:rsidRDefault="00AB4C4F" w:rsidP="00AB4C4F">
      <w:pPr>
        <w:autoSpaceDE w:val="0"/>
        <w:autoSpaceDN w:val="0"/>
        <w:adjustRightInd w:val="0"/>
        <w:ind w:firstLine="540"/>
        <w:jc w:val="both"/>
        <w:outlineLvl w:val="0"/>
      </w:pPr>
      <w:r w:rsidRPr="00A31400">
        <w:t xml:space="preserve">  1. ____________________________________</w:t>
      </w:r>
      <w:r>
        <w:t>______________________________</w:t>
      </w:r>
    </w:p>
    <w:p w:rsidR="00AB4C4F" w:rsidRPr="00A31400" w:rsidRDefault="00AB4C4F" w:rsidP="00AB4C4F">
      <w:pPr>
        <w:autoSpaceDE w:val="0"/>
        <w:autoSpaceDN w:val="0"/>
        <w:adjustRightInd w:val="0"/>
        <w:ind w:firstLine="540"/>
        <w:jc w:val="center"/>
        <w:rPr>
          <w:sz w:val="18"/>
          <w:szCs w:val="18"/>
        </w:rPr>
      </w:pPr>
      <w:r w:rsidRPr="00A31400">
        <w:rPr>
          <w:sz w:val="18"/>
          <w:szCs w:val="18"/>
        </w:rPr>
        <w:t>(ч. 1 ст. 31 Федерального закона №44-ФЗ, и исчерпывающий перечень документов, которые должны быть представлены участниками)</w:t>
      </w:r>
    </w:p>
    <w:p w:rsidR="00AB4C4F" w:rsidRPr="00A31400" w:rsidRDefault="00AB4C4F" w:rsidP="00AB4C4F">
      <w:pPr>
        <w:autoSpaceDE w:val="0"/>
        <w:autoSpaceDN w:val="0"/>
        <w:adjustRightInd w:val="0"/>
        <w:outlineLvl w:val="0"/>
        <w:rPr>
          <w:sz w:val="18"/>
          <w:szCs w:val="18"/>
        </w:rPr>
      </w:pPr>
      <w:r w:rsidRPr="00A31400">
        <w:tab/>
      </w:r>
    </w:p>
    <w:p w:rsidR="00AB4C4F" w:rsidRPr="00A31400" w:rsidRDefault="00AB4C4F" w:rsidP="00AB4C4F">
      <w:pPr>
        <w:autoSpaceDE w:val="0"/>
        <w:autoSpaceDN w:val="0"/>
        <w:adjustRightInd w:val="0"/>
        <w:spacing w:before="120"/>
        <w:jc w:val="both"/>
      </w:pPr>
      <w:r w:rsidRPr="00A31400">
        <w:t>Дополнительные требования к участникам закупки:</w:t>
      </w:r>
    </w:p>
    <w:p w:rsidR="00AB4C4F" w:rsidRPr="00A31400" w:rsidRDefault="00AB4C4F" w:rsidP="00AB4C4F">
      <w:pPr>
        <w:autoSpaceDE w:val="0"/>
        <w:autoSpaceDN w:val="0"/>
        <w:adjustRightInd w:val="0"/>
        <w:ind w:left="708"/>
        <w:jc w:val="both"/>
        <w:outlineLvl w:val="0"/>
      </w:pPr>
      <w:r w:rsidRPr="00A31400">
        <w:t>1. ____________________________________</w:t>
      </w:r>
      <w:r>
        <w:t>______________________________</w:t>
      </w:r>
    </w:p>
    <w:p w:rsidR="00AB4C4F" w:rsidRPr="00A31400" w:rsidRDefault="00AB4C4F" w:rsidP="00AB4C4F">
      <w:pPr>
        <w:autoSpaceDE w:val="0"/>
        <w:autoSpaceDN w:val="0"/>
        <w:adjustRightInd w:val="0"/>
        <w:ind w:firstLine="540"/>
        <w:jc w:val="both"/>
        <w:rPr>
          <w:sz w:val="18"/>
          <w:szCs w:val="18"/>
        </w:rPr>
      </w:pPr>
      <w:r w:rsidRPr="00A31400">
        <w:rPr>
          <w:sz w:val="18"/>
          <w:szCs w:val="18"/>
        </w:rPr>
        <w:t>(ч. 2 ст. 31 Федерального закона №44-ФЗ, и исчерпывающий  перечень документов, которые подтверждают соответствие участников закупок дополнительным требованиям)</w:t>
      </w:r>
    </w:p>
    <w:p w:rsidR="00AB4C4F" w:rsidRPr="00A31400" w:rsidRDefault="00AB4C4F" w:rsidP="00AB4C4F">
      <w:pPr>
        <w:autoSpaceDE w:val="0"/>
        <w:autoSpaceDN w:val="0"/>
        <w:adjustRightInd w:val="0"/>
        <w:outlineLvl w:val="0"/>
        <w:rPr>
          <w:sz w:val="18"/>
          <w:szCs w:val="18"/>
        </w:rPr>
      </w:pPr>
      <w:r w:rsidRPr="00A31400">
        <w:tab/>
      </w:r>
    </w:p>
    <w:p w:rsidR="00AB4C4F" w:rsidRPr="00A31400" w:rsidRDefault="00AB4C4F" w:rsidP="00AB4C4F">
      <w:pPr>
        <w:autoSpaceDE w:val="0"/>
        <w:autoSpaceDN w:val="0"/>
        <w:adjustRightInd w:val="0"/>
        <w:spacing w:before="120"/>
        <w:jc w:val="both"/>
      </w:pPr>
      <w:r w:rsidRPr="00A31400">
        <w:t>Преимущества, предоставляемые заказчиком ______</w:t>
      </w:r>
      <w:r>
        <w:t>_____________________________</w:t>
      </w:r>
    </w:p>
    <w:p w:rsidR="00AB4C4F" w:rsidRPr="00A31400" w:rsidRDefault="00AB4C4F" w:rsidP="00AB4C4F">
      <w:pPr>
        <w:autoSpaceDE w:val="0"/>
        <w:autoSpaceDN w:val="0"/>
        <w:adjustRightInd w:val="0"/>
        <w:ind w:firstLine="540"/>
        <w:jc w:val="center"/>
        <w:rPr>
          <w:sz w:val="18"/>
          <w:szCs w:val="18"/>
        </w:rPr>
      </w:pPr>
      <w:r w:rsidRPr="00A31400">
        <w:rPr>
          <w:sz w:val="18"/>
          <w:szCs w:val="18"/>
        </w:rPr>
        <w:t xml:space="preserve">(указываются преимущества, предоставляемые в соответствии со </w:t>
      </w:r>
      <w:hyperlink r:id="rId47" w:history="1">
        <w:r w:rsidRPr="00A31400">
          <w:rPr>
            <w:sz w:val="18"/>
            <w:szCs w:val="18"/>
          </w:rPr>
          <w:t>статьями 28</w:t>
        </w:r>
      </w:hyperlink>
      <w:r w:rsidRPr="00A31400">
        <w:rPr>
          <w:sz w:val="18"/>
          <w:szCs w:val="18"/>
        </w:rPr>
        <w:t xml:space="preserve"> - </w:t>
      </w:r>
      <w:hyperlink r:id="rId48" w:history="1">
        <w:r w:rsidRPr="00A31400">
          <w:rPr>
            <w:sz w:val="18"/>
            <w:szCs w:val="18"/>
          </w:rPr>
          <w:t>30</w:t>
        </w:r>
      </w:hyperlink>
      <w:r w:rsidRPr="00A31400">
        <w:rPr>
          <w:sz w:val="18"/>
          <w:szCs w:val="18"/>
        </w:rPr>
        <w:t xml:space="preserve">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p>
    <w:p w:rsidR="00AB4C4F" w:rsidRPr="00A31400" w:rsidRDefault="00AB4C4F" w:rsidP="00AB4C4F">
      <w:pPr>
        <w:autoSpaceDE w:val="0"/>
        <w:autoSpaceDN w:val="0"/>
        <w:adjustRightInd w:val="0"/>
        <w:spacing w:before="120"/>
        <w:jc w:val="both"/>
      </w:pPr>
      <w:r w:rsidRPr="00A31400">
        <w:t>Информация о контрактном управляющем, ответственном за заключение контракта __________________________</w:t>
      </w:r>
      <w:r>
        <w:t>____________________________</w:t>
      </w:r>
    </w:p>
    <w:p w:rsidR="00AB4C4F" w:rsidRPr="00A31400" w:rsidRDefault="00AB4C4F" w:rsidP="00AB4C4F">
      <w:pPr>
        <w:autoSpaceDE w:val="0"/>
        <w:autoSpaceDN w:val="0"/>
        <w:adjustRightInd w:val="0"/>
        <w:ind w:firstLine="540"/>
        <w:jc w:val="center"/>
        <w:rPr>
          <w:sz w:val="18"/>
          <w:szCs w:val="18"/>
        </w:rPr>
      </w:pPr>
      <w:r w:rsidRPr="00A31400">
        <w:rPr>
          <w:sz w:val="18"/>
          <w:szCs w:val="18"/>
        </w:rPr>
        <w:t>(Ф.И.О. должностного лица ответственного за осуществление закупки или нескольких закупок, включая исполнение каждого контракта).</w:t>
      </w:r>
    </w:p>
    <w:p w:rsidR="00AB4C4F" w:rsidRPr="00A31400" w:rsidRDefault="00AB4C4F" w:rsidP="00AB4C4F">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Прилагаемые документы: _______________________</w:t>
      </w:r>
      <w:r>
        <w:rPr>
          <w:rFonts w:ascii="Times New Roman" w:hAnsi="Times New Roman" w:cs="Times New Roman"/>
          <w:sz w:val="24"/>
          <w:szCs w:val="24"/>
        </w:rPr>
        <w:t>____________________________</w:t>
      </w:r>
    </w:p>
    <w:p w:rsidR="00AB4C4F" w:rsidRPr="00A31400" w:rsidRDefault="00AB4C4F" w:rsidP="00AB4C4F">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Дополнительные условия _______________________</w:t>
      </w:r>
      <w:r>
        <w:rPr>
          <w:rFonts w:ascii="Times New Roman" w:hAnsi="Times New Roman" w:cs="Times New Roman"/>
          <w:sz w:val="24"/>
          <w:szCs w:val="24"/>
        </w:rPr>
        <w:t>_____________________________</w:t>
      </w:r>
    </w:p>
    <w:p w:rsidR="00AB4C4F" w:rsidRPr="00A31400" w:rsidRDefault="00AB4C4F" w:rsidP="00AB4C4F">
      <w:pPr>
        <w:pStyle w:val="ConsPlusNonformat"/>
        <w:jc w:val="center"/>
        <w:rPr>
          <w:rFonts w:ascii="Times New Roman" w:hAnsi="Times New Roman" w:cs="Times New Roman"/>
          <w:sz w:val="18"/>
          <w:szCs w:val="18"/>
        </w:rPr>
      </w:pPr>
      <w:r w:rsidRPr="00A31400">
        <w:rPr>
          <w:rFonts w:ascii="Times New Roman" w:hAnsi="Times New Roman" w:cs="Times New Roman"/>
          <w:sz w:val="18"/>
          <w:szCs w:val="18"/>
        </w:rPr>
        <w:t xml:space="preserve">                                      (заполняются при необходимости)</w:t>
      </w:r>
    </w:p>
    <w:p w:rsidR="00AB4C4F" w:rsidRPr="00A31400" w:rsidRDefault="00AB4C4F" w:rsidP="00AB4C4F">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Распорядитель бюджетных средств ___________________  _______________________</w:t>
      </w:r>
    </w:p>
    <w:p w:rsidR="00AB4C4F" w:rsidRPr="00A31400" w:rsidRDefault="00AB4C4F" w:rsidP="00AB4C4F">
      <w:pPr>
        <w:pStyle w:val="ConsPlusNonformat"/>
        <w:rPr>
          <w:rFonts w:ascii="Times New Roman" w:hAnsi="Times New Roman" w:cs="Times New Roman"/>
          <w:sz w:val="18"/>
          <w:szCs w:val="18"/>
        </w:rPr>
      </w:pPr>
      <w:r w:rsidRPr="00A31400">
        <w:rPr>
          <w:rFonts w:ascii="Times New Roman" w:hAnsi="Times New Roman" w:cs="Times New Roman"/>
          <w:sz w:val="24"/>
          <w:szCs w:val="24"/>
        </w:rPr>
        <w:t xml:space="preserve">                                                                     </w:t>
      </w:r>
      <w:r w:rsidRPr="00A31400">
        <w:rPr>
          <w:rFonts w:ascii="Times New Roman" w:hAnsi="Times New Roman" w:cs="Times New Roman"/>
          <w:sz w:val="18"/>
          <w:szCs w:val="18"/>
        </w:rPr>
        <w:t>(подпись)                                   (расшифровка подписи)</w:t>
      </w:r>
    </w:p>
    <w:p w:rsidR="00AB4C4F" w:rsidRPr="00A31400" w:rsidRDefault="00AB4C4F" w:rsidP="00AB4C4F">
      <w:pPr>
        <w:pStyle w:val="ConsPlusNonformat"/>
        <w:rPr>
          <w:rFonts w:ascii="Times New Roman" w:hAnsi="Times New Roman" w:cs="Times New Roman"/>
          <w:sz w:val="24"/>
          <w:szCs w:val="24"/>
        </w:rPr>
      </w:pPr>
    </w:p>
    <w:p w:rsidR="00AB4C4F" w:rsidRPr="00A31400" w:rsidRDefault="00AB4C4F" w:rsidP="00AB4C4F">
      <w:pPr>
        <w:pStyle w:val="ConsPlusNonformat"/>
        <w:rPr>
          <w:rFonts w:ascii="Times New Roman" w:hAnsi="Times New Roman" w:cs="Times New Roman"/>
          <w:sz w:val="24"/>
          <w:szCs w:val="24"/>
        </w:rPr>
      </w:pPr>
      <w:r w:rsidRPr="00A31400">
        <w:rPr>
          <w:rFonts w:ascii="Times New Roman" w:hAnsi="Times New Roman" w:cs="Times New Roman"/>
          <w:sz w:val="24"/>
          <w:szCs w:val="24"/>
        </w:rPr>
        <w:t>Руководитель заказчика ____________________   _________________________</w:t>
      </w:r>
    </w:p>
    <w:p w:rsidR="00AB4C4F" w:rsidRPr="00A31400" w:rsidRDefault="00AB4C4F" w:rsidP="00AB4C4F">
      <w:pPr>
        <w:pStyle w:val="ConsPlusNonformat"/>
        <w:rPr>
          <w:rFonts w:ascii="Times New Roman" w:hAnsi="Times New Roman" w:cs="Times New Roman"/>
          <w:sz w:val="18"/>
          <w:szCs w:val="18"/>
        </w:rPr>
      </w:pPr>
      <w:r w:rsidRPr="00A31400">
        <w:rPr>
          <w:rFonts w:ascii="Times New Roman" w:hAnsi="Times New Roman" w:cs="Times New Roman"/>
          <w:sz w:val="18"/>
          <w:szCs w:val="18"/>
        </w:rPr>
        <w:t xml:space="preserve">                                                                        (подпись)                                     (расшифровка подписи)</w:t>
      </w:r>
    </w:p>
    <w:p w:rsidR="00AB4C4F" w:rsidRPr="00A31400" w:rsidRDefault="00AB4C4F" w:rsidP="00AB4C4F">
      <w:pPr>
        <w:pStyle w:val="ConsPlusNonformat"/>
        <w:rPr>
          <w:rFonts w:ascii="Times New Roman" w:hAnsi="Times New Roman" w:cs="Times New Roman"/>
          <w:sz w:val="24"/>
          <w:szCs w:val="24"/>
        </w:rPr>
      </w:pPr>
      <w:r w:rsidRPr="00A31400">
        <w:rPr>
          <w:rFonts w:ascii="Times New Roman" w:hAnsi="Times New Roman" w:cs="Times New Roman"/>
          <w:sz w:val="24"/>
          <w:szCs w:val="24"/>
        </w:rPr>
        <w:t>М.П.</w:t>
      </w:r>
    </w:p>
    <w:p w:rsidR="00AB4C4F" w:rsidRPr="00A31400" w:rsidRDefault="00AB4C4F" w:rsidP="00AB4C4F">
      <w:pPr>
        <w:autoSpaceDE w:val="0"/>
        <w:autoSpaceDN w:val="0"/>
        <w:adjustRightInd w:val="0"/>
        <w:spacing w:before="120" w:after="120"/>
        <w:jc w:val="center"/>
      </w:pPr>
    </w:p>
    <w:p w:rsidR="00AB4C4F" w:rsidRPr="00A31400" w:rsidRDefault="00AB4C4F" w:rsidP="00AB4C4F">
      <w:pPr>
        <w:autoSpaceDE w:val="0"/>
        <w:autoSpaceDN w:val="0"/>
        <w:adjustRightInd w:val="0"/>
        <w:spacing w:before="120" w:after="120"/>
        <w:jc w:val="center"/>
      </w:pPr>
    </w:p>
    <w:p w:rsidR="00AB4C4F" w:rsidRPr="00A31400" w:rsidRDefault="00AB4C4F" w:rsidP="00AB4C4F">
      <w:pPr>
        <w:autoSpaceDE w:val="0"/>
        <w:autoSpaceDN w:val="0"/>
        <w:adjustRightInd w:val="0"/>
        <w:spacing w:before="120" w:after="120"/>
        <w:jc w:val="center"/>
      </w:pPr>
    </w:p>
    <w:p w:rsidR="00AB4C4F" w:rsidRPr="00A31400" w:rsidRDefault="00AB4C4F" w:rsidP="00AB4C4F">
      <w:pPr>
        <w:autoSpaceDE w:val="0"/>
        <w:autoSpaceDN w:val="0"/>
        <w:adjustRightInd w:val="0"/>
        <w:spacing w:before="120" w:after="120"/>
        <w:jc w:val="center"/>
      </w:pPr>
    </w:p>
    <w:p w:rsidR="00AB4C4F" w:rsidRDefault="00AB4C4F" w:rsidP="00AB4C4F">
      <w:pPr>
        <w:widowControl w:val="0"/>
        <w:autoSpaceDE w:val="0"/>
        <w:autoSpaceDN w:val="0"/>
        <w:adjustRightInd w:val="0"/>
        <w:jc w:val="right"/>
        <w:outlineLvl w:val="1"/>
      </w:pPr>
    </w:p>
    <w:p w:rsidR="00AB4C4F" w:rsidRDefault="00AB4C4F" w:rsidP="00AB4C4F">
      <w:pPr>
        <w:widowControl w:val="0"/>
        <w:autoSpaceDE w:val="0"/>
        <w:autoSpaceDN w:val="0"/>
        <w:adjustRightInd w:val="0"/>
        <w:jc w:val="right"/>
        <w:outlineLvl w:val="1"/>
      </w:pPr>
      <w:r>
        <w:t>Приложение N 8</w:t>
      </w:r>
      <w:r w:rsidRPr="00A31400">
        <w:t xml:space="preserve"> </w:t>
      </w:r>
    </w:p>
    <w:p w:rsidR="00AB4C4F" w:rsidRDefault="00AB4C4F" w:rsidP="00AB4C4F">
      <w:pPr>
        <w:widowControl w:val="0"/>
        <w:autoSpaceDE w:val="0"/>
        <w:autoSpaceDN w:val="0"/>
        <w:adjustRightInd w:val="0"/>
        <w:jc w:val="right"/>
        <w:outlineLvl w:val="1"/>
      </w:pPr>
      <w:r>
        <w:t>к постановлению администрации</w:t>
      </w:r>
    </w:p>
    <w:p w:rsidR="00016B5B" w:rsidRDefault="00074520" w:rsidP="00AB4C4F">
      <w:pPr>
        <w:widowControl w:val="0"/>
        <w:autoSpaceDE w:val="0"/>
        <w:autoSpaceDN w:val="0"/>
        <w:adjustRightInd w:val="0"/>
        <w:jc w:val="right"/>
        <w:outlineLvl w:val="1"/>
      </w:pPr>
      <w:proofErr w:type="spellStart"/>
      <w:r>
        <w:t>Заброденского</w:t>
      </w:r>
      <w:proofErr w:type="spellEnd"/>
      <w:r w:rsidR="00016B5B">
        <w:t xml:space="preserve"> сельского поселения</w:t>
      </w:r>
    </w:p>
    <w:p w:rsidR="00AB4C4F" w:rsidRDefault="00016B5B" w:rsidP="00AB4C4F">
      <w:pPr>
        <w:widowControl w:val="0"/>
        <w:autoSpaceDE w:val="0"/>
        <w:autoSpaceDN w:val="0"/>
        <w:adjustRightInd w:val="0"/>
        <w:jc w:val="right"/>
        <w:outlineLvl w:val="1"/>
      </w:pPr>
      <w:r>
        <w:t xml:space="preserve">от </w:t>
      </w:r>
      <w:r w:rsidR="004A48F8">
        <w:t>14</w:t>
      </w:r>
      <w:r>
        <w:t xml:space="preserve"> а</w:t>
      </w:r>
      <w:r w:rsidR="00074520">
        <w:t>преля</w:t>
      </w:r>
      <w:r>
        <w:t xml:space="preserve"> </w:t>
      </w:r>
      <w:r w:rsidR="00AB4C4F">
        <w:t>2014 г. №</w:t>
      </w:r>
      <w:r>
        <w:t xml:space="preserve"> </w:t>
      </w:r>
      <w:r w:rsidR="004A48F8">
        <w:t>48</w:t>
      </w:r>
      <w:bookmarkStart w:id="1" w:name="_GoBack"/>
      <w:bookmarkEnd w:id="1"/>
    </w:p>
    <w:p w:rsidR="00AB4C4F" w:rsidRPr="00A31400" w:rsidRDefault="00AB4C4F" w:rsidP="00AB4C4F">
      <w:pPr>
        <w:widowControl w:val="0"/>
        <w:autoSpaceDE w:val="0"/>
        <w:autoSpaceDN w:val="0"/>
        <w:adjustRightInd w:val="0"/>
        <w:jc w:val="right"/>
        <w:outlineLvl w:val="1"/>
      </w:pPr>
    </w:p>
    <w:p w:rsidR="00AB4C4F" w:rsidRPr="00A31400" w:rsidRDefault="00AB4C4F" w:rsidP="00AB4C4F">
      <w:pPr>
        <w:widowControl w:val="0"/>
        <w:autoSpaceDE w:val="0"/>
        <w:autoSpaceDN w:val="0"/>
        <w:adjustRightInd w:val="0"/>
        <w:jc w:val="both"/>
      </w:pPr>
    </w:p>
    <w:p w:rsidR="00AB4C4F" w:rsidRPr="00A31400" w:rsidRDefault="00AB4C4F" w:rsidP="00AB4C4F">
      <w:pPr>
        <w:pStyle w:val="ConsPlusNonformat"/>
        <w:jc w:val="center"/>
        <w:rPr>
          <w:rFonts w:ascii="Times New Roman" w:hAnsi="Times New Roman" w:cs="Times New Roman"/>
          <w:sz w:val="24"/>
          <w:szCs w:val="24"/>
        </w:rPr>
      </w:pPr>
      <w:r w:rsidRPr="00A31400">
        <w:rPr>
          <w:rFonts w:ascii="Times New Roman" w:hAnsi="Times New Roman" w:cs="Times New Roman"/>
          <w:sz w:val="24"/>
          <w:szCs w:val="24"/>
        </w:rPr>
        <w:t>На бланке заказчика</w:t>
      </w:r>
    </w:p>
    <w:p w:rsidR="00AB4C4F" w:rsidRPr="00A31400" w:rsidRDefault="00AB4C4F" w:rsidP="00AB4C4F">
      <w:pPr>
        <w:pStyle w:val="ConsPlusNonformat"/>
        <w:rPr>
          <w:rFonts w:ascii="Times New Roman" w:hAnsi="Times New Roman" w:cs="Times New Roman"/>
          <w:sz w:val="24"/>
          <w:szCs w:val="24"/>
        </w:rPr>
      </w:pPr>
    </w:p>
    <w:p w:rsidR="00AB4C4F" w:rsidRPr="00A31400" w:rsidRDefault="00AB4C4F" w:rsidP="00AB4C4F">
      <w:pPr>
        <w:pStyle w:val="ConsPlusNonformat"/>
        <w:rPr>
          <w:rFonts w:ascii="Times New Roman" w:hAnsi="Times New Roman" w:cs="Times New Roman"/>
          <w:sz w:val="24"/>
          <w:szCs w:val="24"/>
        </w:rPr>
      </w:pPr>
      <w:r w:rsidRPr="00A31400">
        <w:rPr>
          <w:rFonts w:ascii="Times New Roman" w:hAnsi="Times New Roman" w:cs="Times New Roman"/>
          <w:sz w:val="24"/>
          <w:szCs w:val="24"/>
        </w:rPr>
        <w:t>__________________ N _______</w:t>
      </w:r>
    </w:p>
    <w:p w:rsidR="00AB4C4F" w:rsidRPr="00A31400" w:rsidRDefault="00AB4C4F" w:rsidP="00AB4C4F">
      <w:pPr>
        <w:pStyle w:val="ConsPlusNonformat"/>
        <w:rPr>
          <w:rFonts w:ascii="Times New Roman" w:hAnsi="Times New Roman" w:cs="Times New Roman"/>
          <w:sz w:val="24"/>
          <w:szCs w:val="24"/>
        </w:rPr>
      </w:pPr>
    </w:p>
    <w:p w:rsidR="00016B5B" w:rsidRDefault="00016B5B" w:rsidP="00016B5B">
      <w:pPr>
        <w:pStyle w:val="ConsPlusNonformat"/>
        <w:jc w:val="right"/>
        <w:rPr>
          <w:rFonts w:ascii="Times New Roman" w:hAnsi="Times New Roman" w:cs="Times New Roman"/>
          <w:sz w:val="24"/>
          <w:szCs w:val="24"/>
        </w:rPr>
      </w:pPr>
      <w:r>
        <w:rPr>
          <w:rFonts w:ascii="Times New Roman" w:hAnsi="Times New Roman" w:cs="Times New Roman"/>
          <w:sz w:val="24"/>
          <w:szCs w:val="24"/>
        </w:rPr>
        <w:t>Главе администрации</w:t>
      </w:r>
    </w:p>
    <w:p w:rsidR="00016B5B" w:rsidRDefault="00074520" w:rsidP="00016B5B">
      <w:pPr>
        <w:pStyle w:val="ConsPlusNonformat"/>
        <w:jc w:val="right"/>
        <w:rPr>
          <w:rFonts w:ascii="Times New Roman" w:hAnsi="Times New Roman" w:cs="Times New Roman"/>
          <w:sz w:val="24"/>
          <w:szCs w:val="24"/>
        </w:rPr>
      </w:pPr>
      <w:proofErr w:type="spellStart"/>
      <w:r>
        <w:rPr>
          <w:rFonts w:ascii="Times New Roman" w:hAnsi="Times New Roman" w:cs="Times New Roman"/>
          <w:sz w:val="24"/>
          <w:szCs w:val="24"/>
        </w:rPr>
        <w:t>Заброденского</w:t>
      </w:r>
      <w:proofErr w:type="spellEnd"/>
      <w:r w:rsidR="00016B5B">
        <w:rPr>
          <w:rFonts w:ascii="Times New Roman" w:hAnsi="Times New Roman" w:cs="Times New Roman"/>
          <w:sz w:val="24"/>
          <w:szCs w:val="24"/>
        </w:rPr>
        <w:t xml:space="preserve"> сельского поселения</w:t>
      </w:r>
    </w:p>
    <w:p w:rsidR="00016B5B" w:rsidRPr="00A31400" w:rsidRDefault="00016B5B" w:rsidP="00016B5B">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w:t>
      </w:r>
    </w:p>
    <w:p w:rsidR="00AB4C4F" w:rsidRPr="00A31400" w:rsidRDefault="00AB4C4F" w:rsidP="00AB4C4F">
      <w:pPr>
        <w:pStyle w:val="ConsPlusNonformat"/>
        <w:jc w:val="right"/>
        <w:rPr>
          <w:rFonts w:ascii="Times New Roman" w:hAnsi="Times New Roman" w:cs="Times New Roman"/>
          <w:sz w:val="24"/>
          <w:szCs w:val="24"/>
        </w:rPr>
      </w:pPr>
    </w:p>
    <w:p w:rsidR="00AB4C4F" w:rsidRPr="00A31400" w:rsidRDefault="00AB4C4F" w:rsidP="00AB4C4F">
      <w:pPr>
        <w:pStyle w:val="ConsPlusNonformat"/>
        <w:rPr>
          <w:rFonts w:ascii="Times New Roman" w:hAnsi="Times New Roman" w:cs="Times New Roman"/>
          <w:sz w:val="24"/>
          <w:szCs w:val="24"/>
        </w:rPr>
      </w:pPr>
    </w:p>
    <w:p w:rsidR="00AB4C4F" w:rsidRPr="00A31400" w:rsidRDefault="00AB4C4F" w:rsidP="00AB4C4F">
      <w:pPr>
        <w:pStyle w:val="ConsPlusNonformat"/>
        <w:jc w:val="center"/>
        <w:rPr>
          <w:rFonts w:ascii="Times New Roman" w:hAnsi="Times New Roman" w:cs="Times New Roman"/>
          <w:sz w:val="24"/>
          <w:szCs w:val="24"/>
        </w:rPr>
      </w:pPr>
      <w:r w:rsidRPr="00A31400">
        <w:rPr>
          <w:rFonts w:ascii="Times New Roman" w:hAnsi="Times New Roman" w:cs="Times New Roman"/>
          <w:sz w:val="24"/>
          <w:szCs w:val="24"/>
        </w:rPr>
        <w:t>Заявка</w:t>
      </w:r>
    </w:p>
    <w:p w:rsidR="00AB4C4F" w:rsidRPr="00A31400" w:rsidRDefault="00AB4C4F" w:rsidP="00AB4C4F">
      <w:pPr>
        <w:pStyle w:val="ConsPlusNonformat"/>
        <w:jc w:val="center"/>
        <w:rPr>
          <w:rFonts w:ascii="Times New Roman" w:hAnsi="Times New Roman" w:cs="Times New Roman"/>
          <w:sz w:val="24"/>
          <w:szCs w:val="24"/>
        </w:rPr>
      </w:pPr>
      <w:r w:rsidRPr="00A31400">
        <w:rPr>
          <w:rFonts w:ascii="Times New Roman" w:hAnsi="Times New Roman" w:cs="Times New Roman"/>
          <w:sz w:val="24"/>
          <w:szCs w:val="24"/>
        </w:rPr>
        <w:t>на определение поставщиков (подрядчиков, исполнителей) путем проведения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w:t>
      </w:r>
    </w:p>
    <w:p w:rsidR="00AB4C4F" w:rsidRPr="00A31400" w:rsidRDefault="00AB4C4F" w:rsidP="00AB4C4F">
      <w:pPr>
        <w:pStyle w:val="ConsPlusNonformat"/>
        <w:jc w:val="center"/>
        <w:rPr>
          <w:rFonts w:ascii="Times New Roman" w:hAnsi="Times New Roman" w:cs="Times New Roman"/>
          <w:sz w:val="24"/>
          <w:szCs w:val="24"/>
        </w:rPr>
      </w:pPr>
    </w:p>
    <w:p w:rsidR="00AB4C4F" w:rsidRPr="00A31400" w:rsidRDefault="00AB4C4F" w:rsidP="00AB4C4F">
      <w:pPr>
        <w:pStyle w:val="ConsPlusNonformat"/>
        <w:ind w:firstLine="708"/>
        <w:jc w:val="both"/>
        <w:rPr>
          <w:rFonts w:ascii="Times New Roman" w:hAnsi="Times New Roman" w:cs="Times New Roman"/>
          <w:sz w:val="24"/>
          <w:szCs w:val="24"/>
        </w:rPr>
      </w:pPr>
      <w:r w:rsidRPr="00A31400">
        <w:rPr>
          <w:rFonts w:ascii="Times New Roman" w:hAnsi="Times New Roman" w:cs="Times New Roman"/>
          <w:sz w:val="24"/>
          <w:szCs w:val="24"/>
        </w:rPr>
        <w:t xml:space="preserve">Согласно плана-графика на _________ год прошу в установленном порядке определить поставщиков (подрядчиков, исполнителей) </w:t>
      </w:r>
      <w:proofErr w:type="gramStart"/>
      <w:r w:rsidRPr="00A31400">
        <w:rPr>
          <w:rFonts w:ascii="Times New Roman" w:hAnsi="Times New Roman" w:cs="Times New Roman"/>
          <w:sz w:val="24"/>
          <w:szCs w:val="24"/>
        </w:rPr>
        <w:t>на</w:t>
      </w:r>
      <w:proofErr w:type="gramEnd"/>
      <w:r w:rsidRPr="00A31400">
        <w:rPr>
          <w:rFonts w:ascii="Times New Roman" w:hAnsi="Times New Roman" w:cs="Times New Roman"/>
          <w:sz w:val="24"/>
          <w:szCs w:val="24"/>
        </w:rPr>
        <w:t xml:space="preserve"> __________________________</w:t>
      </w:r>
      <w:r>
        <w:rPr>
          <w:rFonts w:ascii="Times New Roman" w:hAnsi="Times New Roman" w:cs="Times New Roman"/>
          <w:sz w:val="24"/>
          <w:szCs w:val="24"/>
        </w:rPr>
        <w:t>________________________________________________</w:t>
      </w:r>
    </w:p>
    <w:p w:rsidR="00AB4C4F" w:rsidRPr="00A31400" w:rsidRDefault="00AB4C4F" w:rsidP="00AB4C4F">
      <w:pPr>
        <w:pStyle w:val="ConsPlusNonformat"/>
        <w:jc w:val="both"/>
        <w:rPr>
          <w:rFonts w:ascii="Times New Roman" w:hAnsi="Times New Roman" w:cs="Times New Roman"/>
          <w:sz w:val="18"/>
          <w:szCs w:val="18"/>
        </w:rPr>
      </w:pPr>
      <w:r w:rsidRPr="00A31400">
        <w:rPr>
          <w:rFonts w:ascii="Times New Roman" w:hAnsi="Times New Roman" w:cs="Times New Roman"/>
          <w:sz w:val="18"/>
          <w:szCs w:val="18"/>
        </w:rPr>
        <w:t xml:space="preserve">                           </w:t>
      </w:r>
      <w:r w:rsidRPr="00A31400">
        <w:rPr>
          <w:rFonts w:ascii="Times New Roman" w:hAnsi="Times New Roman" w:cs="Times New Roman"/>
          <w:sz w:val="18"/>
          <w:szCs w:val="18"/>
        </w:rPr>
        <w:tab/>
      </w:r>
      <w:r w:rsidRPr="00A31400">
        <w:rPr>
          <w:rFonts w:ascii="Times New Roman" w:hAnsi="Times New Roman" w:cs="Times New Roman"/>
          <w:sz w:val="18"/>
          <w:szCs w:val="18"/>
        </w:rPr>
        <w:tab/>
      </w:r>
      <w:r w:rsidRPr="00A31400">
        <w:rPr>
          <w:rFonts w:ascii="Times New Roman" w:hAnsi="Times New Roman" w:cs="Times New Roman"/>
          <w:sz w:val="18"/>
          <w:szCs w:val="18"/>
        </w:rPr>
        <w:tab/>
        <w:t>(наименование предмета предварительного отбора)</w:t>
      </w:r>
    </w:p>
    <w:p w:rsidR="00AB4C4F" w:rsidRPr="00A31400" w:rsidRDefault="00AB4C4F" w:rsidP="00AB4C4F">
      <w:pPr>
        <w:pStyle w:val="ConsPlusNonformat"/>
        <w:jc w:val="both"/>
        <w:rPr>
          <w:rFonts w:ascii="Times New Roman" w:hAnsi="Times New Roman" w:cs="Times New Roman"/>
          <w:sz w:val="24"/>
          <w:szCs w:val="24"/>
        </w:rPr>
      </w:pPr>
      <w:r w:rsidRPr="00A31400">
        <w:rPr>
          <w:rFonts w:ascii="Times New Roman" w:hAnsi="Times New Roman" w:cs="Times New Roman"/>
          <w:sz w:val="24"/>
          <w:szCs w:val="24"/>
        </w:rPr>
        <w:t xml:space="preserve">в соответствии с требованиями, </w:t>
      </w:r>
      <w:proofErr w:type="gramStart"/>
      <w:r w:rsidRPr="00A31400">
        <w:rPr>
          <w:rFonts w:ascii="Times New Roman" w:hAnsi="Times New Roman" w:cs="Times New Roman"/>
          <w:sz w:val="24"/>
          <w:szCs w:val="24"/>
        </w:rPr>
        <w:t>установленных</w:t>
      </w:r>
      <w:proofErr w:type="gramEnd"/>
      <w:r w:rsidRPr="00A31400">
        <w:rPr>
          <w:rFonts w:ascii="Times New Roman" w:hAnsi="Times New Roman" w:cs="Times New Roman"/>
          <w:sz w:val="24"/>
          <w:szCs w:val="24"/>
        </w:rPr>
        <w:t xml:space="preserve"> в техническом задании (спецификации)  приложение N ____ к настоящей заявке.</w:t>
      </w:r>
    </w:p>
    <w:p w:rsidR="00AB4C4F" w:rsidRPr="00A31400" w:rsidRDefault="00AB4C4F" w:rsidP="00AB4C4F">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Обеспечение нужд должно быть исполнено ________</w:t>
      </w:r>
      <w:r>
        <w:rPr>
          <w:rFonts w:ascii="Times New Roman" w:hAnsi="Times New Roman" w:cs="Times New Roman"/>
          <w:sz w:val="24"/>
          <w:szCs w:val="24"/>
        </w:rPr>
        <w:t>____________________________</w:t>
      </w:r>
    </w:p>
    <w:p w:rsidR="00AB4C4F" w:rsidRPr="00A31400" w:rsidRDefault="00AB4C4F" w:rsidP="00AB4C4F">
      <w:pPr>
        <w:pStyle w:val="ConsPlusNonformat"/>
        <w:jc w:val="center"/>
        <w:rPr>
          <w:rFonts w:ascii="Times New Roman" w:hAnsi="Times New Roman" w:cs="Times New Roman"/>
          <w:sz w:val="18"/>
          <w:szCs w:val="18"/>
        </w:rPr>
      </w:pPr>
      <w:r w:rsidRPr="00A31400">
        <w:rPr>
          <w:rFonts w:ascii="Times New Roman" w:hAnsi="Times New Roman" w:cs="Times New Roman"/>
          <w:sz w:val="18"/>
          <w:szCs w:val="18"/>
        </w:rPr>
        <w:t xml:space="preserve"> (информация о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p>
    <w:p w:rsidR="00AB4C4F" w:rsidRPr="00A31400" w:rsidRDefault="00AB4C4F" w:rsidP="00AB4C4F">
      <w:pPr>
        <w:pStyle w:val="ConsPlusNonformat"/>
        <w:spacing w:before="120"/>
        <w:jc w:val="both"/>
        <w:rPr>
          <w:rFonts w:ascii="Times New Roman" w:hAnsi="Times New Roman" w:cs="Times New Roman"/>
          <w:sz w:val="24"/>
          <w:szCs w:val="24"/>
        </w:rPr>
      </w:pPr>
      <w:r w:rsidRPr="00A31400">
        <w:rPr>
          <w:rFonts w:ascii="Times New Roman" w:hAnsi="Times New Roman" w:cs="Times New Roman"/>
          <w:sz w:val="24"/>
          <w:szCs w:val="24"/>
        </w:rPr>
        <w:t>Начальная   (максимальная)   цена   контракта  (цена  лота) ____________________ рублей, определена и обоснована посредством применения следующего метода или нескольких следующих методов ___________________________</w:t>
      </w:r>
      <w:r>
        <w:rPr>
          <w:rFonts w:ascii="Times New Roman" w:hAnsi="Times New Roman" w:cs="Times New Roman"/>
          <w:sz w:val="24"/>
          <w:szCs w:val="24"/>
        </w:rPr>
        <w:t>__________________</w:t>
      </w:r>
      <w:r w:rsidRPr="00A31400">
        <w:rPr>
          <w:rFonts w:ascii="Times New Roman" w:hAnsi="Times New Roman" w:cs="Times New Roman"/>
          <w:sz w:val="24"/>
          <w:szCs w:val="24"/>
        </w:rPr>
        <w:t>.</w:t>
      </w:r>
    </w:p>
    <w:p w:rsidR="00AB4C4F" w:rsidRPr="00A31400" w:rsidRDefault="00AB4C4F" w:rsidP="00AB4C4F">
      <w:pPr>
        <w:autoSpaceDE w:val="0"/>
        <w:autoSpaceDN w:val="0"/>
        <w:adjustRightInd w:val="0"/>
        <w:ind w:firstLine="540"/>
        <w:jc w:val="center"/>
        <w:rPr>
          <w:sz w:val="18"/>
          <w:szCs w:val="18"/>
        </w:rPr>
      </w:pPr>
      <w:r w:rsidRPr="00A31400">
        <w:rPr>
          <w:sz w:val="18"/>
          <w:szCs w:val="18"/>
        </w:rPr>
        <w:t>(метод определения начальной (максимальной) цены контракта определяется исходя из требований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p>
    <w:p w:rsidR="00AB4C4F" w:rsidRPr="00A31400" w:rsidRDefault="00AB4C4F" w:rsidP="00AB4C4F">
      <w:pPr>
        <w:pStyle w:val="ConsPlusNonformat"/>
        <w:spacing w:before="120"/>
        <w:jc w:val="both"/>
        <w:rPr>
          <w:rFonts w:ascii="Times New Roman" w:hAnsi="Times New Roman" w:cs="Times New Roman"/>
          <w:sz w:val="24"/>
          <w:szCs w:val="24"/>
        </w:rPr>
      </w:pPr>
      <w:r w:rsidRPr="00A31400">
        <w:rPr>
          <w:rFonts w:ascii="Times New Roman" w:hAnsi="Times New Roman" w:cs="Times New Roman"/>
          <w:sz w:val="24"/>
          <w:szCs w:val="24"/>
        </w:rPr>
        <w:t>Начальная   (максимальная)   цена   запасных частей или каждой запасной части к технике, оборудованию, цену единицы работы или услуги ____________________________</w:t>
      </w:r>
      <w:r>
        <w:rPr>
          <w:rFonts w:ascii="Times New Roman" w:hAnsi="Times New Roman" w:cs="Times New Roman"/>
          <w:sz w:val="24"/>
          <w:szCs w:val="24"/>
        </w:rPr>
        <w:t>_______________________________________</w:t>
      </w:r>
      <w:r w:rsidRPr="00A31400">
        <w:rPr>
          <w:rFonts w:ascii="Times New Roman" w:hAnsi="Times New Roman" w:cs="Times New Roman"/>
          <w:sz w:val="24"/>
          <w:szCs w:val="24"/>
        </w:rPr>
        <w:t>рублей.</w:t>
      </w:r>
    </w:p>
    <w:p w:rsidR="00AB4C4F" w:rsidRPr="00A31400" w:rsidRDefault="00AB4C4F" w:rsidP="00AB4C4F">
      <w:pPr>
        <w:autoSpaceDE w:val="0"/>
        <w:autoSpaceDN w:val="0"/>
        <w:adjustRightInd w:val="0"/>
        <w:ind w:firstLine="540"/>
        <w:jc w:val="both"/>
        <w:rPr>
          <w:sz w:val="18"/>
          <w:szCs w:val="18"/>
        </w:rPr>
      </w:pPr>
      <w:proofErr w:type="gramStart"/>
      <w:r w:rsidRPr="00A31400">
        <w:rPr>
          <w:sz w:val="18"/>
          <w:szCs w:val="18"/>
        </w:rPr>
        <w:t>(указывается в случае,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заказчик указывает цену запасных частей или каждой запасной части к технике, оборудованию</w:t>
      </w:r>
      <w:proofErr w:type="gramEnd"/>
      <w:r w:rsidRPr="00A31400">
        <w:rPr>
          <w:sz w:val="18"/>
          <w:szCs w:val="18"/>
        </w:rPr>
        <w:t xml:space="preserve">, цену единицы работы или услуги. </w:t>
      </w:r>
      <w:proofErr w:type="gramStart"/>
      <w:r w:rsidRPr="00A31400">
        <w:rPr>
          <w:sz w:val="18"/>
          <w:szCs w:val="18"/>
        </w:rPr>
        <w:t>При этом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 указанной в</w:t>
      </w:r>
      <w:proofErr w:type="gramEnd"/>
      <w:r w:rsidRPr="00A31400">
        <w:rPr>
          <w:sz w:val="18"/>
          <w:szCs w:val="18"/>
        </w:rPr>
        <w:t xml:space="preserve"> заявке).</w:t>
      </w:r>
    </w:p>
    <w:p w:rsidR="00AB4C4F" w:rsidRPr="00A31400" w:rsidRDefault="00AB4C4F" w:rsidP="00AB4C4F">
      <w:pPr>
        <w:autoSpaceDE w:val="0"/>
        <w:autoSpaceDN w:val="0"/>
        <w:adjustRightInd w:val="0"/>
        <w:spacing w:before="120"/>
        <w:jc w:val="both"/>
      </w:pPr>
      <w:r w:rsidRPr="00A31400">
        <w:t>Идентификационный код закупки _______________</w:t>
      </w:r>
      <w:r>
        <w:t>_____________________________</w:t>
      </w:r>
    </w:p>
    <w:p w:rsidR="00AB4C4F" w:rsidRPr="00A31400" w:rsidRDefault="00AB4C4F" w:rsidP="00AB4C4F">
      <w:pPr>
        <w:autoSpaceDE w:val="0"/>
        <w:autoSpaceDN w:val="0"/>
        <w:adjustRightInd w:val="0"/>
        <w:jc w:val="center"/>
        <w:rPr>
          <w:sz w:val="18"/>
          <w:szCs w:val="18"/>
        </w:rPr>
      </w:pPr>
      <w:r w:rsidRPr="00A31400">
        <w:rPr>
          <w:sz w:val="18"/>
          <w:szCs w:val="18"/>
        </w:rPr>
        <w:t>(указывается в соответствии с требованиями статьи 23 Федерального закон от 05 апреля 2013 г. №44-ФЗ «О контрактной системе в сфере закупок товаров, работ, услуг для обеспечения государственных и муниципальных нужд»)</w:t>
      </w:r>
    </w:p>
    <w:p w:rsidR="00AB4C4F" w:rsidRPr="00A31400" w:rsidRDefault="00AB4C4F" w:rsidP="00AB4C4F">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lastRenderedPageBreak/>
        <w:t>Цели осуществления закупок ____________________</w:t>
      </w:r>
      <w:r>
        <w:rPr>
          <w:rFonts w:ascii="Times New Roman" w:hAnsi="Times New Roman" w:cs="Times New Roman"/>
          <w:sz w:val="24"/>
          <w:szCs w:val="24"/>
        </w:rPr>
        <w:t>____________________________</w:t>
      </w:r>
    </w:p>
    <w:p w:rsidR="00AB4C4F" w:rsidRPr="00A31400" w:rsidRDefault="00AB4C4F" w:rsidP="00AB4C4F">
      <w:pPr>
        <w:pStyle w:val="ConsPlusNonformat"/>
        <w:jc w:val="center"/>
        <w:rPr>
          <w:rFonts w:ascii="Times New Roman" w:hAnsi="Times New Roman" w:cs="Times New Roman"/>
          <w:sz w:val="18"/>
          <w:szCs w:val="18"/>
        </w:rPr>
      </w:pPr>
      <w:r w:rsidRPr="00A31400">
        <w:rPr>
          <w:rFonts w:ascii="Times New Roman" w:hAnsi="Times New Roman" w:cs="Times New Roman"/>
          <w:sz w:val="18"/>
          <w:szCs w:val="18"/>
        </w:rPr>
        <w:t>(указываются наименование (реквизиты) документа определяющие цели осуществления закупок  в соответствии с требованиями статьи 13 Федерального закон от 05 апреля 2013 г. №44-ФЗ «О контрактной системе в сфере закупок товаров, работ, услуг для обеспечения государственных и муниципальных нужд»).</w:t>
      </w:r>
    </w:p>
    <w:p w:rsidR="00AB4C4F" w:rsidRPr="00A31400" w:rsidRDefault="00AB4C4F" w:rsidP="00AB4C4F">
      <w:pPr>
        <w:pStyle w:val="ConsPlusNonformat"/>
        <w:rPr>
          <w:rFonts w:ascii="Times New Roman" w:hAnsi="Times New Roman" w:cs="Times New Roman"/>
          <w:sz w:val="24"/>
          <w:szCs w:val="24"/>
          <w:lang w:eastAsia="en-US"/>
        </w:rPr>
      </w:pPr>
    </w:p>
    <w:p w:rsidR="00AB4C4F" w:rsidRPr="00A31400" w:rsidRDefault="00AB4C4F" w:rsidP="00AB4C4F">
      <w:pPr>
        <w:pStyle w:val="ConsPlusNonformat"/>
        <w:rPr>
          <w:rFonts w:ascii="Times New Roman" w:hAnsi="Times New Roman" w:cs="Times New Roman"/>
          <w:sz w:val="24"/>
          <w:szCs w:val="24"/>
          <w:lang w:eastAsia="en-US"/>
        </w:rPr>
      </w:pPr>
      <w:r w:rsidRPr="00A31400">
        <w:rPr>
          <w:rFonts w:ascii="Times New Roman" w:hAnsi="Times New Roman" w:cs="Times New Roman"/>
          <w:sz w:val="24"/>
          <w:szCs w:val="24"/>
          <w:lang w:eastAsia="en-US"/>
        </w:rPr>
        <w:t>Код бюджетной классификации   ____________________________________________</w:t>
      </w:r>
    </w:p>
    <w:p w:rsidR="00AB4C4F" w:rsidRPr="00A31400" w:rsidRDefault="00AB4C4F" w:rsidP="00AB4C4F">
      <w:pPr>
        <w:pStyle w:val="ConsPlusNonformat"/>
        <w:jc w:val="center"/>
        <w:rPr>
          <w:rFonts w:ascii="Times New Roman" w:hAnsi="Times New Roman" w:cs="Times New Roman"/>
          <w:sz w:val="16"/>
          <w:szCs w:val="16"/>
          <w:lang w:eastAsia="en-US"/>
        </w:rPr>
      </w:pPr>
      <w:r w:rsidRPr="00A31400">
        <w:rPr>
          <w:sz w:val="16"/>
          <w:szCs w:val="16"/>
          <w:lang w:eastAsia="en-US"/>
        </w:rPr>
        <w:t xml:space="preserve">                         </w:t>
      </w:r>
      <w:r w:rsidRPr="00A31400">
        <w:rPr>
          <w:rFonts w:ascii="Times New Roman" w:hAnsi="Times New Roman" w:cs="Times New Roman"/>
          <w:sz w:val="16"/>
          <w:szCs w:val="16"/>
          <w:lang w:eastAsia="en-US"/>
        </w:rPr>
        <w:t>(глава, раздел (подраздел), целевая статья, вид расходов, КОСГУ)</w:t>
      </w:r>
    </w:p>
    <w:p w:rsidR="00AB4C4F" w:rsidRPr="00A31400" w:rsidRDefault="00AB4C4F" w:rsidP="00AB4C4F">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Источник финансирования заказа  ________________</w:t>
      </w:r>
      <w:r>
        <w:rPr>
          <w:rFonts w:ascii="Times New Roman" w:hAnsi="Times New Roman" w:cs="Times New Roman"/>
          <w:sz w:val="24"/>
          <w:szCs w:val="24"/>
        </w:rPr>
        <w:t>___________________________</w:t>
      </w:r>
    </w:p>
    <w:p w:rsidR="00AB4C4F" w:rsidRPr="00A31400" w:rsidRDefault="00AB4C4F" w:rsidP="00AB4C4F">
      <w:pPr>
        <w:pStyle w:val="ConsPlusNonformat"/>
        <w:ind w:left="1416" w:firstLine="708"/>
        <w:rPr>
          <w:rFonts w:ascii="Times New Roman" w:hAnsi="Times New Roman" w:cs="Times New Roman"/>
          <w:sz w:val="18"/>
          <w:szCs w:val="18"/>
        </w:rPr>
      </w:pPr>
      <w:r w:rsidRPr="00A31400">
        <w:rPr>
          <w:rFonts w:ascii="Times New Roman" w:hAnsi="Times New Roman" w:cs="Times New Roman"/>
          <w:sz w:val="24"/>
          <w:szCs w:val="24"/>
        </w:rPr>
        <w:t xml:space="preserve">                                                    </w:t>
      </w:r>
      <w:r w:rsidRPr="00A31400">
        <w:rPr>
          <w:rFonts w:ascii="Times New Roman" w:hAnsi="Times New Roman" w:cs="Times New Roman"/>
          <w:sz w:val="18"/>
          <w:szCs w:val="18"/>
        </w:rPr>
        <w:t xml:space="preserve"> (наименование бюджета)</w:t>
      </w:r>
    </w:p>
    <w:p w:rsidR="00AB4C4F" w:rsidRPr="00A31400" w:rsidRDefault="00AB4C4F" w:rsidP="00AB4C4F">
      <w:pPr>
        <w:autoSpaceDE w:val="0"/>
        <w:autoSpaceDN w:val="0"/>
        <w:adjustRightInd w:val="0"/>
        <w:spacing w:before="120"/>
        <w:jc w:val="both"/>
      </w:pPr>
      <w:r w:rsidRPr="00A31400">
        <w:t>Размер обеспечения заявок на участие в закупке ____</w:t>
      </w:r>
      <w:r>
        <w:t>____________________________</w:t>
      </w:r>
    </w:p>
    <w:p w:rsidR="00AB4C4F" w:rsidRPr="00A31400" w:rsidRDefault="00AB4C4F" w:rsidP="00AB4C4F">
      <w:pPr>
        <w:autoSpaceDE w:val="0"/>
        <w:autoSpaceDN w:val="0"/>
        <w:adjustRightInd w:val="0"/>
        <w:ind w:firstLine="540"/>
        <w:jc w:val="center"/>
        <w:rPr>
          <w:sz w:val="18"/>
          <w:szCs w:val="18"/>
        </w:rPr>
      </w:pPr>
      <w:r w:rsidRPr="00A31400">
        <w:rPr>
          <w:sz w:val="18"/>
          <w:szCs w:val="18"/>
        </w:rPr>
        <w:t>(устанавливается в соответствии с требованиями статьи 44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p>
    <w:p w:rsidR="00AB4C4F" w:rsidRPr="00A31400" w:rsidRDefault="00AB4C4F" w:rsidP="00AB4C4F">
      <w:pPr>
        <w:autoSpaceDE w:val="0"/>
        <w:autoSpaceDN w:val="0"/>
        <w:adjustRightInd w:val="0"/>
        <w:spacing w:before="120"/>
        <w:jc w:val="both"/>
      </w:pPr>
      <w:r w:rsidRPr="00A31400">
        <w:t>Размер обеспечения исполнения контракта, порядок предоставления такого обеспечения, требования к такому обеспечению ________________________________</w:t>
      </w:r>
    </w:p>
    <w:p w:rsidR="00AB4C4F" w:rsidRPr="00A31400" w:rsidRDefault="00AB4C4F" w:rsidP="00AB4C4F">
      <w:pPr>
        <w:autoSpaceDE w:val="0"/>
        <w:autoSpaceDN w:val="0"/>
        <w:adjustRightInd w:val="0"/>
        <w:jc w:val="center"/>
        <w:rPr>
          <w:sz w:val="18"/>
          <w:szCs w:val="18"/>
        </w:rPr>
      </w:pPr>
      <w:r w:rsidRPr="00A31400">
        <w:rPr>
          <w:sz w:val="18"/>
          <w:szCs w:val="18"/>
        </w:rPr>
        <w:t>(устанавливается в соответствии с требованиями статьи 96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p>
    <w:p w:rsidR="00AB4C4F" w:rsidRPr="00A31400" w:rsidRDefault="00AB4C4F" w:rsidP="00AB4C4F">
      <w:pPr>
        <w:autoSpaceDE w:val="0"/>
        <w:autoSpaceDN w:val="0"/>
        <w:adjustRightInd w:val="0"/>
        <w:jc w:val="center"/>
        <w:rPr>
          <w:sz w:val="18"/>
          <w:szCs w:val="18"/>
        </w:rPr>
      </w:pPr>
    </w:p>
    <w:p w:rsidR="00AB4C4F" w:rsidRPr="00A31400" w:rsidRDefault="00AB4C4F" w:rsidP="00AB4C4F">
      <w:pPr>
        <w:autoSpaceDE w:val="0"/>
        <w:autoSpaceDN w:val="0"/>
        <w:adjustRightInd w:val="0"/>
        <w:jc w:val="both"/>
      </w:pPr>
      <w:r w:rsidRPr="00A31400">
        <w:t>Информация о банковском сопровождении контракта</w:t>
      </w:r>
      <w:r>
        <w:t xml:space="preserve"> __________________________</w:t>
      </w:r>
    </w:p>
    <w:p w:rsidR="00AB4C4F" w:rsidRPr="00A31400" w:rsidRDefault="00AB4C4F" w:rsidP="00AB4C4F">
      <w:pPr>
        <w:autoSpaceDE w:val="0"/>
        <w:autoSpaceDN w:val="0"/>
        <w:adjustRightInd w:val="0"/>
        <w:jc w:val="center"/>
        <w:rPr>
          <w:sz w:val="18"/>
          <w:szCs w:val="18"/>
        </w:rPr>
      </w:pPr>
      <w:r w:rsidRPr="00A31400">
        <w:rPr>
          <w:sz w:val="18"/>
          <w:szCs w:val="18"/>
        </w:rPr>
        <w:t xml:space="preserve">(устанавливается в соответствии со </w:t>
      </w:r>
      <w:hyperlink r:id="rId49" w:history="1">
        <w:r w:rsidRPr="00A31400">
          <w:rPr>
            <w:sz w:val="18"/>
            <w:szCs w:val="18"/>
          </w:rPr>
          <w:t>статьей 35</w:t>
        </w:r>
      </w:hyperlink>
      <w:r w:rsidRPr="00A31400">
        <w:rPr>
          <w:sz w:val="18"/>
          <w:szCs w:val="18"/>
        </w:rPr>
        <w:t xml:space="preserve">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w:t>
      </w:r>
    </w:p>
    <w:p w:rsidR="00AB4C4F" w:rsidRPr="00A31400" w:rsidRDefault="00AB4C4F" w:rsidP="00AB4C4F">
      <w:pPr>
        <w:autoSpaceDE w:val="0"/>
        <w:autoSpaceDN w:val="0"/>
        <w:adjustRightInd w:val="0"/>
        <w:spacing w:before="120"/>
        <w:jc w:val="both"/>
      </w:pPr>
      <w:r w:rsidRPr="00A31400">
        <w:t>Информация о порядке расчетов с поставщиком (подр</w:t>
      </w:r>
      <w:r>
        <w:t>ядчиком, исполнителем)</w:t>
      </w:r>
    </w:p>
    <w:p w:rsidR="00AB4C4F" w:rsidRPr="00A31400" w:rsidRDefault="00AB4C4F" w:rsidP="00AB4C4F">
      <w:pPr>
        <w:autoSpaceDE w:val="0"/>
        <w:autoSpaceDN w:val="0"/>
        <w:adjustRightInd w:val="0"/>
        <w:ind w:right="-143"/>
        <w:jc w:val="both"/>
      </w:pPr>
      <w:r w:rsidRPr="00A31400">
        <w:t>_____________________________________________</w:t>
      </w:r>
      <w:r>
        <w:t>______________________________</w:t>
      </w:r>
    </w:p>
    <w:p w:rsidR="00AB4C4F" w:rsidRPr="00A31400" w:rsidRDefault="00AB4C4F" w:rsidP="00AB4C4F">
      <w:pPr>
        <w:autoSpaceDE w:val="0"/>
        <w:autoSpaceDN w:val="0"/>
        <w:adjustRightInd w:val="0"/>
        <w:ind w:firstLine="540"/>
        <w:jc w:val="both"/>
        <w:rPr>
          <w:sz w:val="18"/>
          <w:szCs w:val="18"/>
        </w:rPr>
      </w:pPr>
      <w:r w:rsidRPr="00A31400">
        <w:rPr>
          <w:sz w:val="18"/>
          <w:szCs w:val="18"/>
        </w:rPr>
        <w:t>начальная (максимальная) цена контракта,</w:t>
      </w:r>
    </w:p>
    <w:p w:rsidR="00AB4C4F" w:rsidRPr="00A31400" w:rsidRDefault="00AB4C4F" w:rsidP="00AB4C4F">
      <w:pPr>
        <w:autoSpaceDE w:val="0"/>
        <w:autoSpaceDN w:val="0"/>
        <w:adjustRightInd w:val="0"/>
        <w:jc w:val="both"/>
        <w:rPr>
          <w:sz w:val="18"/>
          <w:szCs w:val="18"/>
        </w:rPr>
      </w:pPr>
    </w:p>
    <w:p w:rsidR="00AB4C4F" w:rsidRPr="00A31400" w:rsidRDefault="00AB4C4F" w:rsidP="00AB4C4F">
      <w:pPr>
        <w:autoSpaceDE w:val="0"/>
        <w:autoSpaceDN w:val="0"/>
        <w:adjustRightInd w:val="0"/>
        <w:jc w:val="both"/>
      </w:pPr>
      <w:r w:rsidRPr="00A31400">
        <w:t>Ограничение участия в определении поставщика (подрядчика, исполнителя): _____________________________________________</w:t>
      </w:r>
      <w:r>
        <w:t>_____________________________</w:t>
      </w:r>
    </w:p>
    <w:p w:rsidR="00AB4C4F" w:rsidRPr="00A31400" w:rsidRDefault="00AB4C4F" w:rsidP="00AB4C4F">
      <w:pPr>
        <w:autoSpaceDE w:val="0"/>
        <w:autoSpaceDN w:val="0"/>
        <w:adjustRightInd w:val="0"/>
        <w:jc w:val="center"/>
        <w:rPr>
          <w:sz w:val="18"/>
          <w:szCs w:val="18"/>
        </w:rPr>
      </w:pPr>
      <w:r w:rsidRPr="00A31400">
        <w:rPr>
          <w:sz w:val="18"/>
          <w:szCs w:val="18"/>
        </w:rPr>
        <w:t>(устанавливается в соответствии с требованиями статьи 27 Федерального закон от 05 апреля 2013 г. №44-ФЗ «О контрактной системе в сфере закупок товаров, работ, услуг для обеспечения государственных и муниципальных нужд»)</w:t>
      </w:r>
    </w:p>
    <w:p w:rsidR="00AB4C4F" w:rsidRPr="00A31400" w:rsidRDefault="00AB4C4F" w:rsidP="00AB4C4F">
      <w:pPr>
        <w:autoSpaceDE w:val="0"/>
        <w:autoSpaceDN w:val="0"/>
        <w:adjustRightInd w:val="0"/>
        <w:spacing w:before="120"/>
        <w:jc w:val="both"/>
        <w:outlineLvl w:val="0"/>
        <w:rPr>
          <w:lang w:val="en-US"/>
        </w:rPr>
      </w:pPr>
      <w:r w:rsidRPr="00A31400">
        <w:t>Требования к участникам закупки</w:t>
      </w:r>
      <w:r w:rsidRPr="00A31400">
        <w:rPr>
          <w:lang w:val="en-US"/>
        </w:rPr>
        <w:t xml:space="preserve">: </w:t>
      </w:r>
    </w:p>
    <w:p w:rsidR="00AB4C4F" w:rsidRPr="00A31400" w:rsidRDefault="00AB4C4F" w:rsidP="00AB4C4F">
      <w:pPr>
        <w:pStyle w:val="ac"/>
        <w:numPr>
          <w:ilvl w:val="0"/>
          <w:numId w:val="7"/>
        </w:numPr>
        <w:autoSpaceDE w:val="0"/>
        <w:autoSpaceDN w:val="0"/>
        <w:adjustRightInd w:val="0"/>
        <w:spacing w:after="0" w:line="240" w:lineRule="auto"/>
        <w:jc w:val="both"/>
        <w:outlineLvl w:val="0"/>
        <w:rPr>
          <w:rFonts w:ascii="Times New Roman" w:hAnsi="Times New Roman"/>
          <w:sz w:val="24"/>
          <w:szCs w:val="24"/>
        </w:rPr>
      </w:pPr>
      <w:r w:rsidRPr="00A31400">
        <w:rPr>
          <w:rFonts w:ascii="Times New Roman" w:hAnsi="Times New Roman"/>
          <w:sz w:val="24"/>
          <w:szCs w:val="24"/>
        </w:rPr>
        <w:t>____________________________________</w:t>
      </w:r>
      <w:r>
        <w:rPr>
          <w:rFonts w:ascii="Times New Roman" w:hAnsi="Times New Roman"/>
          <w:sz w:val="24"/>
          <w:szCs w:val="24"/>
        </w:rPr>
        <w:t>_____________________________</w:t>
      </w:r>
    </w:p>
    <w:p w:rsidR="00AB4C4F" w:rsidRPr="00A31400" w:rsidRDefault="00AB4C4F" w:rsidP="00AB4C4F">
      <w:pPr>
        <w:autoSpaceDE w:val="0"/>
        <w:autoSpaceDN w:val="0"/>
        <w:adjustRightInd w:val="0"/>
        <w:ind w:firstLine="540"/>
        <w:jc w:val="center"/>
        <w:rPr>
          <w:sz w:val="18"/>
          <w:szCs w:val="18"/>
        </w:rPr>
      </w:pPr>
      <w:r w:rsidRPr="00A31400">
        <w:rPr>
          <w:sz w:val="18"/>
          <w:szCs w:val="18"/>
        </w:rPr>
        <w:t>(ч. 1 ст. 31 Федерального закона №44-ФЗ, и исчерпывающий перечень документов, которые должны быть представлены участниками)</w:t>
      </w:r>
    </w:p>
    <w:p w:rsidR="00AB4C4F" w:rsidRPr="00A31400" w:rsidRDefault="00AB4C4F" w:rsidP="00AB4C4F">
      <w:pPr>
        <w:autoSpaceDE w:val="0"/>
        <w:autoSpaceDN w:val="0"/>
        <w:adjustRightInd w:val="0"/>
        <w:outlineLvl w:val="0"/>
        <w:rPr>
          <w:sz w:val="18"/>
          <w:szCs w:val="18"/>
        </w:rPr>
      </w:pPr>
      <w:r w:rsidRPr="00A31400">
        <w:tab/>
      </w:r>
    </w:p>
    <w:p w:rsidR="00AB4C4F" w:rsidRPr="00A31400" w:rsidRDefault="00AB4C4F" w:rsidP="00AB4C4F">
      <w:pPr>
        <w:autoSpaceDE w:val="0"/>
        <w:autoSpaceDN w:val="0"/>
        <w:adjustRightInd w:val="0"/>
        <w:spacing w:before="120"/>
        <w:jc w:val="both"/>
      </w:pPr>
      <w:r w:rsidRPr="00A31400">
        <w:t>Дополнительные требования к участникам закупки:</w:t>
      </w:r>
    </w:p>
    <w:p w:rsidR="00AB4C4F" w:rsidRPr="00A31400" w:rsidRDefault="00AB4C4F" w:rsidP="00AB4C4F">
      <w:pPr>
        <w:autoSpaceDE w:val="0"/>
        <w:autoSpaceDN w:val="0"/>
        <w:adjustRightInd w:val="0"/>
        <w:ind w:left="708"/>
        <w:jc w:val="both"/>
        <w:outlineLvl w:val="0"/>
      </w:pPr>
      <w:r w:rsidRPr="00A31400">
        <w:t>1. ____________________________</w:t>
      </w:r>
      <w:r>
        <w:t>______________________________________</w:t>
      </w:r>
    </w:p>
    <w:p w:rsidR="00AB4C4F" w:rsidRPr="00A31400" w:rsidRDefault="00AB4C4F" w:rsidP="00AB4C4F">
      <w:pPr>
        <w:autoSpaceDE w:val="0"/>
        <w:autoSpaceDN w:val="0"/>
        <w:adjustRightInd w:val="0"/>
        <w:ind w:firstLine="540"/>
        <w:jc w:val="both"/>
        <w:rPr>
          <w:sz w:val="18"/>
          <w:szCs w:val="18"/>
        </w:rPr>
      </w:pPr>
      <w:r w:rsidRPr="00A31400">
        <w:rPr>
          <w:sz w:val="18"/>
          <w:szCs w:val="18"/>
        </w:rPr>
        <w:t>(ч. 2 ст. 31 Федерального закона №44-ФЗ, и исчерпывающий  перечень документов, которые подтверждают соответствие участников закупок дополнительным требованиям)</w:t>
      </w:r>
    </w:p>
    <w:p w:rsidR="00AB4C4F" w:rsidRPr="00A31400" w:rsidRDefault="00AB4C4F" w:rsidP="00AB4C4F">
      <w:pPr>
        <w:autoSpaceDE w:val="0"/>
        <w:autoSpaceDN w:val="0"/>
        <w:adjustRightInd w:val="0"/>
        <w:outlineLvl w:val="0"/>
        <w:rPr>
          <w:sz w:val="18"/>
          <w:szCs w:val="18"/>
        </w:rPr>
      </w:pPr>
      <w:r w:rsidRPr="00A31400">
        <w:tab/>
      </w:r>
    </w:p>
    <w:p w:rsidR="00AB4C4F" w:rsidRPr="00A31400" w:rsidRDefault="00AB4C4F" w:rsidP="00AB4C4F">
      <w:pPr>
        <w:autoSpaceDE w:val="0"/>
        <w:autoSpaceDN w:val="0"/>
        <w:adjustRightInd w:val="0"/>
        <w:spacing w:before="120"/>
        <w:jc w:val="both"/>
      </w:pPr>
      <w:r w:rsidRPr="00A31400">
        <w:t>Информация о контрактном управляющем, ответственном за заключение контракта __________________________</w:t>
      </w:r>
      <w:r>
        <w:t>____________________________</w:t>
      </w:r>
    </w:p>
    <w:p w:rsidR="00AB4C4F" w:rsidRPr="00A31400" w:rsidRDefault="00AB4C4F" w:rsidP="00AB4C4F">
      <w:pPr>
        <w:autoSpaceDE w:val="0"/>
        <w:autoSpaceDN w:val="0"/>
        <w:adjustRightInd w:val="0"/>
        <w:ind w:firstLine="540"/>
        <w:jc w:val="center"/>
        <w:rPr>
          <w:sz w:val="18"/>
          <w:szCs w:val="18"/>
        </w:rPr>
      </w:pPr>
      <w:r w:rsidRPr="00A31400">
        <w:rPr>
          <w:sz w:val="18"/>
          <w:szCs w:val="18"/>
        </w:rPr>
        <w:t>(Ф.И.О. должностного лица ответственного за осуществление закупки или нескольких закупок, включая исполнение каждого контракта).</w:t>
      </w:r>
    </w:p>
    <w:p w:rsidR="00AB4C4F" w:rsidRPr="00A31400" w:rsidRDefault="00AB4C4F" w:rsidP="00AB4C4F">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Прилагаемые документы: ______________________</w:t>
      </w:r>
      <w:r>
        <w:rPr>
          <w:rFonts w:ascii="Times New Roman" w:hAnsi="Times New Roman" w:cs="Times New Roman"/>
          <w:sz w:val="24"/>
          <w:szCs w:val="24"/>
        </w:rPr>
        <w:t>_____________________________</w:t>
      </w:r>
    </w:p>
    <w:p w:rsidR="00AB4C4F" w:rsidRPr="00A31400" w:rsidRDefault="00AB4C4F" w:rsidP="00AB4C4F">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Дополнительные условия _______________________</w:t>
      </w:r>
      <w:r>
        <w:rPr>
          <w:rFonts w:ascii="Times New Roman" w:hAnsi="Times New Roman" w:cs="Times New Roman"/>
          <w:sz w:val="24"/>
          <w:szCs w:val="24"/>
        </w:rPr>
        <w:t>_____________________________</w:t>
      </w:r>
    </w:p>
    <w:p w:rsidR="00AB4C4F" w:rsidRPr="00A31400" w:rsidRDefault="00AB4C4F" w:rsidP="00AB4C4F">
      <w:pPr>
        <w:pStyle w:val="ConsPlusNonformat"/>
        <w:jc w:val="center"/>
        <w:rPr>
          <w:rFonts w:ascii="Times New Roman" w:hAnsi="Times New Roman" w:cs="Times New Roman"/>
          <w:sz w:val="18"/>
          <w:szCs w:val="18"/>
        </w:rPr>
      </w:pPr>
      <w:r w:rsidRPr="00A31400">
        <w:rPr>
          <w:rFonts w:ascii="Times New Roman" w:hAnsi="Times New Roman" w:cs="Times New Roman"/>
          <w:sz w:val="18"/>
          <w:szCs w:val="18"/>
        </w:rPr>
        <w:t xml:space="preserve">                                      (заполняются при необходимости)</w:t>
      </w:r>
    </w:p>
    <w:p w:rsidR="00AB4C4F" w:rsidRPr="00A31400" w:rsidRDefault="00AB4C4F" w:rsidP="00AB4C4F">
      <w:pPr>
        <w:pStyle w:val="ConsPlusNonformat"/>
        <w:spacing w:before="120"/>
        <w:rPr>
          <w:rFonts w:ascii="Times New Roman" w:hAnsi="Times New Roman" w:cs="Times New Roman"/>
          <w:sz w:val="24"/>
          <w:szCs w:val="24"/>
        </w:rPr>
      </w:pPr>
      <w:r w:rsidRPr="00A31400">
        <w:rPr>
          <w:rFonts w:ascii="Times New Roman" w:hAnsi="Times New Roman" w:cs="Times New Roman"/>
          <w:sz w:val="24"/>
          <w:szCs w:val="24"/>
        </w:rPr>
        <w:t>Распорядитель бюджетных средств ___________________  _______________________</w:t>
      </w:r>
    </w:p>
    <w:p w:rsidR="00AB4C4F" w:rsidRPr="00A31400" w:rsidRDefault="00AB4C4F" w:rsidP="00AB4C4F">
      <w:pPr>
        <w:pStyle w:val="ConsPlusNonformat"/>
        <w:rPr>
          <w:rFonts w:ascii="Times New Roman" w:hAnsi="Times New Roman" w:cs="Times New Roman"/>
          <w:sz w:val="18"/>
          <w:szCs w:val="18"/>
        </w:rPr>
      </w:pPr>
      <w:r w:rsidRPr="00A31400">
        <w:rPr>
          <w:rFonts w:ascii="Times New Roman" w:hAnsi="Times New Roman" w:cs="Times New Roman"/>
          <w:sz w:val="24"/>
          <w:szCs w:val="24"/>
        </w:rPr>
        <w:t xml:space="preserve">                                                                     </w:t>
      </w:r>
      <w:r w:rsidRPr="00A31400">
        <w:rPr>
          <w:rFonts w:ascii="Times New Roman" w:hAnsi="Times New Roman" w:cs="Times New Roman"/>
          <w:sz w:val="18"/>
          <w:szCs w:val="18"/>
        </w:rPr>
        <w:t>(подпись)                                   (расшифровка подписи)</w:t>
      </w:r>
    </w:p>
    <w:p w:rsidR="00AB4C4F" w:rsidRPr="00A31400" w:rsidRDefault="00AB4C4F" w:rsidP="00AB4C4F">
      <w:pPr>
        <w:pStyle w:val="ConsPlusNonformat"/>
        <w:rPr>
          <w:rFonts w:ascii="Times New Roman" w:hAnsi="Times New Roman" w:cs="Times New Roman"/>
          <w:sz w:val="24"/>
          <w:szCs w:val="24"/>
        </w:rPr>
      </w:pPr>
    </w:p>
    <w:p w:rsidR="00AB4C4F" w:rsidRPr="00A31400" w:rsidRDefault="00AB4C4F" w:rsidP="00AB4C4F">
      <w:pPr>
        <w:pStyle w:val="ConsPlusNonformat"/>
        <w:rPr>
          <w:rFonts w:ascii="Times New Roman" w:hAnsi="Times New Roman" w:cs="Times New Roman"/>
          <w:sz w:val="24"/>
          <w:szCs w:val="24"/>
        </w:rPr>
      </w:pPr>
      <w:r w:rsidRPr="00A31400">
        <w:rPr>
          <w:rFonts w:ascii="Times New Roman" w:hAnsi="Times New Roman" w:cs="Times New Roman"/>
          <w:sz w:val="24"/>
          <w:szCs w:val="24"/>
        </w:rPr>
        <w:t>Руководитель заказчика ____________________   _________________________</w:t>
      </w:r>
    </w:p>
    <w:p w:rsidR="00AB4C4F" w:rsidRPr="00A31400" w:rsidRDefault="00AB4C4F" w:rsidP="00AB4C4F">
      <w:pPr>
        <w:pStyle w:val="ConsPlusNonformat"/>
        <w:rPr>
          <w:rFonts w:ascii="Times New Roman" w:hAnsi="Times New Roman" w:cs="Times New Roman"/>
          <w:sz w:val="18"/>
          <w:szCs w:val="18"/>
        </w:rPr>
      </w:pPr>
      <w:r w:rsidRPr="00A31400">
        <w:rPr>
          <w:rFonts w:ascii="Times New Roman" w:hAnsi="Times New Roman" w:cs="Times New Roman"/>
          <w:sz w:val="18"/>
          <w:szCs w:val="18"/>
        </w:rPr>
        <w:t xml:space="preserve">                                                                        (подпись)                                     (расшифровка подписи)</w:t>
      </w:r>
    </w:p>
    <w:p w:rsidR="00AB4C4F" w:rsidRPr="00A31400" w:rsidRDefault="00AB4C4F" w:rsidP="00AB4C4F">
      <w:pPr>
        <w:pStyle w:val="ConsPlusNonformat"/>
        <w:rPr>
          <w:rFonts w:ascii="Times New Roman" w:hAnsi="Times New Roman" w:cs="Times New Roman"/>
          <w:sz w:val="24"/>
          <w:szCs w:val="24"/>
        </w:rPr>
      </w:pPr>
      <w:r w:rsidRPr="00A31400">
        <w:rPr>
          <w:rFonts w:ascii="Times New Roman" w:hAnsi="Times New Roman" w:cs="Times New Roman"/>
          <w:sz w:val="24"/>
          <w:szCs w:val="24"/>
        </w:rPr>
        <w:t>М.П.</w:t>
      </w:r>
    </w:p>
    <w:p w:rsidR="00AB4C4F" w:rsidRDefault="00AB4C4F" w:rsidP="00AB4C4F">
      <w:pPr>
        <w:jc w:val="center"/>
      </w:pPr>
      <w:r>
        <w:t xml:space="preserve">                                                                                                                    </w:t>
      </w:r>
    </w:p>
    <w:sectPr w:rsidR="00AB4C4F" w:rsidSect="00350AF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D681B"/>
    <w:multiLevelType w:val="hybridMultilevel"/>
    <w:tmpl w:val="5B1229BC"/>
    <w:lvl w:ilvl="0" w:tplc="39B081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EA24B26"/>
    <w:multiLevelType w:val="hybridMultilevel"/>
    <w:tmpl w:val="5B1229BC"/>
    <w:lvl w:ilvl="0" w:tplc="39B081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4916A6C"/>
    <w:multiLevelType w:val="hybridMultilevel"/>
    <w:tmpl w:val="5B1229BC"/>
    <w:lvl w:ilvl="0" w:tplc="39B081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4F2692F"/>
    <w:multiLevelType w:val="hybridMultilevel"/>
    <w:tmpl w:val="AA6A4674"/>
    <w:lvl w:ilvl="0" w:tplc="39B081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8303DC7"/>
    <w:multiLevelType w:val="hybridMultilevel"/>
    <w:tmpl w:val="6E701EDE"/>
    <w:lvl w:ilvl="0" w:tplc="6FD4890A">
      <w:start w:val="4"/>
      <w:numFmt w:val="decimal"/>
      <w:lvlText w:val="%1."/>
      <w:lvlJc w:val="left"/>
      <w:pPr>
        <w:tabs>
          <w:tab w:val="num" w:pos="540"/>
        </w:tabs>
        <w:ind w:left="540" w:hanging="360"/>
      </w:pPr>
      <w:rPr>
        <w:rFonts w:hint="default"/>
      </w:rPr>
    </w:lvl>
    <w:lvl w:ilvl="1" w:tplc="DAA221F0">
      <w:start w:val="1"/>
      <w:numFmt w:val="lowerLetter"/>
      <w:lvlText w:val="%2."/>
      <w:lvlJc w:val="left"/>
      <w:pPr>
        <w:tabs>
          <w:tab w:val="num" w:pos="1260"/>
        </w:tabs>
        <w:ind w:left="1260" w:hanging="360"/>
      </w:pPr>
    </w:lvl>
    <w:lvl w:ilvl="2" w:tplc="5526FE98" w:tentative="1">
      <w:start w:val="1"/>
      <w:numFmt w:val="lowerRoman"/>
      <w:lvlText w:val="%3."/>
      <w:lvlJc w:val="right"/>
      <w:pPr>
        <w:tabs>
          <w:tab w:val="num" w:pos="1980"/>
        </w:tabs>
        <w:ind w:left="1980" w:hanging="180"/>
      </w:pPr>
    </w:lvl>
    <w:lvl w:ilvl="3" w:tplc="AA7ABD44" w:tentative="1">
      <w:start w:val="1"/>
      <w:numFmt w:val="decimal"/>
      <w:lvlText w:val="%4."/>
      <w:lvlJc w:val="left"/>
      <w:pPr>
        <w:tabs>
          <w:tab w:val="num" w:pos="2700"/>
        </w:tabs>
        <w:ind w:left="2700" w:hanging="360"/>
      </w:pPr>
    </w:lvl>
    <w:lvl w:ilvl="4" w:tplc="70A86210" w:tentative="1">
      <w:start w:val="1"/>
      <w:numFmt w:val="lowerLetter"/>
      <w:lvlText w:val="%5."/>
      <w:lvlJc w:val="left"/>
      <w:pPr>
        <w:tabs>
          <w:tab w:val="num" w:pos="3420"/>
        </w:tabs>
        <w:ind w:left="3420" w:hanging="360"/>
      </w:pPr>
    </w:lvl>
    <w:lvl w:ilvl="5" w:tplc="9982B116" w:tentative="1">
      <w:start w:val="1"/>
      <w:numFmt w:val="lowerRoman"/>
      <w:lvlText w:val="%6."/>
      <w:lvlJc w:val="right"/>
      <w:pPr>
        <w:tabs>
          <w:tab w:val="num" w:pos="4140"/>
        </w:tabs>
        <w:ind w:left="4140" w:hanging="180"/>
      </w:pPr>
    </w:lvl>
    <w:lvl w:ilvl="6" w:tplc="49AEFE94" w:tentative="1">
      <w:start w:val="1"/>
      <w:numFmt w:val="decimal"/>
      <w:lvlText w:val="%7."/>
      <w:lvlJc w:val="left"/>
      <w:pPr>
        <w:tabs>
          <w:tab w:val="num" w:pos="4860"/>
        </w:tabs>
        <w:ind w:left="4860" w:hanging="360"/>
      </w:pPr>
    </w:lvl>
    <w:lvl w:ilvl="7" w:tplc="FB2456FC" w:tentative="1">
      <w:start w:val="1"/>
      <w:numFmt w:val="lowerLetter"/>
      <w:lvlText w:val="%8."/>
      <w:lvlJc w:val="left"/>
      <w:pPr>
        <w:tabs>
          <w:tab w:val="num" w:pos="5580"/>
        </w:tabs>
        <w:ind w:left="5580" w:hanging="360"/>
      </w:pPr>
    </w:lvl>
    <w:lvl w:ilvl="8" w:tplc="74566E02" w:tentative="1">
      <w:start w:val="1"/>
      <w:numFmt w:val="lowerRoman"/>
      <w:lvlText w:val="%9."/>
      <w:lvlJc w:val="right"/>
      <w:pPr>
        <w:tabs>
          <w:tab w:val="num" w:pos="6300"/>
        </w:tabs>
        <w:ind w:left="6300" w:hanging="180"/>
      </w:pPr>
    </w:lvl>
  </w:abstractNum>
  <w:abstractNum w:abstractNumId="5">
    <w:nsid w:val="3D257994"/>
    <w:multiLevelType w:val="hybridMultilevel"/>
    <w:tmpl w:val="DDDE390A"/>
    <w:lvl w:ilvl="0" w:tplc="FE42F62A">
      <w:start w:val="1"/>
      <w:numFmt w:val="decimal"/>
      <w:lvlText w:val="%1."/>
      <w:lvlJc w:val="left"/>
      <w:pPr>
        <w:tabs>
          <w:tab w:val="num" w:pos="900"/>
        </w:tabs>
        <w:ind w:left="900" w:hanging="360"/>
      </w:pPr>
      <w:rPr>
        <w:rFonts w:hint="default"/>
      </w:rPr>
    </w:lvl>
    <w:lvl w:ilvl="1" w:tplc="04190019">
      <w:start w:val="4"/>
      <w:numFmt w:val="bullet"/>
      <w:lvlText w:val="-"/>
      <w:lvlJc w:val="left"/>
      <w:pPr>
        <w:tabs>
          <w:tab w:val="num" w:pos="1620"/>
        </w:tabs>
        <w:ind w:left="1620" w:hanging="360"/>
      </w:pPr>
      <w:rPr>
        <w:rFonts w:ascii="Times New Roman" w:eastAsia="Times New Roman" w:hAnsi="Times New Roman" w:cs="Times New Roman"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6F420B75"/>
    <w:multiLevelType w:val="multilevel"/>
    <w:tmpl w:val="CCF6ADBE"/>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96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7">
    <w:nsid w:val="7F8A1EF3"/>
    <w:multiLevelType w:val="hybridMultilevel"/>
    <w:tmpl w:val="5B1229BC"/>
    <w:lvl w:ilvl="0" w:tplc="39B081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4"/>
  </w:num>
  <w:num w:numId="3">
    <w:abstractNumId w:val="6"/>
  </w:num>
  <w:num w:numId="4">
    <w:abstractNumId w:val="0"/>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C4F"/>
    <w:rsid w:val="00016B5B"/>
    <w:rsid w:val="00074520"/>
    <w:rsid w:val="000C527B"/>
    <w:rsid w:val="001C7A6C"/>
    <w:rsid w:val="001E10F9"/>
    <w:rsid w:val="001F2692"/>
    <w:rsid w:val="002333BF"/>
    <w:rsid w:val="00240937"/>
    <w:rsid w:val="00243269"/>
    <w:rsid w:val="002B00C3"/>
    <w:rsid w:val="002C122D"/>
    <w:rsid w:val="00350AFF"/>
    <w:rsid w:val="003809D1"/>
    <w:rsid w:val="003B6AB9"/>
    <w:rsid w:val="00417820"/>
    <w:rsid w:val="0042620B"/>
    <w:rsid w:val="004475AB"/>
    <w:rsid w:val="004A48F8"/>
    <w:rsid w:val="005132DD"/>
    <w:rsid w:val="00553625"/>
    <w:rsid w:val="005D4DB2"/>
    <w:rsid w:val="005F2BE9"/>
    <w:rsid w:val="006B0267"/>
    <w:rsid w:val="006B6EF9"/>
    <w:rsid w:val="00725D5B"/>
    <w:rsid w:val="007401F2"/>
    <w:rsid w:val="007725B8"/>
    <w:rsid w:val="007931AB"/>
    <w:rsid w:val="007D5160"/>
    <w:rsid w:val="008A3038"/>
    <w:rsid w:val="00947A5F"/>
    <w:rsid w:val="00A54F14"/>
    <w:rsid w:val="00A57322"/>
    <w:rsid w:val="00A82260"/>
    <w:rsid w:val="00AB4C4F"/>
    <w:rsid w:val="00B25E4B"/>
    <w:rsid w:val="00B96AA2"/>
    <w:rsid w:val="00BE5316"/>
    <w:rsid w:val="00C00132"/>
    <w:rsid w:val="00C057F4"/>
    <w:rsid w:val="00C0624B"/>
    <w:rsid w:val="00C474F1"/>
    <w:rsid w:val="00C828ED"/>
    <w:rsid w:val="00CB3F12"/>
    <w:rsid w:val="00D17013"/>
    <w:rsid w:val="00D73955"/>
    <w:rsid w:val="00DF1BF1"/>
    <w:rsid w:val="00DF7717"/>
    <w:rsid w:val="00E30A84"/>
    <w:rsid w:val="00EE54FD"/>
    <w:rsid w:val="00F43EA8"/>
    <w:rsid w:val="00F802FB"/>
    <w:rsid w:val="00F8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C4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B4C4F"/>
    <w:pPr>
      <w:keepNext/>
      <w:jc w:val="both"/>
      <w:outlineLvl w:val="0"/>
    </w:pPr>
    <w:rPr>
      <w:b/>
      <w:bCs/>
    </w:rPr>
  </w:style>
  <w:style w:type="paragraph" w:styleId="2">
    <w:name w:val="heading 2"/>
    <w:basedOn w:val="a"/>
    <w:next w:val="a"/>
    <w:link w:val="20"/>
    <w:qFormat/>
    <w:rsid w:val="00AB4C4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B4C4F"/>
    <w:pPr>
      <w:keepNext/>
      <w:spacing w:before="240" w:after="60"/>
      <w:outlineLvl w:val="2"/>
    </w:pPr>
    <w:rPr>
      <w:rFonts w:ascii="Arial" w:hAnsi="Arial" w:cs="Arial"/>
      <w:b/>
      <w:bCs/>
      <w:sz w:val="26"/>
      <w:szCs w:val="26"/>
    </w:rPr>
  </w:style>
  <w:style w:type="paragraph" w:styleId="4">
    <w:name w:val="heading 4"/>
    <w:basedOn w:val="a"/>
    <w:next w:val="a"/>
    <w:link w:val="40"/>
    <w:qFormat/>
    <w:rsid w:val="00AB4C4F"/>
    <w:pPr>
      <w:keepNext/>
      <w:spacing w:before="240" w:after="60"/>
      <w:outlineLvl w:val="3"/>
    </w:pPr>
    <w:rPr>
      <w:b/>
      <w:bCs/>
      <w:sz w:val="28"/>
      <w:szCs w:val="28"/>
    </w:rPr>
  </w:style>
  <w:style w:type="paragraph" w:styleId="5">
    <w:name w:val="heading 5"/>
    <w:basedOn w:val="a"/>
    <w:next w:val="a"/>
    <w:link w:val="50"/>
    <w:qFormat/>
    <w:rsid w:val="00AB4C4F"/>
    <w:pPr>
      <w:tabs>
        <w:tab w:val="num" w:pos="1008"/>
      </w:tabs>
      <w:spacing w:before="240" w:after="60"/>
      <w:ind w:left="1008" w:hanging="1008"/>
      <w:outlineLvl w:val="4"/>
    </w:pPr>
    <w:rPr>
      <w:b/>
      <w:bCs/>
      <w:i/>
      <w:iCs/>
      <w:sz w:val="26"/>
      <w:szCs w:val="26"/>
    </w:rPr>
  </w:style>
  <w:style w:type="paragraph" w:styleId="6">
    <w:name w:val="heading 6"/>
    <w:basedOn w:val="a"/>
    <w:next w:val="a"/>
    <w:link w:val="60"/>
    <w:qFormat/>
    <w:rsid w:val="00AB4C4F"/>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AB4C4F"/>
    <w:pPr>
      <w:tabs>
        <w:tab w:val="num" w:pos="1296"/>
      </w:tabs>
      <w:spacing w:before="240" w:after="60"/>
      <w:ind w:left="1296" w:hanging="1296"/>
      <w:outlineLvl w:val="6"/>
    </w:pPr>
  </w:style>
  <w:style w:type="paragraph" w:styleId="8">
    <w:name w:val="heading 8"/>
    <w:basedOn w:val="a"/>
    <w:next w:val="a"/>
    <w:link w:val="80"/>
    <w:qFormat/>
    <w:rsid w:val="00AB4C4F"/>
    <w:pPr>
      <w:tabs>
        <w:tab w:val="num" w:pos="1440"/>
      </w:tabs>
      <w:spacing w:before="240" w:after="60"/>
      <w:ind w:left="1440" w:hanging="1440"/>
      <w:outlineLvl w:val="7"/>
    </w:pPr>
    <w:rPr>
      <w:i/>
      <w:iCs/>
    </w:rPr>
  </w:style>
  <w:style w:type="paragraph" w:styleId="9">
    <w:name w:val="heading 9"/>
    <w:basedOn w:val="a"/>
    <w:next w:val="a"/>
    <w:link w:val="90"/>
    <w:qFormat/>
    <w:rsid w:val="00AB4C4F"/>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4C4F"/>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AB4C4F"/>
    <w:rPr>
      <w:rFonts w:ascii="Arial" w:eastAsia="Times New Roman" w:hAnsi="Arial" w:cs="Arial"/>
      <w:b/>
      <w:bCs/>
      <w:i/>
      <w:iCs/>
      <w:sz w:val="28"/>
      <w:szCs w:val="28"/>
      <w:lang w:eastAsia="ru-RU"/>
    </w:rPr>
  </w:style>
  <w:style w:type="character" w:customStyle="1" w:styleId="30">
    <w:name w:val="Заголовок 3 Знак"/>
    <w:basedOn w:val="a0"/>
    <w:link w:val="3"/>
    <w:rsid w:val="00AB4C4F"/>
    <w:rPr>
      <w:rFonts w:ascii="Arial" w:eastAsia="Times New Roman" w:hAnsi="Arial" w:cs="Arial"/>
      <w:b/>
      <w:bCs/>
      <w:sz w:val="26"/>
      <w:szCs w:val="26"/>
      <w:lang w:eastAsia="ru-RU"/>
    </w:rPr>
  </w:style>
  <w:style w:type="character" w:customStyle="1" w:styleId="40">
    <w:name w:val="Заголовок 4 Знак"/>
    <w:basedOn w:val="a0"/>
    <w:link w:val="4"/>
    <w:rsid w:val="00AB4C4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AB4C4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AB4C4F"/>
    <w:rPr>
      <w:rFonts w:ascii="Times New Roman" w:eastAsia="Times New Roman" w:hAnsi="Times New Roman" w:cs="Times New Roman"/>
      <w:b/>
      <w:bCs/>
      <w:lang w:eastAsia="ru-RU"/>
    </w:rPr>
  </w:style>
  <w:style w:type="character" w:customStyle="1" w:styleId="70">
    <w:name w:val="Заголовок 7 Знак"/>
    <w:basedOn w:val="a0"/>
    <w:link w:val="7"/>
    <w:rsid w:val="00AB4C4F"/>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B4C4F"/>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B4C4F"/>
    <w:rPr>
      <w:rFonts w:ascii="Arial" w:eastAsia="Times New Roman" w:hAnsi="Arial" w:cs="Arial"/>
      <w:lang w:eastAsia="ru-RU"/>
    </w:rPr>
  </w:style>
  <w:style w:type="paragraph" w:styleId="a3">
    <w:name w:val="Body Text Indent"/>
    <w:basedOn w:val="a"/>
    <w:link w:val="a4"/>
    <w:rsid w:val="00AB4C4F"/>
    <w:pPr>
      <w:ind w:firstLine="540"/>
      <w:jc w:val="both"/>
    </w:pPr>
    <w:rPr>
      <w:b/>
      <w:bCs/>
    </w:rPr>
  </w:style>
  <w:style w:type="character" w:customStyle="1" w:styleId="a4">
    <w:name w:val="Основной текст с отступом Знак"/>
    <w:basedOn w:val="a0"/>
    <w:link w:val="a3"/>
    <w:rsid w:val="00AB4C4F"/>
    <w:rPr>
      <w:rFonts w:ascii="Times New Roman" w:eastAsia="Times New Roman" w:hAnsi="Times New Roman" w:cs="Times New Roman"/>
      <w:b/>
      <w:bCs/>
      <w:sz w:val="24"/>
      <w:szCs w:val="24"/>
      <w:lang w:eastAsia="ru-RU"/>
    </w:rPr>
  </w:style>
  <w:style w:type="paragraph" w:styleId="21">
    <w:name w:val="Body Text Indent 2"/>
    <w:basedOn w:val="a"/>
    <w:link w:val="22"/>
    <w:rsid w:val="00AB4C4F"/>
    <w:pPr>
      <w:ind w:left="540" w:hanging="360"/>
      <w:jc w:val="both"/>
    </w:pPr>
    <w:rPr>
      <w:b/>
      <w:bCs/>
    </w:rPr>
  </w:style>
  <w:style w:type="character" w:customStyle="1" w:styleId="22">
    <w:name w:val="Основной текст с отступом 2 Знак"/>
    <w:basedOn w:val="a0"/>
    <w:link w:val="21"/>
    <w:rsid w:val="00AB4C4F"/>
    <w:rPr>
      <w:rFonts w:ascii="Times New Roman" w:eastAsia="Times New Roman" w:hAnsi="Times New Roman" w:cs="Times New Roman"/>
      <w:b/>
      <w:bCs/>
      <w:sz w:val="24"/>
      <w:szCs w:val="24"/>
      <w:lang w:eastAsia="ru-RU"/>
    </w:rPr>
  </w:style>
  <w:style w:type="paragraph" w:styleId="31">
    <w:name w:val="Body Text Indent 3"/>
    <w:basedOn w:val="a"/>
    <w:link w:val="32"/>
    <w:rsid w:val="00AB4C4F"/>
    <w:pPr>
      <w:ind w:left="900"/>
      <w:jc w:val="both"/>
    </w:pPr>
  </w:style>
  <w:style w:type="character" w:customStyle="1" w:styleId="32">
    <w:name w:val="Основной текст с отступом 3 Знак"/>
    <w:basedOn w:val="a0"/>
    <w:link w:val="31"/>
    <w:rsid w:val="00AB4C4F"/>
    <w:rPr>
      <w:rFonts w:ascii="Times New Roman" w:eastAsia="Times New Roman" w:hAnsi="Times New Roman" w:cs="Times New Roman"/>
      <w:sz w:val="24"/>
      <w:szCs w:val="24"/>
      <w:lang w:eastAsia="ru-RU"/>
    </w:rPr>
  </w:style>
  <w:style w:type="paragraph" w:customStyle="1" w:styleId="11">
    <w:name w:val="Знак1 Знак Знак Знак1"/>
    <w:basedOn w:val="a"/>
    <w:rsid w:val="00AB4C4F"/>
    <w:pPr>
      <w:spacing w:after="160" w:line="240" w:lineRule="exact"/>
    </w:pPr>
    <w:rPr>
      <w:rFonts w:ascii="Verdana" w:hAnsi="Verdana"/>
      <w:lang w:val="en-US" w:eastAsia="en-US"/>
    </w:rPr>
  </w:style>
  <w:style w:type="paragraph" w:styleId="a5">
    <w:name w:val="Body Text"/>
    <w:aliases w:val="Знак1, Знак1,body text,Основной текст Знак Знак"/>
    <w:basedOn w:val="a"/>
    <w:link w:val="a6"/>
    <w:rsid w:val="00AB4C4F"/>
    <w:pPr>
      <w:spacing w:after="120"/>
    </w:pPr>
  </w:style>
  <w:style w:type="character" w:customStyle="1" w:styleId="a6">
    <w:name w:val="Основной текст Знак"/>
    <w:aliases w:val="Знак1 Знак, Знак1 Знак,body text Знак,Основной текст Знак Знак Знак"/>
    <w:basedOn w:val="a0"/>
    <w:link w:val="a5"/>
    <w:rsid w:val="00AB4C4F"/>
    <w:rPr>
      <w:rFonts w:ascii="Times New Roman" w:eastAsia="Times New Roman" w:hAnsi="Times New Roman" w:cs="Times New Roman"/>
      <w:sz w:val="24"/>
      <w:szCs w:val="24"/>
      <w:lang w:eastAsia="ru-RU"/>
    </w:rPr>
  </w:style>
  <w:style w:type="paragraph" w:styleId="HTML">
    <w:name w:val="HTML Preformatted"/>
    <w:basedOn w:val="a"/>
    <w:link w:val="HTML0"/>
    <w:rsid w:val="00AB4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B4C4F"/>
    <w:rPr>
      <w:rFonts w:ascii="Courier New" w:eastAsia="Times New Roman" w:hAnsi="Courier New" w:cs="Courier New"/>
      <w:sz w:val="20"/>
      <w:szCs w:val="20"/>
      <w:lang w:eastAsia="ru-RU"/>
    </w:rPr>
  </w:style>
  <w:style w:type="character" w:customStyle="1" w:styleId="a7">
    <w:name w:val="Текст выноски Знак"/>
    <w:basedOn w:val="a0"/>
    <w:link w:val="a8"/>
    <w:semiHidden/>
    <w:rsid w:val="00AB4C4F"/>
    <w:rPr>
      <w:rFonts w:ascii="Tahoma" w:eastAsia="Times New Roman" w:hAnsi="Tahoma" w:cs="Tahoma"/>
      <w:sz w:val="16"/>
      <w:szCs w:val="16"/>
      <w:lang w:eastAsia="ru-RU"/>
    </w:rPr>
  </w:style>
  <w:style w:type="paragraph" w:styleId="a8">
    <w:name w:val="Balloon Text"/>
    <w:basedOn w:val="a"/>
    <w:link w:val="a7"/>
    <w:semiHidden/>
    <w:rsid w:val="00AB4C4F"/>
    <w:rPr>
      <w:rFonts w:ascii="Tahoma" w:hAnsi="Tahoma" w:cs="Tahoma"/>
      <w:sz w:val="16"/>
      <w:szCs w:val="16"/>
    </w:rPr>
  </w:style>
  <w:style w:type="paragraph" w:styleId="a9">
    <w:name w:val="footnote text"/>
    <w:basedOn w:val="a"/>
    <w:link w:val="aa"/>
    <w:semiHidden/>
    <w:rsid w:val="00AB4C4F"/>
    <w:pPr>
      <w:jc w:val="both"/>
    </w:pPr>
    <w:rPr>
      <w:sz w:val="20"/>
      <w:szCs w:val="20"/>
    </w:rPr>
  </w:style>
  <w:style w:type="character" w:customStyle="1" w:styleId="aa">
    <w:name w:val="Текст сноски Знак"/>
    <w:basedOn w:val="a0"/>
    <w:link w:val="a9"/>
    <w:semiHidden/>
    <w:rsid w:val="00AB4C4F"/>
    <w:rPr>
      <w:rFonts w:ascii="Times New Roman" w:eastAsia="Times New Roman" w:hAnsi="Times New Roman" w:cs="Times New Roman"/>
      <w:sz w:val="20"/>
      <w:szCs w:val="20"/>
      <w:lang w:eastAsia="ru-RU"/>
    </w:rPr>
  </w:style>
  <w:style w:type="paragraph" w:customStyle="1" w:styleId="ConsPlusTitle">
    <w:name w:val="ConsPlusTitle"/>
    <w:rsid w:val="00AB4C4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B4C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AB4C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Normal (Web)"/>
    <w:basedOn w:val="a"/>
    <w:rsid w:val="00AB4C4F"/>
    <w:pPr>
      <w:spacing w:before="100" w:beforeAutospacing="1" w:after="100" w:afterAutospacing="1"/>
    </w:pPr>
  </w:style>
  <w:style w:type="paragraph" w:styleId="ac">
    <w:name w:val="List Paragraph"/>
    <w:basedOn w:val="a"/>
    <w:uiPriority w:val="34"/>
    <w:qFormat/>
    <w:rsid w:val="00AB4C4F"/>
    <w:pPr>
      <w:spacing w:after="200" w:line="276" w:lineRule="auto"/>
      <w:ind w:left="720"/>
      <w:contextualSpacing/>
    </w:pPr>
    <w:rPr>
      <w:rFonts w:ascii="Calibri" w:eastAsia="Calibri" w:hAnsi="Calibri"/>
      <w:sz w:val="22"/>
      <w:szCs w:val="22"/>
      <w:lang w:eastAsia="en-US"/>
    </w:rPr>
  </w:style>
  <w:style w:type="character" w:styleId="ad">
    <w:name w:val="Hyperlink"/>
    <w:basedOn w:val="a0"/>
    <w:uiPriority w:val="99"/>
    <w:unhideWhenUsed/>
    <w:rsid w:val="00AB4C4F"/>
    <w:rPr>
      <w:color w:val="0000FF"/>
      <w:u w:val="single"/>
    </w:rPr>
  </w:style>
  <w:style w:type="paragraph" w:customStyle="1" w:styleId="ConsPlusNonformat">
    <w:name w:val="ConsPlusNonformat"/>
    <w:rsid w:val="00AB4C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C4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B4C4F"/>
    <w:pPr>
      <w:keepNext/>
      <w:jc w:val="both"/>
      <w:outlineLvl w:val="0"/>
    </w:pPr>
    <w:rPr>
      <w:b/>
      <w:bCs/>
    </w:rPr>
  </w:style>
  <w:style w:type="paragraph" w:styleId="2">
    <w:name w:val="heading 2"/>
    <w:basedOn w:val="a"/>
    <w:next w:val="a"/>
    <w:link w:val="20"/>
    <w:qFormat/>
    <w:rsid w:val="00AB4C4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B4C4F"/>
    <w:pPr>
      <w:keepNext/>
      <w:spacing w:before="240" w:after="60"/>
      <w:outlineLvl w:val="2"/>
    </w:pPr>
    <w:rPr>
      <w:rFonts w:ascii="Arial" w:hAnsi="Arial" w:cs="Arial"/>
      <w:b/>
      <w:bCs/>
      <w:sz w:val="26"/>
      <w:szCs w:val="26"/>
    </w:rPr>
  </w:style>
  <w:style w:type="paragraph" w:styleId="4">
    <w:name w:val="heading 4"/>
    <w:basedOn w:val="a"/>
    <w:next w:val="a"/>
    <w:link w:val="40"/>
    <w:qFormat/>
    <w:rsid w:val="00AB4C4F"/>
    <w:pPr>
      <w:keepNext/>
      <w:spacing w:before="240" w:after="60"/>
      <w:outlineLvl w:val="3"/>
    </w:pPr>
    <w:rPr>
      <w:b/>
      <w:bCs/>
      <w:sz w:val="28"/>
      <w:szCs w:val="28"/>
    </w:rPr>
  </w:style>
  <w:style w:type="paragraph" w:styleId="5">
    <w:name w:val="heading 5"/>
    <w:basedOn w:val="a"/>
    <w:next w:val="a"/>
    <w:link w:val="50"/>
    <w:qFormat/>
    <w:rsid w:val="00AB4C4F"/>
    <w:pPr>
      <w:tabs>
        <w:tab w:val="num" w:pos="1008"/>
      </w:tabs>
      <w:spacing w:before="240" w:after="60"/>
      <w:ind w:left="1008" w:hanging="1008"/>
      <w:outlineLvl w:val="4"/>
    </w:pPr>
    <w:rPr>
      <w:b/>
      <w:bCs/>
      <w:i/>
      <w:iCs/>
      <w:sz w:val="26"/>
      <w:szCs w:val="26"/>
    </w:rPr>
  </w:style>
  <w:style w:type="paragraph" w:styleId="6">
    <w:name w:val="heading 6"/>
    <w:basedOn w:val="a"/>
    <w:next w:val="a"/>
    <w:link w:val="60"/>
    <w:qFormat/>
    <w:rsid w:val="00AB4C4F"/>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AB4C4F"/>
    <w:pPr>
      <w:tabs>
        <w:tab w:val="num" w:pos="1296"/>
      </w:tabs>
      <w:spacing w:before="240" w:after="60"/>
      <w:ind w:left="1296" w:hanging="1296"/>
      <w:outlineLvl w:val="6"/>
    </w:pPr>
  </w:style>
  <w:style w:type="paragraph" w:styleId="8">
    <w:name w:val="heading 8"/>
    <w:basedOn w:val="a"/>
    <w:next w:val="a"/>
    <w:link w:val="80"/>
    <w:qFormat/>
    <w:rsid w:val="00AB4C4F"/>
    <w:pPr>
      <w:tabs>
        <w:tab w:val="num" w:pos="1440"/>
      </w:tabs>
      <w:spacing w:before="240" w:after="60"/>
      <w:ind w:left="1440" w:hanging="1440"/>
      <w:outlineLvl w:val="7"/>
    </w:pPr>
    <w:rPr>
      <w:i/>
      <w:iCs/>
    </w:rPr>
  </w:style>
  <w:style w:type="paragraph" w:styleId="9">
    <w:name w:val="heading 9"/>
    <w:basedOn w:val="a"/>
    <w:next w:val="a"/>
    <w:link w:val="90"/>
    <w:qFormat/>
    <w:rsid w:val="00AB4C4F"/>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4C4F"/>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AB4C4F"/>
    <w:rPr>
      <w:rFonts w:ascii="Arial" w:eastAsia="Times New Roman" w:hAnsi="Arial" w:cs="Arial"/>
      <w:b/>
      <w:bCs/>
      <w:i/>
      <w:iCs/>
      <w:sz w:val="28"/>
      <w:szCs w:val="28"/>
      <w:lang w:eastAsia="ru-RU"/>
    </w:rPr>
  </w:style>
  <w:style w:type="character" w:customStyle="1" w:styleId="30">
    <w:name w:val="Заголовок 3 Знак"/>
    <w:basedOn w:val="a0"/>
    <w:link w:val="3"/>
    <w:rsid w:val="00AB4C4F"/>
    <w:rPr>
      <w:rFonts w:ascii="Arial" w:eastAsia="Times New Roman" w:hAnsi="Arial" w:cs="Arial"/>
      <w:b/>
      <w:bCs/>
      <w:sz w:val="26"/>
      <w:szCs w:val="26"/>
      <w:lang w:eastAsia="ru-RU"/>
    </w:rPr>
  </w:style>
  <w:style w:type="character" w:customStyle="1" w:styleId="40">
    <w:name w:val="Заголовок 4 Знак"/>
    <w:basedOn w:val="a0"/>
    <w:link w:val="4"/>
    <w:rsid w:val="00AB4C4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AB4C4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AB4C4F"/>
    <w:rPr>
      <w:rFonts w:ascii="Times New Roman" w:eastAsia="Times New Roman" w:hAnsi="Times New Roman" w:cs="Times New Roman"/>
      <w:b/>
      <w:bCs/>
      <w:lang w:eastAsia="ru-RU"/>
    </w:rPr>
  </w:style>
  <w:style w:type="character" w:customStyle="1" w:styleId="70">
    <w:name w:val="Заголовок 7 Знак"/>
    <w:basedOn w:val="a0"/>
    <w:link w:val="7"/>
    <w:rsid w:val="00AB4C4F"/>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B4C4F"/>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B4C4F"/>
    <w:rPr>
      <w:rFonts w:ascii="Arial" w:eastAsia="Times New Roman" w:hAnsi="Arial" w:cs="Arial"/>
      <w:lang w:eastAsia="ru-RU"/>
    </w:rPr>
  </w:style>
  <w:style w:type="paragraph" w:styleId="a3">
    <w:name w:val="Body Text Indent"/>
    <w:basedOn w:val="a"/>
    <w:link w:val="a4"/>
    <w:rsid w:val="00AB4C4F"/>
    <w:pPr>
      <w:ind w:firstLine="540"/>
      <w:jc w:val="both"/>
    </w:pPr>
    <w:rPr>
      <w:b/>
      <w:bCs/>
    </w:rPr>
  </w:style>
  <w:style w:type="character" w:customStyle="1" w:styleId="a4">
    <w:name w:val="Основной текст с отступом Знак"/>
    <w:basedOn w:val="a0"/>
    <w:link w:val="a3"/>
    <w:rsid w:val="00AB4C4F"/>
    <w:rPr>
      <w:rFonts w:ascii="Times New Roman" w:eastAsia="Times New Roman" w:hAnsi="Times New Roman" w:cs="Times New Roman"/>
      <w:b/>
      <w:bCs/>
      <w:sz w:val="24"/>
      <w:szCs w:val="24"/>
      <w:lang w:eastAsia="ru-RU"/>
    </w:rPr>
  </w:style>
  <w:style w:type="paragraph" w:styleId="21">
    <w:name w:val="Body Text Indent 2"/>
    <w:basedOn w:val="a"/>
    <w:link w:val="22"/>
    <w:rsid w:val="00AB4C4F"/>
    <w:pPr>
      <w:ind w:left="540" w:hanging="360"/>
      <w:jc w:val="both"/>
    </w:pPr>
    <w:rPr>
      <w:b/>
      <w:bCs/>
    </w:rPr>
  </w:style>
  <w:style w:type="character" w:customStyle="1" w:styleId="22">
    <w:name w:val="Основной текст с отступом 2 Знак"/>
    <w:basedOn w:val="a0"/>
    <w:link w:val="21"/>
    <w:rsid w:val="00AB4C4F"/>
    <w:rPr>
      <w:rFonts w:ascii="Times New Roman" w:eastAsia="Times New Roman" w:hAnsi="Times New Roman" w:cs="Times New Roman"/>
      <w:b/>
      <w:bCs/>
      <w:sz w:val="24"/>
      <w:szCs w:val="24"/>
      <w:lang w:eastAsia="ru-RU"/>
    </w:rPr>
  </w:style>
  <w:style w:type="paragraph" w:styleId="31">
    <w:name w:val="Body Text Indent 3"/>
    <w:basedOn w:val="a"/>
    <w:link w:val="32"/>
    <w:rsid w:val="00AB4C4F"/>
    <w:pPr>
      <w:ind w:left="900"/>
      <w:jc w:val="both"/>
    </w:pPr>
  </w:style>
  <w:style w:type="character" w:customStyle="1" w:styleId="32">
    <w:name w:val="Основной текст с отступом 3 Знак"/>
    <w:basedOn w:val="a0"/>
    <w:link w:val="31"/>
    <w:rsid w:val="00AB4C4F"/>
    <w:rPr>
      <w:rFonts w:ascii="Times New Roman" w:eastAsia="Times New Roman" w:hAnsi="Times New Roman" w:cs="Times New Roman"/>
      <w:sz w:val="24"/>
      <w:szCs w:val="24"/>
      <w:lang w:eastAsia="ru-RU"/>
    </w:rPr>
  </w:style>
  <w:style w:type="paragraph" w:customStyle="1" w:styleId="11">
    <w:name w:val="Знак1 Знак Знак Знак1"/>
    <w:basedOn w:val="a"/>
    <w:rsid w:val="00AB4C4F"/>
    <w:pPr>
      <w:spacing w:after="160" w:line="240" w:lineRule="exact"/>
    </w:pPr>
    <w:rPr>
      <w:rFonts w:ascii="Verdana" w:hAnsi="Verdana"/>
      <w:lang w:val="en-US" w:eastAsia="en-US"/>
    </w:rPr>
  </w:style>
  <w:style w:type="paragraph" w:styleId="a5">
    <w:name w:val="Body Text"/>
    <w:aliases w:val="Знак1, Знак1,body text,Основной текст Знак Знак"/>
    <w:basedOn w:val="a"/>
    <w:link w:val="a6"/>
    <w:rsid w:val="00AB4C4F"/>
    <w:pPr>
      <w:spacing w:after="120"/>
    </w:pPr>
  </w:style>
  <w:style w:type="character" w:customStyle="1" w:styleId="a6">
    <w:name w:val="Основной текст Знак"/>
    <w:aliases w:val="Знак1 Знак, Знак1 Знак,body text Знак,Основной текст Знак Знак Знак"/>
    <w:basedOn w:val="a0"/>
    <w:link w:val="a5"/>
    <w:rsid w:val="00AB4C4F"/>
    <w:rPr>
      <w:rFonts w:ascii="Times New Roman" w:eastAsia="Times New Roman" w:hAnsi="Times New Roman" w:cs="Times New Roman"/>
      <w:sz w:val="24"/>
      <w:szCs w:val="24"/>
      <w:lang w:eastAsia="ru-RU"/>
    </w:rPr>
  </w:style>
  <w:style w:type="paragraph" w:styleId="HTML">
    <w:name w:val="HTML Preformatted"/>
    <w:basedOn w:val="a"/>
    <w:link w:val="HTML0"/>
    <w:rsid w:val="00AB4C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B4C4F"/>
    <w:rPr>
      <w:rFonts w:ascii="Courier New" w:eastAsia="Times New Roman" w:hAnsi="Courier New" w:cs="Courier New"/>
      <w:sz w:val="20"/>
      <w:szCs w:val="20"/>
      <w:lang w:eastAsia="ru-RU"/>
    </w:rPr>
  </w:style>
  <w:style w:type="character" w:customStyle="1" w:styleId="a7">
    <w:name w:val="Текст выноски Знак"/>
    <w:basedOn w:val="a0"/>
    <w:link w:val="a8"/>
    <w:semiHidden/>
    <w:rsid w:val="00AB4C4F"/>
    <w:rPr>
      <w:rFonts w:ascii="Tahoma" w:eastAsia="Times New Roman" w:hAnsi="Tahoma" w:cs="Tahoma"/>
      <w:sz w:val="16"/>
      <w:szCs w:val="16"/>
      <w:lang w:eastAsia="ru-RU"/>
    </w:rPr>
  </w:style>
  <w:style w:type="paragraph" w:styleId="a8">
    <w:name w:val="Balloon Text"/>
    <w:basedOn w:val="a"/>
    <w:link w:val="a7"/>
    <w:semiHidden/>
    <w:rsid w:val="00AB4C4F"/>
    <w:rPr>
      <w:rFonts w:ascii="Tahoma" w:hAnsi="Tahoma" w:cs="Tahoma"/>
      <w:sz w:val="16"/>
      <w:szCs w:val="16"/>
    </w:rPr>
  </w:style>
  <w:style w:type="paragraph" w:styleId="a9">
    <w:name w:val="footnote text"/>
    <w:basedOn w:val="a"/>
    <w:link w:val="aa"/>
    <w:semiHidden/>
    <w:rsid w:val="00AB4C4F"/>
    <w:pPr>
      <w:jc w:val="both"/>
    </w:pPr>
    <w:rPr>
      <w:sz w:val="20"/>
      <w:szCs w:val="20"/>
    </w:rPr>
  </w:style>
  <w:style w:type="character" w:customStyle="1" w:styleId="aa">
    <w:name w:val="Текст сноски Знак"/>
    <w:basedOn w:val="a0"/>
    <w:link w:val="a9"/>
    <w:semiHidden/>
    <w:rsid w:val="00AB4C4F"/>
    <w:rPr>
      <w:rFonts w:ascii="Times New Roman" w:eastAsia="Times New Roman" w:hAnsi="Times New Roman" w:cs="Times New Roman"/>
      <w:sz w:val="20"/>
      <w:szCs w:val="20"/>
      <w:lang w:eastAsia="ru-RU"/>
    </w:rPr>
  </w:style>
  <w:style w:type="paragraph" w:customStyle="1" w:styleId="ConsPlusTitle">
    <w:name w:val="ConsPlusTitle"/>
    <w:rsid w:val="00AB4C4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B4C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AB4C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b">
    <w:name w:val="Normal (Web)"/>
    <w:basedOn w:val="a"/>
    <w:rsid w:val="00AB4C4F"/>
    <w:pPr>
      <w:spacing w:before="100" w:beforeAutospacing="1" w:after="100" w:afterAutospacing="1"/>
    </w:pPr>
  </w:style>
  <w:style w:type="paragraph" w:styleId="ac">
    <w:name w:val="List Paragraph"/>
    <w:basedOn w:val="a"/>
    <w:uiPriority w:val="34"/>
    <w:qFormat/>
    <w:rsid w:val="00AB4C4F"/>
    <w:pPr>
      <w:spacing w:after="200" w:line="276" w:lineRule="auto"/>
      <w:ind w:left="720"/>
      <w:contextualSpacing/>
    </w:pPr>
    <w:rPr>
      <w:rFonts w:ascii="Calibri" w:eastAsia="Calibri" w:hAnsi="Calibri"/>
      <w:sz w:val="22"/>
      <w:szCs w:val="22"/>
      <w:lang w:eastAsia="en-US"/>
    </w:rPr>
  </w:style>
  <w:style w:type="character" w:styleId="ad">
    <w:name w:val="Hyperlink"/>
    <w:basedOn w:val="a0"/>
    <w:uiPriority w:val="99"/>
    <w:unhideWhenUsed/>
    <w:rsid w:val="00AB4C4F"/>
    <w:rPr>
      <w:color w:val="0000FF"/>
      <w:u w:val="single"/>
    </w:rPr>
  </w:style>
  <w:style w:type="paragraph" w:customStyle="1" w:styleId="ConsPlusNonformat">
    <w:name w:val="ConsPlusNonformat"/>
    <w:rsid w:val="00AB4C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EAFD955367BFD766761F8DFE6BABB51188AF83157CA7E07408B67048D266BA584DB7D86982469B3z0D3E" TargetMode="External"/><Relationship Id="rId18" Type="http://schemas.openxmlformats.org/officeDocument/2006/relationships/hyperlink" Target="consultantplus://offline/ref=B91D75B6A3E0A2B5138EA83DCE4586AB50245618F58850385744F05C1122B3F5A895F3B618969FBCoFe9J" TargetMode="External"/><Relationship Id="rId26" Type="http://schemas.openxmlformats.org/officeDocument/2006/relationships/hyperlink" Target="file:///C:\Users\&#1051;&#1086;&#1089;&#1077;&#1074;\Desktop\&#1044;&#1086;&#1082;&#1091;&#1084;&#1077;&#1085;&#1090;&#1099;%20&#1087;&#1086;%20&#1060;&#1050;&#1057;\&#1052;&#1059;&#1053;&#1048;&#1062;&#1048;&#1055;&#1040;&#1051;&#1068;&#1053;&#1054;&#1045;%20&#1054;&#1041;&#1056;&#1040;&#1047;&#1054;&#1042;&#1040;&#1053;&#1048;&#1045;%20&#1043;&#1054;&#1056;&#1054;&#1044;%20&#1057;&#1040;&#1051;&#1045;&#1061;&#1040;&#1056;1.docx" TargetMode="External"/><Relationship Id="rId39" Type="http://schemas.openxmlformats.org/officeDocument/2006/relationships/hyperlink" Target="consultantplus://offline/ref=BF4717D64CDD76E90EC438825E0F4C1F5C9EF9C5A31672A04865001FD46747E26C11CADE72CAEEB2Y7K6L" TargetMode="External"/><Relationship Id="rId3" Type="http://schemas.openxmlformats.org/officeDocument/2006/relationships/styles" Target="styles.xml"/><Relationship Id="rId21" Type="http://schemas.openxmlformats.org/officeDocument/2006/relationships/hyperlink" Target="file:///C:\Users\&#1051;&#1086;&#1089;&#1077;&#1074;\Desktop\&#1044;&#1086;&#1082;&#1091;&#1084;&#1077;&#1085;&#1090;&#1099;%20&#1087;&#1086;%20&#1060;&#1050;&#1057;\&#1052;&#1059;&#1053;&#1048;&#1062;&#1048;&#1055;&#1040;&#1051;&#1068;&#1053;&#1054;&#1045;%20&#1054;&#1041;&#1056;&#1040;&#1047;&#1054;&#1042;&#1040;&#1053;&#1048;&#1045;%20&#1043;&#1054;&#1056;&#1054;&#1044;%20&#1057;&#1040;&#1051;&#1045;&#1061;&#1040;&#1056;1.docx" TargetMode="External"/><Relationship Id="rId34" Type="http://schemas.openxmlformats.org/officeDocument/2006/relationships/hyperlink" Target="consultantplus://offline/ref=02CEFC48EA89A9473C02C91C54DCEDEC4C1C9DCACB6D07E2A7665BE70CD50030D7219DC0A5FD4F09IFOFJ" TargetMode="External"/><Relationship Id="rId42" Type="http://schemas.openxmlformats.org/officeDocument/2006/relationships/hyperlink" Target="consultantplus://offline/ref=BF4717D64CDD76E90EC438825E0F4C1F5C9EF9C5A31672A04865001FD46747E26C11CADE72CAEEB2Y7K6L" TargetMode="External"/><Relationship Id="rId47" Type="http://schemas.openxmlformats.org/officeDocument/2006/relationships/hyperlink" Target="consultantplus://offline/ref=02CEFC48EA89A9473C02C91C54DCEDEC4C1C9DCACB6D07E2A7665BE70CD50030D7219DC0A5FD4F09IFOFJ" TargetMode="External"/><Relationship Id="rId50" Type="http://schemas.openxmlformats.org/officeDocument/2006/relationships/fontTable" Target="fontTable.xml"/><Relationship Id="rId7" Type="http://schemas.openxmlformats.org/officeDocument/2006/relationships/hyperlink" Target="consultantplus://offline/ref=2B5638E9403268C90F1FD63B365D9599EE9675154A8040A14AA6DDFA71tE0EC" TargetMode="External"/><Relationship Id="rId12" Type="http://schemas.openxmlformats.org/officeDocument/2006/relationships/hyperlink" Target="consultantplus://offline/ref=335EE218468C3E38756730AA3D85154D2D6C99F8C44DBABC9F2EA56AD534635BED152785474F178AyD5BF" TargetMode="External"/><Relationship Id="rId17" Type="http://schemas.openxmlformats.org/officeDocument/2006/relationships/hyperlink" Target="consultantplus://offline/ref=1548D622205280445EC92AAE8D2E5FAB28222B488A8E0E871F3E52F29245D76D4C1D9A46D85C37F35DG3I" TargetMode="External"/><Relationship Id="rId25" Type="http://schemas.openxmlformats.org/officeDocument/2006/relationships/hyperlink" Target="file:///C:\Users\&#1051;&#1086;&#1089;&#1077;&#1074;\Desktop\&#1044;&#1086;&#1082;&#1091;&#1084;&#1077;&#1085;&#1090;&#1099;%20&#1087;&#1086;%20&#1060;&#1050;&#1057;\&#1052;&#1059;&#1053;&#1048;&#1062;&#1048;&#1055;&#1040;&#1051;&#1068;&#1053;&#1054;&#1045;%20&#1054;&#1041;&#1056;&#1040;&#1047;&#1054;&#1042;&#1040;&#1053;&#1048;&#1045;%20&#1043;&#1054;&#1056;&#1054;&#1044;%20&#1057;&#1040;&#1051;&#1045;&#1061;&#1040;&#1056;1.docx" TargetMode="External"/><Relationship Id="rId33" Type="http://schemas.openxmlformats.org/officeDocument/2006/relationships/hyperlink" Target="consultantplus://offline/ref=BF4717D64CDD76E90EC438825E0F4C1F5C9EF9C5A31672A04865001FD46747E26C11CADE72CAEEB2Y7K6L" TargetMode="External"/><Relationship Id="rId38" Type="http://schemas.openxmlformats.org/officeDocument/2006/relationships/hyperlink" Target="consultantplus://offline/ref=02CEFC48EA89A9473C02C91C54DCEDEC4C1C9DCACB6D07E2A7665BE70CD50030D7219DC0A5FD4F0AIFO0J" TargetMode="External"/><Relationship Id="rId46" Type="http://schemas.openxmlformats.org/officeDocument/2006/relationships/hyperlink" Target="consultantplus://offline/ref=02CEFC48EA89A9473C02C91C54DCEDEC4C1C9DCACB6D07E2A7665BE70CD50030D7219DC0A5FD4F0AIFO0J" TargetMode="External"/><Relationship Id="rId2" Type="http://schemas.openxmlformats.org/officeDocument/2006/relationships/numbering" Target="numbering.xml"/><Relationship Id="rId16" Type="http://schemas.openxmlformats.org/officeDocument/2006/relationships/hyperlink" Target="consultantplus://offline/ref=1548D622205280445EC92AAE8D2E5FAB28222B488A8E0E871F3E52F29245D76D4C1D9A46D85C37F35DG3I" TargetMode="External"/><Relationship Id="rId20" Type="http://schemas.openxmlformats.org/officeDocument/2006/relationships/hyperlink" Target="file:///C:\Users\&#1051;&#1086;&#1089;&#1077;&#1074;\Desktop\&#1044;&#1086;&#1082;&#1091;&#1084;&#1077;&#1085;&#1090;&#1099;%20&#1087;&#1086;%20&#1060;&#1050;&#1057;\&#1052;&#1059;&#1053;&#1048;&#1062;&#1048;&#1055;&#1040;&#1051;&#1068;&#1053;&#1054;&#1045;%20&#1054;&#1041;&#1056;&#1040;&#1047;&#1054;&#1042;&#1040;&#1053;&#1048;&#1045;%20&#1043;&#1054;&#1056;&#1054;&#1044;%20&#1057;&#1040;&#1051;&#1045;&#1061;&#1040;&#1056;1.docx" TargetMode="External"/><Relationship Id="rId29" Type="http://schemas.openxmlformats.org/officeDocument/2006/relationships/hyperlink" Target="consultantplus://offline/ref=3F70F563368E03ADDFAAD4EF4ADDABE23108733EC3A446AA5BC40BFF84E570F2A5955400ABB3352269JDE" TargetMode="External"/><Relationship Id="rId41" Type="http://schemas.openxmlformats.org/officeDocument/2006/relationships/hyperlink" Target="consultantplus://offline/ref=02CEFC48EA89A9473C02C91C54DCEDEC4C1C9DCACB6D07E2A7665BE70CD50030D7219DC0A5FD4F0AIFO0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B5638E9403268C90F1FC8362031C294E999221F4A8D4BF310F986A726E75F09tE02C" TargetMode="External"/><Relationship Id="rId24" Type="http://schemas.openxmlformats.org/officeDocument/2006/relationships/hyperlink" Target="file:///C:\Users\&#1051;&#1086;&#1089;&#1077;&#1074;\Desktop\&#1044;&#1086;&#1082;&#1091;&#1084;&#1077;&#1085;&#1090;&#1099;%20&#1087;&#1086;%20&#1060;&#1050;&#1057;\&#1052;&#1059;&#1053;&#1048;&#1062;&#1048;&#1055;&#1040;&#1051;&#1068;&#1053;&#1054;&#1045;%20&#1054;&#1041;&#1056;&#1040;&#1047;&#1054;&#1042;&#1040;&#1053;&#1048;&#1045;%20&#1043;&#1054;&#1056;&#1054;&#1044;%20&#1057;&#1040;&#1051;&#1045;&#1061;&#1040;&#1056;1.docx" TargetMode="External"/><Relationship Id="rId32" Type="http://schemas.openxmlformats.org/officeDocument/2006/relationships/hyperlink" Target="consultantplus://offline/ref=2B5638E9403268C90F1FD63B365D9599EE96741A468840A14AA6DDFA71tE0EC" TargetMode="External"/><Relationship Id="rId37" Type="http://schemas.openxmlformats.org/officeDocument/2006/relationships/hyperlink" Target="consultantplus://offline/ref=02CEFC48EA89A9473C02C91C54DCEDEC4C1C9DCACB6D07E2A7665BE70CD50030D7219DC0A5FD4F09IFOFJ" TargetMode="External"/><Relationship Id="rId40" Type="http://schemas.openxmlformats.org/officeDocument/2006/relationships/hyperlink" Target="consultantplus://offline/ref=02CEFC48EA89A9473C02C91C54DCEDEC4C1C9DCACB6D07E2A7665BE70CD50030D7219DC0A5FD4F09IFOFJ" TargetMode="External"/><Relationship Id="rId45" Type="http://schemas.openxmlformats.org/officeDocument/2006/relationships/hyperlink" Target="consultantplus://offline/ref=02CEFC48EA89A9473C02C91C54DCEDEC4C1C9DCACB6D07E2A7665BE70CD50030D7219DC0A5FD4F09IFOFJ" TargetMode="External"/><Relationship Id="rId5" Type="http://schemas.openxmlformats.org/officeDocument/2006/relationships/settings" Target="settings.xml"/><Relationship Id="rId15" Type="http://schemas.openxmlformats.org/officeDocument/2006/relationships/hyperlink" Target="consultantplus://offline/ref=1548D622205280445EC92AAE8D2E5FAB28222B488A8E0E871F3E52F29245D76D4C1D9A46D85C37F35DG3I" TargetMode="External"/><Relationship Id="rId23" Type="http://schemas.openxmlformats.org/officeDocument/2006/relationships/hyperlink" Target="file:///C:\Users\&#1051;&#1086;&#1089;&#1077;&#1074;\Desktop\&#1044;&#1086;&#1082;&#1091;&#1084;&#1077;&#1085;&#1090;&#1099;%20&#1087;&#1086;%20&#1060;&#1050;&#1057;\&#1052;&#1059;&#1053;&#1048;&#1062;&#1048;&#1055;&#1040;&#1051;&#1068;&#1053;&#1054;&#1045;%20&#1054;&#1041;&#1056;&#1040;&#1047;&#1054;&#1042;&#1040;&#1053;&#1048;&#1045;%20&#1043;&#1054;&#1056;&#1054;&#1044;%20&#1057;&#1040;&#1051;&#1045;&#1061;&#1040;&#1056;1.docx" TargetMode="External"/><Relationship Id="rId28" Type="http://schemas.openxmlformats.org/officeDocument/2006/relationships/hyperlink" Target="consultantplus://offline/ref=2B5638E9403268C90F1FD63B365D9599EE96741A468840A14AA6DDFA71tE0EC" TargetMode="External"/><Relationship Id="rId36" Type="http://schemas.openxmlformats.org/officeDocument/2006/relationships/hyperlink" Target="consultantplus://offline/ref=BF4717D64CDD76E90EC438825E0F4C1F5C9EF9C5A31672A04865001FD46747E26C11CADE72CAEEB2Y7K6L" TargetMode="External"/><Relationship Id="rId49" Type="http://schemas.openxmlformats.org/officeDocument/2006/relationships/hyperlink" Target="consultantplus://offline/ref=BF4717D64CDD76E90EC438825E0F4C1F5C9EF9C5A31672A04865001FD46747E26C11CADE72CAEEB2Y7K6L" TargetMode="External"/><Relationship Id="rId10" Type="http://schemas.openxmlformats.org/officeDocument/2006/relationships/hyperlink" Target="consultantplus://offline/ref=2B5638E9403268C90F1FD63B365D9599EE9674174D8940A14AA6DDFA71tE0EC" TargetMode="External"/><Relationship Id="rId19" Type="http://schemas.openxmlformats.org/officeDocument/2006/relationships/hyperlink" Target="consultantplus://offline/ref=9AC0DC5E8E225C9882FA8A02BB649138E5C7BC6F383B58CF99C9EE5823REk9J" TargetMode="External"/><Relationship Id="rId31" Type="http://schemas.openxmlformats.org/officeDocument/2006/relationships/hyperlink" Target="consultantplus://offline/ref=2B5638E9403268C90F1FD63B365D9599EE96741A468840A14AA6DDFA71tE0EC" TargetMode="External"/><Relationship Id="rId44" Type="http://schemas.openxmlformats.org/officeDocument/2006/relationships/hyperlink" Target="consultantplus://offline/ref=02CEFC48EA89A9473C02C91C54DCEDEC4C1C9DCACB6D07E2A7665BE70CD50030D7219DC0A5FD4F0AIFO0J" TargetMode="External"/><Relationship Id="rId4" Type="http://schemas.microsoft.com/office/2007/relationships/stylesWithEffects" Target="stylesWithEffects.xml"/><Relationship Id="rId9" Type="http://schemas.openxmlformats.org/officeDocument/2006/relationships/hyperlink" Target="consultantplus://offline/ref=2B5638E9403268C90F1FD63B365D9599EE967A114F8040A14AA6DDFA71tE0EC" TargetMode="External"/><Relationship Id="rId14" Type="http://schemas.openxmlformats.org/officeDocument/2006/relationships/hyperlink" Target="consultantplus://offline/ref=1548D622205280445EC92AAE8D2E5FAB28222B488A8E0E871F3E52F29245D76D4C1D9A46D85C37F35DG3I" TargetMode="External"/><Relationship Id="rId22" Type="http://schemas.openxmlformats.org/officeDocument/2006/relationships/hyperlink" Target="file:///C:\Users\&#1051;&#1086;&#1089;&#1077;&#1074;\Desktop\&#1044;&#1086;&#1082;&#1091;&#1084;&#1077;&#1085;&#1090;&#1099;%20&#1087;&#1086;%20&#1060;&#1050;&#1057;\&#1052;&#1059;&#1053;&#1048;&#1062;&#1048;&#1055;&#1040;&#1051;&#1068;&#1053;&#1054;&#1045;%20&#1054;&#1041;&#1056;&#1040;&#1047;&#1054;&#1042;&#1040;&#1053;&#1048;&#1045;%20&#1043;&#1054;&#1056;&#1054;&#1044;%20&#1057;&#1040;&#1051;&#1045;&#1061;&#1040;&#1056;1.docx" TargetMode="External"/><Relationship Id="rId27" Type="http://schemas.openxmlformats.org/officeDocument/2006/relationships/hyperlink" Target="consultantplus://offline/ref=2B5638E9403268C90F1FD63B365D9599EE96741A468840A14AA6DDFA71tE0EC" TargetMode="External"/><Relationship Id="rId30" Type="http://schemas.openxmlformats.org/officeDocument/2006/relationships/hyperlink" Target="consultantplus://offline/ref=F81CCAFB4EEEFB0BE8EFBEB7324D4C82E48CA5A1F2A98F764EB73AC6C1236829695EAEC097BAC102K6C5L" TargetMode="External"/><Relationship Id="rId35" Type="http://schemas.openxmlformats.org/officeDocument/2006/relationships/hyperlink" Target="consultantplus://offline/ref=02CEFC48EA89A9473C02C91C54DCEDEC4C1C9DCACB6D07E2A7665BE70CD50030D7219DC0A5FD4F0AIFO0J" TargetMode="External"/><Relationship Id="rId43" Type="http://schemas.openxmlformats.org/officeDocument/2006/relationships/hyperlink" Target="consultantplus://offline/ref=02CEFC48EA89A9473C02C91C54DCEDEC4C1C9DCACB6D07E2A7665BE70CD50030D7219DC0A5FD4F09IFOFJ" TargetMode="External"/><Relationship Id="rId48" Type="http://schemas.openxmlformats.org/officeDocument/2006/relationships/hyperlink" Target="consultantplus://offline/ref=02CEFC48EA89A9473C02C91C54DCEDEC4C1C9DCACB6D07E2A7665BE70CD50030D7219DC0A5FD4F0AIFO0J" TargetMode="External"/><Relationship Id="rId8" Type="http://schemas.openxmlformats.org/officeDocument/2006/relationships/hyperlink" Target="consultantplus://offline/ref=2B5638E9403268C90F1FD63B365D9599EE977C164E8F40A14AA6DDFA71tE0EC"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1417E-9636-4912-A542-138B7D63D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33</Pages>
  <Words>14866</Words>
  <Characters>84740</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Камышанова</dc:creator>
  <cp:lastModifiedBy>ADMIN</cp:lastModifiedBy>
  <cp:revision>14</cp:revision>
  <cp:lastPrinted>2014-04-10T11:06:00Z</cp:lastPrinted>
  <dcterms:created xsi:type="dcterms:W3CDTF">2014-04-10T09:16:00Z</dcterms:created>
  <dcterms:modified xsi:type="dcterms:W3CDTF">2014-04-14T05:54:00Z</dcterms:modified>
</cp:coreProperties>
</file>