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D9" w:rsidRPr="00B27E75" w:rsidRDefault="00B608D9" w:rsidP="00B608D9">
      <w:pPr>
        <w:pStyle w:val="ac"/>
        <w:ind w:right="-3"/>
        <w:jc w:val="center"/>
        <w:rPr>
          <w:rFonts w:ascii="Arial" w:hAnsi="Arial" w:cs="Arial"/>
          <w:b/>
          <w:bCs/>
          <w:sz w:val="24"/>
          <w:szCs w:val="24"/>
        </w:rPr>
      </w:pPr>
      <w:r w:rsidRPr="00B27E75">
        <w:rPr>
          <w:rFonts w:ascii="Arial" w:hAnsi="Arial" w:cs="Arial"/>
          <w:b/>
          <w:bCs/>
          <w:sz w:val="24"/>
          <w:szCs w:val="24"/>
        </w:rPr>
        <w:t>РОССИЙСКАЯ ФЕДЕРАЦИЯ</w:t>
      </w:r>
    </w:p>
    <w:p w:rsidR="00B608D9" w:rsidRPr="00B27E75" w:rsidRDefault="00B608D9" w:rsidP="00B608D9">
      <w:pPr>
        <w:pStyle w:val="ac"/>
        <w:ind w:right="-3"/>
        <w:jc w:val="center"/>
        <w:rPr>
          <w:rFonts w:ascii="Arial" w:hAnsi="Arial" w:cs="Arial"/>
          <w:b/>
          <w:bCs/>
          <w:sz w:val="24"/>
          <w:szCs w:val="24"/>
        </w:rPr>
      </w:pPr>
      <w:r w:rsidRPr="00B27E75">
        <w:rPr>
          <w:rFonts w:ascii="Arial" w:hAnsi="Arial" w:cs="Arial"/>
          <w:b/>
          <w:bCs/>
          <w:sz w:val="24"/>
          <w:szCs w:val="24"/>
        </w:rPr>
        <w:t>АДМИНИСТРАЦИЯ ЗАБРОДЕНСКОГО СЕЛЬСКОГО ПОСЕЛЕНИЯ</w:t>
      </w:r>
    </w:p>
    <w:p w:rsidR="00B608D9" w:rsidRPr="00B27E75" w:rsidRDefault="00B608D9" w:rsidP="00B608D9">
      <w:pPr>
        <w:pStyle w:val="ac"/>
        <w:ind w:right="-3"/>
        <w:jc w:val="center"/>
        <w:rPr>
          <w:rFonts w:ascii="Arial" w:hAnsi="Arial" w:cs="Arial"/>
          <w:b/>
          <w:bCs/>
          <w:sz w:val="24"/>
          <w:szCs w:val="24"/>
        </w:rPr>
      </w:pPr>
      <w:r w:rsidRPr="00B27E75">
        <w:rPr>
          <w:rFonts w:ascii="Arial" w:hAnsi="Arial" w:cs="Arial"/>
          <w:b/>
          <w:bCs/>
          <w:sz w:val="24"/>
          <w:szCs w:val="24"/>
        </w:rPr>
        <w:t>КАЛАЧЕЕВСКОГО МУНИЦИПАЛЬНОГО РАЙОНА</w:t>
      </w:r>
    </w:p>
    <w:p w:rsidR="00B608D9" w:rsidRPr="00B27E75" w:rsidRDefault="00B608D9" w:rsidP="00B608D9">
      <w:pPr>
        <w:pStyle w:val="ac"/>
        <w:ind w:right="-3"/>
        <w:jc w:val="center"/>
        <w:rPr>
          <w:rFonts w:ascii="Arial" w:hAnsi="Arial" w:cs="Arial"/>
          <w:b/>
          <w:bCs/>
          <w:sz w:val="24"/>
          <w:szCs w:val="24"/>
        </w:rPr>
      </w:pPr>
      <w:r w:rsidRPr="00B27E75">
        <w:rPr>
          <w:rFonts w:ascii="Arial" w:hAnsi="Arial" w:cs="Arial"/>
          <w:b/>
          <w:bCs/>
          <w:sz w:val="24"/>
          <w:szCs w:val="24"/>
        </w:rPr>
        <w:t>ВОРОНЕЖСКОЙ ОБЛАСТИ</w:t>
      </w:r>
    </w:p>
    <w:p w:rsidR="00B608D9" w:rsidRPr="00B27E75" w:rsidRDefault="00B608D9" w:rsidP="00B608D9">
      <w:pPr>
        <w:pStyle w:val="ac"/>
        <w:rPr>
          <w:rFonts w:ascii="Arial" w:hAnsi="Arial" w:cs="Arial"/>
          <w:b/>
          <w:bCs/>
          <w:sz w:val="24"/>
          <w:szCs w:val="24"/>
        </w:rPr>
      </w:pPr>
    </w:p>
    <w:p w:rsidR="00B608D9" w:rsidRPr="00B27E75" w:rsidRDefault="00B608D9" w:rsidP="00B608D9">
      <w:pPr>
        <w:pStyle w:val="ac"/>
        <w:tabs>
          <w:tab w:val="left" w:pos="9920"/>
        </w:tabs>
        <w:ind w:right="-3"/>
        <w:jc w:val="center"/>
        <w:rPr>
          <w:rFonts w:ascii="Arial" w:hAnsi="Arial" w:cs="Arial"/>
          <w:b/>
          <w:bCs/>
          <w:sz w:val="24"/>
          <w:szCs w:val="24"/>
        </w:rPr>
      </w:pPr>
      <w:proofErr w:type="gramStart"/>
      <w:r w:rsidRPr="00B27E75">
        <w:rPr>
          <w:rFonts w:ascii="Arial" w:hAnsi="Arial" w:cs="Arial"/>
          <w:b/>
          <w:bCs/>
          <w:sz w:val="24"/>
          <w:szCs w:val="24"/>
        </w:rPr>
        <w:t>П</w:t>
      </w:r>
      <w:proofErr w:type="gramEnd"/>
      <w:r w:rsidRPr="00B27E75">
        <w:rPr>
          <w:rFonts w:ascii="Arial" w:hAnsi="Arial" w:cs="Arial"/>
          <w:b/>
          <w:bCs/>
          <w:sz w:val="24"/>
          <w:szCs w:val="24"/>
        </w:rPr>
        <w:t xml:space="preserve"> О С Т А Н О В Л Е Н И Е</w:t>
      </w:r>
    </w:p>
    <w:p w:rsidR="00722474" w:rsidRPr="00B27E75" w:rsidRDefault="00722474" w:rsidP="00966C2C">
      <w:pPr>
        <w:autoSpaceDE w:val="0"/>
        <w:autoSpaceDN w:val="0"/>
        <w:adjustRightInd w:val="0"/>
        <w:spacing w:after="0" w:line="240" w:lineRule="auto"/>
        <w:jc w:val="center"/>
        <w:rPr>
          <w:rFonts w:ascii="Arial" w:hAnsi="Arial" w:cs="Arial"/>
          <w:bCs/>
          <w:sz w:val="24"/>
          <w:szCs w:val="24"/>
        </w:rPr>
      </w:pPr>
    </w:p>
    <w:p w:rsidR="00203A5B" w:rsidRPr="00B27E75" w:rsidRDefault="00966C2C" w:rsidP="00B608D9">
      <w:pPr>
        <w:autoSpaceDE w:val="0"/>
        <w:autoSpaceDN w:val="0"/>
        <w:adjustRightInd w:val="0"/>
        <w:spacing w:after="0" w:line="240" w:lineRule="auto"/>
        <w:rPr>
          <w:rFonts w:ascii="Arial" w:hAnsi="Arial" w:cs="Arial"/>
          <w:bCs/>
          <w:sz w:val="24"/>
          <w:szCs w:val="24"/>
        </w:rPr>
      </w:pPr>
      <w:r w:rsidRPr="00B27E75">
        <w:rPr>
          <w:rFonts w:ascii="Arial" w:hAnsi="Arial" w:cs="Arial"/>
          <w:bCs/>
          <w:sz w:val="24"/>
          <w:szCs w:val="24"/>
        </w:rPr>
        <w:t xml:space="preserve">от </w:t>
      </w:r>
      <w:r w:rsidR="004152B2" w:rsidRPr="00B27E75">
        <w:rPr>
          <w:rFonts w:ascii="Arial" w:hAnsi="Arial" w:cs="Arial"/>
          <w:bCs/>
          <w:sz w:val="24"/>
          <w:szCs w:val="24"/>
        </w:rPr>
        <w:t xml:space="preserve">30 марта </w:t>
      </w:r>
      <w:r w:rsidR="006D77E1" w:rsidRPr="00B27E75">
        <w:rPr>
          <w:rFonts w:ascii="Arial" w:hAnsi="Arial" w:cs="Arial"/>
          <w:bCs/>
          <w:sz w:val="24"/>
          <w:szCs w:val="24"/>
        </w:rPr>
        <w:t>201</w:t>
      </w:r>
      <w:r w:rsidR="00E82D62" w:rsidRPr="00B27E75">
        <w:rPr>
          <w:rFonts w:ascii="Arial" w:hAnsi="Arial" w:cs="Arial"/>
          <w:bCs/>
          <w:sz w:val="24"/>
          <w:szCs w:val="24"/>
        </w:rPr>
        <w:t>7</w:t>
      </w:r>
      <w:r w:rsidR="00B608D9" w:rsidRPr="00B27E75">
        <w:rPr>
          <w:rFonts w:ascii="Arial" w:hAnsi="Arial" w:cs="Arial"/>
          <w:bCs/>
          <w:sz w:val="24"/>
          <w:szCs w:val="24"/>
        </w:rPr>
        <w:t xml:space="preserve"> г. </w:t>
      </w:r>
      <w:r w:rsidRPr="00B27E75">
        <w:rPr>
          <w:rFonts w:ascii="Arial" w:hAnsi="Arial" w:cs="Arial"/>
          <w:bCs/>
          <w:sz w:val="24"/>
          <w:szCs w:val="24"/>
        </w:rPr>
        <w:t>№</w:t>
      </w:r>
      <w:r w:rsidR="004152B2" w:rsidRPr="00B27E75">
        <w:rPr>
          <w:rFonts w:ascii="Arial" w:hAnsi="Arial" w:cs="Arial"/>
          <w:bCs/>
          <w:sz w:val="24"/>
          <w:szCs w:val="24"/>
        </w:rPr>
        <w:t xml:space="preserve"> 31</w:t>
      </w:r>
    </w:p>
    <w:p w:rsidR="00EB075E" w:rsidRPr="00B27E75" w:rsidRDefault="008808D9" w:rsidP="00B608D9">
      <w:pPr>
        <w:autoSpaceDE w:val="0"/>
        <w:autoSpaceDN w:val="0"/>
        <w:adjustRightInd w:val="0"/>
        <w:spacing w:after="0" w:line="240" w:lineRule="auto"/>
        <w:rPr>
          <w:rFonts w:ascii="Arial" w:hAnsi="Arial" w:cs="Arial"/>
          <w:bCs/>
          <w:sz w:val="24"/>
          <w:szCs w:val="24"/>
        </w:rPr>
      </w:pPr>
      <w:r w:rsidRPr="00B27E75">
        <w:rPr>
          <w:rFonts w:ascii="Arial" w:hAnsi="Arial" w:cs="Arial"/>
          <w:bCs/>
          <w:sz w:val="24"/>
          <w:szCs w:val="24"/>
        </w:rPr>
        <w:t xml:space="preserve">  </w:t>
      </w:r>
      <w:r w:rsidR="00EB075E" w:rsidRPr="00B27E75">
        <w:rPr>
          <w:rFonts w:ascii="Arial" w:hAnsi="Arial" w:cs="Arial"/>
          <w:bCs/>
          <w:sz w:val="24"/>
          <w:szCs w:val="24"/>
        </w:rPr>
        <w:t>с. Заброды</w:t>
      </w:r>
    </w:p>
    <w:p w:rsidR="00722474" w:rsidRPr="00B27E75" w:rsidRDefault="00722474" w:rsidP="00203A5B">
      <w:pPr>
        <w:autoSpaceDE w:val="0"/>
        <w:autoSpaceDN w:val="0"/>
        <w:adjustRightInd w:val="0"/>
        <w:spacing w:after="0" w:line="240" w:lineRule="auto"/>
        <w:jc w:val="center"/>
        <w:rPr>
          <w:rFonts w:ascii="Arial" w:hAnsi="Arial" w:cs="Arial"/>
          <w:bCs/>
          <w:sz w:val="24"/>
          <w:szCs w:val="24"/>
        </w:rPr>
      </w:pPr>
    </w:p>
    <w:p w:rsidR="00203A5B" w:rsidRPr="00B27E75" w:rsidRDefault="00203A5B" w:rsidP="00602F29">
      <w:pPr>
        <w:tabs>
          <w:tab w:val="left" w:pos="6521"/>
          <w:tab w:val="left" w:pos="6663"/>
          <w:tab w:val="left" w:pos="6804"/>
        </w:tabs>
        <w:autoSpaceDE w:val="0"/>
        <w:autoSpaceDN w:val="0"/>
        <w:adjustRightInd w:val="0"/>
        <w:spacing w:after="0" w:line="240" w:lineRule="auto"/>
        <w:ind w:right="2409"/>
        <w:rPr>
          <w:rFonts w:ascii="Arial" w:hAnsi="Arial" w:cs="Arial"/>
          <w:b/>
          <w:bCs/>
          <w:sz w:val="24"/>
          <w:szCs w:val="24"/>
        </w:rPr>
      </w:pPr>
      <w:r w:rsidRPr="00B27E75">
        <w:rPr>
          <w:rFonts w:ascii="Arial" w:hAnsi="Arial" w:cs="Arial"/>
          <w:b/>
          <w:bCs/>
          <w:sz w:val="24"/>
          <w:szCs w:val="24"/>
        </w:rPr>
        <w:t xml:space="preserve">Об утверждении </w:t>
      </w:r>
      <w:r w:rsidR="00602F29" w:rsidRPr="00B27E75">
        <w:rPr>
          <w:rFonts w:ascii="Arial" w:hAnsi="Arial" w:cs="Arial"/>
          <w:b/>
          <w:bCs/>
          <w:sz w:val="24"/>
          <w:szCs w:val="24"/>
        </w:rPr>
        <w:t>П</w:t>
      </w:r>
      <w:r w:rsidR="00A17EBF" w:rsidRPr="00B27E75">
        <w:rPr>
          <w:rFonts w:ascii="Arial" w:hAnsi="Arial" w:cs="Arial"/>
          <w:b/>
          <w:bCs/>
          <w:sz w:val="24"/>
          <w:szCs w:val="24"/>
        </w:rPr>
        <w:t>рограммы</w:t>
      </w:r>
      <w:r w:rsidR="00602F29" w:rsidRPr="00B27E75">
        <w:rPr>
          <w:rFonts w:ascii="Arial" w:hAnsi="Arial" w:cs="Arial"/>
          <w:b/>
          <w:bCs/>
          <w:sz w:val="24"/>
          <w:szCs w:val="24"/>
        </w:rPr>
        <w:t xml:space="preserve"> комплексного</w:t>
      </w:r>
      <w:r w:rsidR="00A17EBF" w:rsidRPr="00B27E75">
        <w:rPr>
          <w:rFonts w:ascii="Arial" w:hAnsi="Arial" w:cs="Arial"/>
          <w:b/>
          <w:bCs/>
          <w:sz w:val="24"/>
          <w:szCs w:val="24"/>
        </w:rPr>
        <w:t xml:space="preserve"> </w:t>
      </w:r>
      <w:r w:rsidR="00602F29" w:rsidRPr="00B27E75">
        <w:rPr>
          <w:rFonts w:ascii="Arial" w:hAnsi="Arial" w:cs="Arial"/>
          <w:b/>
          <w:bCs/>
          <w:sz w:val="24"/>
          <w:szCs w:val="24"/>
        </w:rPr>
        <w:t>развития социальной инфраструктуры Заброденского сельского</w:t>
      </w:r>
      <w:r w:rsidR="00167828" w:rsidRPr="00B27E75">
        <w:rPr>
          <w:rFonts w:ascii="Arial" w:hAnsi="Arial" w:cs="Arial"/>
          <w:b/>
          <w:bCs/>
          <w:sz w:val="24"/>
          <w:szCs w:val="24"/>
        </w:rPr>
        <w:t xml:space="preserve"> поселения Калачеевского муниципального района </w:t>
      </w:r>
      <w:r w:rsidR="00602F29" w:rsidRPr="00B27E75">
        <w:rPr>
          <w:rFonts w:ascii="Arial" w:hAnsi="Arial" w:cs="Arial"/>
          <w:b/>
          <w:bCs/>
          <w:sz w:val="24"/>
          <w:szCs w:val="24"/>
        </w:rPr>
        <w:t xml:space="preserve">Воронежской области </w:t>
      </w:r>
      <w:r w:rsidR="00167828" w:rsidRPr="00B27E75">
        <w:rPr>
          <w:rFonts w:ascii="Arial" w:hAnsi="Arial" w:cs="Arial"/>
          <w:b/>
          <w:bCs/>
          <w:sz w:val="24"/>
          <w:szCs w:val="24"/>
        </w:rPr>
        <w:t>на 201</w:t>
      </w:r>
      <w:r w:rsidR="00602F29" w:rsidRPr="00B27E75">
        <w:rPr>
          <w:rFonts w:ascii="Arial" w:hAnsi="Arial" w:cs="Arial"/>
          <w:b/>
          <w:bCs/>
          <w:sz w:val="24"/>
          <w:szCs w:val="24"/>
        </w:rPr>
        <w:t>7</w:t>
      </w:r>
      <w:r w:rsidR="00167828" w:rsidRPr="00B27E75">
        <w:rPr>
          <w:rFonts w:ascii="Arial" w:hAnsi="Arial" w:cs="Arial"/>
          <w:b/>
          <w:bCs/>
          <w:sz w:val="24"/>
          <w:szCs w:val="24"/>
        </w:rPr>
        <w:t xml:space="preserve"> - 20</w:t>
      </w:r>
      <w:r w:rsidR="00602F29" w:rsidRPr="00B27E75">
        <w:rPr>
          <w:rFonts w:ascii="Arial" w:hAnsi="Arial" w:cs="Arial"/>
          <w:b/>
          <w:bCs/>
          <w:sz w:val="24"/>
          <w:szCs w:val="24"/>
        </w:rPr>
        <w:t>3</w:t>
      </w:r>
      <w:r w:rsidR="00167828" w:rsidRPr="00B27E75">
        <w:rPr>
          <w:rFonts w:ascii="Arial" w:hAnsi="Arial" w:cs="Arial"/>
          <w:b/>
          <w:bCs/>
          <w:sz w:val="24"/>
          <w:szCs w:val="24"/>
        </w:rPr>
        <w:t>0 годы</w:t>
      </w:r>
    </w:p>
    <w:p w:rsidR="00203A5B" w:rsidRPr="00B27E75" w:rsidRDefault="00203A5B" w:rsidP="00B608D9">
      <w:pPr>
        <w:tabs>
          <w:tab w:val="left" w:pos="4253"/>
          <w:tab w:val="left" w:pos="4395"/>
        </w:tabs>
        <w:autoSpaceDE w:val="0"/>
        <w:autoSpaceDN w:val="0"/>
        <w:adjustRightInd w:val="0"/>
        <w:spacing w:after="0" w:line="240" w:lineRule="auto"/>
        <w:ind w:right="5386"/>
        <w:jc w:val="both"/>
        <w:rPr>
          <w:rFonts w:ascii="Arial" w:hAnsi="Arial" w:cs="Arial"/>
          <w:b/>
          <w:bCs/>
          <w:sz w:val="24"/>
          <w:szCs w:val="24"/>
        </w:rPr>
      </w:pPr>
    </w:p>
    <w:p w:rsidR="004152B2" w:rsidRPr="00B27E75" w:rsidRDefault="004152B2" w:rsidP="00B608D9">
      <w:pPr>
        <w:tabs>
          <w:tab w:val="left" w:pos="4253"/>
          <w:tab w:val="left" w:pos="4395"/>
        </w:tabs>
        <w:autoSpaceDE w:val="0"/>
        <w:autoSpaceDN w:val="0"/>
        <w:adjustRightInd w:val="0"/>
        <w:spacing w:after="0" w:line="240" w:lineRule="auto"/>
        <w:ind w:right="5386"/>
        <w:jc w:val="both"/>
        <w:rPr>
          <w:rFonts w:ascii="Arial" w:hAnsi="Arial" w:cs="Arial"/>
          <w:b/>
          <w:bCs/>
          <w:sz w:val="24"/>
          <w:szCs w:val="24"/>
        </w:rPr>
      </w:pPr>
    </w:p>
    <w:p w:rsidR="006D77E1" w:rsidRPr="00B27E75" w:rsidRDefault="0002666F" w:rsidP="006D77E1">
      <w:pPr>
        <w:autoSpaceDE w:val="0"/>
        <w:autoSpaceDN w:val="0"/>
        <w:adjustRightInd w:val="0"/>
        <w:spacing w:after="0" w:line="240" w:lineRule="auto"/>
        <w:ind w:firstLine="709"/>
        <w:jc w:val="both"/>
        <w:rPr>
          <w:rFonts w:ascii="Arial" w:hAnsi="Arial" w:cs="Arial"/>
          <w:bCs/>
          <w:sz w:val="24"/>
          <w:szCs w:val="24"/>
        </w:rPr>
      </w:pPr>
      <w:r w:rsidRPr="00B27E75">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06 октября 2003</w:t>
      </w:r>
      <w:r w:rsidR="00CA3173"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w:t>
      </w:r>
      <w:r w:rsidR="00CA3173"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г. № 1050 «Об утверждении требований к программам комплексного развития социальной инфраструктуры поселений, городских округов», Генеральным планом</w:t>
      </w:r>
      <w:r w:rsidR="0022015F" w:rsidRPr="00B27E75">
        <w:rPr>
          <w:rFonts w:ascii="Arial" w:eastAsia="Times New Roman" w:hAnsi="Arial" w:cs="Arial"/>
          <w:sz w:val="24"/>
          <w:szCs w:val="24"/>
          <w:lang w:eastAsia="ru-RU"/>
        </w:rPr>
        <w:t xml:space="preserve"> Заброденского</w:t>
      </w:r>
      <w:r w:rsidR="004152B2" w:rsidRPr="00B27E75">
        <w:rPr>
          <w:rFonts w:ascii="Arial" w:eastAsia="Times New Roman" w:hAnsi="Arial" w:cs="Arial"/>
          <w:sz w:val="24"/>
          <w:szCs w:val="24"/>
          <w:lang w:eastAsia="ru-RU"/>
        </w:rPr>
        <w:t xml:space="preserve"> </w:t>
      </w:r>
      <w:r w:rsidR="0022015F" w:rsidRPr="00B27E75">
        <w:rPr>
          <w:rFonts w:ascii="Arial" w:eastAsia="Times New Roman" w:hAnsi="Arial" w:cs="Arial"/>
          <w:sz w:val="24"/>
          <w:szCs w:val="24"/>
          <w:lang w:eastAsia="ru-RU"/>
        </w:rPr>
        <w:t xml:space="preserve">сельского поселения, </w:t>
      </w:r>
      <w:r w:rsidR="006D77E1" w:rsidRPr="00B27E75">
        <w:rPr>
          <w:rFonts w:ascii="Arial" w:hAnsi="Arial" w:cs="Arial"/>
          <w:bCs/>
          <w:sz w:val="24"/>
          <w:szCs w:val="24"/>
        </w:rPr>
        <w:t>администрация Заброденского сельского поселения Калачеевского муниципального района</w:t>
      </w:r>
      <w:r w:rsidR="004152B2" w:rsidRPr="00B27E75">
        <w:rPr>
          <w:rFonts w:ascii="Arial" w:hAnsi="Arial" w:cs="Arial"/>
          <w:bCs/>
          <w:sz w:val="24"/>
          <w:szCs w:val="24"/>
        </w:rPr>
        <w:t xml:space="preserve"> </w:t>
      </w:r>
      <w:r w:rsidR="002663E6" w:rsidRPr="00B27E75">
        <w:rPr>
          <w:rFonts w:ascii="Arial" w:hAnsi="Arial" w:cs="Arial"/>
          <w:bCs/>
          <w:sz w:val="24"/>
          <w:szCs w:val="24"/>
        </w:rPr>
        <w:t xml:space="preserve">                                 </w:t>
      </w:r>
      <w:proofErr w:type="gramStart"/>
      <w:r w:rsidR="006D77E1" w:rsidRPr="00B27E75">
        <w:rPr>
          <w:rFonts w:ascii="Arial" w:hAnsi="Arial" w:cs="Arial"/>
          <w:b/>
          <w:bCs/>
          <w:sz w:val="24"/>
          <w:szCs w:val="24"/>
        </w:rPr>
        <w:t>п</w:t>
      </w:r>
      <w:proofErr w:type="gramEnd"/>
      <w:r w:rsidR="006D77E1" w:rsidRPr="00B27E75">
        <w:rPr>
          <w:rFonts w:ascii="Arial" w:hAnsi="Arial" w:cs="Arial"/>
          <w:b/>
          <w:bCs/>
          <w:sz w:val="24"/>
          <w:szCs w:val="24"/>
        </w:rPr>
        <w:t xml:space="preserve"> о с т а н </w:t>
      </w:r>
      <w:proofErr w:type="gramStart"/>
      <w:r w:rsidR="006D77E1" w:rsidRPr="00B27E75">
        <w:rPr>
          <w:rFonts w:ascii="Arial" w:hAnsi="Arial" w:cs="Arial"/>
          <w:b/>
          <w:bCs/>
          <w:sz w:val="24"/>
          <w:szCs w:val="24"/>
        </w:rPr>
        <w:t>о</w:t>
      </w:r>
      <w:proofErr w:type="gramEnd"/>
      <w:r w:rsidR="006D77E1" w:rsidRPr="00B27E75">
        <w:rPr>
          <w:rFonts w:ascii="Arial" w:hAnsi="Arial" w:cs="Arial"/>
          <w:b/>
          <w:bCs/>
          <w:sz w:val="24"/>
          <w:szCs w:val="24"/>
        </w:rPr>
        <w:t xml:space="preserve"> в л я е т:</w:t>
      </w:r>
    </w:p>
    <w:p w:rsidR="006D77E1" w:rsidRPr="00B27E75" w:rsidRDefault="006D77E1" w:rsidP="006D77E1">
      <w:pPr>
        <w:autoSpaceDE w:val="0"/>
        <w:autoSpaceDN w:val="0"/>
        <w:adjustRightInd w:val="0"/>
        <w:spacing w:after="0" w:line="240" w:lineRule="auto"/>
        <w:ind w:firstLine="709"/>
        <w:jc w:val="both"/>
        <w:rPr>
          <w:rFonts w:ascii="Arial" w:hAnsi="Arial" w:cs="Arial"/>
          <w:bCs/>
          <w:sz w:val="24"/>
          <w:szCs w:val="24"/>
        </w:rPr>
      </w:pPr>
    </w:p>
    <w:p w:rsidR="006D77E1" w:rsidRPr="00B27E75" w:rsidRDefault="006D77E1" w:rsidP="006D77E1">
      <w:pPr>
        <w:autoSpaceDE w:val="0"/>
        <w:autoSpaceDN w:val="0"/>
        <w:adjustRightInd w:val="0"/>
        <w:spacing w:after="0" w:line="240" w:lineRule="auto"/>
        <w:ind w:firstLine="709"/>
        <w:jc w:val="both"/>
        <w:rPr>
          <w:rFonts w:ascii="Arial" w:hAnsi="Arial" w:cs="Arial"/>
          <w:bCs/>
          <w:sz w:val="24"/>
          <w:szCs w:val="24"/>
        </w:rPr>
      </w:pPr>
      <w:r w:rsidRPr="00B27E75">
        <w:rPr>
          <w:rFonts w:ascii="Arial" w:hAnsi="Arial" w:cs="Arial"/>
          <w:bCs/>
          <w:sz w:val="24"/>
          <w:szCs w:val="24"/>
        </w:rPr>
        <w:t xml:space="preserve">1. </w:t>
      </w:r>
      <w:r w:rsidR="00092A57" w:rsidRPr="00B27E75">
        <w:rPr>
          <w:rFonts w:ascii="Arial" w:hAnsi="Arial" w:cs="Arial"/>
          <w:bCs/>
          <w:sz w:val="24"/>
          <w:szCs w:val="24"/>
        </w:rPr>
        <w:t xml:space="preserve">Утвердить Программу комплексного развития социальной инфраструктуры </w:t>
      </w:r>
      <w:r w:rsidR="00CE6441" w:rsidRPr="00B27E75">
        <w:rPr>
          <w:rFonts w:ascii="Arial" w:hAnsi="Arial" w:cs="Arial"/>
          <w:bCs/>
          <w:sz w:val="24"/>
          <w:szCs w:val="24"/>
        </w:rPr>
        <w:t>Заброденского сельского поселения Калачеевского муниципального района</w:t>
      </w:r>
      <w:r w:rsidR="00092A57" w:rsidRPr="00B27E75">
        <w:rPr>
          <w:rFonts w:ascii="Arial" w:hAnsi="Arial" w:cs="Arial"/>
          <w:bCs/>
          <w:sz w:val="24"/>
          <w:szCs w:val="24"/>
        </w:rPr>
        <w:t xml:space="preserve"> Воронежской области </w:t>
      </w:r>
      <w:r w:rsidR="00CE6441" w:rsidRPr="00B27E75">
        <w:rPr>
          <w:rFonts w:ascii="Arial" w:hAnsi="Arial" w:cs="Arial"/>
          <w:bCs/>
          <w:sz w:val="24"/>
          <w:szCs w:val="24"/>
        </w:rPr>
        <w:t>на 201</w:t>
      </w:r>
      <w:r w:rsidR="00092A57" w:rsidRPr="00B27E75">
        <w:rPr>
          <w:rFonts w:ascii="Arial" w:hAnsi="Arial" w:cs="Arial"/>
          <w:bCs/>
          <w:sz w:val="24"/>
          <w:szCs w:val="24"/>
        </w:rPr>
        <w:t>7</w:t>
      </w:r>
      <w:r w:rsidR="00CE6441" w:rsidRPr="00B27E75">
        <w:rPr>
          <w:rFonts w:ascii="Arial" w:hAnsi="Arial" w:cs="Arial"/>
          <w:bCs/>
          <w:sz w:val="24"/>
          <w:szCs w:val="24"/>
        </w:rPr>
        <w:t xml:space="preserve"> - 20</w:t>
      </w:r>
      <w:r w:rsidR="00092A57" w:rsidRPr="00B27E75">
        <w:rPr>
          <w:rFonts w:ascii="Arial" w:hAnsi="Arial" w:cs="Arial"/>
          <w:bCs/>
          <w:sz w:val="24"/>
          <w:szCs w:val="24"/>
        </w:rPr>
        <w:t>3</w:t>
      </w:r>
      <w:r w:rsidR="00CE6441" w:rsidRPr="00B27E75">
        <w:rPr>
          <w:rFonts w:ascii="Arial" w:hAnsi="Arial" w:cs="Arial"/>
          <w:bCs/>
          <w:sz w:val="24"/>
          <w:szCs w:val="24"/>
        </w:rPr>
        <w:t>0 годы</w:t>
      </w:r>
      <w:r w:rsidRPr="00B27E75">
        <w:rPr>
          <w:rFonts w:ascii="Arial" w:hAnsi="Arial" w:cs="Arial"/>
          <w:bCs/>
          <w:sz w:val="24"/>
          <w:szCs w:val="24"/>
        </w:rPr>
        <w:t>.</w:t>
      </w:r>
    </w:p>
    <w:p w:rsidR="006D77E1" w:rsidRPr="00B27E75" w:rsidRDefault="006D77E1" w:rsidP="006D77E1">
      <w:pPr>
        <w:autoSpaceDE w:val="0"/>
        <w:autoSpaceDN w:val="0"/>
        <w:adjustRightInd w:val="0"/>
        <w:spacing w:after="0" w:line="240" w:lineRule="auto"/>
        <w:ind w:firstLine="709"/>
        <w:jc w:val="both"/>
        <w:rPr>
          <w:rFonts w:ascii="Arial" w:hAnsi="Arial" w:cs="Arial"/>
          <w:bCs/>
          <w:sz w:val="24"/>
          <w:szCs w:val="24"/>
        </w:rPr>
      </w:pPr>
      <w:r w:rsidRPr="00B27E75">
        <w:rPr>
          <w:rFonts w:ascii="Arial" w:hAnsi="Arial" w:cs="Arial"/>
          <w:bCs/>
          <w:sz w:val="24"/>
          <w:szCs w:val="24"/>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6D77E1" w:rsidRPr="00B27E75" w:rsidRDefault="00AA473D" w:rsidP="006D77E1">
      <w:pPr>
        <w:autoSpaceDE w:val="0"/>
        <w:autoSpaceDN w:val="0"/>
        <w:adjustRightInd w:val="0"/>
        <w:spacing w:after="0" w:line="240" w:lineRule="auto"/>
        <w:ind w:firstLine="709"/>
        <w:jc w:val="both"/>
        <w:rPr>
          <w:rFonts w:ascii="Arial" w:hAnsi="Arial" w:cs="Arial"/>
          <w:bCs/>
          <w:sz w:val="24"/>
          <w:szCs w:val="24"/>
        </w:rPr>
      </w:pPr>
      <w:r w:rsidRPr="00B27E75">
        <w:rPr>
          <w:rFonts w:ascii="Arial" w:hAnsi="Arial" w:cs="Arial"/>
          <w:bCs/>
          <w:sz w:val="24"/>
          <w:szCs w:val="24"/>
        </w:rPr>
        <w:t>3</w:t>
      </w:r>
      <w:r w:rsidR="006D77E1" w:rsidRPr="00B27E75">
        <w:rPr>
          <w:rFonts w:ascii="Arial" w:hAnsi="Arial" w:cs="Arial"/>
          <w:bCs/>
          <w:sz w:val="24"/>
          <w:szCs w:val="24"/>
        </w:rPr>
        <w:t xml:space="preserve">. </w:t>
      </w:r>
      <w:proofErr w:type="gramStart"/>
      <w:r w:rsidR="006D77E1" w:rsidRPr="00B27E75">
        <w:rPr>
          <w:rFonts w:ascii="Arial" w:hAnsi="Arial" w:cs="Arial"/>
          <w:bCs/>
          <w:sz w:val="24"/>
          <w:szCs w:val="24"/>
        </w:rPr>
        <w:t>Контроль за</w:t>
      </w:r>
      <w:proofErr w:type="gramEnd"/>
      <w:r w:rsidR="006D77E1" w:rsidRPr="00B27E75">
        <w:rPr>
          <w:rFonts w:ascii="Arial" w:hAnsi="Arial" w:cs="Arial"/>
          <w:bCs/>
          <w:sz w:val="24"/>
          <w:szCs w:val="24"/>
        </w:rPr>
        <w:t xml:space="preserve"> исполнением настоящего постановления оставляю за собой.</w:t>
      </w:r>
    </w:p>
    <w:p w:rsidR="005A4229" w:rsidRPr="00B27E75" w:rsidRDefault="005A4229" w:rsidP="006D77E1">
      <w:pPr>
        <w:autoSpaceDE w:val="0"/>
        <w:autoSpaceDN w:val="0"/>
        <w:adjustRightInd w:val="0"/>
        <w:spacing w:after="0" w:line="240" w:lineRule="auto"/>
        <w:ind w:firstLine="709"/>
        <w:jc w:val="both"/>
        <w:rPr>
          <w:rFonts w:ascii="Arial" w:hAnsi="Arial" w:cs="Arial"/>
          <w:bCs/>
          <w:sz w:val="24"/>
          <w:szCs w:val="24"/>
        </w:rPr>
      </w:pPr>
    </w:p>
    <w:p w:rsidR="00A336AB" w:rsidRPr="00B27E75" w:rsidRDefault="00A336AB" w:rsidP="006D77E1">
      <w:pPr>
        <w:autoSpaceDE w:val="0"/>
        <w:autoSpaceDN w:val="0"/>
        <w:adjustRightInd w:val="0"/>
        <w:spacing w:after="0" w:line="240" w:lineRule="auto"/>
        <w:ind w:firstLine="709"/>
        <w:jc w:val="both"/>
        <w:rPr>
          <w:rFonts w:ascii="Arial" w:hAnsi="Arial" w:cs="Arial"/>
          <w:bCs/>
          <w:sz w:val="24"/>
          <w:szCs w:val="24"/>
        </w:rPr>
      </w:pPr>
    </w:p>
    <w:p w:rsidR="004152B2" w:rsidRPr="00B27E75" w:rsidRDefault="004152B2" w:rsidP="006D77E1">
      <w:pPr>
        <w:autoSpaceDE w:val="0"/>
        <w:autoSpaceDN w:val="0"/>
        <w:adjustRightInd w:val="0"/>
        <w:spacing w:after="0" w:line="240" w:lineRule="auto"/>
        <w:ind w:firstLine="709"/>
        <w:jc w:val="both"/>
        <w:rPr>
          <w:rFonts w:ascii="Arial" w:hAnsi="Arial" w:cs="Arial"/>
          <w:bCs/>
          <w:sz w:val="24"/>
          <w:szCs w:val="24"/>
        </w:rPr>
      </w:pPr>
    </w:p>
    <w:p w:rsidR="006D77E1" w:rsidRPr="00B27E75" w:rsidRDefault="006D77E1" w:rsidP="006D77E1">
      <w:pPr>
        <w:autoSpaceDE w:val="0"/>
        <w:autoSpaceDN w:val="0"/>
        <w:adjustRightInd w:val="0"/>
        <w:spacing w:after="0" w:line="240" w:lineRule="auto"/>
        <w:rPr>
          <w:rFonts w:ascii="Arial" w:hAnsi="Arial" w:cs="Arial"/>
          <w:b/>
          <w:bCs/>
          <w:sz w:val="24"/>
          <w:szCs w:val="24"/>
        </w:rPr>
      </w:pPr>
      <w:r w:rsidRPr="00B27E75">
        <w:rPr>
          <w:rFonts w:ascii="Arial" w:hAnsi="Arial" w:cs="Arial"/>
          <w:b/>
          <w:bCs/>
          <w:sz w:val="24"/>
          <w:szCs w:val="24"/>
        </w:rPr>
        <w:t xml:space="preserve">Глава </w:t>
      </w:r>
    </w:p>
    <w:p w:rsidR="006D77E1" w:rsidRPr="00B27E75" w:rsidRDefault="006D77E1" w:rsidP="006D77E1">
      <w:pPr>
        <w:autoSpaceDE w:val="0"/>
        <w:autoSpaceDN w:val="0"/>
        <w:adjustRightInd w:val="0"/>
        <w:spacing w:after="0" w:line="240" w:lineRule="auto"/>
        <w:rPr>
          <w:rFonts w:ascii="Arial" w:hAnsi="Arial" w:cs="Arial"/>
          <w:b/>
          <w:bCs/>
          <w:sz w:val="24"/>
          <w:szCs w:val="24"/>
        </w:rPr>
      </w:pPr>
      <w:r w:rsidRPr="00B27E75">
        <w:rPr>
          <w:rFonts w:ascii="Arial" w:hAnsi="Arial" w:cs="Arial"/>
          <w:b/>
          <w:bCs/>
          <w:sz w:val="24"/>
          <w:szCs w:val="24"/>
        </w:rPr>
        <w:t>Заброденского сельского поселения</w:t>
      </w:r>
      <w:r w:rsidR="008808D9" w:rsidRPr="00B27E75">
        <w:rPr>
          <w:rFonts w:ascii="Arial" w:hAnsi="Arial" w:cs="Arial"/>
          <w:b/>
          <w:bCs/>
          <w:sz w:val="24"/>
          <w:szCs w:val="24"/>
        </w:rPr>
        <w:t xml:space="preserve">               </w:t>
      </w:r>
      <w:r w:rsidR="002663E6" w:rsidRPr="00B27E75">
        <w:rPr>
          <w:rFonts w:ascii="Arial" w:hAnsi="Arial" w:cs="Arial"/>
          <w:b/>
          <w:bCs/>
          <w:sz w:val="24"/>
          <w:szCs w:val="24"/>
        </w:rPr>
        <w:t xml:space="preserve">                    </w:t>
      </w:r>
      <w:r w:rsidR="008808D9" w:rsidRPr="00B27E75">
        <w:rPr>
          <w:rFonts w:ascii="Arial" w:hAnsi="Arial" w:cs="Arial"/>
          <w:b/>
          <w:bCs/>
          <w:sz w:val="24"/>
          <w:szCs w:val="24"/>
        </w:rPr>
        <w:t xml:space="preserve">        </w:t>
      </w:r>
      <w:r w:rsidRPr="00B27E75">
        <w:rPr>
          <w:rFonts w:ascii="Arial" w:hAnsi="Arial" w:cs="Arial"/>
          <w:b/>
          <w:bCs/>
          <w:sz w:val="24"/>
          <w:szCs w:val="24"/>
        </w:rPr>
        <w:t>Е.И. Дубинин</w:t>
      </w:r>
    </w:p>
    <w:p w:rsidR="00A90F0A" w:rsidRPr="00B27E75" w:rsidRDefault="00A90F0A" w:rsidP="006D77E1">
      <w:pPr>
        <w:autoSpaceDE w:val="0"/>
        <w:autoSpaceDN w:val="0"/>
        <w:adjustRightInd w:val="0"/>
        <w:spacing w:after="0" w:line="240" w:lineRule="auto"/>
        <w:rPr>
          <w:rFonts w:ascii="Arial" w:hAnsi="Arial" w:cs="Arial"/>
          <w:b/>
          <w:bCs/>
          <w:sz w:val="24"/>
          <w:szCs w:val="24"/>
        </w:rPr>
      </w:pPr>
    </w:p>
    <w:p w:rsidR="00A90F0A" w:rsidRPr="00B27E75" w:rsidRDefault="00A90F0A" w:rsidP="006D77E1">
      <w:pPr>
        <w:autoSpaceDE w:val="0"/>
        <w:autoSpaceDN w:val="0"/>
        <w:adjustRightInd w:val="0"/>
        <w:spacing w:after="0" w:line="240" w:lineRule="auto"/>
        <w:rPr>
          <w:rFonts w:ascii="Arial" w:hAnsi="Arial" w:cs="Arial"/>
          <w:b/>
          <w:bCs/>
          <w:sz w:val="24"/>
          <w:szCs w:val="24"/>
        </w:rPr>
      </w:pPr>
    </w:p>
    <w:p w:rsidR="00092A57" w:rsidRPr="00B27E75" w:rsidRDefault="00092A57" w:rsidP="006D77E1">
      <w:pPr>
        <w:autoSpaceDE w:val="0"/>
        <w:autoSpaceDN w:val="0"/>
        <w:adjustRightInd w:val="0"/>
        <w:spacing w:after="0" w:line="240" w:lineRule="auto"/>
        <w:rPr>
          <w:rFonts w:ascii="Arial" w:hAnsi="Arial" w:cs="Arial"/>
          <w:b/>
          <w:bCs/>
          <w:sz w:val="24"/>
          <w:szCs w:val="24"/>
        </w:rPr>
      </w:pPr>
    </w:p>
    <w:p w:rsidR="00092A57" w:rsidRPr="00B27E75" w:rsidRDefault="00092A57" w:rsidP="006D77E1">
      <w:pPr>
        <w:autoSpaceDE w:val="0"/>
        <w:autoSpaceDN w:val="0"/>
        <w:adjustRightInd w:val="0"/>
        <w:spacing w:after="0" w:line="240" w:lineRule="auto"/>
        <w:rPr>
          <w:rFonts w:ascii="Arial" w:hAnsi="Arial" w:cs="Arial"/>
          <w:b/>
          <w:bCs/>
          <w:sz w:val="24"/>
          <w:szCs w:val="24"/>
        </w:rPr>
      </w:pPr>
    </w:p>
    <w:p w:rsidR="006A5938" w:rsidRDefault="006A5938" w:rsidP="006D77E1">
      <w:pPr>
        <w:autoSpaceDE w:val="0"/>
        <w:autoSpaceDN w:val="0"/>
        <w:adjustRightInd w:val="0"/>
        <w:spacing w:after="0" w:line="240" w:lineRule="auto"/>
        <w:rPr>
          <w:rFonts w:ascii="Arial" w:hAnsi="Arial" w:cs="Arial"/>
          <w:b/>
          <w:bCs/>
          <w:sz w:val="24"/>
          <w:szCs w:val="24"/>
        </w:rPr>
      </w:pPr>
    </w:p>
    <w:p w:rsidR="00B27E75" w:rsidRDefault="00B27E75" w:rsidP="006D77E1">
      <w:pPr>
        <w:autoSpaceDE w:val="0"/>
        <w:autoSpaceDN w:val="0"/>
        <w:adjustRightInd w:val="0"/>
        <w:spacing w:after="0" w:line="240" w:lineRule="auto"/>
        <w:rPr>
          <w:rFonts w:ascii="Arial" w:hAnsi="Arial" w:cs="Arial"/>
          <w:b/>
          <w:bCs/>
          <w:sz w:val="24"/>
          <w:szCs w:val="24"/>
        </w:rPr>
      </w:pPr>
    </w:p>
    <w:p w:rsidR="00B27E75" w:rsidRDefault="00B27E75" w:rsidP="006D77E1">
      <w:pPr>
        <w:autoSpaceDE w:val="0"/>
        <w:autoSpaceDN w:val="0"/>
        <w:adjustRightInd w:val="0"/>
        <w:spacing w:after="0" w:line="240" w:lineRule="auto"/>
        <w:rPr>
          <w:rFonts w:ascii="Arial" w:hAnsi="Arial" w:cs="Arial"/>
          <w:b/>
          <w:bCs/>
          <w:sz w:val="24"/>
          <w:szCs w:val="24"/>
        </w:rPr>
      </w:pPr>
    </w:p>
    <w:p w:rsidR="00B27E75" w:rsidRDefault="00B27E75" w:rsidP="006D77E1">
      <w:pPr>
        <w:autoSpaceDE w:val="0"/>
        <w:autoSpaceDN w:val="0"/>
        <w:adjustRightInd w:val="0"/>
        <w:spacing w:after="0" w:line="240" w:lineRule="auto"/>
        <w:rPr>
          <w:rFonts w:ascii="Arial" w:hAnsi="Arial" w:cs="Arial"/>
          <w:b/>
          <w:bCs/>
          <w:sz w:val="24"/>
          <w:szCs w:val="24"/>
        </w:rPr>
      </w:pPr>
    </w:p>
    <w:p w:rsidR="00B27E75" w:rsidRDefault="00B27E75" w:rsidP="006D77E1">
      <w:pPr>
        <w:autoSpaceDE w:val="0"/>
        <w:autoSpaceDN w:val="0"/>
        <w:adjustRightInd w:val="0"/>
        <w:spacing w:after="0" w:line="240" w:lineRule="auto"/>
        <w:rPr>
          <w:rFonts w:ascii="Arial" w:hAnsi="Arial" w:cs="Arial"/>
          <w:b/>
          <w:bCs/>
          <w:sz w:val="24"/>
          <w:szCs w:val="24"/>
        </w:rPr>
      </w:pPr>
    </w:p>
    <w:p w:rsidR="00B27E75" w:rsidRDefault="00B27E75" w:rsidP="006D77E1">
      <w:pPr>
        <w:autoSpaceDE w:val="0"/>
        <w:autoSpaceDN w:val="0"/>
        <w:adjustRightInd w:val="0"/>
        <w:spacing w:after="0" w:line="240" w:lineRule="auto"/>
        <w:rPr>
          <w:rFonts w:ascii="Arial" w:hAnsi="Arial" w:cs="Arial"/>
          <w:b/>
          <w:bCs/>
          <w:sz w:val="24"/>
          <w:szCs w:val="24"/>
        </w:rPr>
      </w:pPr>
    </w:p>
    <w:p w:rsidR="00B27E75" w:rsidRDefault="00B27E75" w:rsidP="006D77E1">
      <w:pPr>
        <w:autoSpaceDE w:val="0"/>
        <w:autoSpaceDN w:val="0"/>
        <w:adjustRightInd w:val="0"/>
        <w:spacing w:after="0" w:line="240" w:lineRule="auto"/>
        <w:rPr>
          <w:rFonts w:ascii="Arial" w:hAnsi="Arial" w:cs="Arial"/>
          <w:b/>
          <w:bCs/>
          <w:sz w:val="24"/>
          <w:szCs w:val="24"/>
        </w:rPr>
      </w:pPr>
    </w:p>
    <w:p w:rsidR="00B27E75" w:rsidRPr="00B27E75" w:rsidRDefault="00B27E75" w:rsidP="006D77E1">
      <w:pPr>
        <w:autoSpaceDE w:val="0"/>
        <w:autoSpaceDN w:val="0"/>
        <w:adjustRightInd w:val="0"/>
        <w:spacing w:after="0" w:line="240" w:lineRule="auto"/>
        <w:rPr>
          <w:rFonts w:ascii="Arial" w:hAnsi="Arial" w:cs="Arial"/>
          <w:b/>
          <w:bCs/>
          <w:sz w:val="24"/>
          <w:szCs w:val="24"/>
        </w:rPr>
      </w:pPr>
      <w:bookmarkStart w:id="0" w:name="_GoBack"/>
      <w:bookmarkEnd w:id="0"/>
    </w:p>
    <w:p w:rsidR="00092A57" w:rsidRPr="00B27E75" w:rsidRDefault="00092A57" w:rsidP="006D77E1">
      <w:pPr>
        <w:autoSpaceDE w:val="0"/>
        <w:autoSpaceDN w:val="0"/>
        <w:adjustRightInd w:val="0"/>
        <w:spacing w:after="0" w:line="240" w:lineRule="auto"/>
        <w:rPr>
          <w:rFonts w:ascii="Arial" w:hAnsi="Arial" w:cs="Arial"/>
          <w:b/>
          <w:bCs/>
          <w:sz w:val="24"/>
          <w:szCs w:val="24"/>
        </w:rPr>
      </w:pPr>
    </w:p>
    <w:p w:rsidR="00092A57" w:rsidRPr="00B27E75" w:rsidRDefault="00092A57" w:rsidP="006D77E1">
      <w:pPr>
        <w:autoSpaceDE w:val="0"/>
        <w:autoSpaceDN w:val="0"/>
        <w:adjustRightInd w:val="0"/>
        <w:spacing w:after="0" w:line="240" w:lineRule="auto"/>
        <w:rPr>
          <w:rFonts w:ascii="Arial" w:hAnsi="Arial" w:cs="Arial"/>
          <w:b/>
          <w:bCs/>
          <w:sz w:val="24"/>
          <w:szCs w:val="24"/>
        </w:rPr>
      </w:pPr>
    </w:p>
    <w:tbl>
      <w:tblPr>
        <w:tblW w:w="4677" w:type="dxa"/>
        <w:tblInd w:w="5070" w:type="dxa"/>
        <w:tblLook w:val="01E0" w:firstRow="1" w:lastRow="1" w:firstColumn="1" w:lastColumn="1" w:noHBand="0" w:noVBand="0"/>
      </w:tblPr>
      <w:tblGrid>
        <w:gridCol w:w="4677"/>
      </w:tblGrid>
      <w:tr w:rsidR="00BD5F02" w:rsidRPr="00B27E75" w:rsidTr="00365AAF">
        <w:tc>
          <w:tcPr>
            <w:tcW w:w="4677" w:type="dxa"/>
          </w:tcPr>
          <w:p w:rsidR="00BD5F02" w:rsidRPr="00B27E75" w:rsidRDefault="00BD5F02" w:rsidP="00BD5F02">
            <w:pPr>
              <w:autoSpaceDE w:val="0"/>
              <w:autoSpaceDN w:val="0"/>
              <w:adjustRightInd w:val="0"/>
              <w:spacing w:after="0" w:line="240" w:lineRule="auto"/>
              <w:rPr>
                <w:rFonts w:ascii="Arial" w:hAnsi="Arial" w:cs="Arial"/>
                <w:bCs/>
                <w:sz w:val="24"/>
                <w:szCs w:val="24"/>
              </w:rPr>
            </w:pPr>
            <w:r w:rsidRPr="00B27E75">
              <w:rPr>
                <w:rFonts w:ascii="Arial" w:hAnsi="Arial" w:cs="Arial"/>
                <w:bCs/>
                <w:sz w:val="24"/>
                <w:szCs w:val="24"/>
              </w:rPr>
              <w:lastRenderedPageBreak/>
              <w:t xml:space="preserve">Утверждена </w:t>
            </w:r>
          </w:p>
          <w:p w:rsidR="00CF0C01" w:rsidRPr="00B27E75" w:rsidRDefault="00BD5F02" w:rsidP="004152B2">
            <w:pPr>
              <w:autoSpaceDE w:val="0"/>
              <w:autoSpaceDN w:val="0"/>
              <w:adjustRightInd w:val="0"/>
              <w:spacing w:after="0" w:line="240" w:lineRule="auto"/>
              <w:rPr>
                <w:rFonts w:ascii="Arial" w:hAnsi="Arial" w:cs="Arial"/>
                <w:bCs/>
                <w:sz w:val="24"/>
                <w:szCs w:val="24"/>
              </w:rPr>
            </w:pPr>
            <w:r w:rsidRPr="00B27E75">
              <w:rPr>
                <w:rFonts w:ascii="Arial" w:hAnsi="Arial" w:cs="Arial"/>
                <w:bCs/>
                <w:sz w:val="24"/>
                <w:szCs w:val="24"/>
              </w:rPr>
              <w:t xml:space="preserve">постановлением администрации Заброденского сельского поселения </w:t>
            </w:r>
          </w:p>
          <w:p w:rsidR="00BD5F02" w:rsidRPr="00B27E75" w:rsidRDefault="00BD5F02" w:rsidP="004152B2">
            <w:pPr>
              <w:autoSpaceDE w:val="0"/>
              <w:autoSpaceDN w:val="0"/>
              <w:adjustRightInd w:val="0"/>
              <w:spacing w:after="0" w:line="240" w:lineRule="auto"/>
              <w:rPr>
                <w:rFonts w:ascii="Arial" w:hAnsi="Arial" w:cs="Arial"/>
                <w:bCs/>
                <w:sz w:val="24"/>
                <w:szCs w:val="24"/>
              </w:rPr>
            </w:pPr>
            <w:r w:rsidRPr="00B27E75">
              <w:rPr>
                <w:rFonts w:ascii="Arial" w:hAnsi="Arial" w:cs="Arial"/>
                <w:bCs/>
                <w:sz w:val="24"/>
                <w:szCs w:val="24"/>
              </w:rPr>
              <w:t xml:space="preserve">от </w:t>
            </w:r>
            <w:r w:rsidR="004152B2" w:rsidRPr="00B27E75">
              <w:rPr>
                <w:rFonts w:ascii="Arial" w:hAnsi="Arial" w:cs="Arial"/>
                <w:bCs/>
                <w:sz w:val="24"/>
                <w:szCs w:val="24"/>
              </w:rPr>
              <w:t>30.03.</w:t>
            </w:r>
            <w:r w:rsidR="00010D61" w:rsidRPr="00B27E75">
              <w:rPr>
                <w:rFonts w:ascii="Arial" w:hAnsi="Arial" w:cs="Arial"/>
                <w:bCs/>
                <w:sz w:val="24"/>
                <w:szCs w:val="24"/>
              </w:rPr>
              <w:t>2017</w:t>
            </w:r>
            <w:r w:rsidRPr="00B27E75">
              <w:rPr>
                <w:rFonts w:ascii="Arial" w:hAnsi="Arial" w:cs="Arial"/>
                <w:bCs/>
                <w:sz w:val="24"/>
                <w:szCs w:val="24"/>
              </w:rPr>
              <w:t xml:space="preserve"> г. № </w:t>
            </w:r>
            <w:r w:rsidR="004152B2" w:rsidRPr="00B27E75">
              <w:rPr>
                <w:rFonts w:ascii="Arial" w:hAnsi="Arial" w:cs="Arial"/>
                <w:bCs/>
                <w:sz w:val="24"/>
                <w:szCs w:val="24"/>
              </w:rPr>
              <w:t>31</w:t>
            </w:r>
          </w:p>
        </w:tc>
      </w:tr>
      <w:tr w:rsidR="000A40D6" w:rsidRPr="00B27E75" w:rsidTr="00365AAF">
        <w:tc>
          <w:tcPr>
            <w:tcW w:w="4677" w:type="dxa"/>
          </w:tcPr>
          <w:p w:rsidR="000A40D6" w:rsidRPr="00B27E75" w:rsidRDefault="000A40D6" w:rsidP="00BD5F02">
            <w:pPr>
              <w:autoSpaceDE w:val="0"/>
              <w:autoSpaceDN w:val="0"/>
              <w:adjustRightInd w:val="0"/>
              <w:spacing w:after="0" w:line="240" w:lineRule="auto"/>
              <w:rPr>
                <w:rFonts w:ascii="Arial" w:hAnsi="Arial" w:cs="Arial"/>
                <w:bCs/>
                <w:sz w:val="24"/>
                <w:szCs w:val="24"/>
              </w:rPr>
            </w:pPr>
          </w:p>
          <w:p w:rsidR="000A40D6" w:rsidRPr="00B27E75" w:rsidRDefault="000A40D6" w:rsidP="00BD5F02">
            <w:pPr>
              <w:autoSpaceDE w:val="0"/>
              <w:autoSpaceDN w:val="0"/>
              <w:adjustRightInd w:val="0"/>
              <w:spacing w:after="0" w:line="240" w:lineRule="auto"/>
              <w:rPr>
                <w:rFonts w:ascii="Arial" w:hAnsi="Arial" w:cs="Arial"/>
                <w:bCs/>
                <w:sz w:val="24"/>
                <w:szCs w:val="24"/>
              </w:rPr>
            </w:pPr>
          </w:p>
        </w:tc>
      </w:tr>
    </w:tbl>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6A5938" w:rsidRPr="00B27E75" w:rsidRDefault="006A5938"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BD5F02" w:rsidRPr="00B27E75" w:rsidRDefault="00BD5F02" w:rsidP="00BD5F02">
      <w:pPr>
        <w:autoSpaceDE w:val="0"/>
        <w:autoSpaceDN w:val="0"/>
        <w:adjustRightInd w:val="0"/>
        <w:spacing w:after="0" w:line="240" w:lineRule="auto"/>
        <w:rPr>
          <w:rFonts w:ascii="Arial" w:hAnsi="Arial" w:cs="Arial"/>
          <w:bCs/>
          <w:sz w:val="24"/>
          <w:szCs w:val="24"/>
        </w:rPr>
      </w:pPr>
    </w:p>
    <w:p w:rsidR="004152B2" w:rsidRPr="00B27E75" w:rsidRDefault="00092A57" w:rsidP="004152B2">
      <w:pPr>
        <w:shd w:val="clear" w:color="auto" w:fill="FFFFFF"/>
        <w:spacing w:after="0" w:line="240" w:lineRule="auto"/>
        <w:ind w:firstLine="709"/>
        <w:jc w:val="center"/>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ПРОГРАММА</w:t>
      </w:r>
    </w:p>
    <w:p w:rsidR="00092A57" w:rsidRPr="00B27E75" w:rsidRDefault="00092A57" w:rsidP="004152B2">
      <w:pPr>
        <w:shd w:val="clear" w:color="auto" w:fill="FFFFFF"/>
        <w:spacing w:after="0" w:line="240" w:lineRule="auto"/>
        <w:ind w:firstLine="709"/>
        <w:jc w:val="center"/>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 КОМПЛЕКСНОГО РАЗВИТИЯ СОЦИАЛЬНОЙ ИНФРАСТРУКТУРЫ ЗАБРОДЕНСКОГО СЕЛЬСКОГО ПОСЕЛЕНИЯ КАЛАЧЕЕВСКОГО МУНИЦИПАЛЬНОГО РАЙОНА ВОРОНЕЖСКОЙ ОБЛАСТИ на 2017 - 2030 гг.</w:t>
      </w: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10419E" w:rsidRPr="00B27E75" w:rsidRDefault="0010419E" w:rsidP="00BD5F02">
      <w:pPr>
        <w:autoSpaceDE w:val="0"/>
        <w:autoSpaceDN w:val="0"/>
        <w:adjustRightInd w:val="0"/>
        <w:spacing w:after="0" w:line="240" w:lineRule="auto"/>
        <w:rPr>
          <w:rFonts w:ascii="Arial" w:hAnsi="Arial" w:cs="Arial"/>
          <w:b/>
          <w:bCs/>
          <w:sz w:val="24"/>
          <w:szCs w:val="24"/>
        </w:rPr>
      </w:pPr>
    </w:p>
    <w:p w:rsidR="0010419E" w:rsidRPr="00B27E75" w:rsidRDefault="0010419E"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BD5F02" w:rsidRPr="00B27E75" w:rsidRDefault="00BD5F02" w:rsidP="00BD5F02">
      <w:pPr>
        <w:autoSpaceDE w:val="0"/>
        <w:autoSpaceDN w:val="0"/>
        <w:adjustRightInd w:val="0"/>
        <w:spacing w:after="0" w:line="240" w:lineRule="auto"/>
        <w:rPr>
          <w:rFonts w:ascii="Arial" w:hAnsi="Arial" w:cs="Arial"/>
          <w:b/>
          <w:bCs/>
          <w:sz w:val="24"/>
          <w:szCs w:val="24"/>
        </w:rPr>
      </w:pPr>
    </w:p>
    <w:p w:rsidR="006A5938" w:rsidRPr="00B27E75" w:rsidRDefault="006A5938" w:rsidP="00BD5F02">
      <w:pPr>
        <w:autoSpaceDE w:val="0"/>
        <w:autoSpaceDN w:val="0"/>
        <w:adjustRightInd w:val="0"/>
        <w:spacing w:after="0" w:line="240" w:lineRule="auto"/>
        <w:rPr>
          <w:rFonts w:ascii="Arial" w:hAnsi="Arial" w:cs="Arial"/>
          <w:b/>
          <w:bCs/>
          <w:sz w:val="24"/>
          <w:szCs w:val="24"/>
        </w:rPr>
      </w:pPr>
    </w:p>
    <w:p w:rsidR="006A5938" w:rsidRPr="00B27E75" w:rsidRDefault="006A5938" w:rsidP="00BD5F02">
      <w:pPr>
        <w:autoSpaceDE w:val="0"/>
        <w:autoSpaceDN w:val="0"/>
        <w:adjustRightInd w:val="0"/>
        <w:spacing w:after="0" w:line="240" w:lineRule="auto"/>
        <w:rPr>
          <w:rFonts w:ascii="Arial" w:hAnsi="Arial" w:cs="Arial"/>
          <w:b/>
          <w:bCs/>
          <w:sz w:val="24"/>
          <w:szCs w:val="24"/>
        </w:rPr>
      </w:pPr>
    </w:p>
    <w:p w:rsidR="006A5938" w:rsidRPr="00B27E75" w:rsidRDefault="006A5938" w:rsidP="00BD5F02">
      <w:pPr>
        <w:autoSpaceDE w:val="0"/>
        <w:autoSpaceDN w:val="0"/>
        <w:adjustRightInd w:val="0"/>
        <w:spacing w:after="0" w:line="240" w:lineRule="auto"/>
        <w:rPr>
          <w:rFonts w:ascii="Arial" w:hAnsi="Arial" w:cs="Arial"/>
          <w:b/>
          <w:bCs/>
          <w:sz w:val="24"/>
          <w:szCs w:val="24"/>
        </w:rPr>
      </w:pPr>
    </w:p>
    <w:p w:rsidR="00313D7D" w:rsidRPr="00B27E75" w:rsidRDefault="00313D7D" w:rsidP="00BD5F02">
      <w:pPr>
        <w:autoSpaceDE w:val="0"/>
        <w:autoSpaceDN w:val="0"/>
        <w:adjustRightInd w:val="0"/>
        <w:spacing w:after="0" w:line="240" w:lineRule="auto"/>
        <w:rPr>
          <w:rFonts w:ascii="Arial" w:hAnsi="Arial" w:cs="Arial"/>
          <w:b/>
          <w:bCs/>
          <w:sz w:val="24"/>
          <w:szCs w:val="24"/>
        </w:rPr>
      </w:pPr>
    </w:p>
    <w:p w:rsidR="00313D7D" w:rsidRPr="00B27E75" w:rsidRDefault="00313D7D" w:rsidP="00BD5F02">
      <w:pPr>
        <w:autoSpaceDE w:val="0"/>
        <w:autoSpaceDN w:val="0"/>
        <w:adjustRightInd w:val="0"/>
        <w:spacing w:after="0" w:line="240" w:lineRule="auto"/>
        <w:rPr>
          <w:rFonts w:ascii="Arial" w:hAnsi="Arial" w:cs="Arial"/>
          <w:b/>
          <w:bCs/>
          <w:sz w:val="24"/>
          <w:szCs w:val="24"/>
        </w:rPr>
      </w:pPr>
    </w:p>
    <w:p w:rsidR="00313D7D" w:rsidRPr="00B27E75" w:rsidRDefault="00313D7D" w:rsidP="00BD5F02">
      <w:pPr>
        <w:autoSpaceDE w:val="0"/>
        <w:autoSpaceDN w:val="0"/>
        <w:adjustRightInd w:val="0"/>
        <w:spacing w:after="0" w:line="240" w:lineRule="auto"/>
        <w:rPr>
          <w:rFonts w:ascii="Arial" w:hAnsi="Arial" w:cs="Arial"/>
          <w:b/>
          <w:bCs/>
          <w:sz w:val="24"/>
          <w:szCs w:val="24"/>
        </w:rPr>
      </w:pPr>
    </w:p>
    <w:p w:rsidR="00313D7D" w:rsidRPr="00B27E75" w:rsidRDefault="00313D7D" w:rsidP="00BD5F02">
      <w:pPr>
        <w:autoSpaceDE w:val="0"/>
        <w:autoSpaceDN w:val="0"/>
        <w:adjustRightInd w:val="0"/>
        <w:spacing w:after="0" w:line="240" w:lineRule="auto"/>
        <w:rPr>
          <w:rFonts w:ascii="Arial" w:hAnsi="Arial" w:cs="Arial"/>
          <w:b/>
          <w:bCs/>
          <w:sz w:val="24"/>
          <w:szCs w:val="24"/>
        </w:rPr>
      </w:pPr>
    </w:p>
    <w:p w:rsidR="00BD5F02" w:rsidRPr="00B27E75" w:rsidRDefault="00092A57" w:rsidP="00092A57">
      <w:pPr>
        <w:autoSpaceDE w:val="0"/>
        <w:autoSpaceDN w:val="0"/>
        <w:adjustRightInd w:val="0"/>
        <w:spacing w:after="0" w:line="240" w:lineRule="auto"/>
        <w:jc w:val="center"/>
        <w:rPr>
          <w:rFonts w:ascii="Arial" w:hAnsi="Arial" w:cs="Arial"/>
          <w:b/>
          <w:bCs/>
          <w:sz w:val="24"/>
          <w:szCs w:val="24"/>
        </w:rPr>
      </w:pPr>
      <w:r w:rsidRPr="00B27E75">
        <w:rPr>
          <w:rFonts w:ascii="Arial" w:hAnsi="Arial" w:cs="Arial"/>
          <w:b/>
          <w:bCs/>
          <w:sz w:val="24"/>
          <w:szCs w:val="24"/>
        </w:rPr>
        <w:t>2017 год</w:t>
      </w:r>
    </w:p>
    <w:p w:rsidR="00092A57" w:rsidRPr="00B27E75" w:rsidRDefault="004D625D"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hAnsi="Arial" w:cs="Arial"/>
          <w:b/>
          <w:bCs/>
          <w:sz w:val="24"/>
          <w:szCs w:val="24"/>
        </w:rPr>
        <w:lastRenderedPageBreak/>
        <w:t>Паспорт Программы комплексного развития социальной инфраструктуры</w:t>
      </w:r>
      <w:r w:rsidR="00092A57" w:rsidRPr="00B27E75">
        <w:rPr>
          <w:rFonts w:ascii="Arial" w:eastAsia="Times New Roman" w:hAnsi="Arial" w:cs="Arial"/>
          <w:b/>
          <w:color w:val="000000"/>
          <w:sz w:val="24"/>
          <w:szCs w:val="24"/>
          <w:lang w:eastAsia="ru-RU"/>
        </w:rPr>
        <w:t xml:space="preserve"> </w:t>
      </w:r>
      <w:r w:rsidR="00B30126" w:rsidRPr="00B27E75">
        <w:rPr>
          <w:rFonts w:ascii="Arial" w:eastAsia="Times New Roman" w:hAnsi="Arial" w:cs="Arial"/>
          <w:b/>
          <w:color w:val="000000"/>
          <w:sz w:val="24"/>
          <w:szCs w:val="24"/>
          <w:lang w:eastAsia="ru-RU"/>
        </w:rPr>
        <w:t>Заброденского</w:t>
      </w:r>
      <w:r w:rsidR="00092A57" w:rsidRPr="00B27E75">
        <w:rPr>
          <w:rFonts w:ascii="Arial" w:eastAsia="Times New Roman" w:hAnsi="Arial" w:cs="Arial"/>
          <w:b/>
          <w:color w:val="000000"/>
          <w:sz w:val="24"/>
          <w:szCs w:val="24"/>
          <w:lang w:eastAsia="ru-RU"/>
        </w:rPr>
        <w:t xml:space="preserve"> сельского поселения </w:t>
      </w:r>
      <w:r w:rsidR="00B30126" w:rsidRPr="00B27E75">
        <w:rPr>
          <w:rFonts w:ascii="Arial" w:eastAsia="Times New Roman" w:hAnsi="Arial" w:cs="Arial"/>
          <w:b/>
          <w:color w:val="000000"/>
          <w:sz w:val="24"/>
          <w:szCs w:val="24"/>
          <w:lang w:eastAsia="ru-RU"/>
        </w:rPr>
        <w:t>Калачеевского</w:t>
      </w:r>
      <w:r w:rsidR="00092A57" w:rsidRPr="00B27E75">
        <w:rPr>
          <w:rFonts w:ascii="Arial" w:eastAsia="Times New Roman" w:hAnsi="Arial" w:cs="Arial"/>
          <w:b/>
          <w:color w:val="000000"/>
          <w:sz w:val="24"/>
          <w:szCs w:val="24"/>
          <w:lang w:eastAsia="ru-RU"/>
        </w:rPr>
        <w:t xml:space="preserve"> муниципального района Воронежской области 2017-2030 годы</w:t>
      </w:r>
    </w:p>
    <w:tbl>
      <w:tblPr>
        <w:tblW w:w="963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08"/>
        <w:gridCol w:w="5830"/>
      </w:tblGrid>
      <w:tr w:rsidR="00092A57" w:rsidRPr="00B27E75"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Наименование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Программа «Комплексного развития социальной инфраструктуры </w:t>
            </w:r>
            <w:r w:rsidR="00B30126" w:rsidRPr="00B27E75">
              <w:rPr>
                <w:rFonts w:ascii="Arial" w:eastAsia="Times New Roman" w:hAnsi="Arial" w:cs="Arial"/>
                <w:sz w:val="24"/>
                <w:szCs w:val="24"/>
                <w:lang w:eastAsia="ru-RU"/>
              </w:rPr>
              <w:t>Заброденского</w:t>
            </w:r>
            <w:r w:rsidRPr="00B27E75">
              <w:rPr>
                <w:rFonts w:ascii="Arial" w:eastAsia="Times New Roman" w:hAnsi="Arial" w:cs="Arial"/>
                <w:sz w:val="24"/>
                <w:szCs w:val="24"/>
                <w:lang w:eastAsia="ru-RU"/>
              </w:rPr>
              <w:t xml:space="preserve"> сельского поселения </w:t>
            </w:r>
            <w:r w:rsidR="00B30126" w:rsidRPr="00B27E75">
              <w:rPr>
                <w:rFonts w:ascii="Arial" w:eastAsia="Times New Roman" w:hAnsi="Arial" w:cs="Arial"/>
                <w:sz w:val="24"/>
                <w:szCs w:val="24"/>
                <w:lang w:eastAsia="ru-RU"/>
              </w:rPr>
              <w:t>Калачеевского</w:t>
            </w:r>
            <w:r w:rsidRPr="00B27E75">
              <w:rPr>
                <w:rFonts w:ascii="Arial" w:eastAsia="Times New Roman" w:hAnsi="Arial" w:cs="Arial"/>
                <w:sz w:val="24"/>
                <w:szCs w:val="24"/>
                <w:lang w:eastAsia="ru-RU"/>
              </w:rPr>
              <w:t xml:space="preserve"> муниципального района Воронежской области</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2017-2030 годы»</w:t>
            </w:r>
          </w:p>
        </w:tc>
      </w:tr>
      <w:tr w:rsidR="00092A57" w:rsidRPr="00B27E75" w:rsidTr="00505D6D">
        <w:trPr>
          <w:trHeight w:val="2464"/>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Основание разработки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Градостроительный кодекс Российской Федерации, Федеральный Закон № 131-ФЗ от 06.10.2003 «Об общих принципах организации местного самоуправления в Российской Федерации», Постановление Правительства РФ от 01.10.2015</w:t>
            </w:r>
            <w:r w:rsidR="00F80F86" w:rsidRPr="00B27E75">
              <w:rPr>
                <w:rFonts w:ascii="Arial" w:eastAsia="Times New Roman" w:hAnsi="Arial" w:cs="Arial"/>
                <w:sz w:val="24"/>
                <w:szCs w:val="24"/>
                <w:lang w:eastAsia="ru-RU"/>
              </w:rPr>
              <w:t xml:space="preserve"> г. </w:t>
            </w:r>
            <w:r w:rsidRPr="00B27E75">
              <w:rPr>
                <w:rFonts w:ascii="Arial" w:eastAsia="Times New Roman" w:hAnsi="Arial" w:cs="Arial"/>
                <w:sz w:val="24"/>
                <w:szCs w:val="24"/>
                <w:lang w:eastAsia="ru-RU"/>
              </w:rPr>
              <w:t>№1050 «Об утверждении требований к комплексным программам развития комп</w:t>
            </w:r>
            <w:r w:rsidR="00F80F86" w:rsidRPr="00B27E75">
              <w:rPr>
                <w:rFonts w:ascii="Arial" w:eastAsia="Times New Roman" w:hAnsi="Arial" w:cs="Arial"/>
                <w:sz w:val="24"/>
                <w:szCs w:val="24"/>
                <w:lang w:eastAsia="ru-RU"/>
              </w:rPr>
              <w:t>лексной инфраструктуры», Устав Заброденского</w:t>
            </w:r>
            <w:r w:rsidRPr="00B27E75">
              <w:rPr>
                <w:rFonts w:ascii="Arial" w:eastAsia="Times New Roman" w:hAnsi="Arial" w:cs="Arial"/>
                <w:sz w:val="24"/>
                <w:szCs w:val="24"/>
                <w:lang w:eastAsia="ru-RU"/>
              </w:rPr>
              <w:t xml:space="preserve"> сельского поселения, Генеральный план </w:t>
            </w:r>
            <w:r w:rsidR="00F80F86" w:rsidRPr="00B27E75">
              <w:rPr>
                <w:rFonts w:ascii="Arial" w:eastAsia="Times New Roman" w:hAnsi="Arial" w:cs="Arial"/>
                <w:sz w:val="24"/>
                <w:szCs w:val="24"/>
                <w:lang w:eastAsia="ru-RU"/>
              </w:rPr>
              <w:t>Заброденского</w:t>
            </w:r>
            <w:r w:rsidRPr="00B27E75">
              <w:rPr>
                <w:rFonts w:ascii="Arial" w:eastAsia="Times New Roman" w:hAnsi="Arial" w:cs="Arial"/>
                <w:sz w:val="24"/>
                <w:szCs w:val="24"/>
                <w:lang w:eastAsia="ru-RU"/>
              </w:rPr>
              <w:t xml:space="preserve"> сельского поселения.</w:t>
            </w:r>
          </w:p>
        </w:tc>
      </w:tr>
      <w:tr w:rsidR="00092A57" w:rsidRPr="00B27E75" w:rsidTr="00505D6D">
        <w:trPr>
          <w:trHeight w:val="829"/>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Заказчик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Администрация</w:t>
            </w:r>
            <w:r w:rsidR="004152B2" w:rsidRPr="00B27E75">
              <w:rPr>
                <w:rFonts w:ascii="Arial" w:eastAsia="Times New Roman" w:hAnsi="Arial" w:cs="Arial"/>
                <w:sz w:val="24"/>
                <w:szCs w:val="24"/>
                <w:lang w:eastAsia="ru-RU"/>
              </w:rPr>
              <w:t xml:space="preserve"> </w:t>
            </w:r>
            <w:r w:rsidR="00F80F86" w:rsidRPr="00B27E75">
              <w:rPr>
                <w:rFonts w:ascii="Arial" w:eastAsia="Times New Roman" w:hAnsi="Arial" w:cs="Arial"/>
                <w:sz w:val="24"/>
                <w:szCs w:val="24"/>
                <w:lang w:eastAsia="ru-RU"/>
              </w:rPr>
              <w:t>Заброденского</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сельского</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 xml:space="preserve">поселения </w:t>
            </w:r>
            <w:r w:rsidR="00F80F86" w:rsidRPr="00B27E75">
              <w:rPr>
                <w:rFonts w:ascii="Arial" w:eastAsia="Times New Roman" w:hAnsi="Arial" w:cs="Arial"/>
                <w:sz w:val="24"/>
                <w:szCs w:val="24"/>
                <w:lang w:eastAsia="ru-RU"/>
              </w:rPr>
              <w:t>Калачеевского</w:t>
            </w:r>
            <w:r w:rsidRPr="00B27E75">
              <w:rPr>
                <w:rFonts w:ascii="Arial" w:eastAsia="Times New Roman" w:hAnsi="Arial" w:cs="Arial"/>
                <w:sz w:val="24"/>
                <w:szCs w:val="24"/>
                <w:lang w:eastAsia="ru-RU"/>
              </w:rPr>
              <w:t xml:space="preserve"> муниципального района</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Воронежской области</w:t>
            </w:r>
          </w:p>
        </w:tc>
      </w:tr>
      <w:tr w:rsidR="00092A57" w:rsidRPr="00B27E75"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Исполнители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F80F86"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Администрация</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Заброденского</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сельского</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поселения Калачеевского муниципальног</w:t>
            </w:r>
            <w:r w:rsidR="00505D6D" w:rsidRPr="00B27E75">
              <w:rPr>
                <w:rFonts w:ascii="Arial" w:eastAsia="Times New Roman" w:hAnsi="Arial" w:cs="Arial"/>
                <w:sz w:val="24"/>
                <w:szCs w:val="24"/>
                <w:lang w:eastAsia="ru-RU"/>
              </w:rPr>
              <w:t>о района</w:t>
            </w:r>
            <w:r w:rsidR="008808D9" w:rsidRPr="00B27E75">
              <w:rPr>
                <w:rFonts w:ascii="Arial" w:eastAsia="Times New Roman" w:hAnsi="Arial" w:cs="Arial"/>
                <w:sz w:val="24"/>
                <w:szCs w:val="24"/>
                <w:lang w:eastAsia="ru-RU"/>
              </w:rPr>
              <w:t xml:space="preserve"> </w:t>
            </w:r>
            <w:r w:rsidR="00505D6D" w:rsidRPr="00B27E75">
              <w:rPr>
                <w:rFonts w:ascii="Arial" w:eastAsia="Times New Roman" w:hAnsi="Arial" w:cs="Arial"/>
                <w:sz w:val="24"/>
                <w:szCs w:val="24"/>
                <w:lang w:eastAsia="ru-RU"/>
              </w:rPr>
              <w:t>Воронежской области</w:t>
            </w:r>
          </w:p>
        </w:tc>
      </w:tr>
      <w:tr w:rsidR="00092A57" w:rsidRPr="00B27E75"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Основная цель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AC5F48"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w:t>
            </w:r>
            <w:r w:rsidR="004152B2" w:rsidRPr="00B27E75">
              <w:rPr>
                <w:rFonts w:ascii="Arial" w:eastAsia="Times New Roman" w:hAnsi="Arial" w:cs="Arial"/>
                <w:sz w:val="24"/>
                <w:szCs w:val="24"/>
                <w:lang w:eastAsia="ru-RU"/>
              </w:rPr>
              <w:t xml:space="preserve">зводства, предпринимательства, </w:t>
            </w:r>
            <w:r w:rsidRPr="00B27E75">
              <w:rPr>
                <w:rFonts w:ascii="Arial" w:eastAsia="Times New Roman" w:hAnsi="Arial" w:cs="Arial"/>
                <w:sz w:val="24"/>
                <w:szCs w:val="24"/>
                <w:lang w:eastAsia="ru-RU"/>
              </w:rPr>
              <w:t>личных подсобных хозяйств торговой</w:t>
            </w:r>
            <w:r w:rsidR="008808D9" w:rsidRPr="00B27E75">
              <w:rPr>
                <w:rFonts w:ascii="Arial" w:eastAsia="Times New Roman" w:hAnsi="Arial" w:cs="Arial"/>
                <w:sz w:val="24"/>
                <w:szCs w:val="24"/>
                <w:lang w:eastAsia="ru-RU"/>
              </w:rPr>
              <w:t xml:space="preserve"> </w:t>
            </w:r>
            <w:r w:rsidR="004152B2" w:rsidRPr="00B27E75">
              <w:rPr>
                <w:rFonts w:ascii="Arial" w:eastAsia="Times New Roman" w:hAnsi="Arial" w:cs="Arial"/>
                <w:sz w:val="24"/>
                <w:szCs w:val="24"/>
                <w:lang w:eastAsia="ru-RU"/>
              </w:rPr>
              <w:t xml:space="preserve">инфраструктуры и сферы </w:t>
            </w:r>
            <w:r w:rsidRPr="00B27E75">
              <w:rPr>
                <w:rFonts w:ascii="Arial" w:eastAsia="Times New Roman" w:hAnsi="Arial" w:cs="Arial"/>
                <w:sz w:val="24"/>
                <w:szCs w:val="24"/>
                <w:lang w:eastAsia="ru-RU"/>
              </w:rPr>
              <w:t>услуг.</w:t>
            </w:r>
          </w:p>
        </w:tc>
      </w:tr>
      <w:tr w:rsidR="00092A57" w:rsidRPr="00B27E75"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t>Задачи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1. Создание правовых, организационных, институциональных и экономических условий для перехода к </w:t>
            </w:r>
            <w:proofErr w:type="gramStart"/>
            <w:r w:rsidRPr="00B27E75">
              <w:rPr>
                <w:rFonts w:ascii="Arial" w:eastAsia="Times New Roman" w:hAnsi="Arial" w:cs="Arial"/>
                <w:sz w:val="24"/>
                <w:szCs w:val="24"/>
                <w:lang w:eastAsia="ru-RU"/>
              </w:rPr>
              <w:t>устойчивому</w:t>
            </w:r>
            <w:proofErr w:type="gramEnd"/>
            <w:r w:rsidRPr="00B27E75">
              <w:rPr>
                <w:rFonts w:ascii="Arial" w:eastAsia="Times New Roman" w:hAnsi="Arial" w:cs="Arial"/>
                <w:sz w:val="24"/>
                <w:szCs w:val="24"/>
                <w:lang w:eastAsia="ru-RU"/>
              </w:rPr>
              <w:t xml:space="preserve"> социальной</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инфраструктуры поселения, эффективной реализации полномочий органов местного самоуправления;</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2. Развитие и расширение информационно-консультационного и правового обслуживания населения;</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3. Строительство и ремонт разводящих сетей водопровода; благоустройство поселения;</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строительство и</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ремонт тротуаров и автомобильных дорог муниципального значения общего пользования;</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5. Развитие социальной инфраструктуры,</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культуры, физкультуры и спорта: повышение роли физкультуры и спорта в деле профилактики правонарушений, преодоления распространения</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наркомании</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и</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алкоголизма;</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6. Реконструкция объектов культуры и </w:t>
            </w:r>
            <w:r w:rsidRPr="00B27E75">
              <w:rPr>
                <w:rFonts w:ascii="Arial" w:eastAsia="Times New Roman" w:hAnsi="Arial" w:cs="Arial"/>
                <w:sz w:val="24"/>
                <w:szCs w:val="24"/>
                <w:lang w:eastAsia="ru-RU"/>
              </w:rPr>
              <w:lastRenderedPageBreak/>
              <w:t>активизация культурной деятельности;</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8. Создание условий</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для безопасного проживания населения</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на</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территории</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поселения.</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9. Содействие развитию малого предпринимательства,</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организации</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новых</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рабочих</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мест:</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10. Содействие в привлечении молодых специалистов в поселение (врачей, учителей, работников культуры, муниципальных служащих);</w:t>
            </w:r>
          </w:p>
          <w:p w:rsidR="00AC5F48"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11. Содействие в обеспечении социальной поддержки слабозащищенным</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слоям</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населения;</w:t>
            </w:r>
          </w:p>
          <w:p w:rsidR="00092A57" w:rsidRPr="00B27E75" w:rsidRDefault="00AC5F48"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12.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развитие</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физкультуры</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и</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спорта.</w:t>
            </w:r>
          </w:p>
        </w:tc>
      </w:tr>
      <w:tr w:rsidR="00092A57" w:rsidRPr="00B27E75"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30"/>
              <w:rPr>
                <w:rFonts w:ascii="Arial" w:eastAsia="Times New Roman" w:hAnsi="Arial" w:cs="Arial"/>
                <w:sz w:val="24"/>
                <w:szCs w:val="24"/>
                <w:lang w:eastAsia="ru-RU"/>
              </w:rPr>
            </w:pPr>
            <w:r w:rsidRPr="00B27E75">
              <w:rPr>
                <w:rFonts w:ascii="Arial" w:eastAsia="Times New Roman" w:hAnsi="Arial" w:cs="Arial"/>
                <w:sz w:val="24"/>
                <w:szCs w:val="24"/>
                <w:lang w:eastAsia="ru-RU"/>
              </w:rPr>
              <w:lastRenderedPageBreak/>
              <w:t>Сроки реализации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B27E75" w:rsidRDefault="00092A57" w:rsidP="002663E6">
            <w:pPr>
              <w:spacing w:after="0" w:line="240" w:lineRule="auto"/>
              <w:ind w:firstLine="28"/>
              <w:rPr>
                <w:rFonts w:ascii="Arial" w:eastAsia="Times New Roman" w:hAnsi="Arial" w:cs="Arial"/>
                <w:sz w:val="24"/>
                <w:szCs w:val="24"/>
                <w:lang w:eastAsia="ru-RU"/>
              </w:rPr>
            </w:pPr>
            <w:r w:rsidRPr="00B27E75">
              <w:rPr>
                <w:rFonts w:ascii="Arial" w:eastAsia="Times New Roman" w:hAnsi="Arial" w:cs="Arial"/>
                <w:sz w:val="24"/>
                <w:szCs w:val="24"/>
                <w:lang w:eastAsia="ru-RU"/>
              </w:rPr>
              <w:t>2017 - 2030 год</w:t>
            </w:r>
          </w:p>
        </w:tc>
      </w:tr>
      <w:tr w:rsidR="00AC5F48" w:rsidRPr="00B27E75" w:rsidTr="00AC5F48">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AC5F48" w:rsidRPr="00B27E75" w:rsidRDefault="00AC5F48" w:rsidP="002663E6">
            <w:pPr>
              <w:pStyle w:val="af3"/>
              <w:spacing w:before="0" w:beforeAutospacing="0" w:after="0" w:afterAutospacing="0"/>
              <w:rPr>
                <w:rFonts w:ascii="Arial" w:hAnsi="Arial" w:cs="Arial"/>
              </w:rPr>
            </w:pPr>
            <w:r w:rsidRPr="00B27E75">
              <w:rPr>
                <w:rFonts w:ascii="Arial" w:hAnsi="Arial" w:cs="Arial"/>
                <w:bCs/>
              </w:rPr>
              <w:t>Источники финансирования программы (млн. руб.)</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AC5F48" w:rsidRPr="00B27E75" w:rsidRDefault="00AC5F48" w:rsidP="002663E6">
            <w:pPr>
              <w:pStyle w:val="af3"/>
              <w:spacing w:before="0" w:beforeAutospacing="0" w:after="0" w:afterAutospacing="0"/>
              <w:ind w:firstLine="30"/>
              <w:rPr>
                <w:rFonts w:ascii="Arial" w:hAnsi="Arial" w:cs="Arial"/>
              </w:rPr>
            </w:pPr>
            <w:r w:rsidRPr="00B27E75">
              <w:rPr>
                <w:rFonts w:ascii="Arial" w:hAnsi="Arial" w:cs="Arial"/>
              </w:rPr>
              <w:t xml:space="preserve">Программа финансируется из местного, районного, областного и федерального бюджетов, </w:t>
            </w:r>
            <w:r w:rsidR="00577639" w:rsidRPr="00B27E75">
              <w:rPr>
                <w:rFonts w:ascii="Arial" w:hAnsi="Arial" w:cs="Arial"/>
              </w:rPr>
              <w:t>инвестиционных</w:t>
            </w:r>
            <w:r w:rsidRPr="00B27E75">
              <w:rPr>
                <w:rFonts w:ascii="Arial" w:hAnsi="Arial" w:cs="Arial"/>
              </w:rPr>
              <w:t xml:space="preserve"> ресурсов,</w:t>
            </w:r>
            <w:r w:rsidR="004152B2" w:rsidRPr="00B27E75">
              <w:rPr>
                <w:rFonts w:ascii="Arial" w:hAnsi="Arial" w:cs="Arial"/>
              </w:rPr>
              <w:t xml:space="preserve"> </w:t>
            </w:r>
            <w:r w:rsidRPr="00B27E75">
              <w:rPr>
                <w:rFonts w:ascii="Arial" w:hAnsi="Arial" w:cs="Arial"/>
              </w:rPr>
              <w:t>предприятий,</w:t>
            </w:r>
            <w:r w:rsidR="004152B2" w:rsidRPr="00B27E75">
              <w:rPr>
                <w:rFonts w:ascii="Arial" w:hAnsi="Arial" w:cs="Arial"/>
              </w:rPr>
              <w:t xml:space="preserve"> </w:t>
            </w:r>
            <w:r w:rsidRPr="00B27E75">
              <w:rPr>
                <w:rFonts w:ascii="Arial" w:hAnsi="Arial" w:cs="Arial"/>
              </w:rPr>
              <w:t>организаций,</w:t>
            </w:r>
            <w:r w:rsidR="004152B2" w:rsidRPr="00B27E75">
              <w:rPr>
                <w:rFonts w:ascii="Arial" w:hAnsi="Arial" w:cs="Arial"/>
              </w:rPr>
              <w:t xml:space="preserve"> </w:t>
            </w:r>
            <w:r w:rsidR="00577639" w:rsidRPr="00B27E75">
              <w:rPr>
                <w:rFonts w:ascii="Arial" w:hAnsi="Arial" w:cs="Arial"/>
              </w:rPr>
              <w:t>п</w:t>
            </w:r>
            <w:r w:rsidRPr="00B27E75">
              <w:rPr>
                <w:rFonts w:ascii="Arial" w:hAnsi="Arial" w:cs="Arial"/>
              </w:rPr>
              <w:t>редпринимателей,</w:t>
            </w:r>
            <w:r w:rsidR="004152B2" w:rsidRPr="00B27E75">
              <w:rPr>
                <w:rFonts w:ascii="Arial" w:hAnsi="Arial" w:cs="Arial"/>
              </w:rPr>
              <w:t xml:space="preserve"> </w:t>
            </w:r>
            <w:r w:rsidRPr="00B27E75">
              <w:rPr>
                <w:rFonts w:ascii="Arial" w:hAnsi="Arial" w:cs="Arial"/>
              </w:rPr>
              <w:t>учреждений,</w:t>
            </w:r>
            <w:r w:rsidR="004152B2" w:rsidRPr="00B27E75">
              <w:rPr>
                <w:rFonts w:ascii="Arial" w:hAnsi="Arial" w:cs="Arial"/>
              </w:rPr>
              <w:t xml:space="preserve"> </w:t>
            </w:r>
            <w:r w:rsidRPr="00B27E75">
              <w:rPr>
                <w:rFonts w:ascii="Arial" w:hAnsi="Arial" w:cs="Arial"/>
              </w:rPr>
              <w:t>сре</w:t>
            </w:r>
            <w:proofErr w:type="gramStart"/>
            <w:r w:rsidRPr="00B27E75">
              <w:rPr>
                <w:rFonts w:ascii="Arial" w:hAnsi="Arial" w:cs="Arial"/>
              </w:rPr>
              <w:t>дств гр</w:t>
            </w:r>
            <w:proofErr w:type="gramEnd"/>
            <w:r w:rsidRPr="00B27E75">
              <w:rPr>
                <w:rFonts w:ascii="Arial" w:hAnsi="Arial" w:cs="Arial"/>
              </w:rPr>
              <w:t>аждан</w:t>
            </w:r>
          </w:p>
        </w:tc>
      </w:tr>
    </w:tbl>
    <w:p w:rsidR="009930CF" w:rsidRPr="00B27E75" w:rsidRDefault="009930CF" w:rsidP="002663E6">
      <w:pPr>
        <w:shd w:val="clear" w:color="auto" w:fill="FFFFFF"/>
        <w:spacing w:after="0" w:line="240" w:lineRule="auto"/>
        <w:ind w:firstLine="709"/>
        <w:rPr>
          <w:rFonts w:ascii="Arial" w:eastAsia="Times New Roman" w:hAnsi="Arial" w:cs="Arial"/>
          <w:color w:val="000000"/>
          <w:sz w:val="24"/>
          <w:szCs w:val="24"/>
          <w:lang w:eastAsia="ru-RU"/>
        </w:rPr>
      </w:pPr>
    </w:p>
    <w:p w:rsidR="00125E34" w:rsidRPr="00B27E75" w:rsidRDefault="00125E34"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eastAsia="Times New Roman" w:hAnsi="Arial" w:cs="Arial"/>
          <w:b/>
          <w:color w:val="000000"/>
          <w:sz w:val="24"/>
          <w:szCs w:val="24"/>
          <w:lang w:eastAsia="ru-RU"/>
        </w:rPr>
        <w:t>1.</w:t>
      </w:r>
      <w:r w:rsidRPr="00B27E75">
        <w:rPr>
          <w:rFonts w:ascii="Arial" w:eastAsia="Times New Roman" w:hAnsi="Arial" w:cs="Arial"/>
          <w:b/>
          <w:color w:val="000000"/>
          <w:sz w:val="24"/>
          <w:szCs w:val="24"/>
          <w:lang w:eastAsia="ru-RU"/>
        </w:rPr>
        <w:tab/>
        <w:t>Введение</w:t>
      </w:r>
    </w:p>
    <w:p w:rsidR="00125E34" w:rsidRPr="00B27E75" w:rsidRDefault="00125E34"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Необходимость реализации</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поселений.</w:t>
      </w:r>
    </w:p>
    <w:p w:rsidR="00125E34" w:rsidRPr="00B27E75" w:rsidRDefault="00125E34"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Программа комплексного развития социальной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инфраструктуры</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поселения (далее – Программа) содержит чёткое представление</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о</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стратегических целях, ресурсах, потенциале</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и об основных направлениях социальной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инфраструктуры</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сельского поселения.</w:t>
      </w:r>
    </w:p>
    <w:p w:rsidR="00125E34" w:rsidRPr="00B27E75" w:rsidRDefault="00125E34"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Цели развития поселения и программные мероприятия, а также необходимые для их реализации ресурсы, обозначенные в Программе, могут ежегодно </w:t>
      </w:r>
      <w:proofErr w:type="gramStart"/>
      <w:r w:rsidRPr="00B27E75">
        <w:rPr>
          <w:rFonts w:ascii="Arial" w:eastAsia="Times New Roman" w:hAnsi="Arial" w:cs="Arial"/>
          <w:color w:val="000000"/>
          <w:sz w:val="24"/>
          <w:szCs w:val="24"/>
          <w:lang w:eastAsia="ru-RU"/>
        </w:rPr>
        <w:t>корректироваться и дополняться</w:t>
      </w:r>
      <w:proofErr w:type="gramEnd"/>
      <w:r w:rsidRPr="00B27E75">
        <w:rPr>
          <w:rFonts w:ascii="Arial" w:eastAsia="Times New Roman" w:hAnsi="Arial" w:cs="Arial"/>
          <w:color w:val="000000"/>
          <w:sz w:val="24"/>
          <w:szCs w:val="24"/>
          <w:lang w:eastAsia="ru-RU"/>
        </w:rPr>
        <w:t xml:space="preserve"> в зависимости от складывающейся ситуации, изменения внутренних и внешних условий.</w:t>
      </w:r>
    </w:p>
    <w:p w:rsidR="00125E34" w:rsidRPr="00B27E75" w:rsidRDefault="00125E34"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социально-культурному потенциалу, перспективные и актуальные для социума поселения. Программа</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125E34" w:rsidRPr="00B27E75" w:rsidRDefault="00125E34" w:rsidP="002663E6">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B27E75">
        <w:rPr>
          <w:rFonts w:ascii="Arial" w:eastAsia="Times New Roman" w:hAnsi="Arial" w:cs="Arial"/>
          <w:color w:val="000000"/>
          <w:sz w:val="24"/>
          <w:szCs w:val="24"/>
          <w:lang w:eastAsia="ru-RU"/>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w:t>
      </w:r>
      <w:r w:rsidR="008808D9"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 xml:space="preserve">торговой инфраструктуры, сферы услуг и т.д.. Благоприятные условия для жизни населения - это </w:t>
      </w:r>
      <w:r w:rsidRPr="00B27E75">
        <w:rPr>
          <w:rFonts w:ascii="Arial" w:eastAsia="Times New Roman" w:hAnsi="Arial" w:cs="Arial"/>
          <w:color w:val="000000"/>
          <w:sz w:val="24"/>
          <w:szCs w:val="24"/>
          <w:lang w:eastAsia="ru-RU"/>
        </w:rPr>
        <w:lastRenderedPageBreak/>
        <w:t>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rsidRPr="00B27E75">
        <w:rPr>
          <w:rFonts w:ascii="Arial" w:eastAsia="Times New Roman" w:hAnsi="Arial" w:cs="Arial"/>
          <w:color w:val="000000"/>
          <w:sz w:val="24"/>
          <w:szCs w:val="24"/>
          <w:lang w:eastAsia="ru-RU"/>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125E34" w:rsidRPr="00B27E75" w:rsidRDefault="00125E34" w:rsidP="002663E6">
      <w:pPr>
        <w:shd w:val="clear" w:color="auto" w:fill="FFFFFF"/>
        <w:spacing w:after="0" w:line="240" w:lineRule="auto"/>
        <w:ind w:firstLine="709"/>
        <w:jc w:val="both"/>
        <w:rPr>
          <w:rFonts w:ascii="Arial" w:eastAsia="Times New Roman" w:hAnsi="Arial" w:cs="Arial"/>
          <w:b/>
          <w:color w:val="000000"/>
          <w:sz w:val="24"/>
          <w:szCs w:val="24"/>
          <w:lang w:eastAsia="ru-RU"/>
        </w:rPr>
      </w:pPr>
      <w:r w:rsidRPr="00B27E75">
        <w:rPr>
          <w:rFonts w:ascii="Arial" w:eastAsia="Times New Roman" w:hAnsi="Arial" w:cs="Arial"/>
          <w:color w:val="000000"/>
          <w:sz w:val="24"/>
          <w:szCs w:val="24"/>
          <w:lang w:eastAsia="ru-RU"/>
        </w:rPr>
        <w:t>Для обеспечения условий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успешного выполнения мероприятий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успешного выполнения мероприятий Программы и достижения целей развития социальной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инфраструктуры поселения</w:t>
      </w:r>
      <w:r w:rsidRPr="00B27E75">
        <w:rPr>
          <w:rFonts w:ascii="Arial" w:eastAsia="Times New Roman" w:hAnsi="Arial" w:cs="Arial"/>
          <w:b/>
          <w:color w:val="000000"/>
          <w:sz w:val="24"/>
          <w:szCs w:val="24"/>
          <w:lang w:eastAsia="ru-RU"/>
        </w:rPr>
        <w:t>.</w:t>
      </w:r>
    </w:p>
    <w:p w:rsidR="00125E34" w:rsidRPr="00B27E75" w:rsidRDefault="00125E34" w:rsidP="002663E6">
      <w:pPr>
        <w:shd w:val="clear" w:color="auto" w:fill="FFFFFF"/>
        <w:spacing w:after="0" w:line="240" w:lineRule="auto"/>
        <w:ind w:firstLine="709"/>
        <w:jc w:val="both"/>
        <w:rPr>
          <w:rFonts w:ascii="Arial" w:eastAsia="Times New Roman" w:hAnsi="Arial" w:cs="Arial"/>
          <w:b/>
          <w:color w:val="000000"/>
          <w:sz w:val="24"/>
          <w:szCs w:val="24"/>
          <w:lang w:eastAsia="ru-RU"/>
        </w:rPr>
      </w:pPr>
    </w:p>
    <w:p w:rsidR="00092A57" w:rsidRPr="00B27E75" w:rsidRDefault="00092A57"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eastAsia="Times New Roman" w:hAnsi="Arial" w:cs="Arial"/>
          <w:b/>
          <w:color w:val="000000"/>
          <w:sz w:val="24"/>
          <w:szCs w:val="24"/>
          <w:lang w:eastAsia="ru-RU"/>
        </w:rPr>
        <w:t>2.</w:t>
      </w:r>
      <w:r w:rsidR="004B3835" w:rsidRPr="00B27E75">
        <w:rPr>
          <w:rFonts w:ascii="Arial" w:eastAsia="Times New Roman" w:hAnsi="Arial" w:cs="Arial"/>
          <w:b/>
          <w:color w:val="000000"/>
          <w:sz w:val="24"/>
          <w:szCs w:val="24"/>
          <w:lang w:eastAsia="ru-RU"/>
        </w:rPr>
        <w:t xml:space="preserve"> </w:t>
      </w:r>
      <w:r w:rsidR="00A84785" w:rsidRPr="00B27E75">
        <w:rPr>
          <w:rFonts w:ascii="Arial" w:hAnsi="Arial" w:cs="Arial"/>
          <w:b/>
          <w:sz w:val="24"/>
          <w:szCs w:val="24"/>
        </w:rPr>
        <w:t>Социальная</w:t>
      </w:r>
      <w:r w:rsidR="004152B2" w:rsidRPr="00B27E75">
        <w:rPr>
          <w:rFonts w:ascii="Arial" w:hAnsi="Arial" w:cs="Arial"/>
          <w:b/>
          <w:sz w:val="24"/>
          <w:szCs w:val="24"/>
        </w:rPr>
        <w:t xml:space="preserve"> </w:t>
      </w:r>
      <w:r w:rsidR="00A84785" w:rsidRPr="00B27E75">
        <w:rPr>
          <w:rFonts w:ascii="Arial" w:hAnsi="Arial" w:cs="Arial"/>
          <w:b/>
          <w:sz w:val="24"/>
          <w:szCs w:val="24"/>
        </w:rPr>
        <w:t>инфраструктура и потенциал развития</w:t>
      </w:r>
      <w:r w:rsidR="00A84785" w:rsidRPr="00B27E75">
        <w:rPr>
          <w:rFonts w:ascii="Arial" w:eastAsia="Times New Roman" w:hAnsi="Arial" w:cs="Arial"/>
          <w:b/>
          <w:color w:val="000000"/>
          <w:sz w:val="24"/>
          <w:szCs w:val="24"/>
          <w:lang w:eastAsia="ru-RU"/>
        </w:rPr>
        <w:t xml:space="preserve"> </w:t>
      </w:r>
      <w:r w:rsidR="00F80F86" w:rsidRPr="00B27E75">
        <w:rPr>
          <w:rFonts w:ascii="Arial" w:eastAsia="Times New Roman" w:hAnsi="Arial" w:cs="Arial"/>
          <w:b/>
          <w:color w:val="000000"/>
          <w:sz w:val="24"/>
          <w:szCs w:val="24"/>
          <w:lang w:eastAsia="ru-RU"/>
        </w:rPr>
        <w:t>Заброденского</w:t>
      </w:r>
      <w:r w:rsidRPr="00B27E75">
        <w:rPr>
          <w:rFonts w:ascii="Arial" w:eastAsia="Times New Roman" w:hAnsi="Arial" w:cs="Arial"/>
          <w:b/>
          <w:color w:val="000000"/>
          <w:sz w:val="24"/>
          <w:szCs w:val="24"/>
          <w:lang w:eastAsia="ru-RU"/>
        </w:rPr>
        <w:t xml:space="preserve"> сельского поселения.</w:t>
      </w:r>
    </w:p>
    <w:p w:rsidR="00FC2C9D" w:rsidRPr="00B27E75" w:rsidRDefault="00E81DD2"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hAnsi="Arial" w:cs="Arial"/>
          <w:b/>
          <w:iCs/>
          <w:sz w:val="24"/>
          <w:szCs w:val="24"/>
        </w:rPr>
        <w:t xml:space="preserve">Анализ социальной инфраструктуры </w:t>
      </w:r>
      <w:r w:rsidR="004B3835" w:rsidRPr="00B27E75">
        <w:rPr>
          <w:rFonts w:ascii="Arial" w:eastAsia="Times New Roman" w:hAnsi="Arial" w:cs="Arial"/>
          <w:b/>
          <w:color w:val="000000"/>
          <w:sz w:val="24"/>
          <w:szCs w:val="24"/>
          <w:lang w:eastAsia="ru-RU"/>
        </w:rPr>
        <w:t>поселения.</w:t>
      </w:r>
    </w:p>
    <w:p w:rsidR="00FC2C9D" w:rsidRPr="00B27E75" w:rsidRDefault="00FC2C9D"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Заброденское сельское поселение находится в центральной части Калачеевского муниципального района в свою очередь, </w:t>
      </w:r>
      <w:proofErr w:type="gramStart"/>
      <w:r w:rsidRPr="00B27E75">
        <w:rPr>
          <w:rFonts w:ascii="Arial" w:eastAsia="Times New Roman" w:hAnsi="Arial" w:cs="Arial"/>
          <w:color w:val="000000"/>
          <w:sz w:val="24"/>
          <w:szCs w:val="24"/>
          <w:lang w:eastAsia="ru-RU"/>
        </w:rPr>
        <w:t>расположенного</w:t>
      </w:r>
      <w:proofErr w:type="gramEnd"/>
      <w:r w:rsidRPr="00B27E75">
        <w:rPr>
          <w:rFonts w:ascii="Arial" w:eastAsia="Times New Roman" w:hAnsi="Arial" w:cs="Arial"/>
          <w:color w:val="000000"/>
          <w:sz w:val="24"/>
          <w:szCs w:val="24"/>
          <w:lang w:eastAsia="ru-RU"/>
        </w:rPr>
        <w:t xml:space="preserve"> на юго-востоке Воронежской области. В состав поселения входит один населенный пункт – село Заброды, расположенное на северо-западе поселения и своей западной границей соединяясь с г. Калач, и являющееся административным центром.</w:t>
      </w:r>
    </w:p>
    <w:p w:rsidR="00FC2C9D" w:rsidRPr="00B27E75" w:rsidRDefault="00FC2C9D"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Планировка, обусловленная рельефом, тяготеет к линейному типу. Северную и западную границы образуют две реки – река Подгорная и река Толучеевка. Поселение имеет выгодное географическое положение, через него проходит несколько автомобильных дорог регионального значения.</w:t>
      </w:r>
    </w:p>
    <w:p w:rsidR="00850B5A" w:rsidRPr="00B27E75" w:rsidRDefault="00A34279"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Поселение расположено в центральной части района, у слияния рек Подгорной и Т</w:t>
      </w:r>
      <w:r w:rsidR="009930CF" w:rsidRPr="00B27E75">
        <w:rPr>
          <w:rFonts w:ascii="Arial" w:eastAsia="Times New Roman" w:hAnsi="Arial" w:cs="Arial"/>
          <w:color w:val="000000"/>
          <w:sz w:val="24"/>
          <w:szCs w:val="24"/>
          <w:lang w:eastAsia="ru-RU"/>
        </w:rPr>
        <w:t>о</w:t>
      </w:r>
      <w:r w:rsidRPr="00B27E75">
        <w:rPr>
          <w:rFonts w:ascii="Arial" w:eastAsia="Times New Roman" w:hAnsi="Arial" w:cs="Arial"/>
          <w:color w:val="000000"/>
          <w:sz w:val="24"/>
          <w:szCs w:val="24"/>
          <w:lang w:eastAsia="ru-RU"/>
        </w:rPr>
        <w:t xml:space="preserve">лучеевки, которые являются соответственно северной и западной границами поселения. </w:t>
      </w:r>
      <w:r w:rsidR="00850B5A" w:rsidRPr="00B27E75">
        <w:rPr>
          <w:rFonts w:ascii="Arial" w:eastAsia="Times New Roman" w:hAnsi="Arial" w:cs="Arial"/>
          <w:color w:val="000000"/>
          <w:sz w:val="24"/>
          <w:szCs w:val="24"/>
          <w:lang w:eastAsia="ru-RU"/>
        </w:rPr>
        <w:t xml:space="preserve">Общая площадь территории Заброденского сельского поселения </w:t>
      </w:r>
      <w:proofErr w:type="gramStart"/>
      <w:r w:rsidR="00850B5A" w:rsidRPr="00B27E75">
        <w:rPr>
          <w:rFonts w:ascii="Arial" w:eastAsia="Times New Roman" w:hAnsi="Arial" w:cs="Arial"/>
          <w:color w:val="000000"/>
          <w:sz w:val="24"/>
          <w:szCs w:val="24"/>
          <w:lang w:eastAsia="ru-RU"/>
        </w:rPr>
        <w:t>составляет 8067 га и включает</w:t>
      </w:r>
      <w:proofErr w:type="gramEnd"/>
      <w:r w:rsidR="00850B5A" w:rsidRPr="00B27E75">
        <w:rPr>
          <w:rFonts w:ascii="Arial" w:eastAsia="Times New Roman" w:hAnsi="Arial" w:cs="Arial"/>
          <w:color w:val="000000"/>
          <w:sz w:val="24"/>
          <w:szCs w:val="24"/>
          <w:lang w:eastAsia="ru-RU"/>
        </w:rPr>
        <w:t xml:space="preserve"> участки, занятые преимущественно землями сельскохозяйственного назначения и землями населенных пунктов.</w:t>
      </w:r>
    </w:p>
    <w:p w:rsidR="00850B5A" w:rsidRPr="00B27E75" w:rsidRDefault="00850B5A"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 Связь с рай</w:t>
      </w:r>
      <w:r w:rsidR="00250B9F" w:rsidRPr="00B27E75">
        <w:rPr>
          <w:rFonts w:ascii="Arial" w:eastAsia="Times New Roman" w:hAnsi="Arial" w:cs="Arial"/>
          <w:color w:val="000000"/>
          <w:sz w:val="24"/>
          <w:szCs w:val="24"/>
          <w:lang w:eastAsia="ru-RU"/>
        </w:rPr>
        <w:t xml:space="preserve">онным </w:t>
      </w:r>
      <w:r w:rsidRPr="00B27E75">
        <w:rPr>
          <w:rFonts w:ascii="Arial" w:eastAsia="Times New Roman" w:hAnsi="Arial" w:cs="Arial"/>
          <w:color w:val="000000"/>
          <w:sz w:val="24"/>
          <w:szCs w:val="24"/>
          <w:lang w:eastAsia="ru-RU"/>
        </w:rPr>
        <w:t xml:space="preserve">центром осуществляется по федеральной автодороге. Развитая сеть автомобильных дорог, наличие реки, близость районного </w:t>
      </w:r>
      <w:r w:rsidR="00250B9F" w:rsidRPr="00B27E75">
        <w:rPr>
          <w:rFonts w:ascii="Arial" w:eastAsia="Times New Roman" w:hAnsi="Arial" w:cs="Arial"/>
          <w:color w:val="000000"/>
          <w:sz w:val="24"/>
          <w:szCs w:val="24"/>
          <w:lang w:eastAsia="ru-RU"/>
        </w:rPr>
        <w:t>центра,</w:t>
      </w:r>
      <w:r w:rsidRPr="00B27E75">
        <w:rPr>
          <w:rFonts w:ascii="Arial" w:eastAsia="Times New Roman" w:hAnsi="Arial" w:cs="Arial"/>
          <w:color w:val="000000"/>
          <w:sz w:val="24"/>
          <w:szCs w:val="24"/>
          <w:lang w:eastAsia="ru-RU"/>
        </w:rPr>
        <w:t xml:space="preserve"> в </w:t>
      </w:r>
      <w:r w:rsidR="00250B9F" w:rsidRPr="00B27E75">
        <w:rPr>
          <w:rFonts w:ascii="Arial" w:eastAsia="Times New Roman" w:hAnsi="Arial" w:cs="Arial"/>
          <w:color w:val="000000"/>
          <w:sz w:val="24"/>
          <w:szCs w:val="24"/>
          <w:lang w:eastAsia="ru-RU"/>
        </w:rPr>
        <w:t>общем,</w:t>
      </w:r>
      <w:r w:rsidRPr="00B27E75">
        <w:rPr>
          <w:rFonts w:ascii="Arial" w:eastAsia="Times New Roman" w:hAnsi="Arial" w:cs="Arial"/>
          <w:color w:val="000000"/>
          <w:sz w:val="24"/>
          <w:szCs w:val="24"/>
          <w:lang w:eastAsia="ru-RU"/>
        </w:rPr>
        <w:t xml:space="preserve"> то благоприятно сказывается на социально-экономическом развитии Заброденского сельского поселения.</w:t>
      </w:r>
    </w:p>
    <w:p w:rsidR="00850B5A" w:rsidRPr="00B27E75" w:rsidRDefault="00850B5A"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 В поселении работает школа, 3 детских сада, дом культуры, 2 библиотеки, 4 ФАПа, 2 отделения связи, церковь, отделение сбербанка, магазины смешанной торговли.</w:t>
      </w:r>
    </w:p>
    <w:p w:rsidR="00823509" w:rsidRPr="00B27E75" w:rsidRDefault="00823509" w:rsidP="002663E6">
      <w:pPr>
        <w:shd w:val="clear" w:color="auto" w:fill="FFFFFF"/>
        <w:spacing w:after="0" w:line="240" w:lineRule="auto"/>
        <w:ind w:firstLine="709"/>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В настоящее время в Заброденском сельском поселении сложилась следующая демографическая ситуация:</w:t>
      </w:r>
    </w:p>
    <w:p w:rsidR="00823509" w:rsidRPr="00B27E75" w:rsidRDefault="00823509" w:rsidP="002663E6">
      <w:pPr>
        <w:shd w:val="clear" w:color="auto" w:fill="FFFFFF"/>
        <w:spacing w:after="0" w:line="240" w:lineRule="auto"/>
        <w:ind w:firstLine="709"/>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На территории поселения проживает:</w:t>
      </w:r>
    </w:p>
    <w:p w:rsidR="00352C6E" w:rsidRPr="00B27E75" w:rsidRDefault="00352C6E" w:rsidP="002663E6">
      <w:pPr>
        <w:shd w:val="clear" w:color="auto" w:fill="FFFFFF"/>
        <w:spacing w:after="0" w:line="240" w:lineRule="auto"/>
        <w:ind w:firstLine="709"/>
        <w:rPr>
          <w:rFonts w:ascii="Arial" w:eastAsia="Times New Roman" w:hAnsi="Arial" w:cs="Arial"/>
          <w:color w:val="000000"/>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82"/>
        <w:gridCol w:w="803"/>
        <w:gridCol w:w="721"/>
        <w:gridCol w:w="814"/>
        <w:gridCol w:w="834"/>
        <w:gridCol w:w="803"/>
        <w:gridCol w:w="720"/>
        <w:gridCol w:w="721"/>
        <w:gridCol w:w="865"/>
        <w:gridCol w:w="721"/>
        <w:gridCol w:w="721"/>
      </w:tblGrid>
      <w:tr w:rsidR="00352C6E" w:rsidRPr="00B27E75" w:rsidTr="00F737ED">
        <w:tc>
          <w:tcPr>
            <w:tcW w:w="1384" w:type="dxa"/>
            <w:vMerge w:val="restart"/>
          </w:tcPr>
          <w:p w:rsidR="00352C6E" w:rsidRPr="00B27E75" w:rsidRDefault="00352C6E" w:rsidP="002663E6">
            <w:pPr>
              <w:tabs>
                <w:tab w:val="num" w:pos="0"/>
              </w:tabs>
              <w:spacing w:after="0" w:line="240" w:lineRule="auto"/>
              <w:jc w:val="both"/>
              <w:rPr>
                <w:rFonts w:ascii="Arial" w:eastAsia="Calibri" w:hAnsi="Arial" w:cs="Arial"/>
                <w:sz w:val="24"/>
                <w:szCs w:val="24"/>
              </w:rPr>
            </w:pPr>
            <w:r w:rsidRPr="00B27E75">
              <w:rPr>
                <w:rFonts w:ascii="Arial" w:eastAsia="Calibri" w:hAnsi="Arial" w:cs="Arial"/>
                <w:sz w:val="24"/>
                <w:szCs w:val="24"/>
              </w:rPr>
              <w:t>Наименование населенного пункта</w:t>
            </w:r>
          </w:p>
        </w:tc>
        <w:tc>
          <w:tcPr>
            <w:tcW w:w="782" w:type="dxa"/>
            <w:vMerge w:val="restart"/>
          </w:tcPr>
          <w:p w:rsidR="00352C6E" w:rsidRPr="00B27E75" w:rsidRDefault="00352C6E" w:rsidP="002663E6">
            <w:pPr>
              <w:tabs>
                <w:tab w:val="num" w:pos="0"/>
              </w:tabs>
              <w:spacing w:after="0" w:line="240" w:lineRule="auto"/>
              <w:jc w:val="both"/>
              <w:rPr>
                <w:rFonts w:ascii="Arial" w:eastAsia="Calibri" w:hAnsi="Arial" w:cs="Arial"/>
                <w:sz w:val="24"/>
                <w:szCs w:val="24"/>
              </w:rPr>
            </w:pPr>
            <w:r w:rsidRPr="00B27E75">
              <w:rPr>
                <w:rFonts w:ascii="Arial" w:eastAsia="Calibri" w:hAnsi="Arial" w:cs="Arial"/>
                <w:sz w:val="24"/>
                <w:szCs w:val="24"/>
              </w:rPr>
              <w:t>Количество</w:t>
            </w:r>
            <w:r w:rsidR="004152B2" w:rsidRPr="00B27E75">
              <w:rPr>
                <w:rFonts w:ascii="Arial" w:eastAsia="Calibri" w:hAnsi="Arial" w:cs="Arial"/>
                <w:sz w:val="24"/>
                <w:szCs w:val="24"/>
              </w:rPr>
              <w:t xml:space="preserve"> </w:t>
            </w:r>
            <w:proofErr w:type="gramStart"/>
            <w:r w:rsidRPr="00B27E75">
              <w:rPr>
                <w:rFonts w:ascii="Arial" w:eastAsia="Calibri" w:hAnsi="Arial" w:cs="Arial"/>
                <w:sz w:val="24"/>
                <w:szCs w:val="24"/>
              </w:rPr>
              <w:t>жилых</w:t>
            </w:r>
            <w:proofErr w:type="gramEnd"/>
          </w:p>
          <w:p w:rsidR="00352C6E" w:rsidRPr="00B27E75" w:rsidRDefault="00352C6E" w:rsidP="002663E6">
            <w:pPr>
              <w:tabs>
                <w:tab w:val="num" w:pos="0"/>
              </w:tabs>
              <w:spacing w:after="0" w:line="240" w:lineRule="auto"/>
              <w:jc w:val="both"/>
              <w:rPr>
                <w:rFonts w:ascii="Arial" w:eastAsia="Calibri" w:hAnsi="Arial" w:cs="Arial"/>
                <w:sz w:val="24"/>
                <w:szCs w:val="24"/>
              </w:rPr>
            </w:pPr>
            <w:r w:rsidRPr="00B27E75">
              <w:rPr>
                <w:rFonts w:ascii="Arial" w:eastAsia="Calibri" w:hAnsi="Arial" w:cs="Arial"/>
                <w:sz w:val="24"/>
                <w:szCs w:val="24"/>
              </w:rPr>
              <w:t>домов (квартир</w:t>
            </w:r>
            <w:r w:rsidRPr="00B27E75">
              <w:rPr>
                <w:rFonts w:ascii="Arial" w:eastAsia="Calibri" w:hAnsi="Arial" w:cs="Arial"/>
                <w:sz w:val="24"/>
                <w:szCs w:val="24"/>
              </w:rPr>
              <w:lastRenderedPageBreak/>
              <w:t>)</w:t>
            </w:r>
          </w:p>
        </w:tc>
        <w:tc>
          <w:tcPr>
            <w:tcW w:w="803" w:type="dxa"/>
            <w:vMerge w:val="restart"/>
          </w:tcPr>
          <w:p w:rsidR="00352C6E" w:rsidRPr="00B27E75" w:rsidRDefault="00352C6E" w:rsidP="002663E6">
            <w:pPr>
              <w:tabs>
                <w:tab w:val="num" w:pos="0"/>
              </w:tabs>
              <w:spacing w:after="0" w:line="240" w:lineRule="auto"/>
              <w:jc w:val="both"/>
              <w:rPr>
                <w:rFonts w:ascii="Arial" w:eastAsia="Calibri" w:hAnsi="Arial" w:cs="Arial"/>
                <w:sz w:val="24"/>
                <w:szCs w:val="24"/>
              </w:rPr>
            </w:pPr>
            <w:proofErr w:type="spellStart"/>
            <w:proofErr w:type="gramStart"/>
            <w:r w:rsidRPr="00B27E75">
              <w:rPr>
                <w:rFonts w:ascii="Arial" w:eastAsia="Calibri" w:hAnsi="Arial" w:cs="Arial"/>
                <w:sz w:val="24"/>
                <w:szCs w:val="24"/>
              </w:rPr>
              <w:lastRenderedPageBreak/>
              <w:t>Чис-ленность</w:t>
            </w:r>
            <w:proofErr w:type="spellEnd"/>
            <w:proofErr w:type="gramEnd"/>
            <w:r w:rsidRPr="00B27E75">
              <w:rPr>
                <w:rFonts w:ascii="Arial" w:eastAsia="Calibri" w:hAnsi="Arial" w:cs="Arial"/>
                <w:sz w:val="24"/>
                <w:szCs w:val="24"/>
              </w:rPr>
              <w:t xml:space="preserve"> постоянного населения, </w:t>
            </w:r>
            <w:r w:rsidRPr="00B27E75">
              <w:rPr>
                <w:rFonts w:ascii="Arial" w:eastAsia="Calibri" w:hAnsi="Arial" w:cs="Arial"/>
                <w:sz w:val="24"/>
                <w:szCs w:val="24"/>
              </w:rPr>
              <w:lastRenderedPageBreak/>
              <w:t>чел.</w:t>
            </w:r>
          </w:p>
        </w:tc>
        <w:tc>
          <w:tcPr>
            <w:tcW w:w="5478" w:type="dxa"/>
            <w:gridSpan w:val="7"/>
          </w:tcPr>
          <w:p w:rsidR="00352C6E" w:rsidRPr="00B27E75" w:rsidRDefault="00352C6E"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lastRenderedPageBreak/>
              <w:t>в том числе</w:t>
            </w:r>
          </w:p>
        </w:tc>
        <w:tc>
          <w:tcPr>
            <w:tcW w:w="1442" w:type="dxa"/>
            <w:gridSpan w:val="2"/>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Из общей численности населения, чел.</w:t>
            </w:r>
          </w:p>
        </w:tc>
      </w:tr>
      <w:tr w:rsidR="00352C6E" w:rsidRPr="00B27E75" w:rsidTr="00F737ED">
        <w:tc>
          <w:tcPr>
            <w:tcW w:w="1384"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782"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803"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2369" w:type="dxa"/>
            <w:gridSpan w:val="3"/>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моложе трудоспособного возраста, чел.</w:t>
            </w:r>
          </w:p>
        </w:tc>
        <w:tc>
          <w:tcPr>
            <w:tcW w:w="2244" w:type="dxa"/>
            <w:gridSpan w:val="3"/>
          </w:tcPr>
          <w:p w:rsidR="00352C6E" w:rsidRPr="00B27E75" w:rsidRDefault="00352C6E"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трудоспособного</w:t>
            </w:r>
            <w:r w:rsidR="008808D9" w:rsidRPr="00B27E75">
              <w:rPr>
                <w:rFonts w:ascii="Arial" w:eastAsia="Calibri" w:hAnsi="Arial" w:cs="Arial"/>
                <w:sz w:val="24"/>
                <w:szCs w:val="24"/>
              </w:rPr>
              <w:t xml:space="preserve">    </w:t>
            </w:r>
            <w:r w:rsidRPr="00B27E75">
              <w:rPr>
                <w:rFonts w:ascii="Arial" w:eastAsia="Calibri" w:hAnsi="Arial" w:cs="Arial"/>
                <w:sz w:val="24"/>
                <w:szCs w:val="24"/>
              </w:rPr>
              <w:t>возраста, чел.</w:t>
            </w:r>
          </w:p>
        </w:tc>
        <w:tc>
          <w:tcPr>
            <w:tcW w:w="865" w:type="dxa"/>
            <w:vMerge w:val="restart"/>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старше трудоспосо</w:t>
            </w:r>
            <w:r w:rsidRPr="00B27E75">
              <w:rPr>
                <w:rFonts w:ascii="Arial" w:eastAsia="Calibri" w:hAnsi="Arial" w:cs="Arial"/>
                <w:color w:val="000000"/>
                <w:sz w:val="24"/>
                <w:szCs w:val="24"/>
              </w:rPr>
              <w:lastRenderedPageBreak/>
              <w:t>бного возраста, чел.</w:t>
            </w:r>
          </w:p>
        </w:tc>
        <w:tc>
          <w:tcPr>
            <w:tcW w:w="721" w:type="dxa"/>
            <w:vMerge w:val="restart"/>
          </w:tcPr>
          <w:p w:rsidR="00352C6E" w:rsidRPr="00B27E75" w:rsidRDefault="00352C6E" w:rsidP="002663E6">
            <w:pPr>
              <w:tabs>
                <w:tab w:val="num" w:pos="0"/>
              </w:tabs>
              <w:spacing w:after="0" w:line="240" w:lineRule="auto"/>
              <w:jc w:val="both"/>
              <w:rPr>
                <w:rFonts w:ascii="Arial" w:eastAsia="Calibri" w:hAnsi="Arial" w:cs="Arial"/>
                <w:sz w:val="24"/>
                <w:szCs w:val="24"/>
              </w:rPr>
            </w:pPr>
            <w:r w:rsidRPr="00B27E75">
              <w:rPr>
                <w:rFonts w:ascii="Arial" w:eastAsia="Calibri" w:hAnsi="Arial" w:cs="Arial"/>
                <w:sz w:val="24"/>
                <w:szCs w:val="24"/>
              </w:rPr>
              <w:lastRenderedPageBreak/>
              <w:t>мужчин</w:t>
            </w:r>
          </w:p>
        </w:tc>
        <w:tc>
          <w:tcPr>
            <w:tcW w:w="721" w:type="dxa"/>
            <w:vMerge w:val="restart"/>
          </w:tcPr>
          <w:p w:rsidR="00352C6E" w:rsidRPr="00B27E75" w:rsidRDefault="00352C6E" w:rsidP="002663E6">
            <w:pPr>
              <w:tabs>
                <w:tab w:val="num" w:pos="0"/>
              </w:tabs>
              <w:spacing w:after="0" w:line="240" w:lineRule="auto"/>
              <w:jc w:val="both"/>
              <w:rPr>
                <w:rFonts w:ascii="Arial" w:eastAsia="Calibri" w:hAnsi="Arial" w:cs="Arial"/>
                <w:sz w:val="24"/>
                <w:szCs w:val="24"/>
              </w:rPr>
            </w:pPr>
            <w:r w:rsidRPr="00B27E75">
              <w:rPr>
                <w:rFonts w:ascii="Arial" w:eastAsia="Calibri" w:hAnsi="Arial" w:cs="Arial"/>
                <w:sz w:val="24"/>
                <w:szCs w:val="24"/>
              </w:rPr>
              <w:t>женщин</w:t>
            </w:r>
          </w:p>
        </w:tc>
      </w:tr>
      <w:tr w:rsidR="00352C6E" w:rsidRPr="00B27E75" w:rsidTr="00F737ED">
        <w:tc>
          <w:tcPr>
            <w:tcW w:w="1384"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782"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803"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721" w:type="dxa"/>
            <w:vMerge w:val="restart"/>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всег</w:t>
            </w:r>
            <w:r w:rsidRPr="00B27E75">
              <w:rPr>
                <w:rFonts w:ascii="Arial" w:eastAsia="Calibri" w:hAnsi="Arial" w:cs="Arial"/>
                <w:color w:val="000000"/>
                <w:sz w:val="24"/>
                <w:szCs w:val="24"/>
              </w:rPr>
              <w:lastRenderedPageBreak/>
              <w:t>о</w:t>
            </w:r>
          </w:p>
        </w:tc>
        <w:tc>
          <w:tcPr>
            <w:tcW w:w="1648" w:type="dxa"/>
            <w:gridSpan w:val="2"/>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lastRenderedPageBreak/>
              <w:t>из них:</w:t>
            </w:r>
          </w:p>
        </w:tc>
        <w:tc>
          <w:tcPr>
            <w:tcW w:w="803" w:type="dxa"/>
            <w:vMerge w:val="restart"/>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всег</w:t>
            </w:r>
            <w:r w:rsidRPr="00B27E75">
              <w:rPr>
                <w:rFonts w:ascii="Arial" w:eastAsia="Calibri" w:hAnsi="Arial" w:cs="Arial"/>
                <w:color w:val="000000"/>
                <w:sz w:val="24"/>
                <w:szCs w:val="24"/>
              </w:rPr>
              <w:lastRenderedPageBreak/>
              <w:t>о</w:t>
            </w:r>
          </w:p>
        </w:tc>
        <w:tc>
          <w:tcPr>
            <w:tcW w:w="1441" w:type="dxa"/>
            <w:gridSpan w:val="2"/>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lastRenderedPageBreak/>
              <w:t>из них:</w:t>
            </w:r>
          </w:p>
        </w:tc>
        <w:tc>
          <w:tcPr>
            <w:tcW w:w="865" w:type="dxa"/>
            <w:vMerge/>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21" w:type="dxa"/>
            <w:vMerge/>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c>
          <w:tcPr>
            <w:tcW w:w="721" w:type="dxa"/>
            <w:vMerge/>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r>
      <w:tr w:rsidR="00352C6E" w:rsidRPr="00B27E75" w:rsidTr="00F737ED">
        <w:tc>
          <w:tcPr>
            <w:tcW w:w="1384"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782"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803"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721" w:type="dxa"/>
            <w:vMerge/>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814" w:type="dxa"/>
          </w:tcPr>
          <w:p w:rsidR="00352C6E" w:rsidRPr="00B27E75" w:rsidRDefault="00352C6E" w:rsidP="002663E6">
            <w:pPr>
              <w:tabs>
                <w:tab w:val="num" w:pos="0"/>
              </w:tabs>
              <w:spacing w:after="0" w:line="240" w:lineRule="auto"/>
              <w:jc w:val="both"/>
              <w:rPr>
                <w:rFonts w:ascii="Arial" w:eastAsia="Calibri" w:hAnsi="Arial" w:cs="Arial"/>
                <w:sz w:val="24"/>
                <w:szCs w:val="24"/>
              </w:rPr>
            </w:pPr>
            <w:proofErr w:type="spellStart"/>
            <w:r w:rsidRPr="00B27E75">
              <w:rPr>
                <w:rFonts w:ascii="Arial" w:eastAsia="Calibri" w:hAnsi="Arial" w:cs="Arial"/>
                <w:sz w:val="24"/>
                <w:szCs w:val="24"/>
              </w:rPr>
              <w:t>дош</w:t>
            </w:r>
            <w:proofErr w:type="spellEnd"/>
            <w:r w:rsidRPr="00B27E75">
              <w:rPr>
                <w:rFonts w:ascii="Arial" w:eastAsia="Calibri" w:hAnsi="Arial" w:cs="Arial"/>
                <w:sz w:val="24"/>
                <w:szCs w:val="24"/>
              </w:rPr>
              <w:t>-коль-</w:t>
            </w:r>
            <w:proofErr w:type="spellStart"/>
            <w:r w:rsidRPr="00B27E75">
              <w:rPr>
                <w:rFonts w:ascii="Arial" w:eastAsia="Calibri" w:hAnsi="Arial" w:cs="Arial"/>
                <w:sz w:val="24"/>
                <w:szCs w:val="24"/>
              </w:rPr>
              <w:t>ного</w:t>
            </w:r>
            <w:proofErr w:type="spellEnd"/>
            <w:r w:rsidR="004152B2" w:rsidRPr="00B27E75">
              <w:rPr>
                <w:rFonts w:ascii="Arial" w:eastAsia="Calibri" w:hAnsi="Arial" w:cs="Arial"/>
                <w:sz w:val="24"/>
                <w:szCs w:val="24"/>
              </w:rPr>
              <w:t xml:space="preserve"> </w:t>
            </w:r>
            <w:r w:rsidRPr="00B27E75">
              <w:rPr>
                <w:rFonts w:ascii="Arial" w:eastAsia="Calibri" w:hAnsi="Arial" w:cs="Arial"/>
                <w:sz w:val="24"/>
                <w:szCs w:val="24"/>
              </w:rPr>
              <w:t>возраста</w:t>
            </w:r>
          </w:p>
        </w:tc>
        <w:tc>
          <w:tcPr>
            <w:tcW w:w="834" w:type="dxa"/>
          </w:tcPr>
          <w:p w:rsidR="00352C6E" w:rsidRPr="00B27E75" w:rsidRDefault="00352C6E" w:rsidP="002663E6">
            <w:pPr>
              <w:tabs>
                <w:tab w:val="num" w:pos="0"/>
              </w:tabs>
              <w:spacing w:after="0" w:line="240" w:lineRule="auto"/>
              <w:rPr>
                <w:rFonts w:ascii="Arial" w:eastAsia="Calibri" w:hAnsi="Arial" w:cs="Arial"/>
                <w:sz w:val="24"/>
                <w:szCs w:val="24"/>
              </w:rPr>
            </w:pPr>
            <w:proofErr w:type="gramStart"/>
            <w:r w:rsidRPr="00B27E75">
              <w:rPr>
                <w:rFonts w:ascii="Arial" w:eastAsia="Calibri" w:hAnsi="Arial" w:cs="Arial"/>
                <w:sz w:val="24"/>
                <w:szCs w:val="24"/>
              </w:rPr>
              <w:t>школь-</w:t>
            </w:r>
            <w:proofErr w:type="spellStart"/>
            <w:r w:rsidRPr="00B27E75">
              <w:rPr>
                <w:rFonts w:ascii="Arial" w:eastAsia="Calibri" w:hAnsi="Arial" w:cs="Arial"/>
                <w:sz w:val="24"/>
                <w:szCs w:val="24"/>
              </w:rPr>
              <w:t>ного</w:t>
            </w:r>
            <w:proofErr w:type="spellEnd"/>
            <w:proofErr w:type="gramEnd"/>
            <w:r w:rsidRPr="00B27E75">
              <w:rPr>
                <w:rFonts w:ascii="Arial" w:eastAsia="Calibri" w:hAnsi="Arial" w:cs="Arial"/>
                <w:sz w:val="24"/>
                <w:szCs w:val="24"/>
              </w:rPr>
              <w:t xml:space="preserve"> возраста (от 7 до 15 лет)</w:t>
            </w:r>
          </w:p>
        </w:tc>
        <w:tc>
          <w:tcPr>
            <w:tcW w:w="803" w:type="dxa"/>
            <w:vMerge/>
          </w:tcPr>
          <w:p w:rsidR="00352C6E" w:rsidRPr="00B27E75" w:rsidRDefault="00352C6E" w:rsidP="002663E6">
            <w:pPr>
              <w:tabs>
                <w:tab w:val="num" w:pos="0"/>
              </w:tabs>
              <w:spacing w:after="0" w:line="240" w:lineRule="auto"/>
              <w:jc w:val="both"/>
              <w:rPr>
                <w:rFonts w:ascii="Arial" w:eastAsia="Calibri" w:hAnsi="Arial" w:cs="Arial"/>
                <w:sz w:val="24"/>
                <w:szCs w:val="24"/>
              </w:rPr>
            </w:pPr>
          </w:p>
        </w:tc>
        <w:tc>
          <w:tcPr>
            <w:tcW w:w="720" w:type="dxa"/>
          </w:tcPr>
          <w:p w:rsidR="00352C6E" w:rsidRPr="00B27E75" w:rsidRDefault="00352C6E" w:rsidP="002663E6">
            <w:pPr>
              <w:tabs>
                <w:tab w:val="num" w:pos="0"/>
              </w:tabs>
              <w:spacing w:after="0" w:line="240" w:lineRule="auto"/>
              <w:rPr>
                <w:rFonts w:ascii="Arial" w:eastAsia="Calibri" w:hAnsi="Arial" w:cs="Arial"/>
                <w:sz w:val="24"/>
                <w:szCs w:val="24"/>
              </w:rPr>
            </w:pPr>
            <w:r w:rsidRPr="00B27E75">
              <w:rPr>
                <w:rFonts w:ascii="Arial" w:eastAsia="Calibri" w:hAnsi="Arial" w:cs="Arial"/>
                <w:sz w:val="24"/>
                <w:szCs w:val="24"/>
              </w:rPr>
              <w:t>16 -29 лет</w:t>
            </w:r>
          </w:p>
        </w:tc>
        <w:tc>
          <w:tcPr>
            <w:tcW w:w="721"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29-55 (60) лет</w:t>
            </w:r>
          </w:p>
        </w:tc>
        <w:tc>
          <w:tcPr>
            <w:tcW w:w="865" w:type="dxa"/>
            <w:vMerge/>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21" w:type="dxa"/>
            <w:vMerge/>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c>
          <w:tcPr>
            <w:tcW w:w="721" w:type="dxa"/>
            <w:vMerge/>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r>
      <w:tr w:rsidR="00352C6E" w:rsidRPr="00B27E75" w:rsidTr="00F737ED">
        <w:tc>
          <w:tcPr>
            <w:tcW w:w="1384"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lastRenderedPageBreak/>
              <w:t>1</w:t>
            </w:r>
          </w:p>
        </w:tc>
        <w:tc>
          <w:tcPr>
            <w:tcW w:w="782"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2</w:t>
            </w:r>
          </w:p>
        </w:tc>
        <w:tc>
          <w:tcPr>
            <w:tcW w:w="803"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w:t>
            </w:r>
          </w:p>
        </w:tc>
        <w:tc>
          <w:tcPr>
            <w:tcW w:w="721"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4</w:t>
            </w:r>
          </w:p>
        </w:tc>
        <w:tc>
          <w:tcPr>
            <w:tcW w:w="814"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5</w:t>
            </w:r>
          </w:p>
        </w:tc>
        <w:tc>
          <w:tcPr>
            <w:tcW w:w="834"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6</w:t>
            </w:r>
          </w:p>
        </w:tc>
        <w:tc>
          <w:tcPr>
            <w:tcW w:w="803"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7</w:t>
            </w:r>
          </w:p>
        </w:tc>
        <w:tc>
          <w:tcPr>
            <w:tcW w:w="720"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8</w:t>
            </w:r>
          </w:p>
        </w:tc>
        <w:tc>
          <w:tcPr>
            <w:tcW w:w="721"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9</w:t>
            </w:r>
          </w:p>
        </w:tc>
        <w:tc>
          <w:tcPr>
            <w:tcW w:w="865"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10</w:t>
            </w:r>
          </w:p>
        </w:tc>
        <w:tc>
          <w:tcPr>
            <w:tcW w:w="721"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11</w:t>
            </w:r>
          </w:p>
        </w:tc>
        <w:tc>
          <w:tcPr>
            <w:tcW w:w="721" w:type="dxa"/>
            <w:vAlign w:val="bottom"/>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12</w:t>
            </w:r>
          </w:p>
        </w:tc>
      </w:tr>
      <w:tr w:rsidR="00352C6E" w:rsidRPr="00B27E75" w:rsidTr="00F737ED">
        <w:tc>
          <w:tcPr>
            <w:tcW w:w="1384"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82"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803"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21"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814"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834"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803"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20"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21"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865"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p>
        </w:tc>
        <w:tc>
          <w:tcPr>
            <w:tcW w:w="721" w:type="dxa"/>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c>
          <w:tcPr>
            <w:tcW w:w="721" w:type="dxa"/>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r>
      <w:tr w:rsidR="00352C6E" w:rsidRPr="00B27E75" w:rsidTr="00F737ED">
        <w:tc>
          <w:tcPr>
            <w:tcW w:w="1384" w:type="dxa"/>
          </w:tcPr>
          <w:p w:rsidR="00352C6E" w:rsidRPr="00B27E75" w:rsidRDefault="00352C6E"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с. Заброды</w:t>
            </w:r>
          </w:p>
        </w:tc>
        <w:tc>
          <w:tcPr>
            <w:tcW w:w="782"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3367</w:t>
            </w:r>
          </w:p>
        </w:tc>
        <w:tc>
          <w:tcPr>
            <w:tcW w:w="803"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9234</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1246</w:t>
            </w:r>
          </w:p>
        </w:tc>
        <w:tc>
          <w:tcPr>
            <w:tcW w:w="814"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548</w:t>
            </w:r>
          </w:p>
        </w:tc>
        <w:tc>
          <w:tcPr>
            <w:tcW w:w="834"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698</w:t>
            </w:r>
          </w:p>
        </w:tc>
        <w:tc>
          <w:tcPr>
            <w:tcW w:w="803"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5243</w:t>
            </w:r>
          </w:p>
        </w:tc>
        <w:tc>
          <w:tcPr>
            <w:tcW w:w="720"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2106</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3137</w:t>
            </w:r>
          </w:p>
        </w:tc>
        <w:tc>
          <w:tcPr>
            <w:tcW w:w="865"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2745</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3228</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6006</w:t>
            </w:r>
          </w:p>
        </w:tc>
      </w:tr>
      <w:tr w:rsidR="00352C6E" w:rsidRPr="00B27E75" w:rsidTr="00F737ED">
        <w:tc>
          <w:tcPr>
            <w:tcW w:w="1384" w:type="dxa"/>
          </w:tcPr>
          <w:p w:rsidR="00352C6E" w:rsidRPr="00B27E75" w:rsidRDefault="00352C6E"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Итого</w:t>
            </w:r>
          </w:p>
        </w:tc>
        <w:tc>
          <w:tcPr>
            <w:tcW w:w="782"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3367</w:t>
            </w:r>
          </w:p>
        </w:tc>
        <w:tc>
          <w:tcPr>
            <w:tcW w:w="803"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9234</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1246</w:t>
            </w:r>
          </w:p>
        </w:tc>
        <w:tc>
          <w:tcPr>
            <w:tcW w:w="814"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548</w:t>
            </w:r>
          </w:p>
        </w:tc>
        <w:tc>
          <w:tcPr>
            <w:tcW w:w="834"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698</w:t>
            </w:r>
          </w:p>
        </w:tc>
        <w:tc>
          <w:tcPr>
            <w:tcW w:w="803"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5243</w:t>
            </w:r>
          </w:p>
        </w:tc>
        <w:tc>
          <w:tcPr>
            <w:tcW w:w="720"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2106</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3137</w:t>
            </w:r>
          </w:p>
        </w:tc>
        <w:tc>
          <w:tcPr>
            <w:tcW w:w="865"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2745</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3228</w:t>
            </w:r>
          </w:p>
        </w:tc>
        <w:tc>
          <w:tcPr>
            <w:tcW w:w="721" w:type="dxa"/>
          </w:tcPr>
          <w:p w:rsidR="00352C6E" w:rsidRPr="00B27E75" w:rsidRDefault="00352C6E"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6006</w:t>
            </w:r>
          </w:p>
        </w:tc>
      </w:tr>
    </w:tbl>
    <w:p w:rsidR="00352C6E" w:rsidRPr="00B27E75" w:rsidRDefault="00352C6E" w:rsidP="002663E6">
      <w:pPr>
        <w:shd w:val="clear" w:color="auto" w:fill="FFFFFF"/>
        <w:spacing w:after="0" w:line="240" w:lineRule="auto"/>
        <w:ind w:firstLine="709"/>
        <w:rPr>
          <w:rFonts w:ascii="Arial" w:eastAsia="Times New Roman" w:hAnsi="Arial" w:cs="Arial"/>
          <w:color w:val="000000"/>
          <w:sz w:val="24"/>
          <w:szCs w:val="24"/>
          <w:lang w:eastAsia="ru-RU"/>
        </w:rPr>
      </w:pPr>
    </w:p>
    <w:p w:rsidR="00370C88" w:rsidRPr="00B27E75" w:rsidRDefault="00352C6E"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Анализ половозрастной структуры показал, что на ближайшую перспективу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w:t>
      </w:r>
      <w:proofErr w:type="gramStart"/>
      <w:r w:rsidRPr="00B27E75">
        <w:rPr>
          <w:rFonts w:ascii="Arial" w:eastAsia="Times New Roman" w:hAnsi="Arial" w:cs="Arial"/>
          <w:color w:val="000000"/>
          <w:sz w:val="24"/>
          <w:szCs w:val="24"/>
          <w:lang w:eastAsia="ru-RU"/>
        </w:rPr>
        <w:t>трудовых</w:t>
      </w:r>
      <w:proofErr w:type="gramEnd"/>
      <w:r w:rsidRPr="00B27E75">
        <w:rPr>
          <w:rFonts w:ascii="Arial" w:eastAsia="Times New Roman" w:hAnsi="Arial" w:cs="Arial"/>
          <w:color w:val="000000"/>
          <w:sz w:val="24"/>
          <w:szCs w:val="24"/>
          <w:lang w:eastAsia="ru-RU"/>
        </w:rPr>
        <w:t xml:space="preserve"> ресурсов.</w:t>
      </w:r>
      <w:r w:rsidR="00370C88" w:rsidRPr="00B27E75">
        <w:rPr>
          <w:rFonts w:ascii="Arial" w:hAnsi="Arial" w:cs="Arial"/>
          <w:sz w:val="24"/>
          <w:szCs w:val="24"/>
        </w:rPr>
        <w:t xml:space="preserve"> </w:t>
      </w:r>
      <w:r w:rsidR="00370C88" w:rsidRPr="00B27E75">
        <w:rPr>
          <w:rFonts w:ascii="Arial" w:eastAsia="Times New Roman" w:hAnsi="Arial" w:cs="Arial"/>
          <w:color w:val="000000"/>
          <w:sz w:val="24"/>
          <w:szCs w:val="24"/>
          <w:lang w:eastAsia="ru-RU"/>
        </w:rPr>
        <w:t>В поселении существует серьезная проблема занятости трудоспособного населения. Большая часть трудоспособного населения вынуждена работать за пределами поселения (г. Воронеж, г. Москва). В связи с этим, одной из главных задач для органов местного самоуправления в поселении должна стать занятость населения.</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В целом демографическая ситуация в Заброденском сельском поселении повторяет районные и краевые проблемы и обстановку большинства регионов.</w:t>
      </w:r>
      <w:r w:rsidR="002663E6" w:rsidRPr="00B27E75">
        <w:rPr>
          <w:rFonts w:ascii="Arial" w:eastAsia="Times New Roman" w:hAnsi="Arial" w:cs="Arial"/>
          <w:color w:val="000000"/>
          <w:sz w:val="24"/>
          <w:szCs w:val="24"/>
          <w:lang w:eastAsia="ru-RU"/>
        </w:rPr>
        <w:t xml:space="preserve"> </w:t>
      </w:r>
      <w:r w:rsidR="00370C88" w:rsidRPr="00B27E75">
        <w:rPr>
          <w:rFonts w:ascii="Arial" w:eastAsia="Times New Roman" w:hAnsi="Arial" w:cs="Arial"/>
          <w:color w:val="000000"/>
          <w:sz w:val="24"/>
          <w:szCs w:val="24"/>
          <w:lang w:eastAsia="ru-RU"/>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w:t>
      </w:r>
      <w:r w:rsidR="004152B2" w:rsidRPr="00B27E75">
        <w:rPr>
          <w:rFonts w:ascii="Arial" w:eastAsia="Times New Roman" w:hAnsi="Arial" w:cs="Arial"/>
          <w:color w:val="000000"/>
          <w:sz w:val="24"/>
          <w:szCs w:val="24"/>
          <w:lang w:eastAsia="ru-RU"/>
        </w:rPr>
        <w:t xml:space="preserve"> </w:t>
      </w:r>
      <w:r w:rsidR="00370C88" w:rsidRPr="00B27E75">
        <w:rPr>
          <w:rFonts w:ascii="Arial" w:eastAsia="Times New Roman" w:hAnsi="Arial" w:cs="Arial"/>
          <w:color w:val="000000"/>
          <w:sz w:val="24"/>
          <w:szCs w:val="24"/>
          <w:lang w:eastAsia="ru-RU"/>
        </w:rPr>
        <w:t>прекращением деятельности ранее крупных предприятий, появилась безработица, резко снизились доходы населения. На показатели рождаемости влияют следующие моменты:</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материальное благополучие;</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государственные выплаты за рождение второго ребенка;</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наличие собственного жилья;</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уверенность в будущем подрастающего поколения.</w:t>
      </w:r>
      <w:r w:rsidR="00352C6E" w:rsidRPr="00B27E75">
        <w:rPr>
          <w:rFonts w:ascii="Arial" w:eastAsia="Times New Roman" w:hAnsi="Arial" w:cs="Arial"/>
          <w:color w:val="000000"/>
          <w:sz w:val="24"/>
          <w:szCs w:val="24"/>
          <w:lang w:eastAsia="ru-RU"/>
        </w:rPr>
        <w:t xml:space="preserve"> </w:t>
      </w:r>
    </w:p>
    <w:p w:rsidR="00577639" w:rsidRPr="00B27E75" w:rsidRDefault="00577639" w:rsidP="002663E6">
      <w:pPr>
        <w:shd w:val="clear" w:color="auto" w:fill="FFFFFF"/>
        <w:spacing w:after="0" w:line="240" w:lineRule="auto"/>
        <w:ind w:firstLine="709"/>
        <w:jc w:val="both"/>
        <w:rPr>
          <w:rFonts w:ascii="Arial" w:eastAsia="Times New Roman" w:hAnsi="Arial" w:cs="Arial"/>
          <w:color w:val="000000"/>
          <w:sz w:val="24"/>
          <w:szCs w:val="24"/>
          <w:lang w:eastAsia="ru-RU"/>
        </w:rPr>
      </w:pPr>
    </w:p>
    <w:p w:rsidR="00370C88" w:rsidRPr="00B27E75" w:rsidRDefault="00370C88"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eastAsia="Times New Roman" w:hAnsi="Arial" w:cs="Arial"/>
          <w:b/>
          <w:color w:val="000000"/>
          <w:sz w:val="24"/>
          <w:szCs w:val="24"/>
          <w:lang w:eastAsia="ru-RU"/>
        </w:rPr>
        <w:t>Отрасли социальной сферы</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На основании показателей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динамики</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численности населения, изменившимися</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условиями</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экономического</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развития, предусматриваются изменения в</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социальной</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инфраструктуре.</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Прогнозом на 2017 год и на период до 20</w:t>
      </w:r>
      <w:r w:rsidR="00577639" w:rsidRPr="00B27E75">
        <w:rPr>
          <w:rFonts w:ascii="Arial" w:eastAsia="Times New Roman" w:hAnsi="Arial" w:cs="Arial"/>
          <w:color w:val="000000"/>
          <w:sz w:val="24"/>
          <w:szCs w:val="24"/>
          <w:lang w:eastAsia="ru-RU"/>
        </w:rPr>
        <w:t>30</w:t>
      </w:r>
      <w:r w:rsidRPr="00B27E75">
        <w:rPr>
          <w:rFonts w:ascii="Arial" w:eastAsia="Times New Roman" w:hAnsi="Arial" w:cs="Arial"/>
          <w:color w:val="000000"/>
          <w:sz w:val="24"/>
          <w:szCs w:val="24"/>
          <w:lang w:eastAsia="ru-RU"/>
        </w:rPr>
        <w:t xml:space="preserve"> года</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определены следующие приоритеты социальной</w:t>
      </w:r>
      <w:r w:rsidR="004152B2" w:rsidRPr="00B27E75">
        <w:rPr>
          <w:rFonts w:ascii="Arial" w:eastAsia="Times New Roman" w:hAnsi="Arial" w:cs="Arial"/>
          <w:color w:val="000000"/>
          <w:sz w:val="24"/>
          <w:szCs w:val="24"/>
          <w:lang w:eastAsia="ru-RU"/>
        </w:rPr>
        <w:t xml:space="preserve"> </w:t>
      </w:r>
      <w:r w:rsidR="00E1269D" w:rsidRPr="00B27E75">
        <w:rPr>
          <w:rFonts w:ascii="Arial" w:eastAsia="Times New Roman" w:hAnsi="Arial" w:cs="Arial"/>
          <w:color w:val="000000"/>
          <w:sz w:val="24"/>
          <w:szCs w:val="24"/>
          <w:lang w:eastAsia="ru-RU"/>
        </w:rPr>
        <w:t xml:space="preserve">инфраструктуры развития </w:t>
      </w:r>
      <w:r w:rsidRPr="00B27E75">
        <w:rPr>
          <w:rFonts w:ascii="Arial" w:eastAsia="Times New Roman" w:hAnsi="Arial" w:cs="Arial"/>
          <w:color w:val="000000"/>
          <w:sz w:val="24"/>
          <w:szCs w:val="24"/>
          <w:lang w:eastAsia="ru-RU"/>
        </w:rPr>
        <w:t>поселения:</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-повышение уровня жизни населения, в </w:t>
      </w:r>
      <w:proofErr w:type="spellStart"/>
      <w:r w:rsidRPr="00B27E75">
        <w:rPr>
          <w:rFonts w:ascii="Arial" w:eastAsia="Times New Roman" w:hAnsi="Arial" w:cs="Arial"/>
          <w:color w:val="000000"/>
          <w:sz w:val="24"/>
          <w:szCs w:val="24"/>
          <w:lang w:eastAsia="ru-RU"/>
        </w:rPr>
        <w:t>т.ч</w:t>
      </w:r>
      <w:proofErr w:type="spellEnd"/>
      <w:r w:rsidRPr="00B27E75">
        <w:rPr>
          <w:rFonts w:ascii="Arial" w:eastAsia="Times New Roman" w:hAnsi="Arial" w:cs="Arial"/>
          <w:color w:val="000000"/>
          <w:sz w:val="24"/>
          <w:szCs w:val="24"/>
          <w:lang w:eastAsia="ru-RU"/>
        </w:rPr>
        <w:t>. на основе развития социальной инфраструктуры;</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-развитие жилищной сферы в поселении;</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-создание условий для гармоничного развития подрастающего поколения в поселении;</w:t>
      </w:r>
    </w:p>
    <w:p w:rsidR="00370C88" w:rsidRPr="00B27E75" w:rsidRDefault="00370C88"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-сохранение культурного наследия.</w:t>
      </w:r>
    </w:p>
    <w:p w:rsidR="00577639" w:rsidRPr="00B27E75" w:rsidRDefault="00577639" w:rsidP="002663E6">
      <w:pPr>
        <w:shd w:val="clear" w:color="auto" w:fill="FFFFFF"/>
        <w:spacing w:after="0" w:line="240" w:lineRule="auto"/>
        <w:ind w:firstLine="709"/>
        <w:jc w:val="both"/>
        <w:rPr>
          <w:rFonts w:ascii="Arial" w:eastAsia="Times New Roman" w:hAnsi="Arial" w:cs="Arial"/>
          <w:color w:val="000000"/>
          <w:sz w:val="24"/>
          <w:szCs w:val="24"/>
          <w:lang w:eastAsia="ru-RU"/>
        </w:rPr>
      </w:pPr>
    </w:p>
    <w:p w:rsidR="00643416" w:rsidRPr="00B27E75" w:rsidRDefault="00643416"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eastAsia="Times New Roman" w:hAnsi="Arial" w:cs="Arial"/>
          <w:b/>
          <w:color w:val="000000"/>
          <w:sz w:val="24"/>
          <w:szCs w:val="24"/>
          <w:lang w:eastAsia="ru-RU"/>
        </w:rPr>
        <w:t>Культура</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lastRenderedPageBreak/>
        <w:t>В современном мире культура является важнейшим фактором, обеспечивающим духовное развитие населения, а также социальную стабильность и развитие гражданского общества. В Заброденском сельском поселении расположено три муниципальных учреждений культуры, в отношении которых функции и полномочия учредителя осуществляет администрация Заброденского сельского поселения.</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 учреждения культурно-досугового типа - 1 </w:t>
      </w:r>
      <w:proofErr w:type="spellStart"/>
      <w:r w:rsidRPr="00B27E75">
        <w:rPr>
          <w:rFonts w:ascii="Arial" w:eastAsia="Times New Roman" w:hAnsi="Arial" w:cs="Arial"/>
          <w:color w:val="000000"/>
          <w:sz w:val="24"/>
          <w:szCs w:val="24"/>
          <w:lang w:eastAsia="ru-RU"/>
        </w:rPr>
        <w:t>учр</w:t>
      </w:r>
      <w:proofErr w:type="spellEnd"/>
      <w:r w:rsidRPr="00B27E75">
        <w:rPr>
          <w:rFonts w:ascii="Arial" w:eastAsia="Times New Roman" w:hAnsi="Arial" w:cs="Arial"/>
          <w:color w:val="000000"/>
          <w:sz w:val="24"/>
          <w:szCs w:val="24"/>
          <w:lang w:eastAsia="ru-RU"/>
        </w:rPr>
        <w:t>.;</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 библиотеки - 2 </w:t>
      </w:r>
      <w:proofErr w:type="spellStart"/>
      <w:r w:rsidRPr="00B27E75">
        <w:rPr>
          <w:rFonts w:ascii="Arial" w:eastAsia="Times New Roman" w:hAnsi="Arial" w:cs="Arial"/>
          <w:color w:val="000000"/>
          <w:sz w:val="24"/>
          <w:szCs w:val="24"/>
          <w:lang w:eastAsia="ru-RU"/>
        </w:rPr>
        <w:t>учр</w:t>
      </w:r>
      <w:proofErr w:type="spellEnd"/>
      <w:r w:rsidRPr="00B27E75">
        <w:rPr>
          <w:rFonts w:ascii="Arial" w:eastAsia="Times New Roman" w:hAnsi="Arial" w:cs="Arial"/>
          <w:color w:val="000000"/>
          <w:sz w:val="24"/>
          <w:szCs w:val="24"/>
          <w:lang w:eastAsia="ru-RU"/>
        </w:rPr>
        <w:t xml:space="preserve">. </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Основная проблема муниципальной сферы культуры - создание системы учреждений, отвечающих современным требованиям.</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В современных условиях успешное функционирование отрасли зависит от развития ее инфраструктуры, материально-технической базы.</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Главными проблемами являются: неудовлетворительное техническое состояние зданий и сооружений культуры, недостаточное обеспечение мероприятий, не отвечающий нормативам уровень оснащенности книжного фонда библиотек. Требуется модернизация и обновление специального оборудования, музыкальных инструментов и аппаратуры учреждений культуры.</w:t>
      </w:r>
    </w:p>
    <w:p w:rsidR="00643416" w:rsidRPr="00B27E75" w:rsidRDefault="00643416" w:rsidP="002663E6">
      <w:pPr>
        <w:shd w:val="clear" w:color="auto" w:fill="FFFFFF"/>
        <w:spacing w:after="0" w:line="240" w:lineRule="auto"/>
        <w:ind w:firstLine="709"/>
        <w:jc w:val="both"/>
        <w:rPr>
          <w:rFonts w:ascii="Arial" w:eastAsia="Times New Roman" w:hAnsi="Arial" w:cs="Arial"/>
          <w:b/>
          <w:color w:val="000000"/>
          <w:sz w:val="24"/>
          <w:szCs w:val="24"/>
          <w:lang w:eastAsia="ru-RU"/>
        </w:rPr>
      </w:pPr>
      <w:r w:rsidRPr="00B27E75">
        <w:rPr>
          <w:rFonts w:ascii="Arial" w:eastAsia="Times New Roman" w:hAnsi="Arial" w:cs="Arial"/>
          <w:color w:val="000000"/>
          <w:sz w:val="24"/>
          <w:szCs w:val="24"/>
          <w:lang w:eastAsia="ru-RU"/>
        </w:rPr>
        <w:t xml:space="preserve">Сфера культуры </w:t>
      </w:r>
      <w:proofErr w:type="gramStart"/>
      <w:r w:rsidRPr="00B27E75">
        <w:rPr>
          <w:rFonts w:ascii="Arial" w:eastAsia="Times New Roman" w:hAnsi="Arial" w:cs="Arial"/>
          <w:color w:val="000000"/>
          <w:sz w:val="24"/>
          <w:szCs w:val="24"/>
          <w:lang w:eastAsia="ru-RU"/>
        </w:rPr>
        <w:t>отражает качество жизни и оказывает</w:t>
      </w:r>
      <w:proofErr w:type="gramEnd"/>
      <w:r w:rsidRPr="00B27E75">
        <w:rPr>
          <w:rFonts w:ascii="Arial" w:eastAsia="Times New Roman" w:hAnsi="Arial" w:cs="Arial"/>
          <w:color w:val="000000"/>
          <w:sz w:val="24"/>
          <w:szCs w:val="24"/>
          <w:lang w:eastAsia="ru-RU"/>
        </w:rPr>
        <w:t xml:space="preserve">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поселения,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В </w:t>
      </w:r>
      <w:r w:rsidR="00DF6812" w:rsidRPr="00B27E75">
        <w:rPr>
          <w:rFonts w:ascii="Arial" w:eastAsia="Times New Roman" w:hAnsi="Arial" w:cs="Arial"/>
          <w:color w:val="000000"/>
          <w:sz w:val="24"/>
          <w:szCs w:val="24"/>
          <w:lang w:eastAsia="ru-RU"/>
        </w:rPr>
        <w:t>Доме культуры Заброденского сельского поселения</w:t>
      </w:r>
      <w:r w:rsidRPr="00B27E75">
        <w:rPr>
          <w:rFonts w:ascii="Arial" w:eastAsia="Times New Roman" w:hAnsi="Arial" w:cs="Arial"/>
          <w:color w:val="000000"/>
          <w:sz w:val="24"/>
          <w:szCs w:val="24"/>
          <w:lang w:eastAsia="ru-RU"/>
        </w:rPr>
        <w:t xml:space="preserve"> созданы взрослые и детские коллективы, работают кружки для взрослых и детей различных направлений:</w:t>
      </w:r>
      <w:r w:rsidR="00DF681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 xml:space="preserve">танцевальные, музыкальные и т.д. </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DF6812" w:rsidRPr="00B27E75" w:rsidRDefault="00DF6812"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Задача в культурно-досуговых учреждениях - вводить инновационные формы </w:t>
      </w:r>
      <w:r w:rsidRPr="00B27E75">
        <w:rPr>
          <w:rFonts w:ascii="Arial" w:hAnsi="Arial" w:cs="Arial"/>
          <w:sz w:val="24"/>
          <w:szCs w:val="24"/>
          <w:lang w:eastAsia="ru-RU"/>
        </w:rPr>
        <w:t>организации досуга населения и увеличить процент охвата населения. Проведение этих мероприятий позволит увеличить обеспеченность населения культурно-досуговыми учреждениями и качеством услуг</w:t>
      </w:r>
    </w:p>
    <w:tbl>
      <w:tblPr>
        <w:tblStyle w:val="aff"/>
        <w:tblW w:w="0" w:type="auto"/>
        <w:tblLook w:val="04A0" w:firstRow="1" w:lastRow="0" w:firstColumn="1" w:lastColumn="0" w:noHBand="0" w:noVBand="1"/>
      </w:tblPr>
      <w:tblGrid>
        <w:gridCol w:w="890"/>
        <w:gridCol w:w="3691"/>
        <w:gridCol w:w="2394"/>
        <w:gridCol w:w="2312"/>
      </w:tblGrid>
      <w:tr w:rsidR="00FA0A92" w:rsidRPr="00B27E75" w:rsidTr="00FA0A92">
        <w:tc>
          <w:tcPr>
            <w:tcW w:w="959" w:type="dxa"/>
          </w:tcPr>
          <w:p w:rsidR="00FA0A92" w:rsidRPr="00B27E75" w:rsidRDefault="00FA0A92"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w:t>
            </w:r>
          </w:p>
          <w:p w:rsidR="00FA0A92" w:rsidRPr="00B27E75" w:rsidRDefault="00FA0A92" w:rsidP="002663E6">
            <w:pPr>
              <w:jc w:val="center"/>
              <w:rPr>
                <w:rFonts w:ascii="Arial" w:eastAsia="Times New Roman" w:hAnsi="Arial" w:cs="Arial"/>
                <w:color w:val="000000"/>
                <w:sz w:val="24"/>
                <w:szCs w:val="24"/>
              </w:rPr>
            </w:pPr>
            <w:proofErr w:type="gramStart"/>
            <w:r w:rsidRPr="00B27E75">
              <w:rPr>
                <w:rFonts w:ascii="Arial" w:eastAsia="Times New Roman" w:hAnsi="Arial" w:cs="Arial"/>
                <w:color w:val="000000"/>
                <w:sz w:val="24"/>
                <w:szCs w:val="24"/>
              </w:rPr>
              <w:t>п</w:t>
            </w:r>
            <w:proofErr w:type="gramEnd"/>
            <w:r w:rsidRPr="00B27E75">
              <w:rPr>
                <w:rFonts w:ascii="Arial" w:eastAsia="Times New Roman" w:hAnsi="Arial" w:cs="Arial"/>
                <w:color w:val="000000"/>
                <w:sz w:val="24"/>
                <w:szCs w:val="24"/>
              </w:rPr>
              <w:t>/п</w:t>
            </w:r>
          </w:p>
        </w:tc>
        <w:tc>
          <w:tcPr>
            <w:tcW w:w="4039" w:type="dxa"/>
          </w:tcPr>
          <w:p w:rsidR="00FA0A92" w:rsidRPr="00B27E75" w:rsidRDefault="00FA0A92" w:rsidP="002663E6">
            <w:pPr>
              <w:jc w:val="center"/>
              <w:rPr>
                <w:rFonts w:ascii="Arial" w:hAnsi="Arial" w:cs="Arial"/>
                <w:sz w:val="24"/>
                <w:szCs w:val="24"/>
              </w:rPr>
            </w:pPr>
            <w:r w:rsidRPr="00B27E75">
              <w:rPr>
                <w:rFonts w:ascii="Arial" w:hAnsi="Arial" w:cs="Arial"/>
                <w:sz w:val="24"/>
                <w:szCs w:val="24"/>
              </w:rPr>
              <w:t>Наименование</w:t>
            </w:r>
          </w:p>
        </w:tc>
        <w:tc>
          <w:tcPr>
            <w:tcW w:w="2499" w:type="dxa"/>
          </w:tcPr>
          <w:p w:rsidR="00FA0A92" w:rsidRPr="00B27E75" w:rsidRDefault="00FA0A92" w:rsidP="002663E6">
            <w:pPr>
              <w:jc w:val="center"/>
              <w:rPr>
                <w:rFonts w:ascii="Arial" w:hAnsi="Arial" w:cs="Arial"/>
                <w:sz w:val="24"/>
                <w:szCs w:val="24"/>
              </w:rPr>
            </w:pPr>
            <w:r w:rsidRPr="00B27E75">
              <w:rPr>
                <w:rFonts w:ascii="Arial" w:hAnsi="Arial" w:cs="Arial"/>
                <w:sz w:val="24"/>
                <w:szCs w:val="24"/>
              </w:rPr>
              <w:t>Адрес</w:t>
            </w:r>
          </w:p>
        </w:tc>
        <w:tc>
          <w:tcPr>
            <w:tcW w:w="2499" w:type="dxa"/>
          </w:tcPr>
          <w:p w:rsidR="00FA0A92" w:rsidRPr="00B27E75" w:rsidRDefault="00FA0A92" w:rsidP="002663E6">
            <w:pPr>
              <w:jc w:val="center"/>
              <w:rPr>
                <w:rFonts w:ascii="Arial" w:hAnsi="Arial" w:cs="Arial"/>
                <w:sz w:val="24"/>
                <w:szCs w:val="24"/>
              </w:rPr>
            </w:pPr>
            <w:r w:rsidRPr="00B27E75">
              <w:rPr>
                <w:rFonts w:ascii="Arial" w:hAnsi="Arial" w:cs="Arial"/>
                <w:sz w:val="24"/>
                <w:szCs w:val="24"/>
              </w:rPr>
              <w:t>Мощность</w:t>
            </w:r>
          </w:p>
        </w:tc>
      </w:tr>
      <w:tr w:rsidR="00FA0A92" w:rsidRPr="00B27E75" w:rsidTr="00FA0A92">
        <w:tc>
          <w:tcPr>
            <w:tcW w:w="959" w:type="dxa"/>
          </w:tcPr>
          <w:p w:rsidR="00FA0A92" w:rsidRPr="00B27E75" w:rsidRDefault="00FA0A92" w:rsidP="002663E6">
            <w:pPr>
              <w:jc w:val="center"/>
              <w:rPr>
                <w:rFonts w:ascii="Arial" w:eastAsia="Times New Roman" w:hAnsi="Arial" w:cs="Arial"/>
                <w:color w:val="000000"/>
                <w:sz w:val="24"/>
                <w:szCs w:val="24"/>
              </w:rPr>
            </w:pPr>
          </w:p>
        </w:tc>
        <w:tc>
          <w:tcPr>
            <w:tcW w:w="4039" w:type="dxa"/>
          </w:tcPr>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МКУ «Заброденский культурно-досуговый центр »</w:t>
            </w:r>
          </w:p>
        </w:tc>
        <w:tc>
          <w:tcPr>
            <w:tcW w:w="2499" w:type="dxa"/>
          </w:tcPr>
          <w:p w:rsidR="00FA0A92" w:rsidRPr="00B27E75" w:rsidRDefault="00FA0A92" w:rsidP="002663E6">
            <w:pPr>
              <w:pStyle w:val="af5"/>
              <w:jc w:val="center"/>
              <w:rPr>
                <w:rFonts w:ascii="Arial" w:hAnsi="Arial" w:cs="Arial"/>
                <w:sz w:val="24"/>
                <w:szCs w:val="24"/>
              </w:rPr>
            </w:pPr>
            <w:r w:rsidRPr="00B27E75">
              <w:rPr>
                <w:rFonts w:ascii="Arial" w:hAnsi="Arial" w:cs="Arial"/>
                <w:sz w:val="24"/>
                <w:szCs w:val="24"/>
              </w:rPr>
              <w:t xml:space="preserve">с. Заброды, </w:t>
            </w:r>
          </w:p>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ул. Заброденская, д. 46</w:t>
            </w:r>
          </w:p>
        </w:tc>
        <w:tc>
          <w:tcPr>
            <w:tcW w:w="2499" w:type="dxa"/>
          </w:tcPr>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270 мест</w:t>
            </w:r>
          </w:p>
        </w:tc>
      </w:tr>
      <w:tr w:rsidR="00FA0A92" w:rsidRPr="00B27E75" w:rsidTr="00FA0A92">
        <w:tc>
          <w:tcPr>
            <w:tcW w:w="959" w:type="dxa"/>
          </w:tcPr>
          <w:p w:rsidR="00FA0A92" w:rsidRPr="00B27E75" w:rsidRDefault="00FA0A92" w:rsidP="002663E6">
            <w:pPr>
              <w:jc w:val="center"/>
              <w:rPr>
                <w:rFonts w:ascii="Arial" w:eastAsia="Times New Roman" w:hAnsi="Arial" w:cs="Arial"/>
                <w:color w:val="000000"/>
                <w:sz w:val="24"/>
                <w:szCs w:val="24"/>
              </w:rPr>
            </w:pPr>
          </w:p>
        </w:tc>
        <w:tc>
          <w:tcPr>
            <w:tcW w:w="4039" w:type="dxa"/>
          </w:tcPr>
          <w:p w:rsidR="00FA0A92" w:rsidRPr="00B27E75" w:rsidRDefault="00FA0A92" w:rsidP="002663E6">
            <w:pPr>
              <w:jc w:val="center"/>
              <w:rPr>
                <w:rFonts w:ascii="Arial" w:hAnsi="Arial" w:cs="Arial"/>
                <w:sz w:val="24"/>
                <w:szCs w:val="24"/>
              </w:rPr>
            </w:pPr>
            <w:r w:rsidRPr="00B27E75">
              <w:rPr>
                <w:rFonts w:ascii="Arial" w:hAnsi="Arial" w:cs="Arial"/>
                <w:sz w:val="24"/>
                <w:szCs w:val="24"/>
              </w:rPr>
              <w:t>МКУ «Заброденский культурно-досуговый центр »</w:t>
            </w:r>
          </w:p>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 Заброденская сельская библиотека)</w:t>
            </w:r>
          </w:p>
        </w:tc>
        <w:tc>
          <w:tcPr>
            <w:tcW w:w="2499" w:type="dxa"/>
          </w:tcPr>
          <w:p w:rsidR="00FA0A92" w:rsidRPr="00B27E75" w:rsidRDefault="00FA0A92" w:rsidP="002663E6">
            <w:pPr>
              <w:pStyle w:val="af5"/>
              <w:jc w:val="center"/>
              <w:rPr>
                <w:rFonts w:ascii="Arial" w:hAnsi="Arial" w:cs="Arial"/>
                <w:sz w:val="24"/>
                <w:szCs w:val="24"/>
              </w:rPr>
            </w:pPr>
            <w:r w:rsidRPr="00B27E75">
              <w:rPr>
                <w:rFonts w:ascii="Arial" w:hAnsi="Arial" w:cs="Arial"/>
                <w:sz w:val="24"/>
                <w:szCs w:val="24"/>
              </w:rPr>
              <w:t xml:space="preserve">с. Заброды, </w:t>
            </w:r>
          </w:p>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ул. Заброденская, д. 46</w:t>
            </w:r>
          </w:p>
        </w:tc>
        <w:tc>
          <w:tcPr>
            <w:tcW w:w="2499" w:type="dxa"/>
          </w:tcPr>
          <w:p w:rsidR="00FA0A92" w:rsidRPr="00B27E75" w:rsidRDefault="00FA0A92" w:rsidP="002663E6">
            <w:pPr>
              <w:pStyle w:val="af5"/>
              <w:jc w:val="center"/>
              <w:rPr>
                <w:rFonts w:ascii="Arial" w:hAnsi="Arial" w:cs="Arial"/>
                <w:sz w:val="24"/>
                <w:szCs w:val="24"/>
              </w:rPr>
            </w:pPr>
            <w:r w:rsidRPr="00B27E75">
              <w:rPr>
                <w:rFonts w:ascii="Arial" w:hAnsi="Arial" w:cs="Arial"/>
                <w:sz w:val="24"/>
                <w:szCs w:val="24"/>
              </w:rPr>
              <w:t>21 553 экз. книг</w:t>
            </w:r>
          </w:p>
          <w:p w:rsidR="00FA0A92" w:rsidRPr="00B27E75" w:rsidRDefault="00FA0A92" w:rsidP="002663E6">
            <w:pPr>
              <w:jc w:val="center"/>
              <w:rPr>
                <w:rFonts w:ascii="Arial" w:eastAsia="Times New Roman" w:hAnsi="Arial" w:cs="Arial"/>
                <w:color w:val="000000"/>
                <w:sz w:val="24"/>
                <w:szCs w:val="24"/>
              </w:rPr>
            </w:pPr>
          </w:p>
        </w:tc>
      </w:tr>
      <w:tr w:rsidR="00FA0A92" w:rsidRPr="00B27E75" w:rsidTr="00FA0A92">
        <w:tc>
          <w:tcPr>
            <w:tcW w:w="959" w:type="dxa"/>
          </w:tcPr>
          <w:p w:rsidR="00FA0A92" w:rsidRPr="00B27E75" w:rsidRDefault="00FA0A92" w:rsidP="002663E6">
            <w:pPr>
              <w:jc w:val="center"/>
              <w:rPr>
                <w:rFonts w:ascii="Arial" w:eastAsia="Times New Roman" w:hAnsi="Arial" w:cs="Arial"/>
                <w:color w:val="000000"/>
                <w:sz w:val="24"/>
                <w:szCs w:val="24"/>
              </w:rPr>
            </w:pPr>
          </w:p>
        </w:tc>
        <w:tc>
          <w:tcPr>
            <w:tcW w:w="4039" w:type="dxa"/>
          </w:tcPr>
          <w:p w:rsidR="00FA0A92" w:rsidRPr="00B27E75" w:rsidRDefault="00FA0A92" w:rsidP="002663E6">
            <w:pPr>
              <w:jc w:val="center"/>
              <w:rPr>
                <w:rFonts w:ascii="Arial" w:hAnsi="Arial" w:cs="Arial"/>
                <w:sz w:val="24"/>
                <w:szCs w:val="24"/>
              </w:rPr>
            </w:pPr>
            <w:r w:rsidRPr="00B27E75">
              <w:rPr>
                <w:rFonts w:ascii="Arial" w:hAnsi="Arial" w:cs="Arial"/>
                <w:sz w:val="24"/>
                <w:szCs w:val="24"/>
              </w:rPr>
              <w:t>МКУ «Заброденский культурно-досуговый центр »</w:t>
            </w:r>
          </w:p>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 Дерезовская сельская библиотека)</w:t>
            </w:r>
          </w:p>
        </w:tc>
        <w:tc>
          <w:tcPr>
            <w:tcW w:w="2499" w:type="dxa"/>
          </w:tcPr>
          <w:p w:rsidR="00FA0A92" w:rsidRPr="00B27E75" w:rsidRDefault="00FA0A92" w:rsidP="002663E6">
            <w:pPr>
              <w:pStyle w:val="af5"/>
              <w:jc w:val="center"/>
              <w:rPr>
                <w:rFonts w:ascii="Arial" w:hAnsi="Arial" w:cs="Arial"/>
                <w:sz w:val="24"/>
                <w:szCs w:val="24"/>
              </w:rPr>
            </w:pPr>
            <w:r w:rsidRPr="00B27E75">
              <w:rPr>
                <w:rFonts w:ascii="Arial" w:hAnsi="Arial" w:cs="Arial"/>
                <w:sz w:val="24"/>
                <w:szCs w:val="24"/>
              </w:rPr>
              <w:t xml:space="preserve">с. Заброды, </w:t>
            </w:r>
          </w:p>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ул. Дерезовская, д. 94</w:t>
            </w:r>
          </w:p>
        </w:tc>
        <w:tc>
          <w:tcPr>
            <w:tcW w:w="2499" w:type="dxa"/>
          </w:tcPr>
          <w:p w:rsidR="00FA0A92" w:rsidRPr="00B27E75" w:rsidRDefault="00FA0A92" w:rsidP="002663E6">
            <w:pPr>
              <w:jc w:val="center"/>
              <w:rPr>
                <w:rFonts w:ascii="Arial" w:eastAsia="Times New Roman" w:hAnsi="Arial" w:cs="Arial"/>
                <w:color w:val="000000"/>
                <w:sz w:val="24"/>
                <w:szCs w:val="24"/>
              </w:rPr>
            </w:pPr>
            <w:r w:rsidRPr="00B27E75">
              <w:rPr>
                <w:rFonts w:ascii="Arial" w:hAnsi="Arial" w:cs="Arial"/>
                <w:sz w:val="24"/>
                <w:szCs w:val="24"/>
              </w:rPr>
              <w:t>8 900 экз. книг</w:t>
            </w:r>
          </w:p>
        </w:tc>
      </w:tr>
    </w:tbl>
    <w:p w:rsidR="00FA0A92" w:rsidRPr="00B27E75" w:rsidRDefault="00FA0A92" w:rsidP="002663E6">
      <w:pPr>
        <w:shd w:val="clear" w:color="auto" w:fill="FFFFFF"/>
        <w:spacing w:after="0" w:line="240" w:lineRule="auto"/>
        <w:ind w:firstLine="709"/>
        <w:jc w:val="both"/>
        <w:rPr>
          <w:rFonts w:ascii="Arial" w:eastAsia="Times New Roman" w:hAnsi="Arial" w:cs="Arial"/>
          <w:b/>
          <w:color w:val="000000"/>
          <w:sz w:val="24"/>
          <w:szCs w:val="24"/>
          <w:lang w:eastAsia="ru-RU"/>
        </w:rPr>
      </w:pPr>
    </w:p>
    <w:p w:rsidR="00643416" w:rsidRPr="00B27E75" w:rsidRDefault="00643416"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eastAsia="Times New Roman" w:hAnsi="Arial" w:cs="Arial"/>
          <w:b/>
          <w:color w:val="000000"/>
          <w:sz w:val="24"/>
          <w:szCs w:val="24"/>
          <w:lang w:eastAsia="ru-RU"/>
        </w:rPr>
        <w:t>Физическая культура и спорт</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На территории поселения имеется </w:t>
      </w:r>
      <w:r w:rsidR="001B1E72" w:rsidRPr="00B27E75">
        <w:rPr>
          <w:rFonts w:ascii="Arial" w:eastAsia="Times New Roman" w:hAnsi="Arial" w:cs="Arial"/>
          <w:color w:val="000000"/>
          <w:sz w:val="24"/>
          <w:szCs w:val="24"/>
          <w:lang w:eastAsia="ru-RU"/>
        </w:rPr>
        <w:t xml:space="preserve">стадион с футбольным полем, </w:t>
      </w:r>
      <w:r w:rsidRPr="00B27E75">
        <w:rPr>
          <w:rFonts w:ascii="Arial" w:eastAsia="Times New Roman" w:hAnsi="Arial" w:cs="Arial"/>
          <w:color w:val="000000"/>
          <w:sz w:val="24"/>
          <w:szCs w:val="24"/>
          <w:lang w:eastAsia="ru-RU"/>
        </w:rPr>
        <w:t>на пришкольн</w:t>
      </w:r>
      <w:r w:rsidR="00573C4C" w:rsidRPr="00B27E75">
        <w:rPr>
          <w:rFonts w:ascii="Arial" w:eastAsia="Times New Roman" w:hAnsi="Arial" w:cs="Arial"/>
          <w:color w:val="000000"/>
          <w:sz w:val="24"/>
          <w:szCs w:val="24"/>
          <w:lang w:eastAsia="ru-RU"/>
        </w:rPr>
        <w:t>ом участке</w:t>
      </w:r>
      <w:r w:rsidRPr="00B27E75">
        <w:rPr>
          <w:rFonts w:ascii="Arial" w:eastAsia="Times New Roman" w:hAnsi="Arial" w:cs="Arial"/>
          <w:color w:val="000000"/>
          <w:sz w:val="24"/>
          <w:szCs w:val="24"/>
          <w:lang w:eastAsia="ru-RU"/>
        </w:rPr>
        <w:t xml:space="preserve"> - спортивн</w:t>
      </w:r>
      <w:r w:rsidR="00573C4C" w:rsidRPr="00B27E75">
        <w:rPr>
          <w:rFonts w:ascii="Arial" w:eastAsia="Times New Roman" w:hAnsi="Arial" w:cs="Arial"/>
          <w:color w:val="000000"/>
          <w:sz w:val="24"/>
          <w:szCs w:val="24"/>
          <w:lang w:eastAsia="ru-RU"/>
        </w:rPr>
        <w:t>ая</w:t>
      </w:r>
      <w:r w:rsidRPr="00B27E75">
        <w:rPr>
          <w:rFonts w:ascii="Arial" w:eastAsia="Times New Roman" w:hAnsi="Arial" w:cs="Arial"/>
          <w:color w:val="000000"/>
          <w:sz w:val="24"/>
          <w:szCs w:val="24"/>
          <w:lang w:eastAsia="ru-RU"/>
        </w:rPr>
        <w:t xml:space="preserve"> площадк</w:t>
      </w:r>
      <w:r w:rsidR="00573C4C" w:rsidRPr="00B27E75">
        <w:rPr>
          <w:rFonts w:ascii="Arial" w:eastAsia="Times New Roman" w:hAnsi="Arial" w:cs="Arial"/>
          <w:color w:val="000000"/>
          <w:sz w:val="24"/>
          <w:szCs w:val="24"/>
          <w:lang w:eastAsia="ru-RU"/>
        </w:rPr>
        <w:t>а</w:t>
      </w:r>
      <w:r w:rsidRPr="00B27E75">
        <w:rPr>
          <w:rFonts w:ascii="Arial" w:eastAsia="Times New Roman" w:hAnsi="Arial" w:cs="Arial"/>
          <w:color w:val="000000"/>
          <w:sz w:val="24"/>
          <w:szCs w:val="24"/>
          <w:lang w:eastAsia="ru-RU"/>
        </w:rPr>
        <w:t xml:space="preserve">, где проводятся игры и соревнования по </w:t>
      </w:r>
      <w:r w:rsidR="00573C4C" w:rsidRPr="00B27E75">
        <w:rPr>
          <w:rFonts w:ascii="Arial" w:eastAsia="Times New Roman" w:hAnsi="Arial" w:cs="Arial"/>
          <w:color w:val="000000"/>
          <w:sz w:val="24"/>
          <w:szCs w:val="24"/>
          <w:lang w:eastAsia="ru-RU"/>
        </w:rPr>
        <w:t xml:space="preserve">волейболу, баскетболу, футболу </w:t>
      </w:r>
      <w:r w:rsidRPr="00B27E75">
        <w:rPr>
          <w:rFonts w:ascii="Arial" w:eastAsia="Times New Roman" w:hAnsi="Arial" w:cs="Arial"/>
          <w:color w:val="000000"/>
          <w:sz w:val="24"/>
          <w:szCs w:val="24"/>
          <w:lang w:eastAsia="ru-RU"/>
        </w:rPr>
        <w:t>и т.д.</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В зимний период любимыми видами спорта среди населения является катание на коньках, на лыжах. </w:t>
      </w:r>
    </w:p>
    <w:p w:rsidR="00643416" w:rsidRPr="00B27E75" w:rsidRDefault="00643416" w:rsidP="002663E6">
      <w:pPr>
        <w:shd w:val="clear" w:color="auto" w:fill="FFFFFF"/>
        <w:spacing w:after="0" w:line="240" w:lineRule="auto"/>
        <w:ind w:firstLine="709"/>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lastRenderedPageBreak/>
        <w:t xml:space="preserve">Поселение достойно представляет многие виды спорта на районных и областных соревнованиях. </w:t>
      </w:r>
    </w:p>
    <w:p w:rsidR="00643416" w:rsidRPr="00B27E75" w:rsidRDefault="00643416" w:rsidP="002663E6">
      <w:pPr>
        <w:shd w:val="clear" w:color="auto" w:fill="FFFFFF"/>
        <w:spacing w:after="0" w:line="240" w:lineRule="auto"/>
        <w:ind w:firstLine="709"/>
        <w:jc w:val="center"/>
        <w:rPr>
          <w:rFonts w:ascii="Arial" w:eastAsia="Times New Roman" w:hAnsi="Arial" w:cs="Arial"/>
          <w:b/>
          <w:color w:val="000000"/>
          <w:sz w:val="24"/>
          <w:szCs w:val="24"/>
          <w:lang w:eastAsia="ru-RU"/>
        </w:rPr>
      </w:pPr>
      <w:r w:rsidRPr="00B27E75">
        <w:rPr>
          <w:rFonts w:ascii="Arial" w:eastAsia="Times New Roman" w:hAnsi="Arial" w:cs="Arial"/>
          <w:b/>
          <w:color w:val="000000"/>
          <w:sz w:val="24"/>
          <w:szCs w:val="24"/>
          <w:lang w:eastAsia="ru-RU"/>
        </w:rPr>
        <w:t>Образование</w:t>
      </w:r>
    </w:p>
    <w:p w:rsidR="00643416" w:rsidRPr="00B27E75" w:rsidRDefault="00643416" w:rsidP="002663E6">
      <w:pPr>
        <w:numPr>
          <w:ilvl w:val="0"/>
          <w:numId w:val="19"/>
        </w:numPr>
        <w:shd w:val="clear" w:color="auto" w:fill="FFFFFF"/>
        <w:spacing w:after="0" w:line="240" w:lineRule="auto"/>
        <w:ind w:left="0" w:firstLine="851"/>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Развитие муниципальной системы образования в </w:t>
      </w:r>
      <w:r w:rsidR="001B1E72" w:rsidRPr="00B27E75">
        <w:rPr>
          <w:rFonts w:ascii="Arial" w:eastAsia="Times New Roman" w:hAnsi="Arial" w:cs="Arial"/>
          <w:color w:val="000000"/>
          <w:sz w:val="24"/>
          <w:szCs w:val="24"/>
          <w:lang w:eastAsia="ru-RU"/>
        </w:rPr>
        <w:t>Заброденском сельском поселении</w:t>
      </w:r>
      <w:r w:rsidRPr="00B27E75">
        <w:rPr>
          <w:rFonts w:ascii="Arial" w:eastAsia="Times New Roman" w:hAnsi="Arial" w:cs="Arial"/>
          <w:color w:val="000000"/>
          <w:sz w:val="24"/>
          <w:szCs w:val="24"/>
          <w:lang w:eastAsia="ru-RU"/>
        </w:rPr>
        <w:t xml:space="preserve"> осуществляется в рамках стратегических целей и задач, поставленных Президентом Российской Федерации</w:t>
      </w:r>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 xml:space="preserve">и Правительством Российской Федерации. Основные направления: предоставление дополнительных мест в дошкольных образовательных учреждениях, развитие современной инфраструктуры и комфортной образовательной среды. Система образования, включает все её ступени – от детского дошкольного образования </w:t>
      </w:r>
      <w:proofErr w:type="gramStart"/>
      <w:r w:rsidRPr="00B27E75">
        <w:rPr>
          <w:rFonts w:ascii="Arial" w:eastAsia="Times New Roman" w:hAnsi="Arial" w:cs="Arial"/>
          <w:color w:val="000000"/>
          <w:sz w:val="24"/>
          <w:szCs w:val="24"/>
          <w:lang w:eastAsia="ru-RU"/>
        </w:rPr>
        <w:t>до</w:t>
      </w:r>
      <w:proofErr w:type="gramEnd"/>
      <w:r w:rsidR="004152B2" w:rsidRPr="00B27E75">
        <w:rPr>
          <w:rFonts w:ascii="Arial" w:eastAsia="Times New Roman" w:hAnsi="Arial" w:cs="Arial"/>
          <w:color w:val="000000"/>
          <w:sz w:val="24"/>
          <w:szCs w:val="24"/>
          <w:lang w:eastAsia="ru-RU"/>
        </w:rPr>
        <w:t xml:space="preserve"> </w:t>
      </w:r>
      <w:r w:rsidRPr="00B27E75">
        <w:rPr>
          <w:rFonts w:ascii="Arial" w:eastAsia="Times New Roman" w:hAnsi="Arial" w:cs="Arial"/>
          <w:color w:val="000000"/>
          <w:sz w:val="24"/>
          <w:szCs w:val="24"/>
          <w:lang w:eastAsia="ru-RU"/>
        </w:rPr>
        <w:t>профессионального. Это дает возможность адекватно реагировать на меняющиеся условия жизни общества. Муниципальная сеть образовательных учреждений по состоянию на 01.01.201</w:t>
      </w:r>
      <w:r w:rsidR="00577639" w:rsidRPr="00B27E75">
        <w:rPr>
          <w:rFonts w:ascii="Arial" w:eastAsia="Times New Roman" w:hAnsi="Arial" w:cs="Arial"/>
          <w:color w:val="000000"/>
          <w:sz w:val="24"/>
          <w:szCs w:val="24"/>
          <w:lang w:eastAsia="ru-RU"/>
        </w:rPr>
        <w:t xml:space="preserve">7 </w:t>
      </w:r>
      <w:r w:rsidRPr="00B27E75">
        <w:rPr>
          <w:rFonts w:ascii="Arial" w:eastAsia="Times New Roman" w:hAnsi="Arial" w:cs="Arial"/>
          <w:color w:val="000000"/>
          <w:sz w:val="24"/>
          <w:szCs w:val="24"/>
          <w:lang w:eastAsia="ru-RU"/>
        </w:rPr>
        <w:t xml:space="preserve">г. представлена: </w:t>
      </w:r>
      <w:r w:rsidR="00A33B54" w:rsidRPr="00B27E75">
        <w:rPr>
          <w:rFonts w:ascii="Arial" w:eastAsia="Times New Roman" w:hAnsi="Arial" w:cs="Arial"/>
          <w:color w:val="000000"/>
          <w:sz w:val="24"/>
          <w:szCs w:val="24"/>
          <w:lang w:eastAsia="ru-RU"/>
        </w:rPr>
        <w:t xml:space="preserve">1 техникум, </w:t>
      </w:r>
      <w:r w:rsidR="001B1E72" w:rsidRPr="00B27E75">
        <w:rPr>
          <w:rFonts w:ascii="Arial" w:eastAsia="Times New Roman" w:hAnsi="Arial" w:cs="Arial"/>
          <w:color w:val="000000"/>
          <w:sz w:val="24"/>
          <w:szCs w:val="24"/>
          <w:lang w:eastAsia="ru-RU"/>
        </w:rPr>
        <w:t>1 школа</w:t>
      </w:r>
      <w:r w:rsidRPr="00B27E75">
        <w:rPr>
          <w:rFonts w:ascii="Arial" w:eastAsia="Times New Roman" w:hAnsi="Arial" w:cs="Arial"/>
          <w:color w:val="000000"/>
          <w:sz w:val="24"/>
          <w:szCs w:val="24"/>
          <w:lang w:eastAsia="ru-RU"/>
        </w:rPr>
        <w:t xml:space="preserve">, </w:t>
      </w:r>
      <w:r w:rsidR="001B1E72" w:rsidRPr="00B27E75">
        <w:rPr>
          <w:rFonts w:ascii="Arial" w:eastAsia="Times New Roman" w:hAnsi="Arial" w:cs="Arial"/>
          <w:color w:val="000000"/>
          <w:sz w:val="24"/>
          <w:szCs w:val="24"/>
          <w:lang w:eastAsia="ru-RU"/>
        </w:rPr>
        <w:t>3</w:t>
      </w:r>
      <w:r w:rsidRPr="00B27E75">
        <w:rPr>
          <w:rFonts w:ascii="Arial" w:eastAsia="Times New Roman" w:hAnsi="Arial" w:cs="Arial"/>
          <w:color w:val="000000"/>
          <w:sz w:val="24"/>
          <w:szCs w:val="24"/>
          <w:lang w:eastAsia="ru-RU"/>
        </w:rPr>
        <w:t xml:space="preserve"> детских сада.</w:t>
      </w:r>
    </w:p>
    <w:p w:rsidR="00643416" w:rsidRPr="00B27E75" w:rsidRDefault="00643416" w:rsidP="002663E6">
      <w:pPr>
        <w:numPr>
          <w:ilvl w:val="0"/>
          <w:numId w:val="19"/>
        </w:numPr>
        <w:shd w:val="clear" w:color="auto" w:fill="FFFFFF"/>
        <w:spacing w:after="0" w:line="240" w:lineRule="auto"/>
        <w:ind w:left="0" w:firstLine="851"/>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Одной из задач социально-экономического развития </w:t>
      </w:r>
      <w:r w:rsidR="00A33B54" w:rsidRPr="00B27E75">
        <w:rPr>
          <w:rFonts w:ascii="Arial" w:eastAsia="Times New Roman" w:hAnsi="Arial" w:cs="Arial"/>
          <w:color w:val="000000"/>
          <w:sz w:val="24"/>
          <w:szCs w:val="24"/>
          <w:lang w:eastAsia="ru-RU"/>
        </w:rPr>
        <w:t>Заброденского сельского поселения</w:t>
      </w:r>
      <w:r w:rsidRPr="00B27E75">
        <w:rPr>
          <w:rFonts w:ascii="Arial" w:eastAsia="Times New Roman" w:hAnsi="Arial" w:cs="Arial"/>
          <w:color w:val="000000"/>
          <w:sz w:val="24"/>
          <w:szCs w:val="24"/>
          <w:lang w:eastAsia="ru-RU"/>
        </w:rPr>
        <w:t xml:space="preserve"> является обеспечение качественного образования детей, развитие системы образования на основе улучшения материально-технической базы, что осуществляется путем строительства, реконструкции и капитального ремонта зданий учреждений образования на территории поселения.</w:t>
      </w:r>
    </w:p>
    <w:p w:rsidR="00643416" w:rsidRPr="00B27E75" w:rsidRDefault="00643416" w:rsidP="002663E6">
      <w:pPr>
        <w:numPr>
          <w:ilvl w:val="0"/>
          <w:numId w:val="19"/>
        </w:numPr>
        <w:shd w:val="clear" w:color="auto" w:fill="FFFFFF"/>
        <w:spacing w:after="0" w:line="240" w:lineRule="auto"/>
        <w:ind w:left="0" w:firstLine="851"/>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Функционирующая сеть дошкольных образовательных учреждений не полностью обеспечивает спрос населения на услуги дошкольного образования, в </w:t>
      </w:r>
      <w:proofErr w:type="gramStart"/>
      <w:r w:rsidRPr="00B27E75">
        <w:rPr>
          <w:rFonts w:ascii="Arial" w:eastAsia="Times New Roman" w:hAnsi="Arial" w:cs="Arial"/>
          <w:color w:val="000000"/>
          <w:sz w:val="24"/>
          <w:szCs w:val="24"/>
          <w:lang w:eastAsia="ru-RU"/>
        </w:rPr>
        <w:t>связи</w:t>
      </w:r>
      <w:proofErr w:type="gramEnd"/>
      <w:r w:rsidRPr="00B27E75">
        <w:rPr>
          <w:rFonts w:ascii="Arial" w:eastAsia="Times New Roman" w:hAnsi="Arial" w:cs="Arial"/>
          <w:color w:val="000000"/>
          <w:sz w:val="24"/>
          <w:szCs w:val="24"/>
          <w:lang w:eastAsia="ru-RU"/>
        </w:rPr>
        <w:t xml:space="preserve"> с чем существует потребность в создании дополнительных мест в дошкольных образовательных учреждениях.</w:t>
      </w:r>
    </w:p>
    <w:p w:rsidR="00643416" w:rsidRPr="00B27E75" w:rsidRDefault="00643416" w:rsidP="002663E6">
      <w:pPr>
        <w:numPr>
          <w:ilvl w:val="0"/>
          <w:numId w:val="19"/>
        </w:numPr>
        <w:shd w:val="clear" w:color="auto" w:fill="FFFFFF"/>
        <w:spacing w:after="0" w:line="240" w:lineRule="auto"/>
        <w:ind w:left="0" w:firstLine="851"/>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Образовательные учреждения поселения являются местом ежедневного длительного пребывания детей, в которых должна быть обеспечена комфортная образовательная среда, а также должна осуществляться система мер, направленных на улучшение материально-технической базы образовательных учреждений в соответствии с современными нормативами. </w:t>
      </w:r>
    </w:p>
    <w:p w:rsidR="00643416" w:rsidRPr="00B27E75" w:rsidRDefault="00643416" w:rsidP="002663E6">
      <w:pPr>
        <w:numPr>
          <w:ilvl w:val="0"/>
          <w:numId w:val="19"/>
        </w:numPr>
        <w:shd w:val="clear" w:color="auto" w:fill="FFFFFF"/>
        <w:spacing w:after="0" w:line="240" w:lineRule="auto"/>
        <w:ind w:left="0" w:firstLine="851"/>
        <w:jc w:val="both"/>
        <w:rPr>
          <w:rFonts w:ascii="Arial" w:eastAsia="Times New Roman" w:hAnsi="Arial" w:cs="Arial"/>
          <w:color w:val="000000"/>
          <w:sz w:val="24"/>
          <w:szCs w:val="24"/>
          <w:lang w:eastAsia="ru-RU"/>
        </w:rPr>
      </w:pPr>
      <w:r w:rsidRPr="00B27E75">
        <w:rPr>
          <w:rFonts w:ascii="Arial" w:eastAsia="Times New Roman" w:hAnsi="Arial" w:cs="Arial"/>
          <w:color w:val="000000"/>
          <w:sz w:val="24"/>
          <w:szCs w:val="24"/>
          <w:lang w:eastAsia="ru-RU"/>
        </w:rPr>
        <w:t xml:space="preserve">В связи с демографическим спадом наблюдается постепенное снижение численности </w:t>
      </w:r>
      <w:proofErr w:type="gramStart"/>
      <w:r w:rsidRPr="00B27E75">
        <w:rPr>
          <w:rFonts w:ascii="Arial" w:eastAsia="Times New Roman" w:hAnsi="Arial" w:cs="Arial"/>
          <w:color w:val="000000"/>
          <w:sz w:val="24"/>
          <w:szCs w:val="24"/>
          <w:lang w:eastAsia="ru-RU"/>
        </w:rPr>
        <w:t>обучающихся</w:t>
      </w:r>
      <w:proofErr w:type="gramEnd"/>
      <w:r w:rsidRPr="00B27E75">
        <w:rPr>
          <w:rFonts w:ascii="Arial" w:eastAsia="Times New Roman" w:hAnsi="Arial" w:cs="Arial"/>
          <w:color w:val="000000"/>
          <w:sz w:val="24"/>
          <w:szCs w:val="24"/>
          <w:lang w:eastAsia="ru-RU"/>
        </w:rPr>
        <w:t xml:space="preserve">. В общеобразовательных учреждениях трудятся порядка </w:t>
      </w:r>
      <w:r w:rsidR="00A33B54" w:rsidRPr="00B27E75">
        <w:rPr>
          <w:rFonts w:ascii="Arial" w:eastAsia="Times New Roman" w:hAnsi="Arial" w:cs="Arial"/>
          <w:color w:val="000000"/>
          <w:sz w:val="24"/>
          <w:szCs w:val="24"/>
          <w:lang w:eastAsia="ru-RU"/>
        </w:rPr>
        <w:t>5</w:t>
      </w:r>
      <w:r w:rsidR="00A23BA3" w:rsidRPr="00B27E75">
        <w:rPr>
          <w:rFonts w:ascii="Arial" w:eastAsia="Times New Roman" w:hAnsi="Arial" w:cs="Arial"/>
          <w:color w:val="000000"/>
          <w:sz w:val="24"/>
          <w:szCs w:val="24"/>
          <w:lang w:eastAsia="ru-RU"/>
        </w:rPr>
        <w:t>8</w:t>
      </w:r>
      <w:r w:rsidR="00A33B54" w:rsidRPr="00B27E75">
        <w:rPr>
          <w:rFonts w:ascii="Arial" w:eastAsia="Times New Roman" w:hAnsi="Arial" w:cs="Arial"/>
          <w:color w:val="000000"/>
          <w:sz w:val="24"/>
          <w:szCs w:val="24"/>
          <w:lang w:eastAsia="ru-RU"/>
        </w:rPr>
        <w:t xml:space="preserve"> педагогов.</w:t>
      </w:r>
    </w:p>
    <w:p w:rsidR="00643416" w:rsidRPr="00B27E75" w:rsidRDefault="00643416" w:rsidP="002663E6">
      <w:pPr>
        <w:numPr>
          <w:ilvl w:val="0"/>
          <w:numId w:val="19"/>
        </w:numPr>
        <w:shd w:val="clear" w:color="auto" w:fill="FFFFFF"/>
        <w:spacing w:after="0" w:line="240" w:lineRule="auto"/>
        <w:ind w:left="0" w:firstLine="851"/>
        <w:jc w:val="both"/>
        <w:rPr>
          <w:rFonts w:ascii="Arial" w:eastAsia="Times New Roman" w:hAnsi="Arial" w:cs="Arial"/>
          <w:color w:val="000000"/>
          <w:sz w:val="24"/>
          <w:szCs w:val="24"/>
          <w:lang w:eastAsia="ru-RU"/>
        </w:rPr>
      </w:pPr>
    </w:p>
    <w:tbl>
      <w:tblPr>
        <w:tblStyle w:val="aff"/>
        <w:tblW w:w="0" w:type="auto"/>
        <w:tblLook w:val="04A0" w:firstRow="1" w:lastRow="0" w:firstColumn="1" w:lastColumn="0" w:noHBand="0" w:noVBand="1"/>
      </w:tblPr>
      <w:tblGrid>
        <w:gridCol w:w="543"/>
        <w:gridCol w:w="2853"/>
        <w:gridCol w:w="1998"/>
        <w:gridCol w:w="1960"/>
        <w:gridCol w:w="1933"/>
      </w:tblGrid>
      <w:tr w:rsidR="00FA0A92" w:rsidRPr="00B27E75" w:rsidTr="00A23BA3">
        <w:tc>
          <w:tcPr>
            <w:tcW w:w="540" w:type="dxa"/>
          </w:tcPr>
          <w:p w:rsidR="00FA0A92" w:rsidRPr="00B27E75" w:rsidRDefault="00FA0A92" w:rsidP="002663E6">
            <w:pPr>
              <w:jc w:val="both"/>
              <w:rPr>
                <w:rFonts w:ascii="Arial" w:eastAsia="Times New Roman" w:hAnsi="Arial" w:cs="Arial"/>
                <w:color w:val="000000"/>
                <w:sz w:val="24"/>
                <w:szCs w:val="24"/>
              </w:rPr>
            </w:pPr>
            <w:r w:rsidRPr="00B27E75">
              <w:rPr>
                <w:rFonts w:ascii="Arial" w:eastAsia="Times New Roman" w:hAnsi="Arial" w:cs="Arial"/>
                <w:color w:val="000000"/>
                <w:sz w:val="24"/>
                <w:szCs w:val="24"/>
              </w:rPr>
              <w:t xml:space="preserve">№ </w:t>
            </w:r>
            <w:proofErr w:type="gramStart"/>
            <w:r w:rsidRPr="00B27E75">
              <w:rPr>
                <w:rFonts w:ascii="Arial" w:eastAsia="Times New Roman" w:hAnsi="Arial" w:cs="Arial"/>
                <w:color w:val="000000"/>
                <w:sz w:val="24"/>
                <w:szCs w:val="24"/>
              </w:rPr>
              <w:t>п</w:t>
            </w:r>
            <w:proofErr w:type="gramEnd"/>
            <w:r w:rsidRPr="00B27E75">
              <w:rPr>
                <w:rFonts w:ascii="Arial" w:eastAsia="Times New Roman" w:hAnsi="Arial" w:cs="Arial"/>
                <w:color w:val="000000"/>
                <w:sz w:val="24"/>
                <w:szCs w:val="24"/>
              </w:rPr>
              <w:t>/п</w:t>
            </w:r>
          </w:p>
        </w:tc>
        <w:tc>
          <w:tcPr>
            <w:tcW w:w="2970" w:type="dxa"/>
          </w:tcPr>
          <w:p w:rsidR="00FA0A92" w:rsidRPr="00B27E75" w:rsidRDefault="00FA0A92" w:rsidP="002663E6">
            <w:pPr>
              <w:shd w:val="clear" w:color="auto" w:fill="FFFFFF"/>
              <w:ind w:firstLine="709"/>
              <w:rPr>
                <w:rFonts w:ascii="Arial" w:eastAsia="Times New Roman" w:hAnsi="Arial" w:cs="Arial"/>
                <w:color w:val="000000"/>
                <w:sz w:val="24"/>
                <w:szCs w:val="24"/>
              </w:rPr>
            </w:pPr>
            <w:r w:rsidRPr="00B27E75">
              <w:rPr>
                <w:rFonts w:ascii="Arial" w:eastAsia="Times New Roman" w:hAnsi="Arial" w:cs="Arial"/>
                <w:color w:val="000000"/>
                <w:sz w:val="24"/>
                <w:szCs w:val="24"/>
              </w:rPr>
              <w:t>Наименование</w:t>
            </w:r>
          </w:p>
        </w:tc>
        <w:tc>
          <w:tcPr>
            <w:tcW w:w="1998" w:type="dxa"/>
          </w:tcPr>
          <w:p w:rsidR="00FA0A92" w:rsidRPr="00B27E75" w:rsidRDefault="00FA0A92" w:rsidP="002663E6">
            <w:pPr>
              <w:shd w:val="clear" w:color="auto" w:fill="FFFFFF"/>
              <w:jc w:val="center"/>
              <w:rPr>
                <w:rFonts w:ascii="Arial" w:eastAsia="Times New Roman" w:hAnsi="Arial" w:cs="Arial"/>
                <w:color w:val="000000"/>
                <w:sz w:val="24"/>
                <w:szCs w:val="24"/>
              </w:rPr>
            </w:pPr>
            <w:r w:rsidRPr="00B27E75">
              <w:rPr>
                <w:rFonts w:ascii="Arial" w:eastAsia="Times New Roman" w:hAnsi="Arial" w:cs="Arial"/>
                <w:color w:val="000000"/>
                <w:sz w:val="24"/>
                <w:szCs w:val="24"/>
              </w:rPr>
              <w:t>Адрес</w:t>
            </w:r>
          </w:p>
        </w:tc>
        <w:tc>
          <w:tcPr>
            <w:tcW w:w="1998" w:type="dxa"/>
          </w:tcPr>
          <w:p w:rsidR="00FA0A92" w:rsidRPr="00B27E75" w:rsidRDefault="00FA0A92" w:rsidP="002663E6">
            <w:pPr>
              <w:jc w:val="center"/>
              <w:rPr>
                <w:rFonts w:ascii="Arial" w:hAnsi="Arial" w:cs="Arial"/>
                <w:sz w:val="24"/>
                <w:szCs w:val="24"/>
              </w:rPr>
            </w:pPr>
            <w:r w:rsidRPr="00B27E75">
              <w:rPr>
                <w:rFonts w:ascii="Arial" w:hAnsi="Arial" w:cs="Arial"/>
                <w:sz w:val="24"/>
                <w:szCs w:val="24"/>
              </w:rPr>
              <w:t>Фактическая вместимость</w:t>
            </w:r>
          </w:p>
        </w:tc>
        <w:tc>
          <w:tcPr>
            <w:tcW w:w="1999" w:type="dxa"/>
          </w:tcPr>
          <w:p w:rsidR="00FA0A92" w:rsidRPr="00B27E75" w:rsidRDefault="00FA0A92" w:rsidP="002663E6">
            <w:pPr>
              <w:shd w:val="clear" w:color="auto" w:fill="FFFFFF"/>
              <w:jc w:val="center"/>
              <w:rPr>
                <w:rFonts w:ascii="Arial" w:eastAsia="Times New Roman" w:hAnsi="Arial" w:cs="Arial"/>
                <w:color w:val="000000"/>
                <w:sz w:val="24"/>
                <w:szCs w:val="24"/>
              </w:rPr>
            </w:pPr>
            <w:r w:rsidRPr="00B27E75">
              <w:rPr>
                <w:rFonts w:ascii="Arial" w:eastAsia="Times New Roman" w:hAnsi="Arial" w:cs="Arial"/>
                <w:color w:val="000000"/>
                <w:sz w:val="24"/>
                <w:szCs w:val="24"/>
              </w:rPr>
              <w:t>Этажность</w:t>
            </w:r>
          </w:p>
        </w:tc>
      </w:tr>
      <w:tr w:rsidR="00A23BA3" w:rsidRPr="00B27E75" w:rsidTr="00A23BA3">
        <w:tc>
          <w:tcPr>
            <w:tcW w:w="540" w:type="dxa"/>
          </w:tcPr>
          <w:p w:rsidR="00A23BA3" w:rsidRPr="00B27E75" w:rsidRDefault="00A23BA3" w:rsidP="002663E6">
            <w:pPr>
              <w:jc w:val="both"/>
              <w:rPr>
                <w:rFonts w:ascii="Arial" w:eastAsia="Times New Roman" w:hAnsi="Arial" w:cs="Arial"/>
                <w:color w:val="000000"/>
                <w:sz w:val="24"/>
                <w:szCs w:val="24"/>
              </w:rPr>
            </w:pPr>
            <w:r w:rsidRPr="00B27E75">
              <w:rPr>
                <w:rFonts w:ascii="Arial" w:eastAsia="Times New Roman" w:hAnsi="Arial" w:cs="Arial"/>
                <w:color w:val="000000"/>
                <w:sz w:val="24"/>
                <w:szCs w:val="24"/>
              </w:rPr>
              <w:t>1</w:t>
            </w:r>
          </w:p>
        </w:tc>
        <w:tc>
          <w:tcPr>
            <w:tcW w:w="2970" w:type="dxa"/>
          </w:tcPr>
          <w:p w:rsidR="00A23BA3" w:rsidRPr="00B27E75" w:rsidRDefault="00A23BA3" w:rsidP="002663E6">
            <w:pPr>
              <w:jc w:val="center"/>
              <w:rPr>
                <w:rFonts w:ascii="Arial" w:hAnsi="Arial" w:cs="Arial"/>
                <w:sz w:val="24"/>
                <w:szCs w:val="24"/>
              </w:rPr>
            </w:pPr>
            <w:r w:rsidRPr="00B27E75">
              <w:rPr>
                <w:rFonts w:ascii="Arial" w:eastAsia="Times New Roman" w:hAnsi="Arial" w:cs="Arial"/>
                <w:color w:val="000000"/>
                <w:sz w:val="24"/>
                <w:szCs w:val="24"/>
              </w:rPr>
              <w:t>МКДОУ «Детский сад №2»</w:t>
            </w:r>
          </w:p>
        </w:tc>
        <w:tc>
          <w:tcPr>
            <w:tcW w:w="1998" w:type="dxa"/>
          </w:tcPr>
          <w:p w:rsidR="00A23BA3" w:rsidRPr="00B27E75" w:rsidRDefault="00A23BA3" w:rsidP="002663E6">
            <w:pPr>
              <w:pStyle w:val="af5"/>
              <w:jc w:val="center"/>
              <w:rPr>
                <w:rFonts w:ascii="Arial" w:hAnsi="Arial" w:cs="Arial"/>
                <w:sz w:val="24"/>
                <w:szCs w:val="24"/>
              </w:rPr>
            </w:pPr>
            <w:r w:rsidRPr="00B27E75">
              <w:rPr>
                <w:rFonts w:ascii="Arial" w:hAnsi="Arial" w:cs="Arial"/>
                <w:sz w:val="24"/>
                <w:szCs w:val="24"/>
              </w:rPr>
              <w:t>с. Заброды,</w:t>
            </w:r>
          </w:p>
          <w:p w:rsidR="00A23BA3" w:rsidRPr="00B27E75" w:rsidRDefault="00A23BA3" w:rsidP="002663E6">
            <w:pPr>
              <w:jc w:val="center"/>
              <w:rPr>
                <w:rFonts w:ascii="Arial" w:eastAsia="Times New Roman" w:hAnsi="Arial" w:cs="Arial"/>
                <w:color w:val="000000"/>
                <w:sz w:val="24"/>
                <w:szCs w:val="24"/>
              </w:rPr>
            </w:pPr>
            <w:r w:rsidRPr="00B27E75">
              <w:rPr>
                <w:rFonts w:ascii="Arial" w:hAnsi="Arial" w:cs="Arial"/>
                <w:sz w:val="24"/>
                <w:szCs w:val="24"/>
              </w:rPr>
              <w:t>ул. Ворошилова, д. 6</w:t>
            </w:r>
          </w:p>
        </w:tc>
        <w:tc>
          <w:tcPr>
            <w:tcW w:w="1998" w:type="dxa"/>
          </w:tcPr>
          <w:p w:rsidR="00A23BA3" w:rsidRPr="00B27E75" w:rsidRDefault="00A23BA3" w:rsidP="002663E6">
            <w:pPr>
              <w:jc w:val="center"/>
              <w:rPr>
                <w:rFonts w:ascii="Arial" w:hAnsi="Arial" w:cs="Arial"/>
                <w:sz w:val="24"/>
                <w:szCs w:val="24"/>
              </w:rPr>
            </w:pPr>
            <w:r w:rsidRPr="00B27E75">
              <w:rPr>
                <w:rFonts w:ascii="Arial" w:hAnsi="Arial" w:cs="Arial"/>
                <w:sz w:val="24"/>
                <w:szCs w:val="24"/>
              </w:rPr>
              <w:t>85</w:t>
            </w:r>
          </w:p>
        </w:tc>
        <w:tc>
          <w:tcPr>
            <w:tcW w:w="1999" w:type="dxa"/>
          </w:tcPr>
          <w:p w:rsidR="00A23BA3"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2</w:t>
            </w:r>
          </w:p>
        </w:tc>
      </w:tr>
      <w:tr w:rsidR="00A23BA3" w:rsidRPr="00B27E75" w:rsidTr="00A23BA3">
        <w:tc>
          <w:tcPr>
            <w:tcW w:w="540" w:type="dxa"/>
          </w:tcPr>
          <w:p w:rsidR="00A23BA3" w:rsidRPr="00B27E75" w:rsidRDefault="00A23BA3" w:rsidP="002663E6">
            <w:pPr>
              <w:jc w:val="both"/>
              <w:rPr>
                <w:rFonts w:ascii="Arial" w:eastAsia="Times New Roman" w:hAnsi="Arial" w:cs="Arial"/>
                <w:color w:val="000000"/>
                <w:sz w:val="24"/>
                <w:szCs w:val="24"/>
              </w:rPr>
            </w:pPr>
            <w:r w:rsidRPr="00B27E75">
              <w:rPr>
                <w:rFonts w:ascii="Arial" w:eastAsia="Times New Roman" w:hAnsi="Arial" w:cs="Arial"/>
                <w:color w:val="000000"/>
                <w:sz w:val="24"/>
                <w:szCs w:val="24"/>
              </w:rPr>
              <w:t>2</w:t>
            </w:r>
          </w:p>
        </w:tc>
        <w:tc>
          <w:tcPr>
            <w:tcW w:w="2970" w:type="dxa"/>
          </w:tcPr>
          <w:p w:rsidR="00A23BA3" w:rsidRPr="00B27E75" w:rsidRDefault="00A23BA3" w:rsidP="002663E6">
            <w:pPr>
              <w:jc w:val="center"/>
              <w:rPr>
                <w:rFonts w:ascii="Arial" w:hAnsi="Arial" w:cs="Arial"/>
                <w:sz w:val="24"/>
                <w:szCs w:val="24"/>
              </w:rPr>
            </w:pPr>
            <w:r w:rsidRPr="00B27E75">
              <w:rPr>
                <w:rFonts w:ascii="Arial" w:eastAsia="Times New Roman" w:hAnsi="Arial" w:cs="Arial"/>
                <w:color w:val="000000"/>
                <w:sz w:val="24"/>
                <w:szCs w:val="24"/>
              </w:rPr>
              <w:t>МКДОУ «Детский сад №3»</w:t>
            </w:r>
          </w:p>
        </w:tc>
        <w:tc>
          <w:tcPr>
            <w:tcW w:w="1998" w:type="dxa"/>
          </w:tcPr>
          <w:p w:rsidR="00A23BA3" w:rsidRPr="00B27E75" w:rsidRDefault="00A23BA3" w:rsidP="002663E6">
            <w:pPr>
              <w:pStyle w:val="af5"/>
              <w:jc w:val="center"/>
              <w:rPr>
                <w:rFonts w:ascii="Arial" w:hAnsi="Arial" w:cs="Arial"/>
                <w:sz w:val="24"/>
                <w:szCs w:val="24"/>
              </w:rPr>
            </w:pPr>
            <w:r w:rsidRPr="00B27E75">
              <w:rPr>
                <w:rFonts w:ascii="Arial" w:hAnsi="Arial" w:cs="Arial"/>
                <w:sz w:val="24"/>
                <w:szCs w:val="24"/>
              </w:rPr>
              <w:t>с. Заброды,</w:t>
            </w:r>
          </w:p>
          <w:p w:rsidR="00A23BA3" w:rsidRPr="00B27E75" w:rsidRDefault="00A23BA3" w:rsidP="002663E6">
            <w:pPr>
              <w:jc w:val="center"/>
              <w:rPr>
                <w:rFonts w:ascii="Arial" w:eastAsia="Times New Roman" w:hAnsi="Arial" w:cs="Arial"/>
                <w:color w:val="000000"/>
                <w:sz w:val="24"/>
                <w:szCs w:val="24"/>
              </w:rPr>
            </w:pPr>
            <w:r w:rsidRPr="00B27E75">
              <w:rPr>
                <w:rFonts w:ascii="Arial" w:hAnsi="Arial" w:cs="Arial"/>
                <w:sz w:val="24"/>
                <w:szCs w:val="24"/>
              </w:rPr>
              <w:t>ул. Кирова, д. 32</w:t>
            </w:r>
          </w:p>
        </w:tc>
        <w:tc>
          <w:tcPr>
            <w:tcW w:w="1998" w:type="dxa"/>
          </w:tcPr>
          <w:p w:rsidR="00A23BA3" w:rsidRPr="00B27E75" w:rsidRDefault="00A23BA3" w:rsidP="002663E6">
            <w:pPr>
              <w:jc w:val="center"/>
              <w:rPr>
                <w:rFonts w:ascii="Arial" w:hAnsi="Arial" w:cs="Arial"/>
                <w:sz w:val="24"/>
                <w:szCs w:val="24"/>
              </w:rPr>
            </w:pPr>
            <w:r w:rsidRPr="00B27E75">
              <w:rPr>
                <w:rFonts w:ascii="Arial" w:hAnsi="Arial" w:cs="Arial"/>
                <w:sz w:val="24"/>
                <w:szCs w:val="24"/>
              </w:rPr>
              <w:t>95</w:t>
            </w:r>
          </w:p>
        </w:tc>
        <w:tc>
          <w:tcPr>
            <w:tcW w:w="1999" w:type="dxa"/>
          </w:tcPr>
          <w:p w:rsidR="00A23BA3"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2</w:t>
            </w:r>
          </w:p>
        </w:tc>
      </w:tr>
      <w:tr w:rsidR="00A23BA3" w:rsidRPr="00B27E75" w:rsidTr="00A23BA3">
        <w:tc>
          <w:tcPr>
            <w:tcW w:w="540" w:type="dxa"/>
          </w:tcPr>
          <w:p w:rsidR="00A23BA3" w:rsidRPr="00B27E75" w:rsidRDefault="00A23BA3" w:rsidP="002663E6">
            <w:pPr>
              <w:jc w:val="both"/>
              <w:rPr>
                <w:rFonts w:ascii="Arial" w:eastAsia="Times New Roman" w:hAnsi="Arial" w:cs="Arial"/>
                <w:color w:val="000000"/>
                <w:sz w:val="24"/>
                <w:szCs w:val="24"/>
              </w:rPr>
            </w:pPr>
            <w:r w:rsidRPr="00B27E75">
              <w:rPr>
                <w:rFonts w:ascii="Arial" w:eastAsia="Times New Roman" w:hAnsi="Arial" w:cs="Arial"/>
                <w:color w:val="000000"/>
                <w:sz w:val="24"/>
                <w:szCs w:val="24"/>
              </w:rPr>
              <w:t>3</w:t>
            </w:r>
          </w:p>
        </w:tc>
        <w:tc>
          <w:tcPr>
            <w:tcW w:w="2970" w:type="dxa"/>
          </w:tcPr>
          <w:p w:rsidR="00A23BA3" w:rsidRPr="00B27E75" w:rsidRDefault="00A23BA3" w:rsidP="002663E6">
            <w:pPr>
              <w:jc w:val="center"/>
              <w:rPr>
                <w:rFonts w:ascii="Arial" w:eastAsia="Times New Roman" w:hAnsi="Arial" w:cs="Arial"/>
                <w:color w:val="000000"/>
                <w:sz w:val="24"/>
                <w:szCs w:val="24"/>
              </w:rPr>
            </w:pPr>
            <w:r w:rsidRPr="00B27E75">
              <w:rPr>
                <w:rFonts w:ascii="Arial" w:hAnsi="Arial" w:cs="Arial"/>
                <w:sz w:val="24"/>
                <w:szCs w:val="24"/>
              </w:rPr>
              <w:t>МКДОУ «Дерезовский детский сад»</w:t>
            </w:r>
          </w:p>
        </w:tc>
        <w:tc>
          <w:tcPr>
            <w:tcW w:w="1998" w:type="dxa"/>
          </w:tcPr>
          <w:p w:rsidR="00A23BA3" w:rsidRPr="00B27E75" w:rsidRDefault="00A23BA3" w:rsidP="002663E6">
            <w:pPr>
              <w:pStyle w:val="af5"/>
              <w:jc w:val="center"/>
              <w:rPr>
                <w:rFonts w:ascii="Arial" w:hAnsi="Arial" w:cs="Arial"/>
                <w:sz w:val="24"/>
                <w:szCs w:val="24"/>
              </w:rPr>
            </w:pPr>
            <w:r w:rsidRPr="00B27E75">
              <w:rPr>
                <w:rFonts w:ascii="Arial" w:hAnsi="Arial" w:cs="Arial"/>
                <w:sz w:val="24"/>
                <w:szCs w:val="24"/>
              </w:rPr>
              <w:t xml:space="preserve">с. Заброды, </w:t>
            </w:r>
          </w:p>
          <w:p w:rsidR="00A23BA3" w:rsidRPr="00B27E75" w:rsidRDefault="00A23BA3" w:rsidP="002663E6">
            <w:pPr>
              <w:jc w:val="center"/>
              <w:rPr>
                <w:rFonts w:ascii="Arial" w:eastAsia="Times New Roman" w:hAnsi="Arial" w:cs="Arial"/>
                <w:color w:val="000000"/>
                <w:sz w:val="24"/>
                <w:szCs w:val="24"/>
              </w:rPr>
            </w:pPr>
            <w:r w:rsidRPr="00B27E75">
              <w:rPr>
                <w:rFonts w:ascii="Arial" w:hAnsi="Arial" w:cs="Arial"/>
                <w:sz w:val="24"/>
                <w:szCs w:val="24"/>
              </w:rPr>
              <w:t>ул. 70 лет Октября, д. 12</w:t>
            </w:r>
          </w:p>
        </w:tc>
        <w:tc>
          <w:tcPr>
            <w:tcW w:w="1998" w:type="dxa"/>
          </w:tcPr>
          <w:p w:rsidR="00A23BA3" w:rsidRPr="00B27E75" w:rsidRDefault="00A23BA3" w:rsidP="002663E6">
            <w:pPr>
              <w:jc w:val="center"/>
              <w:rPr>
                <w:rFonts w:ascii="Arial" w:hAnsi="Arial" w:cs="Arial"/>
                <w:sz w:val="24"/>
                <w:szCs w:val="24"/>
              </w:rPr>
            </w:pPr>
            <w:r w:rsidRPr="00B27E75">
              <w:rPr>
                <w:rFonts w:ascii="Arial" w:hAnsi="Arial" w:cs="Arial"/>
                <w:sz w:val="24"/>
                <w:szCs w:val="24"/>
              </w:rPr>
              <w:t>42</w:t>
            </w:r>
          </w:p>
        </w:tc>
        <w:tc>
          <w:tcPr>
            <w:tcW w:w="1999" w:type="dxa"/>
          </w:tcPr>
          <w:p w:rsidR="00A23BA3"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1</w:t>
            </w:r>
          </w:p>
        </w:tc>
      </w:tr>
      <w:tr w:rsidR="00FA0A92" w:rsidRPr="00B27E75" w:rsidTr="00A23BA3">
        <w:tc>
          <w:tcPr>
            <w:tcW w:w="540" w:type="dxa"/>
          </w:tcPr>
          <w:p w:rsidR="00FA0A92" w:rsidRPr="00B27E75" w:rsidRDefault="00A23BA3" w:rsidP="002663E6">
            <w:pPr>
              <w:jc w:val="both"/>
              <w:rPr>
                <w:rFonts w:ascii="Arial" w:eastAsia="Times New Roman" w:hAnsi="Arial" w:cs="Arial"/>
                <w:color w:val="000000"/>
                <w:sz w:val="24"/>
                <w:szCs w:val="24"/>
              </w:rPr>
            </w:pPr>
            <w:r w:rsidRPr="00B27E75">
              <w:rPr>
                <w:rFonts w:ascii="Arial" w:eastAsia="Times New Roman" w:hAnsi="Arial" w:cs="Arial"/>
                <w:color w:val="000000"/>
                <w:sz w:val="24"/>
                <w:szCs w:val="24"/>
              </w:rPr>
              <w:t>4</w:t>
            </w:r>
          </w:p>
        </w:tc>
        <w:tc>
          <w:tcPr>
            <w:tcW w:w="2970" w:type="dxa"/>
          </w:tcPr>
          <w:p w:rsidR="00FA0A92"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ГБПОУ ВО «Калачеевский аграрный техникум»</w:t>
            </w:r>
          </w:p>
        </w:tc>
        <w:tc>
          <w:tcPr>
            <w:tcW w:w="1998" w:type="dxa"/>
          </w:tcPr>
          <w:p w:rsidR="00A23BA3" w:rsidRPr="00B27E75" w:rsidRDefault="00A23BA3" w:rsidP="002663E6">
            <w:pPr>
              <w:pStyle w:val="af5"/>
              <w:jc w:val="center"/>
              <w:rPr>
                <w:rFonts w:ascii="Arial" w:hAnsi="Arial" w:cs="Arial"/>
                <w:sz w:val="24"/>
                <w:szCs w:val="24"/>
              </w:rPr>
            </w:pPr>
            <w:r w:rsidRPr="00B27E75">
              <w:rPr>
                <w:rFonts w:ascii="Arial" w:hAnsi="Arial" w:cs="Arial"/>
                <w:sz w:val="24"/>
                <w:szCs w:val="24"/>
              </w:rPr>
              <w:t>с. Заброды,</w:t>
            </w:r>
          </w:p>
          <w:p w:rsidR="00FA0A92" w:rsidRPr="00B27E75" w:rsidRDefault="00A23BA3" w:rsidP="002663E6">
            <w:pPr>
              <w:jc w:val="center"/>
              <w:rPr>
                <w:rFonts w:ascii="Arial" w:eastAsia="Times New Roman" w:hAnsi="Arial" w:cs="Arial"/>
                <w:color w:val="000000"/>
                <w:sz w:val="24"/>
                <w:szCs w:val="24"/>
              </w:rPr>
            </w:pPr>
            <w:r w:rsidRPr="00B27E75">
              <w:rPr>
                <w:rFonts w:ascii="Arial" w:hAnsi="Arial" w:cs="Arial"/>
                <w:sz w:val="24"/>
                <w:szCs w:val="24"/>
              </w:rPr>
              <w:t>ул. Магистральная, д. 1</w:t>
            </w:r>
          </w:p>
        </w:tc>
        <w:tc>
          <w:tcPr>
            <w:tcW w:w="1998" w:type="dxa"/>
          </w:tcPr>
          <w:p w:rsidR="00FA0A92"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960</w:t>
            </w:r>
          </w:p>
        </w:tc>
        <w:tc>
          <w:tcPr>
            <w:tcW w:w="1999" w:type="dxa"/>
          </w:tcPr>
          <w:p w:rsidR="00FA0A92"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3</w:t>
            </w:r>
          </w:p>
        </w:tc>
      </w:tr>
      <w:tr w:rsidR="00FA0A92" w:rsidRPr="00B27E75" w:rsidTr="00A23BA3">
        <w:tc>
          <w:tcPr>
            <w:tcW w:w="540" w:type="dxa"/>
          </w:tcPr>
          <w:p w:rsidR="00FA0A92" w:rsidRPr="00B27E75" w:rsidRDefault="00A23BA3" w:rsidP="002663E6">
            <w:pPr>
              <w:jc w:val="both"/>
              <w:rPr>
                <w:rFonts w:ascii="Arial" w:eastAsia="Times New Roman" w:hAnsi="Arial" w:cs="Arial"/>
                <w:color w:val="000000"/>
                <w:sz w:val="24"/>
                <w:szCs w:val="24"/>
              </w:rPr>
            </w:pPr>
            <w:r w:rsidRPr="00B27E75">
              <w:rPr>
                <w:rFonts w:ascii="Arial" w:eastAsia="Times New Roman" w:hAnsi="Arial" w:cs="Arial"/>
                <w:color w:val="000000"/>
                <w:sz w:val="24"/>
                <w:szCs w:val="24"/>
              </w:rPr>
              <w:t>5</w:t>
            </w:r>
          </w:p>
        </w:tc>
        <w:tc>
          <w:tcPr>
            <w:tcW w:w="2970" w:type="dxa"/>
          </w:tcPr>
          <w:p w:rsidR="00FA0A92"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МБОУ «Заброденская СОШ»</w:t>
            </w:r>
          </w:p>
        </w:tc>
        <w:tc>
          <w:tcPr>
            <w:tcW w:w="1998" w:type="dxa"/>
          </w:tcPr>
          <w:p w:rsidR="00A23BA3" w:rsidRPr="00B27E75" w:rsidRDefault="00A23BA3" w:rsidP="002663E6">
            <w:pPr>
              <w:pStyle w:val="af5"/>
              <w:jc w:val="center"/>
              <w:rPr>
                <w:rFonts w:ascii="Arial" w:hAnsi="Arial" w:cs="Arial"/>
                <w:sz w:val="24"/>
                <w:szCs w:val="24"/>
              </w:rPr>
            </w:pPr>
            <w:r w:rsidRPr="00B27E75">
              <w:rPr>
                <w:rFonts w:ascii="Arial" w:hAnsi="Arial" w:cs="Arial"/>
                <w:sz w:val="24"/>
                <w:szCs w:val="24"/>
              </w:rPr>
              <w:t>с. Заброды,</w:t>
            </w:r>
          </w:p>
          <w:p w:rsidR="00A23BA3" w:rsidRPr="00B27E75" w:rsidRDefault="00A23BA3" w:rsidP="002663E6">
            <w:pPr>
              <w:jc w:val="both"/>
              <w:rPr>
                <w:rFonts w:ascii="Arial" w:hAnsi="Arial" w:cs="Arial"/>
                <w:sz w:val="24"/>
                <w:szCs w:val="24"/>
              </w:rPr>
            </w:pPr>
            <w:r w:rsidRPr="00B27E75">
              <w:rPr>
                <w:rFonts w:ascii="Arial" w:hAnsi="Arial" w:cs="Arial"/>
                <w:sz w:val="24"/>
                <w:szCs w:val="24"/>
              </w:rPr>
              <w:t xml:space="preserve">ул. Калинина, </w:t>
            </w:r>
          </w:p>
          <w:p w:rsidR="00FA0A92" w:rsidRPr="00B27E75" w:rsidRDefault="00A23BA3" w:rsidP="002663E6">
            <w:pPr>
              <w:jc w:val="center"/>
              <w:rPr>
                <w:rFonts w:ascii="Arial" w:eastAsia="Times New Roman" w:hAnsi="Arial" w:cs="Arial"/>
                <w:color w:val="000000"/>
                <w:sz w:val="24"/>
                <w:szCs w:val="24"/>
              </w:rPr>
            </w:pPr>
            <w:r w:rsidRPr="00B27E75">
              <w:rPr>
                <w:rFonts w:ascii="Arial" w:hAnsi="Arial" w:cs="Arial"/>
                <w:sz w:val="24"/>
                <w:szCs w:val="24"/>
              </w:rPr>
              <w:t>д. 82</w:t>
            </w:r>
          </w:p>
        </w:tc>
        <w:tc>
          <w:tcPr>
            <w:tcW w:w="1998" w:type="dxa"/>
          </w:tcPr>
          <w:p w:rsidR="00FA0A92" w:rsidRPr="00B27E75" w:rsidRDefault="00A23BA3" w:rsidP="002663E6">
            <w:pPr>
              <w:jc w:val="center"/>
              <w:rPr>
                <w:rFonts w:ascii="Arial" w:eastAsia="Times New Roman" w:hAnsi="Arial" w:cs="Arial"/>
                <w:color w:val="000000"/>
                <w:sz w:val="24"/>
                <w:szCs w:val="24"/>
              </w:rPr>
            </w:pPr>
            <w:r w:rsidRPr="00B27E75">
              <w:rPr>
                <w:rFonts w:ascii="Arial" w:eastAsia="Times New Roman" w:hAnsi="Arial" w:cs="Arial"/>
                <w:color w:val="000000"/>
                <w:sz w:val="24"/>
                <w:szCs w:val="24"/>
              </w:rPr>
              <w:t>593</w:t>
            </w:r>
          </w:p>
        </w:tc>
        <w:tc>
          <w:tcPr>
            <w:tcW w:w="1999" w:type="dxa"/>
          </w:tcPr>
          <w:p w:rsidR="00FA0A92" w:rsidRPr="00B27E75" w:rsidRDefault="00FA0A92" w:rsidP="002663E6">
            <w:pPr>
              <w:jc w:val="both"/>
              <w:rPr>
                <w:rFonts w:ascii="Arial" w:eastAsia="Times New Roman" w:hAnsi="Arial" w:cs="Arial"/>
                <w:color w:val="000000"/>
                <w:sz w:val="24"/>
                <w:szCs w:val="24"/>
              </w:rPr>
            </w:pPr>
          </w:p>
        </w:tc>
      </w:tr>
    </w:tbl>
    <w:p w:rsidR="009930CF" w:rsidRPr="00B27E75" w:rsidRDefault="009930CF" w:rsidP="002663E6">
      <w:pPr>
        <w:autoSpaceDE w:val="0"/>
        <w:autoSpaceDN w:val="0"/>
        <w:adjustRightInd w:val="0"/>
        <w:spacing w:after="0" w:line="240" w:lineRule="auto"/>
        <w:jc w:val="center"/>
        <w:rPr>
          <w:rFonts w:ascii="Arial" w:hAnsi="Arial" w:cs="Arial"/>
          <w:b/>
          <w:bCs/>
          <w:sz w:val="24"/>
          <w:szCs w:val="24"/>
        </w:rPr>
      </w:pPr>
    </w:p>
    <w:p w:rsidR="00FF00E4" w:rsidRPr="00B27E75" w:rsidRDefault="00FF00E4" w:rsidP="002663E6">
      <w:pPr>
        <w:pStyle w:val="af5"/>
        <w:jc w:val="center"/>
        <w:rPr>
          <w:rFonts w:ascii="Arial" w:hAnsi="Arial" w:cs="Arial"/>
          <w:b/>
          <w:sz w:val="24"/>
          <w:szCs w:val="24"/>
        </w:rPr>
      </w:pPr>
      <w:r w:rsidRPr="00B27E75">
        <w:rPr>
          <w:rFonts w:ascii="Arial" w:hAnsi="Arial" w:cs="Arial"/>
          <w:b/>
          <w:sz w:val="24"/>
          <w:szCs w:val="24"/>
        </w:rPr>
        <w:t>Здравоохранение</w:t>
      </w:r>
    </w:p>
    <w:p w:rsidR="00FF00E4" w:rsidRPr="00B27E75" w:rsidRDefault="00FF00E4" w:rsidP="002663E6">
      <w:pPr>
        <w:pStyle w:val="af5"/>
        <w:jc w:val="center"/>
        <w:rPr>
          <w:rFonts w:ascii="Arial" w:hAnsi="Arial" w:cs="Arial"/>
          <w:b/>
          <w:sz w:val="24"/>
          <w:szCs w:val="24"/>
        </w:rPr>
      </w:pPr>
      <w:r w:rsidRPr="00B27E75">
        <w:rPr>
          <w:rFonts w:ascii="Arial" w:hAnsi="Arial" w:cs="Arial"/>
          <w:b/>
          <w:sz w:val="24"/>
          <w:szCs w:val="24"/>
        </w:rPr>
        <w:lastRenderedPageBreak/>
        <w:t>Объекты медицинского обслуживания населения</w:t>
      </w:r>
    </w:p>
    <w:tbl>
      <w:tblPr>
        <w:tblStyle w:val="aff"/>
        <w:tblW w:w="0" w:type="auto"/>
        <w:tblLook w:val="04A0" w:firstRow="1" w:lastRow="0" w:firstColumn="1" w:lastColumn="0" w:noHBand="0" w:noVBand="1"/>
      </w:tblPr>
      <w:tblGrid>
        <w:gridCol w:w="543"/>
        <w:gridCol w:w="4576"/>
        <w:gridCol w:w="4168"/>
      </w:tblGrid>
      <w:tr w:rsidR="00AE4713" w:rsidRPr="00B27E75" w:rsidTr="002663E6">
        <w:tc>
          <w:tcPr>
            <w:tcW w:w="540" w:type="dxa"/>
          </w:tcPr>
          <w:p w:rsidR="00AE4713" w:rsidRPr="00B27E75" w:rsidRDefault="00AE4713" w:rsidP="002663E6">
            <w:pPr>
              <w:autoSpaceDE w:val="0"/>
              <w:autoSpaceDN w:val="0"/>
              <w:adjustRightInd w:val="0"/>
              <w:jc w:val="center"/>
              <w:rPr>
                <w:rFonts w:ascii="Arial" w:hAnsi="Arial" w:cs="Arial"/>
                <w:bCs/>
                <w:sz w:val="24"/>
                <w:szCs w:val="24"/>
              </w:rPr>
            </w:pPr>
            <w:r w:rsidRPr="00B27E75">
              <w:rPr>
                <w:rFonts w:ascii="Arial" w:hAnsi="Arial" w:cs="Arial"/>
                <w:bCs/>
                <w:sz w:val="24"/>
                <w:szCs w:val="24"/>
              </w:rPr>
              <w:t xml:space="preserve">№ </w:t>
            </w:r>
            <w:proofErr w:type="gramStart"/>
            <w:r w:rsidRPr="00B27E75">
              <w:rPr>
                <w:rFonts w:ascii="Arial" w:hAnsi="Arial" w:cs="Arial"/>
                <w:bCs/>
                <w:sz w:val="24"/>
                <w:szCs w:val="24"/>
              </w:rPr>
              <w:t>п</w:t>
            </w:r>
            <w:proofErr w:type="gramEnd"/>
            <w:r w:rsidRPr="00B27E75">
              <w:rPr>
                <w:rFonts w:ascii="Arial" w:hAnsi="Arial" w:cs="Arial"/>
                <w:bCs/>
                <w:sz w:val="24"/>
                <w:szCs w:val="24"/>
              </w:rPr>
              <w:t>/п</w:t>
            </w:r>
          </w:p>
        </w:tc>
        <w:tc>
          <w:tcPr>
            <w:tcW w:w="4578" w:type="dxa"/>
          </w:tcPr>
          <w:p w:rsidR="00AE4713" w:rsidRPr="00B27E75" w:rsidRDefault="00AE4713" w:rsidP="002663E6">
            <w:pPr>
              <w:jc w:val="center"/>
              <w:rPr>
                <w:rFonts w:ascii="Arial" w:hAnsi="Arial" w:cs="Arial"/>
                <w:sz w:val="24"/>
                <w:szCs w:val="24"/>
              </w:rPr>
            </w:pPr>
            <w:r w:rsidRPr="00B27E75">
              <w:rPr>
                <w:rFonts w:ascii="Arial" w:hAnsi="Arial" w:cs="Arial"/>
                <w:sz w:val="24"/>
                <w:szCs w:val="24"/>
              </w:rPr>
              <w:t>Наименование</w:t>
            </w:r>
          </w:p>
        </w:tc>
        <w:tc>
          <w:tcPr>
            <w:tcW w:w="4169" w:type="dxa"/>
          </w:tcPr>
          <w:p w:rsidR="00AE4713" w:rsidRPr="00B27E75" w:rsidRDefault="00AE4713" w:rsidP="002663E6">
            <w:pPr>
              <w:jc w:val="center"/>
              <w:rPr>
                <w:rFonts w:ascii="Arial" w:hAnsi="Arial" w:cs="Arial"/>
                <w:sz w:val="24"/>
                <w:szCs w:val="24"/>
              </w:rPr>
            </w:pPr>
            <w:r w:rsidRPr="00B27E75">
              <w:rPr>
                <w:rFonts w:ascii="Arial" w:hAnsi="Arial" w:cs="Arial"/>
                <w:sz w:val="24"/>
                <w:szCs w:val="24"/>
              </w:rPr>
              <w:t>Адрес</w:t>
            </w:r>
          </w:p>
        </w:tc>
      </w:tr>
      <w:tr w:rsidR="00AE4713" w:rsidRPr="00B27E75" w:rsidTr="002663E6">
        <w:tc>
          <w:tcPr>
            <w:tcW w:w="540" w:type="dxa"/>
          </w:tcPr>
          <w:p w:rsidR="00AE4713" w:rsidRPr="00B27E75" w:rsidRDefault="00AE4713" w:rsidP="002663E6">
            <w:pPr>
              <w:autoSpaceDE w:val="0"/>
              <w:autoSpaceDN w:val="0"/>
              <w:adjustRightInd w:val="0"/>
              <w:jc w:val="center"/>
              <w:rPr>
                <w:rFonts w:ascii="Arial" w:hAnsi="Arial" w:cs="Arial"/>
                <w:bCs/>
                <w:sz w:val="24"/>
                <w:szCs w:val="24"/>
              </w:rPr>
            </w:pPr>
            <w:r w:rsidRPr="00B27E75">
              <w:rPr>
                <w:rFonts w:ascii="Arial" w:hAnsi="Arial" w:cs="Arial"/>
                <w:bCs/>
                <w:sz w:val="24"/>
                <w:szCs w:val="24"/>
              </w:rPr>
              <w:t>1</w:t>
            </w:r>
          </w:p>
        </w:tc>
        <w:tc>
          <w:tcPr>
            <w:tcW w:w="4578" w:type="dxa"/>
          </w:tcPr>
          <w:p w:rsidR="00AE4713" w:rsidRPr="00B27E75" w:rsidRDefault="00AE4713" w:rsidP="002663E6">
            <w:pPr>
              <w:jc w:val="center"/>
              <w:rPr>
                <w:rFonts w:ascii="Arial" w:hAnsi="Arial" w:cs="Arial"/>
                <w:sz w:val="24"/>
                <w:szCs w:val="24"/>
              </w:rPr>
            </w:pPr>
            <w:r w:rsidRPr="00B27E75">
              <w:rPr>
                <w:rFonts w:ascii="Arial" w:hAnsi="Arial" w:cs="Arial"/>
                <w:sz w:val="24"/>
                <w:szCs w:val="24"/>
              </w:rPr>
              <w:t>БУЗ ВО «Калачеевская РБ»</w:t>
            </w:r>
          </w:p>
          <w:p w:rsidR="00AE4713" w:rsidRPr="00B27E75" w:rsidRDefault="00AE4713" w:rsidP="002663E6">
            <w:pPr>
              <w:jc w:val="center"/>
              <w:rPr>
                <w:rFonts w:ascii="Arial" w:hAnsi="Arial" w:cs="Arial"/>
                <w:sz w:val="24"/>
                <w:szCs w:val="24"/>
              </w:rPr>
            </w:pPr>
            <w:r w:rsidRPr="00B27E75">
              <w:rPr>
                <w:rFonts w:ascii="Arial" w:hAnsi="Arial" w:cs="Arial"/>
                <w:sz w:val="24"/>
                <w:szCs w:val="24"/>
              </w:rPr>
              <w:t>Заброденский ФАП</w:t>
            </w:r>
          </w:p>
        </w:tc>
        <w:tc>
          <w:tcPr>
            <w:tcW w:w="4169" w:type="dxa"/>
          </w:tcPr>
          <w:p w:rsidR="00AE4713" w:rsidRPr="00B27E75" w:rsidRDefault="00AE4713" w:rsidP="002663E6">
            <w:pPr>
              <w:pStyle w:val="af5"/>
              <w:jc w:val="center"/>
              <w:rPr>
                <w:rFonts w:ascii="Arial" w:hAnsi="Arial" w:cs="Arial"/>
                <w:sz w:val="24"/>
                <w:szCs w:val="24"/>
              </w:rPr>
            </w:pPr>
            <w:r w:rsidRPr="00B27E75">
              <w:rPr>
                <w:rFonts w:ascii="Arial" w:hAnsi="Arial" w:cs="Arial"/>
                <w:sz w:val="24"/>
                <w:szCs w:val="24"/>
              </w:rPr>
              <w:t>с. Заброды,</w:t>
            </w:r>
          </w:p>
          <w:p w:rsidR="00AE4713" w:rsidRPr="00B27E75" w:rsidRDefault="00AE4713" w:rsidP="002663E6">
            <w:pPr>
              <w:jc w:val="center"/>
              <w:rPr>
                <w:rFonts w:ascii="Arial" w:hAnsi="Arial" w:cs="Arial"/>
                <w:b/>
                <w:bCs/>
                <w:sz w:val="24"/>
                <w:szCs w:val="24"/>
              </w:rPr>
            </w:pPr>
            <w:r w:rsidRPr="00B27E75">
              <w:rPr>
                <w:rFonts w:ascii="Arial" w:hAnsi="Arial" w:cs="Arial"/>
                <w:sz w:val="24"/>
                <w:szCs w:val="24"/>
              </w:rPr>
              <w:t>ул. Садовая, д. 74</w:t>
            </w:r>
          </w:p>
        </w:tc>
      </w:tr>
      <w:tr w:rsidR="00AE4713" w:rsidRPr="00B27E75" w:rsidTr="002663E6">
        <w:tc>
          <w:tcPr>
            <w:tcW w:w="540" w:type="dxa"/>
          </w:tcPr>
          <w:p w:rsidR="00AE4713" w:rsidRPr="00B27E75" w:rsidRDefault="00AE4713" w:rsidP="002663E6">
            <w:pPr>
              <w:autoSpaceDE w:val="0"/>
              <w:autoSpaceDN w:val="0"/>
              <w:adjustRightInd w:val="0"/>
              <w:jc w:val="center"/>
              <w:rPr>
                <w:rFonts w:ascii="Arial" w:hAnsi="Arial" w:cs="Arial"/>
                <w:bCs/>
                <w:sz w:val="24"/>
                <w:szCs w:val="24"/>
              </w:rPr>
            </w:pPr>
            <w:r w:rsidRPr="00B27E75">
              <w:rPr>
                <w:rFonts w:ascii="Arial" w:hAnsi="Arial" w:cs="Arial"/>
                <w:bCs/>
                <w:sz w:val="24"/>
                <w:szCs w:val="24"/>
              </w:rPr>
              <w:t>2</w:t>
            </w:r>
          </w:p>
        </w:tc>
        <w:tc>
          <w:tcPr>
            <w:tcW w:w="4578" w:type="dxa"/>
          </w:tcPr>
          <w:p w:rsidR="00AE4713" w:rsidRPr="00B27E75" w:rsidRDefault="00AE4713" w:rsidP="002663E6">
            <w:pPr>
              <w:jc w:val="center"/>
              <w:rPr>
                <w:rFonts w:ascii="Arial" w:hAnsi="Arial" w:cs="Arial"/>
                <w:sz w:val="24"/>
                <w:szCs w:val="24"/>
              </w:rPr>
            </w:pPr>
            <w:r w:rsidRPr="00B27E75">
              <w:rPr>
                <w:rFonts w:ascii="Arial" w:hAnsi="Arial" w:cs="Arial"/>
                <w:sz w:val="24"/>
                <w:szCs w:val="24"/>
              </w:rPr>
              <w:t>БУЗ ВО «Калачеевская РБ»</w:t>
            </w:r>
          </w:p>
          <w:p w:rsidR="00AE4713" w:rsidRPr="00B27E75" w:rsidRDefault="00AE4713" w:rsidP="002663E6">
            <w:pPr>
              <w:jc w:val="center"/>
              <w:rPr>
                <w:rFonts w:ascii="Arial" w:hAnsi="Arial" w:cs="Arial"/>
                <w:sz w:val="24"/>
                <w:szCs w:val="24"/>
              </w:rPr>
            </w:pPr>
            <w:r w:rsidRPr="00B27E75">
              <w:rPr>
                <w:rFonts w:ascii="Arial" w:hAnsi="Arial" w:cs="Arial"/>
                <w:sz w:val="24"/>
                <w:szCs w:val="24"/>
              </w:rPr>
              <w:t>ФАП ППО Заброденское</w:t>
            </w:r>
          </w:p>
        </w:tc>
        <w:tc>
          <w:tcPr>
            <w:tcW w:w="4169" w:type="dxa"/>
          </w:tcPr>
          <w:p w:rsidR="00AE4713" w:rsidRPr="00B27E75" w:rsidRDefault="00AE4713" w:rsidP="002663E6">
            <w:pPr>
              <w:pStyle w:val="af5"/>
              <w:jc w:val="center"/>
              <w:rPr>
                <w:rFonts w:ascii="Arial" w:hAnsi="Arial" w:cs="Arial"/>
                <w:sz w:val="24"/>
                <w:szCs w:val="24"/>
              </w:rPr>
            </w:pPr>
            <w:r w:rsidRPr="00B27E75">
              <w:rPr>
                <w:rFonts w:ascii="Arial" w:hAnsi="Arial" w:cs="Arial"/>
                <w:sz w:val="24"/>
                <w:szCs w:val="24"/>
              </w:rPr>
              <w:t>с. Заброды,</w:t>
            </w:r>
          </w:p>
          <w:p w:rsidR="00AE4713" w:rsidRPr="00B27E75" w:rsidRDefault="00AE4713" w:rsidP="002663E6">
            <w:pPr>
              <w:jc w:val="center"/>
              <w:rPr>
                <w:rFonts w:ascii="Arial" w:hAnsi="Arial" w:cs="Arial"/>
                <w:b/>
                <w:bCs/>
                <w:sz w:val="24"/>
                <w:szCs w:val="24"/>
              </w:rPr>
            </w:pPr>
            <w:r w:rsidRPr="00B27E75">
              <w:rPr>
                <w:rFonts w:ascii="Arial" w:hAnsi="Arial" w:cs="Arial"/>
                <w:sz w:val="24"/>
                <w:szCs w:val="24"/>
              </w:rPr>
              <w:t>ул. Центральная, д. 36</w:t>
            </w:r>
          </w:p>
        </w:tc>
      </w:tr>
      <w:tr w:rsidR="00AE4713" w:rsidRPr="00B27E75" w:rsidTr="002663E6">
        <w:tc>
          <w:tcPr>
            <w:tcW w:w="540" w:type="dxa"/>
          </w:tcPr>
          <w:p w:rsidR="00AE4713" w:rsidRPr="00B27E75" w:rsidRDefault="00AE4713" w:rsidP="002663E6">
            <w:pPr>
              <w:autoSpaceDE w:val="0"/>
              <w:autoSpaceDN w:val="0"/>
              <w:adjustRightInd w:val="0"/>
              <w:jc w:val="center"/>
              <w:rPr>
                <w:rFonts w:ascii="Arial" w:hAnsi="Arial" w:cs="Arial"/>
                <w:bCs/>
                <w:sz w:val="24"/>
                <w:szCs w:val="24"/>
              </w:rPr>
            </w:pPr>
            <w:r w:rsidRPr="00B27E75">
              <w:rPr>
                <w:rFonts w:ascii="Arial" w:hAnsi="Arial" w:cs="Arial"/>
                <w:bCs/>
                <w:sz w:val="24"/>
                <w:szCs w:val="24"/>
              </w:rPr>
              <w:t>3</w:t>
            </w:r>
          </w:p>
        </w:tc>
        <w:tc>
          <w:tcPr>
            <w:tcW w:w="4578" w:type="dxa"/>
          </w:tcPr>
          <w:p w:rsidR="00AE4713" w:rsidRPr="00B27E75" w:rsidRDefault="00AE4713" w:rsidP="002663E6">
            <w:pPr>
              <w:jc w:val="center"/>
              <w:rPr>
                <w:rFonts w:ascii="Arial" w:hAnsi="Arial" w:cs="Arial"/>
                <w:sz w:val="24"/>
                <w:szCs w:val="24"/>
              </w:rPr>
            </w:pPr>
            <w:r w:rsidRPr="00B27E75">
              <w:rPr>
                <w:rFonts w:ascii="Arial" w:hAnsi="Arial" w:cs="Arial"/>
                <w:sz w:val="24"/>
                <w:szCs w:val="24"/>
              </w:rPr>
              <w:t>БУЗ ВО «Калачеевская РБ»</w:t>
            </w:r>
          </w:p>
          <w:p w:rsidR="00AE4713" w:rsidRPr="00B27E75" w:rsidRDefault="00AE4713" w:rsidP="002663E6">
            <w:pPr>
              <w:jc w:val="center"/>
              <w:rPr>
                <w:rFonts w:ascii="Arial" w:hAnsi="Arial" w:cs="Arial"/>
                <w:sz w:val="24"/>
                <w:szCs w:val="24"/>
              </w:rPr>
            </w:pPr>
            <w:r w:rsidRPr="00B27E75">
              <w:rPr>
                <w:rFonts w:ascii="Arial" w:hAnsi="Arial" w:cs="Arial"/>
                <w:sz w:val="24"/>
                <w:szCs w:val="24"/>
              </w:rPr>
              <w:t>ФАП (Дерезовка)</w:t>
            </w:r>
          </w:p>
        </w:tc>
        <w:tc>
          <w:tcPr>
            <w:tcW w:w="4169" w:type="dxa"/>
          </w:tcPr>
          <w:p w:rsidR="00AE4713" w:rsidRPr="00B27E75" w:rsidRDefault="00AE4713" w:rsidP="002663E6">
            <w:pPr>
              <w:pStyle w:val="af5"/>
              <w:jc w:val="center"/>
              <w:rPr>
                <w:rFonts w:ascii="Arial" w:hAnsi="Arial" w:cs="Arial"/>
                <w:sz w:val="24"/>
                <w:szCs w:val="24"/>
              </w:rPr>
            </w:pPr>
            <w:r w:rsidRPr="00B27E75">
              <w:rPr>
                <w:rFonts w:ascii="Arial" w:hAnsi="Arial" w:cs="Arial"/>
                <w:sz w:val="24"/>
                <w:szCs w:val="24"/>
              </w:rPr>
              <w:t>с. Заброды,</w:t>
            </w:r>
          </w:p>
          <w:p w:rsidR="00AE4713" w:rsidRPr="00B27E75" w:rsidRDefault="00AE4713" w:rsidP="002663E6">
            <w:pPr>
              <w:jc w:val="center"/>
              <w:rPr>
                <w:rFonts w:ascii="Arial" w:hAnsi="Arial" w:cs="Arial"/>
                <w:b/>
                <w:bCs/>
                <w:sz w:val="24"/>
                <w:szCs w:val="24"/>
              </w:rPr>
            </w:pPr>
            <w:r w:rsidRPr="00B27E75">
              <w:rPr>
                <w:rFonts w:ascii="Arial" w:hAnsi="Arial" w:cs="Arial"/>
                <w:sz w:val="24"/>
                <w:szCs w:val="24"/>
              </w:rPr>
              <w:t>ул. Дерезовская, д. 94</w:t>
            </w:r>
          </w:p>
        </w:tc>
      </w:tr>
      <w:tr w:rsidR="00AE4713" w:rsidRPr="00B27E75" w:rsidTr="002663E6">
        <w:tc>
          <w:tcPr>
            <w:tcW w:w="540" w:type="dxa"/>
          </w:tcPr>
          <w:p w:rsidR="00AE4713" w:rsidRPr="00B27E75" w:rsidRDefault="00AE4713" w:rsidP="002663E6">
            <w:pPr>
              <w:autoSpaceDE w:val="0"/>
              <w:autoSpaceDN w:val="0"/>
              <w:adjustRightInd w:val="0"/>
              <w:jc w:val="center"/>
              <w:rPr>
                <w:rFonts w:ascii="Arial" w:hAnsi="Arial" w:cs="Arial"/>
                <w:bCs/>
                <w:sz w:val="24"/>
                <w:szCs w:val="24"/>
              </w:rPr>
            </w:pPr>
            <w:r w:rsidRPr="00B27E75">
              <w:rPr>
                <w:rFonts w:ascii="Arial" w:hAnsi="Arial" w:cs="Arial"/>
                <w:bCs/>
                <w:sz w:val="24"/>
                <w:szCs w:val="24"/>
              </w:rPr>
              <w:t>4</w:t>
            </w:r>
          </w:p>
        </w:tc>
        <w:tc>
          <w:tcPr>
            <w:tcW w:w="4578" w:type="dxa"/>
          </w:tcPr>
          <w:p w:rsidR="00AE4713" w:rsidRPr="00B27E75" w:rsidRDefault="00AE4713" w:rsidP="002663E6">
            <w:pPr>
              <w:jc w:val="center"/>
              <w:rPr>
                <w:rFonts w:ascii="Arial" w:hAnsi="Arial" w:cs="Arial"/>
                <w:sz w:val="24"/>
                <w:szCs w:val="24"/>
              </w:rPr>
            </w:pPr>
            <w:r w:rsidRPr="00B27E75">
              <w:rPr>
                <w:rFonts w:ascii="Arial" w:hAnsi="Arial" w:cs="Arial"/>
                <w:sz w:val="24"/>
                <w:szCs w:val="24"/>
              </w:rPr>
              <w:t>БУЗ ВО «Калачеевская РБ»</w:t>
            </w:r>
          </w:p>
          <w:p w:rsidR="00AE4713" w:rsidRPr="00B27E75" w:rsidRDefault="00AE4713" w:rsidP="002663E6">
            <w:pPr>
              <w:jc w:val="center"/>
              <w:rPr>
                <w:rFonts w:ascii="Arial" w:hAnsi="Arial" w:cs="Arial"/>
                <w:sz w:val="24"/>
                <w:szCs w:val="24"/>
              </w:rPr>
            </w:pPr>
            <w:r w:rsidRPr="00B27E75">
              <w:rPr>
                <w:rFonts w:ascii="Arial" w:hAnsi="Arial" w:cs="Arial"/>
                <w:sz w:val="24"/>
                <w:szCs w:val="24"/>
              </w:rPr>
              <w:t>ФАП Электрические сети</w:t>
            </w:r>
          </w:p>
        </w:tc>
        <w:tc>
          <w:tcPr>
            <w:tcW w:w="4169" w:type="dxa"/>
          </w:tcPr>
          <w:p w:rsidR="00AE4713" w:rsidRPr="00B27E75" w:rsidRDefault="00AE4713" w:rsidP="002663E6">
            <w:pPr>
              <w:pStyle w:val="af5"/>
              <w:jc w:val="center"/>
              <w:rPr>
                <w:rFonts w:ascii="Arial" w:hAnsi="Arial" w:cs="Arial"/>
                <w:sz w:val="24"/>
                <w:szCs w:val="24"/>
              </w:rPr>
            </w:pPr>
            <w:r w:rsidRPr="00B27E75">
              <w:rPr>
                <w:rFonts w:ascii="Arial" w:hAnsi="Arial" w:cs="Arial"/>
                <w:sz w:val="24"/>
                <w:szCs w:val="24"/>
              </w:rPr>
              <w:t>с. Заброды,</w:t>
            </w:r>
          </w:p>
          <w:p w:rsidR="00AE4713" w:rsidRPr="00B27E75" w:rsidRDefault="00AE4713" w:rsidP="002663E6">
            <w:pPr>
              <w:jc w:val="center"/>
              <w:rPr>
                <w:rFonts w:ascii="Arial" w:hAnsi="Arial" w:cs="Arial"/>
                <w:b/>
                <w:bCs/>
                <w:sz w:val="24"/>
                <w:szCs w:val="24"/>
              </w:rPr>
            </w:pPr>
            <w:r w:rsidRPr="00B27E75">
              <w:rPr>
                <w:rFonts w:ascii="Arial" w:hAnsi="Arial" w:cs="Arial"/>
                <w:sz w:val="24"/>
                <w:szCs w:val="24"/>
              </w:rPr>
              <w:t xml:space="preserve">ул. Ворошилова, д. </w:t>
            </w:r>
            <w:r w:rsidR="00D57A82" w:rsidRPr="00B27E75">
              <w:rPr>
                <w:rFonts w:ascii="Arial" w:hAnsi="Arial" w:cs="Arial"/>
                <w:sz w:val="24"/>
                <w:szCs w:val="24"/>
              </w:rPr>
              <w:t>3 «б»</w:t>
            </w:r>
          </w:p>
        </w:tc>
      </w:tr>
    </w:tbl>
    <w:p w:rsidR="00FF00E4" w:rsidRPr="00B27E75" w:rsidRDefault="00FF00E4" w:rsidP="002663E6">
      <w:pPr>
        <w:autoSpaceDE w:val="0"/>
        <w:autoSpaceDN w:val="0"/>
        <w:adjustRightInd w:val="0"/>
        <w:spacing w:after="0" w:line="240" w:lineRule="auto"/>
        <w:jc w:val="center"/>
        <w:rPr>
          <w:rFonts w:ascii="Arial" w:hAnsi="Arial" w:cs="Arial"/>
          <w:b/>
          <w:bCs/>
          <w:sz w:val="24"/>
          <w:szCs w:val="24"/>
        </w:rPr>
      </w:pPr>
    </w:p>
    <w:p w:rsidR="001F607F" w:rsidRPr="00B27E75" w:rsidRDefault="001F607F"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Специфика потери здоровья местными жителями определяется, прежде всего, условиями жизни и труда. Причина высокой заболеваемости населения кроется в </w:t>
      </w:r>
      <w:proofErr w:type="spellStart"/>
      <w:r w:rsidRPr="00B27E75">
        <w:rPr>
          <w:rFonts w:ascii="Arial" w:eastAsia="Times New Roman" w:hAnsi="Arial" w:cs="Arial"/>
          <w:sz w:val="24"/>
          <w:szCs w:val="24"/>
          <w:lang w:eastAsia="ru-RU"/>
        </w:rPr>
        <w:t>т.ч</w:t>
      </w:r>
      <w:proofErr w:type="spellEnd"/>
      <w:r w:rsidRPr="00B27E75">
        <w:rPr>
          <w:rFonts w:ascii="Arial" w:eastAsia="Times New Roman" w:hAnsi="Arial" w:cs="Arial"/>
          <w:sz w:val="24"/>
          <w:szCs w:val="24"/>
          <w:lang w:eastAsia="ru-RU"/>
        </w:rPr>
        <w:t>. и в особенностях проживания:</w:t>
      </w:r>
    </w:p>
    <w:p w:rsidR="001F607F" w:rsidRPr="00B27E75" w:rsidRDefault="001F607F" w:rsidP="002663E6">
      <w:pPr>
        <w:suppressAutoHyphens/>
        <w:spacing w:after="0" w:line="240" w:lineRule="auto"/>
        <w:ind w:left="851"/>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низкий жизненный уровень, </w:t>
      </w:r>
    </w:p>
    <w:p w:rsidR="001F607F" w:rsidRPr="00B27E75" w:rsidRDefault="001F607F" w:rsidP="002663E6">
      <w:pPr>
        <w:suppressAutoHyphens/>
        <w:spacing w:after="0" w:line="240" w:lineRule="auto"/>
        <w:ind w:left="851"/>
        <w:rPr>
          <w:rFonts w:ascii="Arial" w:eastAsia="Times New Roman" w:hAnsi="Arial" w:cs="Arial"/>
          <w:sz w:val="24"/>
          <w:szCs w:val="24"/>
          <w:lang w:eastAsia="ru-RU"/>
        </w:rPr>
      </w:pPr>
      <w:r w:rsidRPr="00B27E75">
        <w:rPr>
          <w:rFonts w:ascii="Arial" w:eastAsia="Times New Roman" w:hAnsi="Arial" w:cs="Arial"/>
          <w:sz w:val="24"/>
          <w:szCs w:val="24"/>
          <w:lang w:eastAsia="ru-RU"/>
        </w:rPr>
        <w:t>- отсутствие средств на приобретение лекарств,</w:t>
      </w:r>
    </w:p>
    <w:p w:rsidR="001F607F" w:rsidRPr="00B27E75" w:rsidRDefault="001F607F" w:rsidP="002663E6">
      <w:pPr>
        <w:suppressAutoHyphens/>
        <w:spacing w:after="0" w:line="240" w:lineRule="auto"/>
        <w:ind w:left="851"/>
        <w:rPr>
          <w:rFonts w:ascii="Arial" w:eastAsia="Times New Roman" w:hAnsi="Arial" w:cs="Arial"/>
          <w:sz w:val="24"/>
          <w:szCs w:val="24"/>
          <w:lang w:eastAsia="ru-RU"/>
        </w:rPr>
      </w:pPr>
      <w:r w:rsidRPr="00B27E75">
        <w:rPr>
          <w:rFonts w:ascii="Arial" w:eastAsia="Times New Roman" w:hAnsi="Arial" w:cs="Arial"/>
          <w:sz w:val="24"/>
          <w:szCs w:val="24"/>
          <w:lang w:eastAsia="ru-RU"/>
        </w:rPr>
        <w:t>- низкая социальная культура,</w:t>
      </w:r>
    </w:p>
    <w:p w:rsidR="001F607F" w:rsidRPr="00B27E75" w:rsidRDefault="001F607F"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7A41DA" w:rsidRPr="00B27E75" w:rsidRDefault="007A41DA" w:rsidP="002663E6">
      <w:pPr>
        <w:suppressAutoHyphens/>
        <w:spacing w:after="0" w:line="240" w:lineRule="auto"/>
        <w:ind w:firstLine="851"/>
        <w:jc w:val="both"/>
        <w:rPr>
          <w:rFonts w:ascii="Arial" w:eastAsia="Times New Roman" w:hAnsi="Arial" w:cs="Arial"/>
          <w:sz w:val="24"/>
          <w:szCs w:val="24"/>
          <w:lang w:eastAsia="ar-SA"/>
        </w:rPr>
      </w:pPr>
    </w:p>
    <w:p w:rsidR="001F607F" w:rsidRPr="00B27E75" w:rsidRDefault="001F607F" w:rsidP="002663E6">
      <w:pPr>
        <w:tabs>
          <w:tab w:val="num" w:pos="0"/>
        </w:tabs>
        <w:suppressAutoHyphens/>
        <w:spacing w:after="0" w:line="240" w:lineRule="auto"/>
        <w:ind w:firstLine="851"/>
        <w:jc w:val="center"/>
        <w:rPr>
          <w:rFonts w:ascii="Arial" w:eastAsia="Times New Roman" w:hAnsi="Arial" w:cs="Arial"/>
          <w:b/>
          <w:bCs/>
          <w:sz w:val="24"/>
          <w:szCs w:val="24"/>
          <w:lang w:eastAsia="ar-SA"/>
        </w:rPr>
      </w:pPr>
      <w:r w:rsidRPr="00B27E75">
        <w:rPr>
          <w:rFonts w:ascii="Arial" w:eastAsia="Times New Roman" w:hAnsi="Arial" w:cs="Arial"/>
          <w:b/>
          <w:bCs/>
          <w:sz w:val="24"/>
          <w:szCs w:val="24"/>
          <w:lang w:eastAsia="ar-SA"/>
        </w:rPr>
        <w:t>Экономика поселения</w:t>
      </w:r>
    </w:p>
    <w:p w:rsidR="001F607F" w:rsidRPr="00B27E75" w:rsidRDefault="001F607F" w:rsidP="002663E6">
      <w:pPr>
        <w:numPr>
          <w:ilvl w:val="0"/>
          <w:numId w:val="19"/>
        </w:numPr>
        <w:suppressAutoHyphens/>
        <w:autoSpaceDE w:val="0"/>
        <w:autoSpaceDN w:val="0"/>
        <w:adjustRightInd w:val="0"/>
        <w:spacing w:after="0" w:line="240" w:lineRule="auto"/>
        <w:ind w:left="0" w:firstLine="851"/>
        <w:jc w:val="both"/>
        <w:rPr>
          <w:rFonts w:ascii="Arial" w:hAnsi="Arial" w:cs="Arial"/>
          <w:b/>
          <w:bCs/>
          <w:sz w:val="24"/>
          <w:szCs w:val="24"/>
        </w:rPr>
      </w:pPr>
      <w:r w:rsidRPr="00B27E75">
        <w:rPr>
          <w:rFonts w:ascii="Arial" w:eastAsia="Times New Roman" w:hAnsi="Arial" w:cs="Arial"/>
          <w:sz w:val="24"/>
          <w:szCs w:val="24"/>
          <w:lang w:eastAsia="ar-SA"/>
        </w:rPr>
        <w:t xml:space="preserve">Экономика поселения по формам хозяйствования представлена частным, государственным, муниципальными и другими секторами экономики. </w:t>
      </w:r>
    </w:p>
    <w:p w:rsidR="001F607F" w:rsidRPr="00B27E75" w:rsidRDefault="001F607F" w:rsidP="002663E6">
      <w:pPr>
        <w:spacing w:after="0" w:line="240" w:lineRule="auto"/>
        <w:ind w:firstLine="851"/>
        <w:jc w:val="both"/>
        <w:rPr>
          <w:rFonts w:ascii="Arial" w:hAnsi="Arial" w:cs="Arial"/>
          <w:sz w:val="24"/>
          <w:szCs w:val="24"/>
        </w:rPr>
      </w:pPr>
      <w:r w:rsidRPr="00B27E75">
        <w:rPr>
          <w:rFonts w:ascii="Arial" w:hAnsi="Arial" w:cs="Arial"/>
          <w:sz w:val="24"/>
          <w:szCs w:val="24"/>
        </w:rPr>
        <w:t xml:space="preserve">Сельское хозяйство поселения представлено </w:t>
      </w:r>
      <w:r w:rsidR="002904A4" w:rsidRPr="00B27E75">
        <w:rPr>
          <w:rFonts w:ascii="Arial" w:hAnsi="Arial" w:cs="Arial"/>
          <w:sz w:val="24"/>
          <w:szCs w:val="24"/>
        </w:rPr>
        <w:t xml:space="preserve">2 крупными </w:t>
      </w:r>
      <w:r w:rsidRPr="00B27E75">
        <w:rPr>
          <w:rFonts w:ascii="Arial" w:hAnsi="Arial" w:cs="Arial"/>
          <w:sz w:val="24"/>
          <w:szCs w:val="24"/>
        </w:rPr>
        <w:t>сельскохозяйственным</w:t>
      </w:r>
      <w:r w:rsidR="002904A4" w:rsidRPr="00B27E75">
        <w:rPr>
          <w:rFonts w:ascii="Arial" w:hAnsi="Arial" w:cs="Arial"/>
          <w:sz w:val="24"/>
          <w:szCs w:val="24"/>
        </w:rPr>
        <w:t>и предприятия</w:t>
      </w:r>
      <w:r w:rsidRPr="00B27E75">
        <w:rPr>
          <w:rFonts w:ascii="Arial" w:hAnsi="Arial" w:cs="Arial"/>
          <w:sz w:val="24"/>
          <w:szCs w:val="24"/>
        </w:rPr>
        <w:t>м</w:t>
      </w:r>
      <w:r w:rsidR="002904A4" w:rsidRPr="00B27E75">
        <w:rPr>
          <w:rFonts w:ascii="Arial" w:hAnsi="Arial" w:cs="Arial"/>
          <w:sz w:val="24"/>
          <w:szCs w:val="24"/>
        </w:rPr>
        <w:t>и</w:t>
      </w:r>
      <w:r w:rsidRPr="00B27E75">
        <w:rPr>
          <w:rFonts w:ascii="Arial" w:hAnsi="Arial" w:cs="Arial"/>
          <w:sz w:val="24"/>
          <w:szCs w:val="24"/>
        </w:rPr>
        <w:t xml:space="preserve"> -</w:t>
      </w:r>
      <w:r w:rsidR="002904A4" w:rsidRPr="00B27E75">
        <w:rPr>
          <w:rFonts w:ascii="Arial" w:hAnsi="Arial" w:cs="Arial"/>
          <w:sz w:val="24"/>
          <w:szCs w:val="24"/>
        </w:rPr>
        <w:t xml:space="preserve"> ООО СХП «ППХ «Заброденское» и</w:t>
      </w:r>
      <w:r w:rsidRPr="00B27E75">
        <w:rPr>
          <w:rFonts w:ascii="Arial" w:hAnsi="Arial" w:cs="Arial"/>
          <w:sz w:val="24"/>
          <w:szCs w:val="24"/>
        </w:rPr>
        <w:t xml:space="preserve"> ООО «Нива». </w:t>
      </w:r>
    </w:p>
    <w:p w:rsidR="001F607F" w:rsidRPr="00B27E75" w:rsidRDefault="001F607F" w:rsidP="002663E6">
      <w:pPr>
        <w:spacing w:after="0" w:line="240" w:lineRule="auto"/>
        <w:ind w:firstLine="851"/>
        <w:jc w:val="both"/>
        <w:rPr>
          <w:rFonts w:ascii="Arial" w:hAnsi="Arial" w:cs="Arial"/>
          <w:sz w:val="24"/>
          <w:szCs w:val="24"/>
        </w:rPr>
      </w:pPr>
      <w:r w:rsidRPr="00B27E75">
        <w:rPr>
          <w:rFonts w:ascii="Arial" w:hAnsi="Arial" w:cs="Arial"/>
          <w:sz w:val="24"/>
          <w:szCs w:val="24"/>
        </w:rPr>
        <w:t xml:space="preserve"> Территория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 Производство продукции растениеводства в поселении ориентировано в основном, на зерновые культуры</w:t>
      </w:r>
      <w:r w:rsidR="002904A4" w:rsidRPr="00B27E75">
        <w:rPr>
          <w:rFonts w:ascii="Arial" w:hAnsi="Arial" w:cs="Arial"/>
          <w:sz w:val="24"/>
          <w:szCs w:val="24"/>
        </w:rPr>
        <w:t>, сахарную свеклу и подсолнечник</w:t>
      </w:r>
      <w:r w:rsidRPr="00B27E75">
        <w:rPr>
          <w:rFonts w:ascii="Arial" w:hAnsi="Arial" w:cs="Arial"/>
          <w:sz w:val="24"/>
          <w:szCs w:val="24"/>
        </w:rPr>
        <w:t xml:space="preserve">. Производством овощей в поселении занимаются, в основном на приусадебных участках. Население выращивает картофель, овощи (открытого и закрытого грунта). Отведенная площадь под сады и огороды практически используется в полном объеме по назначению. </w:t>
      </w:r>
    </w:p>
    <w:p w:rsidR="002663E6" w:rsidRPr="00B27E75" w:rsidRDefault="002663E6" w:rsidP="002663E6">
      <w:pPr>
        <w:spacing w:after="0" w:line="240" w:lineRule="auto"/>
        <w:ind w:firstLine="851"/>
        <w:jc w:val="both"/>
        <w:rPr>
          <w:rFonts w:ascii="Arial" w:hAnsi="Arial" w:cs="Arial"/>
          <w:sz w:val="24"/>
          <w:szCs w:val="24"/>
        </w:rPr>
      </w:pPr>
    </w:p>
    <w:p w:rsidR="00C269FB" w:rsidRPr="00B27E75" w:rsidRDefault="00C269FB" w:rsidP="002663E6">
      <w:pPr>
        <w:spacing w:after="0" w:line="240" w:lineRule="auto"/>
        <w:ind w:firstLine="851"/>
        <w:jc w:val="center"/>
        <w:rPr>
          <w:rFonts w:ascii="Arial" w:hAnsi="Arial" w:cs="Arial"/>
          <w:b/>
          <w:sz w:val="24"/>
          <w:szCs w:val="24"/>
        </w:rPr>
      </w:pPr>
      <w:r w:rsidRPr="00B27E75">
        <w:rPr>
          <w:rFonts w:ascii="Arial" w:hAnsi="Arial" w:cs="Arial"/>
          <w:b/>
          <w:sz w:val="24"/>
          <w:szCs w:val="24"/>
        </w:rPr>
        <w:t>Сельскохозяйственные организации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59"/>
        <w:gridCol w:w="1417"/>
        <w:gridCol w:w="1276"/>
        <w:gridCol w:w="1417"/>
        <w:gridCol w:w="1702"/>
      </w:tblGrid>
      <w:tr w:rsidR="00C269FB" w:rsidRPr="00B27E75" w:rsidTr="002663E6">
        <w:tc>
          <w:tcPr>
            <w:tcW w:w="2552" w:type="dxa"/>
            <w:vMerge w:val="restart"/>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Наименование организации</w:t>
            </w:r>
          </w:p>
        </w:tc>
        <w:tc>
          <w:tcPr>
            <w:tcW w:w="1559" w:type="dxa"/>
            <w:vMerge w:val="restart"/>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 xml:space="preserve">Средне </w:t>
            </w:r>
            <w:proofErr w:type="gramStart"/>
            <w:r w:rsidRPr="00B27E75">
              <w:rPr>
                <w:rFonts w:ascii="Arial" w:eastAsia="Calibri" w:hAnsi="Arial" w:cs="Arial"/>
                <w:sz w:val="24"/>
                <w:szCs w:val="24"/>
              </w:rPr>
              <w:t>спи-сочная</w:t>
            </w:r>
            <w:proofErr w:type="gramEnd"/>
            <w:r w:rsidRPr="00B27E75">
              <w:rPr>
                <w:rFonts w:ascii="Arial" w:eastAsia="Calibri" w:hAnsi="Arial" w:cs="Arial"/>
                <w:sz w:val="24"/>
                <w:szCs w:val="24"/>
              </w:rPr>
              <w:t xml:space="preserve"> численность работающих, чел.</w:t>
            </w:r>
          </w:p>
        </w:tc>
        <w:tc>
          <w:tcPr>
            <w:tcW w:w="1417" w:type="dxa"/>
            <w:vMerge w:val="restart"/>
          </w:tcPr>
          <w:p w:rsidR="00C269FB" w:rsidRPr="00B27E75" w:rsidRDefault="00C269FB" w:rsidP="002663E6">
            <w:pPr>
              <w:spacing w:after="0" w:line="240" w:lineRule="auto"/>
              <w:jc w:val="center"/>
              <w:rPr>
                <w:rFonts w:ascii="Arial" w:eastAsia="Calibri" w:hAnsi="Arial" w:cs="Arial"/>
                <w:sz w:val="24"/>
                <w:szCs w:val="24"/>
              </w:rPr>
            </w:pPr>
            <w:proofErr w:type="spellStart"/>
            <w:proofErr w:type="gramStart"/>
            <w:r w:rsidRPr="00B27E75">
              <w:rPr>
                <w:rFonts w:ascii="Arial" w:eastAsia="Calibri" w:hAnsi="Arial" w:cs="Arial"/>
                <w:sz w:val="24"/>
                <w:szCs w:val="24"/>
              </w:rPr>
              <w:t>Среднеме-сячная</w:t>
            </w:r>
            <w:proofErr w:type="spellEnd"/>
            <w:proofErr w:type="gramEnd"/>
            <w:r w:rsidRPr="00B27E75">
              <w:rPr>
                <w:rFonts w:ascii="Arial" w:eastAsia="Calibri" w:hAnsi="Arial" w:cs="Arial"/>
                <w:sz w:val="24"/>
                <w:szCs w:val="24"/>
              </w:rPr>
              <w:t xml:space="preserve"> заработная плата, руб.</w:t>
            </w:r>
          </w:p>
        </w:tc>
        <w:tc>
          <w:tcPr>
            <w:tcW w:w="2693" w:type="dxa"/>
            <w:gridSpan w:val="2"/>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Производство сельскохозяйственной продукции в фактически действовавших ценах</w:t>
            </w:r>
          </w:p>
        </w:tc>
        <w:tc>
          <w:tcPr>
            <w:tcW w:w="1702" w:type="dxa"/>
            <w:vMerge w:val="restart"/>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Инвестиции</w:t>
            </w:r>
          </w:p>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в основной</w:t>
            </w:r>
          </w:p>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капитал,</w:t>
            </w:r>
          </w:p>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тыс. руб.</w:t>
            </w:r>
          </w:p>
          <w:p w:rsidR="00C269FB" w:rsidRPr="00B27E75" w:rsidRDefault="00C269FB" w:rsidP="002663E6">
            <w:pPr>
              <w:spacing w:after="0" w:line="240" w:lineRule="auto"/>
              <w:jc w:val="center"/>
              <w:rPr>
                <w:rFonts w:ascii="Arial" w:eastAsia="Calibri" w:hAnsi="Arial" w:cs="Arial"/>
                <w:sz w:val="24"/>
                <w:szCs w:val="24"/>
              </w:rPr>
            </w:pPr>
          </w:p>
        </w:tc>
      </w:tr>
      <w:tr w:rsidR="00C269FB" w:rsidRPr="00B27E75" w:rsidTr="002663E6">
        <w:tc>
          <w:tcPr>
            <w:tcW w:w="2552" w:type="dxa"/>
            <w:vMerge/>
          </w:tcPr>
          <w:p w:rsidR="00C269FB" w:rsidRPr="00B27E75" w:rsidRDefault="00C269FB" w:rsidP="002663E6">
            <w:pPr>
              <w:spacing w:after="0" w:line="240" w:lineRule="auto"/>
              <w:jc w:val="both"/>
              <w:rPr>
                <w:rFonts w:ascii="Arial" w:eastAsia="Calibri" w:hAnsi="Arial" w:cs="Arial"/>
                <w:sz w:val="24"/>
                <w:szCs w:val="24"/>
              </w:rPr>
            </w:pPr>
          </w:p>
        </w:tc>
        <w:tc>
          <w:tcPr>
            <w:tcW w:w="1559" w:type="dxa"/>
            <w:vMerge/>
          </w:tcPr>
          <w:p w:rsidR="00C269FB" w:rsidRPr="00B27E75" w:rsidRDefault="00C269FB" w:rsidP="002663E6">
            <w:pPr>
              <w:spacing w:after="0" w:line="240" w:lineRule="auto"/>
              <w:jc w:val="both"/>
              <w:rPr>
                <w:rFonts w:ascii="Arial" w:eastAsia="Calibri" w:hAnsi="Arial" w:cs="Arial"/>
                <w:sz w:val="24"/>
                <w:szCs w:val="24"/>
              </w:rPr>
            </w:pPr>
          </w:p>
        </w:tc>
        <w:tc>
          <w:tcPr>
            <w:tcW w:w="1417" w:type="dxa"/>
            <w:vMerge/>
          </w:tcPr>
          <w:p w:rsidR="00C269FB" w:rsidRPr="00B27E75" w:rsidRDefault="00C269FB" w:rsidP="002663E6">
            <w:pPr>
              <w:spacing w:after="0" w:line="240" w:lineRule="auto"/>
              <w:jc w:val="both"/>
              <w:rPr>
                <w:rFonts w:ascii="Arial" w:eastAsia="Calibri" w:hAnsi="Arial" w:cs="Arial"/>
                <w:sz w:val="24"/>
                <w:szCs w:val="24"/>
              </w:rPr>
            </w:pPr>
          </w:p>
        </w:tc>
        <w:tc>
          <w:tcPr>
            <w:tcW w:w="1276"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всего,</w:t>
            </w:r>
          </w:p>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тыс. руб.</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 xml:space="preserve">в </w:t>
            </w:r>
            <w:proofErr w:type="spellStart"/>
            <w:r w:rsidRPr="00B27E75">
              <w:rPr>
                <w:rFonts w:ascii="Arial" w:eastAsia="Calibri" w:hAnsi="Arial" w:cs="Arial"/>
                <w:sz w:val="24"/>
                <w:szCs w:val="24"/>
              </w:rPr>
              <w:t>т.ч</w:t>
            </w:r>
            <w:proofErr w:type="spellEnd"/>
            <w:r w:rsidRPr="00B27E75">
              <w:rPr>
                <w:rFonts w:ascii="Arial" w:eastAsia="Calibri" w:hAnsi="Arial" w:cs="Arial"/>
                <w:sz w:val="24"/>
                <w:szCs w:val="24"/>
              </w:rPr>
              <w:t>.</w:t>
            </w:r>
          </w:p>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на одного</w:t>
            </w:r>
          </w:p>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работающего, руб.</w:t>
            </w:r>
          </w:p>
        </w:tc>
        <w:tc>
          <w:tcPr>
            <w:tcW w:w="1702" w:type="dxa"/>
            <w:vMerge/>
          </w:tcPr>
          <w:p w:rsidR="00C269FB" w:rsidRPr="00B27E75" w:rsidRDefault="00C269FB" w:rsidP="002663E6">
            <w:pPr>
              <w:spacing w:after="0" w:line="240" w:lineRule="auto"/>
              <w:jc w:val="both"/>
              <w:rPr>
                <w:rFonts w:ascii="Arial" w:eastAsia="Calibri" w:hAnsi="Arial" w:cs="Arial"/>
                <w:sz w:val="24"/>
                <w:szCs w:val="24"/>
              </w:rPr>
            </w:pPr>
          </w:p>
        </w:tc>
      </w:tr>
      <w:tr w:rsidR="00C269FB" w:rsidRPr="00B27E75" w:rsidTr="002663E6">
        <w:tc>
          <w:tcPr>
            <w:tcW w:w="2552" w:type="dxa"/>
          </w:tcPr>
          <w:p w:rsidR="00C269FB" w:rsidRPr="00B27E75" w:rsidRDefault="00C269FB" w:rsidP="002663E6">
            <w:pPr>
              <w:spacing w:after="0" w:line="240" w:lineRule="auto"/>
              <w:ind w:left="538" w:hanging="357"/>
              <w:jc w:val="center"/>
              <w:rPr>
                <w:rFonts w:ascii="Arial" w:eastAsia="Calibri" w:hAnsi="Arial" w:cs="Arial"/>
                <w:sz w:val="24"/>
                <w:szCs w:val="24"/>
              </w:rPr>
            </w:pPr>
            <w:r w:rsidRPr="00B27E75">
              <w:rPr>
                <w:rFonts w:ascii="Arial" w:eastAsia="Calibri" w:hAnsi="Arial" w:cs="Arial"/>
                <w:sz w:val="24"/>
                <w:szCs w:val="24"/>
              </w:rPr>
              <w:t>1</w:t>
            </w:r>
          </w:p>
        </w:tc>
        <w:tc>
          <w:tcPr>
            <w:tcW w:w="1559" w:type="dxa"/>
          </w:tcPr>
          <w:p w:rsidR="00C269FB" w:rsidRPr="00B27E75" w:rsidRDefault="00C269FB" w:rsidP="002663E6">
            <w:pPr>
              <w:spacing w:after="0" w:line="240" w:lineRule="auto"/>
              <w:ind w:left="538" w:hanging="357"/>
              <w:jc w:val="center"/>
              <w:rPr>
                <w:rFonts w:ascii="Arial" w:eastAsia="Calibri" w:hAnsi="Arial" w:cs="Arial"/>
                <w:sz w:val="24"/>
                <w:szCs w:val="24"/>
              </w:rPr>
            </w:pPr>
            <w:r w:rsidRPr="00B27E75">
              <w:rPr>
                <w:rFonts w:ascii="Arial" w:eastAsia="Calibri" w:hAnsi="Arial" w:cs="Arial"/>
                <w:sz w:val="24"/>
                <w:szCs w:val="24"/>
              </w:rPr>
              <w:t>2</w:t>
            </w:r>
          </w:p>
        </w:tc>
        <w:tc>
          <w:tcPr>
            <w:tcW w:w="1417" w:type="dxa"/>
          </w:tcPr>
          <w:p w:rsidR="00C269FB" w:rsidRPr="00B27E75" w:rsidRDefault="00C269FB" w:rsidP="002663E6">
            <w:pPr>
              <w:spacing w:after="0" w:line="240" w:lineRule="auto"/>
              <w:ind w:left="538" w:hanging="357"/>
              <w:jc w:val="center"/>
              <w:rPr>
                <w:rFonts w:ascii="Arial" w:eastAsia="Calibri" w:hAnsi="Arial" w:cs="Arial"/>
                <w:sz w:val="24"/>
                <w:szCs w:val="24"/>
              </w:rPr>
            </w:pPr>
            <w:r w:rsidRPr="00B27E75">
              <w:rPr>
                <w:rFonts w:ascii="Arial" w:eastAsia="Calibri" w:hAnsi="Arial" w:cs="Arial"/>
                <w:sz w:val="24"/>
                <w:szCs w:val="24"/>
              </w:rPr>
              <w:t>3</w:t>
            </w:r>
          </w:p>
        </w:tc>
        <w:tc>
          <w:tcPr>
            <w:tcW w:w="1276" w:type="dxa"/>
          </w:tcPr>
          <w:p w:rsidR="00C269FB" w:rsidRPr="00B27E75" w:rsidRDefault="00C269FB" w:rsidP="002663E6">
            <w:pPr>
              <w:spacing w:after="0" w:line="240" w:lineRule="auto"/>
              <w:ind w:left="538" w:hanging="357"/>
              <w:jc w:val="center"/>
              <w:rPr>
                <w:rFonts w:ascii="Arial" w:eastAsia="Calibri" w:hAnsi="Arial" w:cs="Arial"/>
                <w:sz w:val="24"/>
                <w:szCs w:val="24"/>
              </w:rPr>
            </w:pPr>
            <w:r w:rsidRPr="00B27E75">
              <w:rPr>
                <w:rFonts w:ascii="Arial" w:eastAsia="Calibri" w:hAnsi="Arial" w:cs="Arial"/>
                <w:sz w:val="24"/>
                <w:szCs w:val="24"/>
              </w:rPr>
              <w:t>4</w:t>
            </w:r>
          </w:p>
        </w:tc>
        <w:tc>
          <w:tcPr>
            <w:tcW w:w="1417" w:type="dxa"/>
          </w:tcPr>
          <w:p w:rsidR="00C269FB" w:rsidRPr="00B27E75" w:rsidRDefault="00C269FB" w:rsidP="002663E6">
            <w:pPr>
              <w:spacing w:after="0" w:line="240" w:lineRule="auto"/>
              <w:ind w:left="538" w:hanging="357"/>
              <w:jc w:val="center"/>
              <w:rPr>
                <w:rFonts w:ascii="Arial" w:eastAsia="Calibri" w:hAnsi="Arial" w:cs="Arial"/>
                <w:sz w:val="24"/>
                <w:szCs w:val="24"/>
              </w:rPr>
            </w:pPr>
            <w:r w:rsidRPr="00B27E75">
              <w:rPr>
                <w:rFonts w:ascii="Arial" w:eastAsia="Calibri" w:hAnsi="Arial" w:cs="Arial"/>
                <w:sz w:val="24"/>
                <w:szCs w:val="24"/>
              </w:rPr>
              <w:t>5</w:t>
            </w:r>
          </w:p>
        </w:tc>
        <w:tc>
          <w:tcPr>
            <w:tcW w:w="1702" w:type="dxa"/>
          </w:tcPr>
          <w:p w:rsidR="00C269FB" w:rsidRPr="00B27E75" w:rsidRDefault="00C269FB" w:rsidP="002663E6">
            <w:pPr>
              <w:spacing w:after="0" w:line="240" w:lineRule="auto"/>
              <w:ind w:left="538" w:hanging="357"/>
              <w:jc w:val="center"/>
              <w:rPr>
                <w:rFonts w:ascii="Arial" w:eastAsia="Calibri" w:hAnsi="Arial" w:cs="Arial"/>
                <w:sz w:val="24"/>
                <w:szCs w:val="24"/>
              </w:rPr>
            </w:pPr>
            <w:r w:rsidRPr="00B27E75">
              <w:rPr>
                <w:rFonts w:ascii="Arial" w:eastAsia="Calibri" w:hAnsi="Arial" w:cs="Arial"/>
                <w:sz w:val="24"/>
                <w:szCs w:val="24"/>
              </w:rPr>
              <w:t>6</w:t>
            </w:r>
          </w:p>
        </w:tc>
      </w:tr>
      <w:tr w:rsidR="00C269FB" w:rsidRPr="00B27E75" w:rsidTr="002663E6">
        <w:tc>
          <w:tcPr>
            <w:tcW w:w="2552" w:type="dxa"/>
          </w:tcPr>
          <w:p w:rsidR="00C269FB" w:rsidRPr="00B27E75" w:rsidRDefault="00C269FB" w:rsidP="002663E6">
            <w:pPr>
              <w:spacing w:after="0" w:line="240" w:lineRule="auto"/>
              <w:rPr>
                <w:rFonts w:ascii="Arial" w:eastAsia="Calibri" w:hAnsi="Arial" w:cs="Arial"/>
                <w:sz w:val="24"/>
                <w:szCs w:val="24"/>
              </w:rPr>
            </w:pPr>
            <w:r w:rsidRPr="00B27E75">
              <w:rPr>
                <w:rFonts w:ascii="Arial" w:eastAsia="Calibri" w:hAnsi="Arial" w:cs="Arial"/>
                <w:sz w:val="24"/>
                <w:szCs w:val="24"/>
              </w:rPr>
              <w:t>ООО СХП «ППХ «Заброденское»</w:t>
            </w:r>
          </w:p>
        </w:tc>
        <w:tc>
          <w:tcPr>
            <w:tcW w:w="1559"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264</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12256</w:t>
            </w:r>
          </w:p>
        </w:tc>
        <w:tc>
          <w:tcPr>
            <w:tcW w:w="1276"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169160</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631194</w:t>
            </w:r>
          </w:p>
        </w:tc>
        <w:tc>
          <w:tcPr>
            <w:tcW w:w="1702"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841</w:t>
            </w:r>
          </w:p>
        </w:tc>
      </w:tr>
      <w:tr w:rsidR="00C269FB" w:rsidRPr="00B27E75" w:rsidTr="002663E6">
        <w:tc>
          <w:tcPr>
            <w:tcW w:w="2552" w:type="dxa"/>
          </w:tcPr>
          <w:p w:rsidR="00C269FB" w:rsidRPr="00B27E75" w:rsidRDefault="00C269FB" w:rsidP="002663E6">
            <w:pPr>
              <w:spacing w:after="0" w:line="240" w:lineRule="auto"/>
              <w:rPr>
                <w:rFonts w:ascii="Arial" w:eastAsia="Calibri" w:hAnsi="Arial" w:cs="Arial"/>
                <w:sz w:val="24"/>
                <w:szCs w:val="24"/>
              </w:rPr>
            </w:pPr>
            <w:r w:rsidRPr="00B27E75">
              <w:rPr>
                <w:rFonts w:ascii="Arial" w:eastAsia="Calibri" w:hAnsi="Arial" w:cs="Arial"/>
                <w:sz w:val="24"/>
                <w:szCs w:val="24"/>
              </w:rPr>
              <w:t>ООО «Нива»</w:t>
            </w:r>
          </w:p>
        </w:tc>
        <w:tc>
          <w:tcPr>
            <w:tcW w:w="1559"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99</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14822</w:t>
            </w:r>
          </w:p>
        </w:tc>
        <w:tc>
          <w:tcPr>
            <w:tcW w:w="1276"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321740</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3249899</w:t>
            </w:r>
          </w:p>
        </w:tc>
        <w:tc>
          <w:tcPr>
            <w:tcW w:w="1702"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41608</w:t>
            </w:r>
          </w:p>
        </w:tc>
      </w:tr>
      <w:tr w:rsidR="00C269FB" w:rsidRPr="00B27E75" w:rsidTr="002663E6">
        <w:tc>
          <w:tcPr>
            <w:tcW w:w="2552" w:type="dxa"/>
          </w:tcPr>
          <w:p w:rsidR="00C269FB" w:rsidRPr="00B27E75" w:rsidRDefault="00C269FB" w:rsidP="002663E6">
            <w:pPr>
              <w:spacing w:after="0" w:line="240" w:lineRule="auto"/>
              <w:rPr>
                <w:rFonts w:ascii="Arial" w:eastAsia="Calibri" w:hAnsi="Arial" w:cs="Arial"/>
                <w:sz w:val="24"/>
                <w:szCs w:val="24"/>
              </w:rPr>
            </w:pPr>
            <w:r w:rsidRPr="00B27E75">
              <w:rPr>
                <w:rFonts w:ascii="Arial" w:eastAsia="Calibri" w:hAnsi="Arial" w:cs="Arial"/>
                <w:sz w:val="24"/>
                <w:szCs w:val="24"/>
              </w:rPr>
              <w:t>ООО «Спутник»</w:t>
            </w:r>
          </w:p>
        </w:tc>
        <w:tc>
          <w:tcPr>
            <w:tcW w:w="1559"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2</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12304</w:t>
            </w:r>
          </w:p>
        </w:tc>
        <w:tc>
          <w:tcPr>
            <w:tcW w:w="1276"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12060</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6030000</w:t>
            </w:r>
          </w:p>
        </w:tc>
        <w:tc>
          <w:tcPr>
            <w:tcW w:w="1702"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w:t>
            </w:r>
          </w:p>
        </w:tc>
      </w:tr>
      <w:tr w:rsidR="00C269FB" w:rsidRPr="00B27E75" w:rsidTr="002663E6">
        <w:tc>
          <w:tcPr>
            <w:tcW w:w="2552" w:type="dxa"/>
          </w:tcPr>
          <w:p w:rsidR="00C269FB" w:rsidRPr="00B27E75" w:rsidRDefault="00C269FB" w:rsidP="002663E6">
            <w:pPr>
              <w:spacing w:after="0" w:line="240" w:lineRule="auto"/>
              <w:rPr>
                <w:rFonts w:ascii="Arial" w:eastAsia="Calibri" w:hAnsi="Arial" w:cs="Arial"/>
                <w:sz w:val="24"/>
                <w:szCs w:val="24"/>
              </w:rPr>
            </w:pPr>
            <w:r w:rsidRPr="00B27E75">
              <w:rPr>
                <w:rFonts w:ascii="Arial" w:eastAsia="Calibri" w:hAnsi="Arial" w:cs="Arial"/>
                <w:sz w:val="24"/>
                <w:szCs w:val="24"/>
              </w:rPr>
              <w:t xml:space="preserve">ООО «Гера и </w:t>
            </w:r>
            <w:proofErr w:type="spellStart"/>
            <w:r w:rsidRPr="00B27E75">
              <w:rPr>
                <w:rFonts w:ascii="Arial" w:eastAsia="Calibri" w:hAnsi="Arial" w:cs="Arial"/>
                <w:sz w:val="24"/>
                <w:szCs w:val="24"/>
              </w:rPr>
              <w:lastRenderedPageBreak/>
              <w:t>Пройсс</w:t>
            </w:r>
            <w:proofErr w:type="spellEnd"/>
            <w:r w:rsidRPr="00B27E75">
              <w:rPr>
                <w:rFonts w:ascii="Arial" w:eastAsia="Calibri" w:hAnsi="Arial" w:cs="Arial"/>
                <w:sz w:val="24"/>
                <w:szCs w:val="24"/>
              </w:rPr>
              <w:t>»</w:t>
            </w:r>
          </w:p>
        </w:tc>
        <w:tc>
          <w:tcPr>
            <w:tcW w:w="1559"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lastRenderedPageBreak/>
              <w:t>8</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8458</w:t>
            </w:r>
          </w:p>
        </w:tc>
        <w:tc>
          <w:tcPr>
            <w:tcW w:w="1276"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6983</w:t>
            </w:r>
          </w:p>
        </w:tc>
        <w:tc>
          <w:tcPr>
            <w:tcW w:w="1417"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873</w:t>
            </w:r>
          </w:p>
        </w:tc>
        <w:tc>
          <w:tcPr>
            <w:tcW w:w="1702" w:type="dxa"/>
          </w:tcPr>
          <w:p w:rsidR="00C269FB" w:rsidRPr="00B27E75" w:rsidRDefault="00C269FB"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332</w:t>
            </w:r>
          </w:p>
        </w:tc>
      </w:tr>
    </w:tbl>
    <w:p w:rsidR="00C269FB" w:rsidRPr="00B27E75" w:rsidRDefault="00C269FB" w:rsidP="002663E6">
      <w:pPr>
        <w:spacing w:after="0" w:line="240" w:lineRule="auto"/>
        <w:ind w:firstLine="851"/>
        <w:jc w:val="both"/>
        <w:rPr>
          <w:rFonts w:ascii="Arial" w:hAnsi="Arial" w:cs="Arial"/>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50"/>
        <w:gridCol w:w="992"/>
        <w:gridCol w:w="709"/>
        <w:gridCol w:w="709"/>
        <w:gridCol w:w="709"/>
        <w:gridCol w:w="850"/>
        <w:gridCol w:w="709"/>
        <w:gridCol w:w="850"/>
        <w:gridCol w:w="567"/>
        <w:gridCol w:w="851"/>
      </w:tblGrid>
      <w:tr w:rsidR="00C269FB" w:rsidRPr="00B27E75" w:rsidTr="002663E6">
        <w:trPr>
          <w:trHeight w:val="700"/>
        </w:trPr>
        <w:tc>
          <w:tcPr>
            <w:tcW w:w="2127" w:type="dxa"/>
            <w:vMerge w:val="restart"/>
            <w:tcBorders>
              <w:bottom w:val="single" w:sz="4" w:space="0" w:color="000000"/>
            </w:tcBorders>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Наименование</w:t>
            </w:r>
          </w:p>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организации</w:t>
            </w:r>
          </w:p>
        </w:tc>
        <w:tc>
          <w:tcPr>
            <w:tcW w:w="1842" w:type="dxa"/>
            <w:gridSpan w:val="2"/>
            <w:tcBorders>
              <w:bottom w:val="single" w:sz="4" w:space="0" w:color="000000"/>
            </w:tcBorders>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Площадь сельскохозяйственных угодий</w:t>
            </w:r>
          </w:p>
        </w:tc>
        <w:tc>
          <w:tcPr>
            <w:tcW w:w="2977" w:type="dxa"/>
            <w:gridSpan w:val="4"/>
            <w:vMerge w:val="restart"/>
            <w:tcBorders>
              <w:bottom w:val="single" w:sz="4" w:space="0" w:color="000000"/>
            </w:tcBorders>
            <w:vAlign w:val="center"/>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 xml:space="preserve">Посевные площади сельскохозяйственных культур, </w:t>
            </w:r>
            <w:proofErr w:type="gramStart"/>
            <w:r w:rsidRPr="00B27E75">
              <w:rPr>
                <w:rFonts w:ascii="Arial" w:hAnsi="Arial" w:cs="Arial"/>
                <w:sz w:val="24"/>
                <w:szCs w:val="24"/>
              </w:rPr>
              <w:t>га</w:t>
            </w:r>
            <w:proofErr w:type="gramEnd"/>
          </w:p>
        </w:tc>
        <w:tc>
          <w:tcPr>
            <w:tcW w:w="2977" w:type="dxa"/>
            <w:gridSpan w:val="4"/>
            <w:vMerge w:val="restart"/>
            <w:tcBorders>
              <w:bottom w:val="single" w:sz="4" w:space="0" w:color="000000"/>
            </w:tcBorders>
            <w:vAlign w:val="center"/>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Поголовье скота, птицы</w:t>
            </w:r>
          </w:p>
        </w:tc>
      </w:tr>
      <w:tr w:rsidR="00C269FB" w:rsidRPr="00B27E75" w:rsidTr="002663E6">
        <w:trPr>
          <w:trHeight w:val="517"/>
        </w:trPr>
        <w:tc>
          <w:tcPr>
            <w:tcW w:w="2127" w:type="dxa"/>
            <w:vMerge/>
          </w:tcPr>
          <w:p w:rsidR="00C269FB" w:rsidRPr="00B27E75" w:rsidRDefault="00C269FB" w:rsidP="002663E6">
            <w:pPr>
              <w:spacing w:after="0" w:line="240" w:lineRule="auto"/>
              <w:rPr>
                <w:rFonts w:ascii="Arial" w:hAnsi="Arial" w:cs="Arial"/>
                <w:sz w:val="24"/>
                <w:szCs w:val="24"/>
              </w:rPr>
            </w:pPr>
          </w:p>
        </w:tc>
        <w:tc>
          <w:tcPr>
            <w:tcW w:w="850"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всего,</w:t>
            </w:r>
          </w:p>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га</w:t>
            </w:r>
          </w:p>
        </w:tc>
        <w:tc>
          <w:tcPr>
            <w:tcW w:w="992"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 xml:space="preserve">в </w:t>
            </w:r>
            <w:proofErr w:type="spellStart"/>
            <w:r w:rsidRPr="00B27E75">
              <w:rPr>
                <w:rFonts w:ascii="Arial" w:hAnsi="Arial" w:cs="Arial"/>
                <w:sz w:val="24"/>
                <w:szCs w:val="24"/>
              </w:rPr>
              <w:t>т.ч</w:t>
            </w:r>
            <w:proofErr w:type="spellEnd"/>
            <w:r w:rsidRPr="00B27E75">
              <w:rPr>
                <w:rFonts w:ascii="Arial" w:hAnsi="Arial" w:cs="Arial"/>
                <w:sz w:val="24"/>
                <w:szCs w:val="24"/>
              </w:rPr>
              <w:t xml:space="preserve">. пашни, </w:t>
            </w:r>
            <w:proofErr w:type="gramStart"/>
            <w:r w:rsidRPr="00B27E75">
              <w:rPr>
                <w:rFonts w:ascii="Arial" w:hAnsi="Arial" w:cs="Arial"/>
                <w:sz w:val="24"/>
                <w:szCs w:val="24"/>
              </w:rPr>
              <w:t>га</w:t>
            </w:r>
            <w:proofErr w:type="gramEnd"/>
          </w:p>
        </w:tc>
        <w:tc>
          <w:tcPr>
            <w:tcW w:w="2977" w:type="dxa"/>
            <w:gridSpan w:val="4"/>
            <w:vMerge/>
          </w:tcPr>
          <w:p w:rsidR="00C269FB" w:rsidRPr="00B27E75" w:rsidRDefault="00C269FB" w:rsidP="002663E6">
            <w:pPr>
              <w:spacing w:after="0" w:line="240" w:lineRule="auto"/>
              <w:rPr>
                <w:rFonts w:ascii="Arial" w:hAnsi="Arial" w:cs="Arial"/>
                <w:sz w:val="24"/>
                <w:szCs w:val="24"/>
              </w:rPr>
            </w:pPr>
          </w:p>
        </w:tc>
        <w:tc>
          <w:tcPr>
            <w:tcW w:w="2977" w:type="dxa"/>
            <w:gridSpan w:val="4"/>
            <w:vMerge/>
          </w:tcPr>
          <w:p w:rsidR="00C269FB" w:rsidRPr="00B27E75" w:rsidRDefault="00C269FB" w:rsidP="002663E6">
            <w:pPr>
              <w:spacing w:after="0" w:line="240" w:lineRule="auto"/>
              <w:rPr>
                <w:rFonts w:ascii="Arial" w:hAnsi="Arial" w:cs="Arial"/>
                <w:sz w:val="24"/>
                <w:szCs w:val="24"/>
              </w:rPr>
            </w:pPr>
          </w:p>
        </w:tc>
      </w:tr>
      <w:tr w:rsidR="00C269FB" w:rsidRPr="00B27E75" w:rsidTr="002663E6">
        <w:tc>
          <w:tcPr>
            <w:tcW w:w="2127" w:type="dxa"/>
            <w:vMerge/>
          </w:tcPr>
          <w:p w:rsidR="00C269FB" w:rsidRPr="00B27E75" w:rsidRDefault="00C269FB" w:rsidP="002663E6">
            <w:pPr>
              <w:spacing w:after="0" w:line="240" w:lineRule="auto"/>
              <w:rPr>
                <w:rFonts w:ascii="Arial" w:hAnsi="Arial" w:cs="Arial"/>
                <w:sz w:val="24"/>
                <w:szCs w:val="24"/>
              </w:rPr>
            </w:pPr>
          </w:p>
        </w:tc>
        <w:tc>
          <w:tcPr>
            <w:tcW w:w="850" w:type="dxa"/>
            <w:vMerge/>
          </w:tcPr>
          <w:p w:rsidR="00C269FB" w:rsidRPr="00B27E75" w:rsidRDefault="00C269FB" w:rsidP="002663E6">
            <w:pPr>
              <w:spacing w:after="0" w:line="240" w:lineRule="auto"/>
              <w:rPr>
                <w:rFonts w:ascii="Arial" w:hAnsi="Arial" w:cs="Arial"/>
                <w:sz w:val="24"/>
                <w:szCs w:val="24"/>
              </w:rPr>
            </w:pPr>
          </w:p>
        </w:tc>
        <w:tc>
          <w:tcPr>
            <w:tcW w:w="992" w:type="dxa"/>
            <w:vMerge/>
          </w:tcPr>
          <w:p w:rsidR="00C269FB" w:rsidRPr="00B27E75" w:rsidRDefault="00C269FB" w:rsidP="002663E6">
            <w:pPr>
              <w:spacing w:after="0" w:line="240" w:lineRule="auto"/>
              <w:rPr>
                <w:rFonts w:ascii="Arial" w:hAnsi="Arial" w:cs="Arial"/>
                <w:sz w:val="24"/>
                <w:szCs w:val="24"/>
              </w:rPr>
            </w:pPr>
          </w:p>
        </w:tc>
        <w:tc>
          <w:tcPr>
            <w:tcW w:w="709"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всего</w:t>
            </w:r>
          </w:p>
        </w:tc>
        <w:tc>
          <w:tcPr>
            <w:tcW w:w="2268" w:type="dxa"/>
            <w:gridSpan w:val="3"/>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в том числе</w:t>
            </w:r>
          </w:p>
        </w:tc>
        <w:tc>
          <w:tcPr>
            <w:tcW w:w="709"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КРС, голов</w:t>
            </w:r>
          </w:p>
        </w:tc>
        <w:tc>
          <w:tcPr>
            <w:tcW w:w="850"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Свиньи, голов</w:t>
            </w:r>
          </w:p>
        </w:tc>
        <w:tc>
          <w:tcPr>
            <w:tcW w:w="567"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Овцы</w:t>
            </w:r>
          </w:p>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и козы, голов</w:t>
            </w:r>
          </w:p>
        </w:tc>
        <w:tc>
          <w:tcPr>
            <w:tcW w:w="851" w:type="dxa"/>
            <w:vMerge w:val="restart"/>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Птица, голов</w:t>
            </w:r>
          </w:p>
        </w:tc>
      </w:tr>
      <w:tr w:rsidR="00C269FB" w:rsidRPr="00B27E75" w:rsidTr="002663E6">
        <w:tc>
          <w:tcPr>
            <w:tcW w:w="2127" w:type="dxa"/>
            <w:vMerge/>
          </w:tcPr>
          <w:p w:rsidR="00C269FB" w:rsidRPr="00B27E75" w:rsidRDefault="00C269FB" w:rsidP="002663E6">
            <w:pPr>
              <w:spacing w:after="0" w:line="240" w:lineRule="auto"/>
              <w:rPr>
                <w:rFonts w:ascii="Arial" w:hAnsi="Arial" w:cs="Arial"/>
                <w:sz w:val="24"/>
                <w:szCs w:val="24"/>
              </w:rPr>
            </w:pPr>
          </w:p>
        </w:tc>
        <w:tc>
          <w:tcPr>
            <w:tcW w:w="850" w:type="dxa"/>
            <w:vMerge/>
          </w:tcPr>
          <w:p w:rsidR="00C269FB" w:rsidRPr="00B27E75" w:rsidRDefault="00C269FB" w:rsidP="002663E6">
            <w:pPr>
              <w:spacing w:after="0" w:line="240" w:lineRule="auto"/>
              <w:rPr>
                <w:rFonts w:ascii="Arial" w:hAnsi="Arial" w:cs="Arial"/>
                <w:sz w:val="24"/>
                <w:szCs w:val="24"/>
              </w:rPr>
            </w:pPr>
          </w:p>
        </w:tc>
        <w:tc>
          <w:tcPr>
            <w:tcW w:w="992" w:type="dxa"/>
            <w:vMerge/>
          </w:tcPr>
          <w:p w:rsidR="00C269FB" w:rsidRPr="00B27E75" w:rsidRDefault="00C269FB" w:rsidP="002663E6">
            <w:pPr>
              <w:spacing w:after="0" w:line="240" w:lineRule="auto"/>
              <w:rPr>
                <w:rFonts w:ascii="Arial" w:hAnsi="Arial" w:cs="Arial"/>
                <w:sz w:val="24"/>
                <w:szCs w:val="24"/>
              </w:rPr>
            </w:pPr>
          </w:p>
        </w:tc>
        <w:tc>
          <w:tcPr>
            <w:tcW w:w="709" w:type="dxa"/>
            <w:vMerge/>
          </w:tcPr>
          <w:p w:rsidR="00C269FB" w:rsidRPr="00B27E75" w:rsidRDefault="00C269FB" w:rsidP="002663E6">
            <w:pPr>
              <w:spacing w:after="0" w:line="240" w:lineRule="auto"/>
              <w:rPr>
                <w:rFonts w:ascii="Arial" w:hAnsi="Arial" w:cs="Arial"/>
                <w:sz w:val="24"/>
                <w:szCs w:val="24"/>
              </w:rPr>
            </w:pPr>
          </w:p>
        </w:tc>
        <w:tc>
          <w:tcPr>
            <w:tcW w:w="709" w:type="dxa"/>
          </w:tcPr>
          <w:p w:rsidR="00C269FB" w:rsidRPr="00B27E75" w:rsidRDefault="00C269FB" w:rsidP="002663E6">
            <w:pPr>
              <w:spacing w:after="0" w:line="240" w:lineRule="auto"/>
              <w:rPr>
                <w:rFonts w:ascii="Arial" w:hAnsi="Arial" w:cs="Arial"/>
                <w:sz w:val="24"/>
                <w:szCs w:val="24"/>
              </w:rPr>
            </w:pPr>
            <w:proofErr w:type="gramStart"/>
            <w:r w:rsidRPr="00B27E75">
              <w:rPr>
                <w:rFonts w:ascii="Arial" w:hAnsi="Arial" w:cs="Arial"/>
                <w:sz w:val="24"/>
                <w:szCs w:val="24"/>
              </w:rPr>
              <w:t>зерно-вые</w:t>
            </w:r>
            <w:proofErr w:type="gramEnd"/>
            <w:r w:rsidRPr="00B27E75">
              <w:rPr>
                <w:rFonts w:ascii="Arial" w:hAnsi="Arial" w:cs="Arial"/>
                <w:sz w:val="24"/>
                <w:szCs w:val="24"/>
              </w:rPr>
              <w:t xml:space="preserve"> и зерно-бобо-вые</w:t>
            </w:r>
          </w:p>
        </w:tc>
        <w:tc>
          <w:tcPr>
            <w:tcW w:w="709" w:type="dxa"/>
          </w:tcPr>
          <w:p w:rsidR="00C269FB" w:rsidRPr="00B27E75" w:rsidRDefault="00C269FB" w:rsidP="002663E6">
            <w:pPr>
              <w:spacing w:after="0" w:line="240" w:lineRule="auto"/>
              <w:rPr>
                <w:rFonts w:ascii="Arial" w:hAnsi="Arial" w:cs="Arial"/>
                <w:sz w:val="24"/>
                <w:szCs w:val="24"/>
              </w:rPr>
            </w:pPr>
            <w:proofErr w:type="spellStart"/>
            <w:proofErr w:type="gramStart"/>
            <w:r w:rsidRPr="00B27E75">
              <w:rPr>
                <w:rFonts w:ascii="Arial" w:hAnsi="Arial" w:cs="Arial"/>
                <w:sz w:val="24"/>
                <w:szCs w:val="24"/>
              </w:rPr>
              <w:t>кор-мовые</w:t>
            </w:r>
            <w:proofErr w:type="spellEnd"/>
            <w:proofErr w:type="gramEnd"/>
          </w:p>
        </w:tc>
        <w:tc>
          <w:tcPr>
            <w:tcW w:w="850" w:type="dxa"/>
          </w:tcPr>
          <w:p w:rsidR="00C269FB" w:rsidRPr="00B27E75" w:rsidRDefault="00C269FB" w:rsidP="002663E6">
            <w:pPr>
              <w:spacing w:after="0" w:line="240" w:lineRule="auto"/>
              <w:rPr>
                <w:rFonts w:ascii="Arial" w:hAnsi="Arial" w:cs="Arial"/>
                <w:sz w:val="24"/>
                <w:szCs w:val="24"/>
              </w:rPr>
            </w:pPr>
            <w:proofErr w:type="spellStart"/>
            <w:proofErr w:type="gramStart"/>
            <w:r w:rsidRPr="00B27E75">
              <w:rPr>
                <w:rFonts w:ascii="Arial" w:hAnsi="Arial" w:cs="Arial"/>
                <w:sz w:val="24"/>
                <w:szCs w:val="24"/>
              </w:rPr>
              <w:t>техни-ческие</w:t>
            </w:r>
            <w:proofErr w:type="spellEnd"/>
            <w:proofErr w:type="gramEnd"/>
          </w:p>
        </w:tc>
        <w:tc>
          <w:tcPr>
            <w:tcW w:w="709" w:type="dxa"/>
            <w:vMerge/>
          </w:tcPr>
          <w:p w:rsidR="00C269FB" w:rsidRPr="00B27E75" w:rsidRDefault="00C269FB" w:rsidP="002663E6">
            <w:pPr>
              <w:spacing w:after="0" w:line="240" w:lineRule="auto"/>
              <w:rPr>
                <w:rFonts w:ascii="Arial" w:hAnsi="Arial" w:cs="Arial"/>
                <w:sz w:val="24"/>
                <w:szCs w:val="24"/>
              </w:rPr>
            </w:pPr>
          </w:p>
        </w:tc>
        <w:tc>
          <w:tcPr>
            <w:tcW w:w="850" w:type="dxa"/>
            <w:vMerge/>
          </w:tcPr>
          <w:p w:rsidR="00C269FB" w:rsidRPr="00B27E75" w:rsidRDefault="00C269FB" w:rsidP="002663E6">
            <w:pPr>
              <w:spacing w:after="0" w:line="240" w:lineRule="auto"/>
              <w:rPr>
                <w:rFonts w:ascii="Arial" w:hAnsi="Arial" w:cs="Arial"/>
                <w:sz w:val="24"/>
                <w:szCs w:val="24"/>
              </w:rPr>
            </w:pPr>
          </w:p>
        </w:tc>
        <w:tc>
          <w:tcPr>
            <w:tcW w:w="567" w:type="dxa"/>
            <w:vMerge/>
          </w:tcPr>
          <w:p w:rsidR="00C269FB" w:rsidRPr="00B27E75" w:rsidRDefault="00C269FB" w:rsidP="002663E6">
            <w:pPr>
              <w:spacing w:after="0" w:line="240" w:lineRule="auto"/>
              <w:rPr>
                <w:rFonts w:ascii="Arial" w:hAnsi="Arial" w:cs="Arial"/>
                <w:sz w:val="24"/>
                <w:szCs w:val="24"/>
              </w:rPr>
            </w:pPr>
          </w:p>
        </w:tc>
        <w:tc>
          <w:tcPr>
            <w:tcW w:w="851" w:type="dxa"/>
            <w:vMerge/>
          </w:tcPr>
          <w:p w:rsidR="00C269FB" w:rsidRPr="00B27E75" w:rsidRDefault="00C269FB" w:rsidP="002663E6">
            <w:pPr>
              <w:spacing w:after="0" w:line="240" w:lineRule="auto"/>
              <w:rPr>
                <w:rFonts w:ascii="Arial" w:hAnsi="Arial" w:cs="Arial"/>
                <w:sz w:val="24"/>
                <w:szCs w:val="24"/>
              </w:rPr>
            </w:pPr>
          </w:p>
        </w:tc>
      </w:tr>
      <w:tr w:rsidR="00C269FB" w:rsidRPr="00B27E75" w:rsidTr="002663E6">
        <w:tc>
          <w:tcPr>
            <w:tcW w:w="2127"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w:t>
            </w:r>
          </w:p>
        </w:tc>
        <w:tc>
          <w:tcPr>
            <w:tcW w:w="850"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w:t>
            </w:r>
          </w:p>
        </w:tc>
        <w:tc>
          <w:tcPr>
            <w:tcW w:w="992"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3</w:t>
            </w:r>
          </w:p>
        </w:tc>
        <w:tc>
          <w:tcPr>
            <w:tcW w:w="709"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4</w:t>
            </w:r>
          </w:p>
        </w:tc>
        <w:tc>
          <w:tcPr>
            <w:tcW w:w="709"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5</w:t>
            </w:r>
          </w:p>
        </w:tc>
        <w:tc>
          <w:tcPr>
            <w:tcW w:w="709"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6</w:t>
            </w:r>
          </w:p>
        </w:tc>
        <w:tc>
          <w:tcPr>
            <w:tcW w:w="850"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7</w:t>
            </w:r>
          </w:p>
        </w:tc>
        <w:tc>
          <w:tcPr>
            <w:tcW w:w="709"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8</w:t>
            </w:r>
          </w:p>
        </w:tc>
        <w:tc>
          <w:tcPr>
            <w:tcW w:w="850"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9</w:t>
            </w:r>
          </w:p>
        </w:tc>
        <w:tc>
          <w:tcPr>
            <w:tcW w:w="567"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10</w:t>
            </w:r>
          </w:p>
        </w:tc>
        <w:tc>
          <w:tcPr>
            <w:tcW w:w="851"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11</w:t>
            </w:r>
          </w:p>
        </w:tc>
      </w:tr>
      <w:tr w:rsidR="00C269FB" w:rsidRPr="00B27E75" w:rsidTr="002663E6">
        <w:tc>
          <w:tcPr>
            <w:tcW w:w="2127" w:type="dxa"/>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ООО СХП «ППХ «Заброденское»</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284</w:t>
            </w:r>
          </w:p>
        </w:tc>
        <w:tc>
          <w:tcPr>
            <w:tcW w:w="992"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267</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267</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267</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567"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1"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270,6</w:t>
            </w:r>
          </w:p>
        </w:tc>
      </w:tr>
      <w:tr w:rsidR="00C269FB" w:rsidRPr="00B27E75" w:rsidTr="002663E6">
        <w:tc>
          <w:tcPr>
            <w:tcW w:w="2127" w:type="dxa"/>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ООО «Нива»</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9877</w:t>
            </w:r>
          </w:p>
        </w:tc>
        <w:tc>
          <w:tcPr>
            <w:tcW w:w="992"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7131</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7131</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2150</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2370</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1750</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1338</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567"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1"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r>
      <w:tr w:rsidR="00C269FB" w:rsidRPr="00B27E75" w:rsidTr="002663E6">
        <w:tc>
          <w:tcPr>
            <w:tcW w:w="2127" w:type="dxa"/>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ООО «Спутник»</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305</w:t>
            </w:r>
          </w:p>
        </w:tc>
        <w:tc>
          <w:tcPr>
            <w:tcW w:w="992"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305</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200</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200</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567"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1"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r>
      <w:tr w:rsidR="00C269FB" w:rsidRPr="00B27E75" w:rsidTr="002663E6">
        <w:tc>
          <w:tcPr>
            <w:tcW w:w="2127" w:type="dxa"/>
          </w:tcPr>
          <w:p w:rsidR="00C269FB" w:rsidRPr="00B27E75" w:rsidRDefault="00C269FB" w:rsidP="002663E6">
            <w:pPr>
              <w:spacing w:after="0" w:line="240" w:lineRule="auto"/>
              <w:rPr>
                <w:rFonts w:ascii="Arial" w:hAnsi="Arial" w:cs="Arial"/>
                <w:sz w:val="24"/>
                <w:szCs w:val="24"/>
              </w:rPr>
            </w:pPr>
            <w:r w:rsidRPr="00B27E75">
              <w:rPr>
                <w:rFonts w:ascii="Arial" w:hAnsi="Arial" w:cs="Arial"/>
                <w:sz w:val="24"/>
                <w:szCs w:val="24"/>
              </w:rPr>
              <w:t xml:space="preserve">ООО «Гера и </w:t>
            </w:r>
            <w:proofErr w:type="spellStart"/>
            <w:r w:rsidRPr="00B27E75">
              <w:rPr>
                <w:rFonts w:ascii="Arial" w:hAnsi="Arial" w:cs="Arial"/>
                <w:sz w:val="24"/>
                <w:szCs w:val="24"/>
              </w:rPr>
              <w:t>Пройсс</w:t>
            </w:r>
            <w:proofErr w:type="spellEnd"/>
            <w:r w:rsidRPr="00B27E75">
              <w:rPr>
                <w:rFonts w:ascii="Arial" w:hAnsi="Arial" w:cs="Arial"/>
                <w:sz w:val="24"/>
                <w:szCs w:val="24"/>
              </w:rPr>
              <w:t>»</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393</w:t>
            </w:r>
          </w:p>
        </w:tc>
        <w:tc>
          <w:tcPr>
            <w:tcW w:w="992" w:type="dxa"/>
            <w:vAlign w:val="center"/>
          </w:tcPr>
          <w:p w:rsidR="00C269FB" w:rsidRPr="00B27E75" w:rsidRDefault="00C269FB" w:rsidP="002663E6">
            <w:pPr>
              <w:spacing w:after="0" w:line="240" w:lineRule="auto"/>
              <w:jc w:val="center"/>
              <w:rPr>
                <w:rFonts w:ascii="Arial" w:hAnsi="Arial" w:cs="Arial"/>
                <w:sz w:val="24"/>
                <w:szCs w:val="24"/>
              </w:rPr>
            </w:pP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393</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145</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248</w:t>
            </w:r>
          </w:p>
        </w:tc>
        <w:tc>
          <w:tcPr>
            <w:tcW w:w="709"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0"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567"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c>
          <w:tcPr>
            <w:tcW w:w="851" w:type="dxa"/>
            <w:vAlign w:val="center"/>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w:t>
            </w:r>
          </w:p>
        </w:tc>
      </w:tr>
    </w:tbl>
    <w:p w:rsidR="00C269FB" w:rsidRPr="00B27E75" w:rsidRDefault="00C269FB" w:rsidP="002663E6">
      <w:pPr>
        <w:pStyle w:val="a3"/>
        <w:spacing w:after="0" w:line="240" w:lineRule="auto"/>
        <w:ind w:left="0"/>
        <w:contextualSpacing w:val="0"/>
        <w:jc w:val="center"/>
        <w:rPr>
          <w:rFonts w:ascii="Arial" w:eastAsia="Calibri" w:hAnsi="Arial" w:cs="Arial"/>
          <w:b/>
          <w:sz w:val="24"/>
          <w:szCs w:val="24"/>
        </w:rPr>
      </w:pPr>
    </w:p>
    <w:p w:rsidR="00C269FB" w:rsidRPr="00B27E75" w:rsidRDefault="00C269FB" w:rsidP="002663E6">
      <w:pPr>
        <w:pStyle w:val="a3"/>
        <w:spacing w:after="0" w:line="240" w:lineRule="auto"/>
        <w:ind w:left="0"/>
        <w:contextualSpacing w:val="0"/>
        <w:jc w:val="center"/>
        <w:rPr>
          <w:rFonts w:ascii="Arial" w:eastAsia="Calibri" w:hAnsi="Arial" w:cs="Arial"/>
          <w:b/>
          <w:sz w:val="24"/>
          <w:szCs w:val="24"/>
        </w:rPr>
      </w:pPr>
      <w:r w:rsidRPr="00B27E75">
        <w:rPr>
          <w:rFonts w:ascii="Arial" w:eastAsia="Calibri" w:hAnsi="Arial" w:cs="Arial"/>
          <w:b/>
          <w:sz w:val="24"/>
          <w:szCs w:val="24"/>
        </w:rPr>
        <w:t xml:space="preserve">Другие виды производственной экономической деятельности </w:t>
      </w:r>
    </w:p>
    <w:p w:rsidR="00C269FB" w:rsidRPr="00B27E75" w:rsidRDefault="00C269FB" w:rsidP="002663E6">
      <w:pPr>
        <w:spacing w:after="0" w:line="240" w:lineRule="auto"/>
        <w:ind w:firstLine="851"/>
        <w:jc w:val="center"/>
        <w:rPr>
          <w:rFonts w:ascii="Arial" w:hAnsi="Arial" w:cs="Arial"/>
          <w:b/>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254"/>
        <w:gridCol w:w="3828"/>
        <w:gridCol w:w="2268"/>
      </w:tblGrid>
      <w:tr w:rsidR="00C269FB" w:rsidRPr="00B27E75" w:rsidTr="002663E6">
        <w:trPr>
          <w:trHeight w:val="812"/>
        </w:trPr>
        <w:tc>
          <w:tcPr>
            <w:tcW w:w="3828" w:type="dxa"/>
            <w:gridSpan w:val="2"/>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Вид экономической деятельности по ОКВЭД</w:t>
            </w: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Наименование организации</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Среднесписочная численность работающих, чел.</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А</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Сельское хозяйство, охота и лесное хозяйство</w:t>
            </w: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ООО «Нива»</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99</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ООО Агрофирма «Спутник»</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 xml:space="preserve">ООО «Гера и </w:t>
            </w:r>
            <w:proofErr w:type="spellStart"/>
            <w:r w:rsidRPr="00B27E75">
              <w:rPr>
                <w:rFonts w:ascii="Arial" w:hAnsi="Arial" w:cs="Arial"/>
                <w:sz w:val="24"/>
                <w:szCs w:val="24"/>
              </w:rPr>
              <w:t>Пройсс</w:t>
            </w:r>
            <w:proofErr w:type="spellEnd"/>
            <w:r w:rsidRPr="00B27E75">
              <w:rPr>
                <w:rFonts w:ascii="Arial" w:hAnsi="Arial" w:cs="Arial"/>
                <w:sz w:val="24"/>
                <w:szCs w:val="24"/>
              </w:rPr>
              <w:t>»</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8</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В</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Рыболовство, рыбоводство</w:t>
            </w:r>
          </w:p>
        </w:tc>
        <w:tc>
          <w:tcPr>
            <w:tcW w:w="3828" w:type="dxa"/>
          </w:tcPr>
          <w:p w:rsidR="00C269FB" w:rsidRPr="00B27E75" w:rsidRDefault="00C269FB" w:rsidP="002663E6">
            <w:pPr>
              <w:spacing w:after="0" w:line="240" w:lineRule="auto"/>
              <w:jc w:val="center"/>
              <w:rPr>
                <w:rFonts w:ascii="Arial" w:hAnsi="Arial" w:cs="Arial"/>
                <w:sz w:val="24"/>
                <w:szCs w:val="24"/>
              </w:rPr>
            </w:pPr>
          </w:p>
        </w:tc>
        <w:tc>
          <w:tcPr>
            <w:tcW w:w="2268" w:type="dxa"/>
          </w:tcPr>
          <w:p w:rsidR="00C269FB" w:rsidRPr="00B27E75" w:rsidRDefault="00C269FB" w:rsidP="002663E6">
            <w:pPr>
              <w:spacing w:after="0" w:line="240" w:lineRule="auto"/>
              <w:jc w:val="center"/>
              <w:rPr>
                <w:rFonts w:ascii="Arial" w:hAnsi="Arial" w:cs="Arial"/>
                <w:sz w:val="24"/>
                <w:szCs w:val="24"/>
              </w:rPr>
            </w:pP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С</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Добыча полезных ископаемых</w:t>
            </w:r>
          </w:p>
        </w:tc>
        <w:tc>
          <w:tcPr>
            <w:tcW w:w="3828" w:type="dxa"/>
          </w:tcPr>
          <w:p w:rsidR="00C269FB" w:rsidRPr="00B27E75" w:rsidRDefault="00C269FB" w:rsidP="002663E6">
            <w:pPr>
              <w:spacing w:after="0" w:line="240" w:lineRule="auto"/>
              <w:jc w:val="center"/>
              <w:rPr>
                <w:rFonts w:ascii="Arial" w:hAnsi="Arial" w:cs="Arial"/>
                <w:sz w:val="24"/>
                <w:szCs w:val="24"/>
              </w:rPr>
            </w:pPr>
          </w:p>
        </w:tc>
        <w:tc>
          <w:tcPr>
            <w:tcW w:w="2268" w:type="dxa"/>
          </w:tcPr>
          <w:p w:rsidR="00C269FB" w:rsidRPr="00B27E75" w:rsidRDefault="00C269FB" w:rsidP="002663E6">
            <w:pPr>
              <w:spacing w:after="0" w:line="240" w:lineRule="auto"/>
              <w:jc w:val="center"/>
              <w:rPr>
                <w:rFonts w:ascii="Arial" w:hAnsi="Arial" w:cs="Arial"/>
                <w:sz w:val="24"/>
                <w:szCs w:val="24"/>
              </w:rPr>
            </w:pP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D</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Обрабатывающие производства</w:t>
            </w: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ООО СХП «ППХ Заброденское»</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264</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ИП Алабушева</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12</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Е</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Производство и распределение электроэнергии, газа и воды</w:t>
            </w:r>
          </w:p>
        </w:tc>
        <w:tc>
          <w:tcPr>
            <w:tcW w:w="3828" w:type="dxa"/>
          </w:tcPr>
          <w:p w:rsidR="00C269FB" w:rsidRPr="00B27E75" w:rsidRDefault="00C269FB" w:rsidP="002663E6">
            <w:pPr>
              <w:shd w:val="clear" w:color="auto" w:fill="FFFFFF"/>
              <w:spacing w:after="0" w:line="240" w:lineRule="auto"/>
              <w:jc w:val="center"/>
              <w:textAlignment w:val="baseline"/>
              <w:outlineLvl w:val="0"/>
              <w:rPr>
                <w:rFonts w:ascii="Arial" w:hAnsi="Arial" w:cs="Arial"/>
                <w:sz w:val="24"/>
                <w:szCs w:val="24"/>
              </w:rPr>
            </w:pPr>
            <w:proofErr w:type="spellStart"/>
            <w:r w:rsidRPr="00B27E75">
              <w:rPr>
                <w:rFonts w:ascii="Arial" w:hAnsi="Arial" w:cs="Arial"/>
                <w:sz w:val="24"/>
                <w:szCs w:val="24"/>
              </w:rPr>
              <w:t>Калачееввский</w:t>
            </w:r>
            <w:proofErr w:type="spellEnd"/>
            <w:r w:rsidRPr="00B27E75">
              <w:rPr>
                <w:rFonts w:ascii="Arial" w:hAnsi="Arial" w:cs="Arial"/>
                <w:sz w:val="24"/>
                <w:szCs w:val="24"/>
              </w:rPr>
              <w:t xml:space="preserve"> РЭС филиала ОАО «МРСК-Центра</w:t>
            </w:r>
            <w:proofErr w:type="gramStart"/>
            <w:r w:rsidRPr="00B27E75">
              <w:rPr>
                <w:rFonts w:ascii="Arial" w:hAnsi="Arial" w:cs="Arial"/>
                <w:sz w:val="24"/>
                <w:szCs w:val="24"/>
              </w:rPr>
              <w:t>»-</w:t>
            </w:r>
            <w:proofErr w:type="gramEnd"/>
            <w:r w:rsidRPr="00B27E75">
              <w:rPr>
                <w:rFonts w:ascii="Arial" w:hAnsi="Arial" w:cs="Arial"/>
                <w:sz w:val="24"/>
                <w:szCs w:val="24"/>
              </w:rPr>
              <w:t>«</w:t>
            </w:r>
            <w:proofErr w:type="spellStart"/>
            <w:r w:rsidRPr="00B27E75">
              <w:rPr>
                <w:rFonts w:ascii="Arial" w:hAnsi="Arial" w:cs="Arial"/>
                <w:sz w:val="24"/>
                <w:szCs w:val="24"/>
              </w:rPr>
              <w:t>Ворнежэнерго</w:t>
            </w:r>
            <w:proofErr w:type="spellEnd"/>
            <w:r w:rsidRPr="00B27E75">
              <w:rPr>
                <w:rFonts w:ascii="Arial" w:hAnsi="Arial" w:cs="Arial"/>
                <w:sz w:val="24"/>
                <w:szCs w:val="24"/>
              </w:rPr>
              <w:t>»</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63</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F</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Строительство</w:t>
            </w:r>
          </w:p>
        </w:tc>
        <w:tc>
          <w:tcPr>
            <w:tcW w:w="3828" w:type="dxa"/>
          </w:tcPr>
          <w:p w:rsidR="00C269FB" w:rsidRPr="00B27E75" w:rsidRDefault="00C269FB" w:rsidP="002663E6">
            <w:pPr>
              <w:spacing w:after="0" w:line="240" w:lineRule="auto"/>
              <w:jc w:val="center"/>
              <w:rPr>
                <w:rFonts w:ascii="Arial" w:hAnsi="Arial" w:cs="Arial"/>
                <w:sz w:val="24"/>
                <w:szCs w:val="24"/>
              </w:rPr>
            </w:pPr>
          </w:p>
        </w:tc>
        <w:tc>
          <w:tcPr>
            <w:tcW w:w="2268" w:type="dxa"/>
          </w:tcPr>
          <w:p w:rsidR="00C269FB" w:rsidRPr="00B27E75" w:rsidRDefault="00C269FB" w:rsidP="002663E6">
            <w:pPr>
              <w:spacing w:after="0" w:line="240" w:lineRule="auto"/>
              <w:jc w:val="center"/>
              <w:rPr>
                <w:rFonts w:ascii="Arial" w:hAnsi="Arial" w:cs="Arial"/>
                <w:sz w:val="24"/>
                <w:szCs w:val="24"/>
              </w:rPr>
            </w:pP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I</w:t>
            </w: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r w:rsidRPr="00B27E75">
              <w:rPr>
                <w:rFonts w:ascii="Arial" w:eastAsia="Times New Roman" w:hAnsi="Arial" w:cs="Arial"/>
                <w:bCs/>
                <w:sz w:val="24"/>
                <w:szCs w:val="24"/>
                <w:lang w:eastAsia="ru-RU"/>
              </w:rPr>
              <w:t>Транспорт и связь</w:t>
            </w: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ОАО «Калачеевское автопредприятие»</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42</w:t>
            </w:r>
          </w:p>
        </w:tc>
      </w:tr>
      <w:tr w:rsidR="00C269FB" w:rsidRPr="00B27E75" w:rsidTr="002663E6">
        <w:tc>
          <w:tcPr>
            <w:tcW w:w="574" w:type="dxa"/>
            <w:vAlign w:val="center"/>
          </w:tcPr>
          <w:p w:rsidR="00C269FB" w:rsidRPr="00B27E75" w:rsidRDefault="00C269FB" w:rsidP="002663E6">
            <w:pPr>
              <w:spacing w:after="0" w:line="240" w:lineRule="auto"/>
              <w:rPr>
                <w:rFonts w:ascii="Arial" w:eastAsia="Times New Roman" w:hAnsi="Arial" w:cs="Arial"/>
                <w:bCs/>
                <w:sz w:val="24"/>
                <w:szCs w:val="24"/>
                <w:lang w:eastAsia="ru-RU"/>
              </w:rPr>
            </w:pPr>
          </w:p>
        </w:tc>
        <w:tc>
          <w:tcPr>
            <w:tcW w:w="3254" w:type="dxa"/>
          </w:tcPr>
          <w:p w:rsidR="00C269FB" w:rsidRPr="00B27E75" w:rsidRDefault="00C269FB" w:rsidP="002663E6">
            <w:pPr>
              <w:spacing w:after="0" w:line="240" w:lineRule="auto"/>
              <w:rPr>
                <w:rFonts w:ascii="Arial" w:eastAsia="Times New Roman" w:hAnsi="Arial" w:cs="Arial"/>
                <w:bCs/>
                <w:sz w:val="24"/>
                <w:szCs w:val="24"/>
                <w:lang w:eastAsia="ru-RU"/>
              </w:rPr>
            </w:pPr>
          </w:p>
        </w:tc>
        <w:tc>
          <w:tcPr>
            <w:tcW w:w="382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ООО «Пассажир»</w:t>
            </w:r>
          </w:p>
        </w:tc>
        <w:tc>
          <w:tcPr>
            <w:tcW w:w="2268" w:type="dxa"/>
          </w:tcPr>
          <w:p w:rsidR="00C269FB" w:rsidRPr="00B27E75" w:rsidRDefault="00C269FB" w:rsidP="002663E6">
            <w:pPr>
              <w:spacing w:after="0" w:line="240" w:lineRule="auto"/>
              <w:jc w:val="center"/>
              <w:rPr>
                <w:rFonts w:ascii="Arial" w:hAnsi="Arial" w:cs="Arial"/>
                <w:sz w:val="24"/>
                <w:szCs w:val="24"/>
              </w:rPr>
            </w:pPr>
            <w:r w:rsidRPr="00B27E75">
              <w:rPr>
                <w:rFonts w:ascii="Arial" w:hAnsi="Arial" w:cs="Arial"/>
                <w:sz w:val="24"/>
                <w:szCs w:val="24"/>
              </w:rPr>
              <w:t>27</w:t>
            </w:r>
          </w:p>
        </w:tc>
      </w:tr>
    </w:tbl>
    <w:p w:rsidR="00357BA4" w:rsidRPr="00B27E75" w:rsidRDefault="00357BA4"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Причины, сдерживающие развитие КФХ, следующие:</w:t>
      </w:r>
    </w:p>
    <w:p w:rsidR="00357BA4" w:rsidRPr="00B27E75" w:rsidRDefault="00357BA4"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нет организованного закупа сельскохозяйственной продукции; </w:t>
      </w:r>
    </w:p>
    <w:p w:rsidR="00357BA4" w:rsidRPr="00B27E75" w:rsidRDefault="00357BA4" w:rsidP="002663E6">
      <w:pPr>
        <w:suppressAutoHyphens/>
        <w:spacing w:after="0" w:line="240" w:lineRule="auto"/>
        <w:ind w:firstLine="851"/>
        <w:jc w:val="both"/>
        <w:rPr>
          <w:rFonts w:ascii="Arial" w:eastAsia="Times New Roman" w:hAnsi="Arial" w:cs="Arial"/>
          <w:sz w:val="24"/>
          <w:szCs w:val="24"/>
          <w:u w:val="single"/>
          <w:lang w:eastAsia="ar-SA"/>
        </w:rPr>
      </w:pPr>
      <w:r w:rsidRPr="00B27E75">
        <w:rPr>
          <w:rFonts w:ascii="Arial" w:eastAsia="Times New Roman" w:hAnsi="Arial" w:cs="Arial"/>
          <w:sz w:val="24"/>
          <w:szCs w:val="24"/>
          <w:lang w:eastAsia="ar-SA"/>
        </w:rPr>
        <w:t xml:space="preserve">- высокая себестоимость с/х продукции, и ее низкая закупочная цена. </w:t>
      </w:r>
    </w:p>
    <w:p w:rsidR="00357BA4" w:rsidRPr="00B27E75" w:rsidRDefault="00357BA4"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u w:val="single"/>
          <w:lang w:eastAsia="ar-SA"/>
        </w:rPr>
        <w:lastRenderedPageBreak/>
        <w:t xml:space="preserve">Проблемы: </w:t>
      </w:r>
    </w:p>
    <w:p w:rsidR="00357BA4" w:rsidRPr="00B27E75" w:rsidRDefault="00357BA4"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1)</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владельцы КФХ, предприниматели испытывают острый дефицит </w:t>
      </w:r>
      <w:proofErr w:type="gramStart"/>
      <w:r w:rsidRPr="00B27E75">
        <w:rPr>
          <w:rFonts w:ascii="Arial" w:eastAsia="Times New Roman" w:hAnsi="Arial" w:cs="Arial"/>
          <w:sz w:val="24"/>
          <w:szCs w:val="24"/>
          <w:lang w:eastAsia="ar-SA"/>
        </w:rPr>
        <w:t>финансово-кредитных</w:t>
      </w:r>
      <w:proofErr w:type="gramEnd"/>
      <w:r w:rsidRPr="00B27E75">
        <w:rPr>
          <w:rFonts w:ascii="Arial" w:eastAsia="Times New Roman" w:hAnsi="Arial" w:cs="Arial"/>
          <w:sz w:val="24"/>
          <w:szCs w:val="24"/>
          <w:lang w:eastAsia="ar-SA"/>
        </w:rPr>
        <w:t xml:space="preserve"> ресурсов в силу недостаточной государственной поддержки этого сектора экономики; </w:t>
      </w:r>
    </w:p>
    <w:p w:rsidR="00357BA4" w:rsidRPr="00B27E75" w:rsidRDefault="00357BA4"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2) не налажена эффективная система сбыта продукции, материально-технического и производственного обслуживания КФХ и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КФХ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357BA4" w:rsidRPr="00B27E75" w:rsidRDefault="00357BA4"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3) низкий уровень заработной платы в отрасли, и отток </w:t>
      </w:r>
      <w:proofErr w:type="gramStart"/>
      <w:r w:rsidRPr="00B27E75">
        <w:rPr>
          <w:rFonts w:ascii="Arial" w:eastAsia="Times New Roman" w:hAnsi="Arial" w:cs="Arial"/>
          <w:sz w:val="24"/>
          <w:szCs w:val="24"/>
          <w:lang w:eastAsia="ar-SA"/>
        </w:rPr>
        <w:t>работающих</w:t>
      </w:r>
      <w:proofErr w:type="gramEnd"/>
      <w:r w:rsidRPr="00B27E75">
        <w:rPr>
          <w:rFonts w:ascii="Arial" w:eastAsia="Times New Roman" w:hAnsi="Arial" w:cs="Arial"/>
          <w:sz w:val="24"/>
          <w:szCs w:val="24"/>
          <w:lang w:eastAsia="ar-SA"/>
        </w:rPr>
        <w:t xml:space="preserve"> в другие отрасли производства и в социальную сферу.</w:t>
      </w:r>
    </w:p>
    <w:p w:rsidR="00357BA4" w:rsidRPr="00B27E75" w:rsidRDefault="00357BA4"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Существенной причиной, сдерживающей рост численности поголовья скота у населения, является трудности с обеспечением кормами. Предприятия, сегодня </w:t>
      </w:r>
      <w:proofErr w:type="gramStart"/>
      <w:r w:rsidRPr="00B27E75">
        <w:rPr>
          <w:rFonts w:ascii="Arial" w:eastAsia="Times New Roman" w:hAnsi="Arial" w:cs="Arial"/>
          <w:sz w:val="24"/>
          <w:szCs w:val="24"/>
          <w:lang w:eastAsia="ar-SA"/>
        </w:rPr>
        <w:t>работают в условиях рынка и не имеют</w:t>
      </w:r>
      <w:proofErr w:type="gramEnd"/>
      <w:r w:rsidRPr="00B27E75">
        <w:rPr>
          <w:rFonts w:ascii="Arial" w:eastAsia="Times New Roman" w:hAnsi="Arial" w:cs="Arial"/>
          <w:sz w:val="24"/>
          <w:szCs w:val="24"/>
          <w:lang w:eastAsia="ar-SA"/>
        </w:rPr>
        <w:t xml:space="preserve"> достаточных ресурсов, чтобы оказывать гражданам помощь в необходимых объемах, в заготовке кормов. Закуп сельскохозяйственной продукции производятся по низким ценам. </w:t>
      </w:r>
    </w:p>
    <w:p w:rsidR="00985BC3" w:rsidRPr="00B27E75" w:rsidRDefault="00357BA4" w:rsidP="002663E6">
      <w:pPr>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Способствуя и регулируя процесс развития КФХ в поселении можно решать эту проблему. Развитие животноводства и огородничества - одно из направлений развития КФХ</w:t>
      </w:r>
      <w:r w:rsidR="00985BC3" w:rsidRPr="00B27E75">
        <w:rPr>
          <w:rFonts w:ascii="Arial" w:eastAsia="Times New Roman" w:hAnsi="Arial" w:cs="Arial"/>
          <w:sz w:val="24"/>
          <w:szCs w:val="24"/>
          <w:lang w:eastAsia="ar-SA"/>
        </w:rPr>
        <w:t>.</w:t>
      </w:r>
    </w:p>
    <w:p w:rsidR="00985BC3" w:rsidRPr="00B27E75" w:rsidRDefault="00985BC3" w:rsidP="002663E6">
      <w:pPr>
        <w:spacing w:after="0" w:line="240" w:lineRule="auto"/>
        <w:ind w:firstLine="851"/>
        <w:jc w:val="center"/>
        <w:rPr>
          <w:rFonts w:ascii="Arial" w:hAnsi="Arial" w:cs="Arial"/>
          <w:b/>
          <w:sz w:val="24"/>
          <w:szCs w:val="24"/>
        </w:rPr>
      </w:pPr>
    </w:p>
    <w:p w:rsidR="00985BC3" w:rsidRPr="00B27E75" w:rsidRDefault="00985BC3" w:rsidP="002663E6">
      <w:pPr>
        <w:spacing w:after="0" w:line="240" w:lineRule="auto"/>
        <w:ind w:firstLine="851"/>
        <w:jc w:val="center"/>
        <w:rPr>
          <w:rFonts w:ascii="Arial" w:eastAsia="Times New Roman" w:hAnsi="Arial" w:cs="Arial"/>
          <w:b/>
          <w:sz w:val="24"/>
          <w:szCs w:val="24"/>
          <w:lang w:eastAsia="ar-SA"/>
        </w:rPr>
      </w:pPr>
      <w:r w:rsidRPr="00B27E75">
        <w:rPr>
          <w:rFonts w:ascii="Arial" w:hAnsi="Arial" w:cs="Arial"/>
          <w:b/>
          <w:sz w:val="24"/>
          <w:szCs w:val="24"/>
        </w:rPr>
        <w:t>Жилищный фонд</w:t>
      </w:r>
    </w:p>
    <w:p w:rsidR="00985BC3" w:rsidRPr="00B27E75" w:rsidRDefault="00985BC3" w:rsidP="002663E6">
      <w:pPr>
        <w:shd w:val="clear" w:color="auto" w:fill="FFFFFF"/>
        <w:spacing w:after="0" w:line="240" w:lineRule="auto"/>
        <w:jc w:val="center"/>
        <w:rPr>
          <w:rFonts w:ascii="Arial" w:hAnsi="Arial" w:cs="Arial"/>
          <w:b/>
          <w:sz w:val="24"/>
          <w:szCs w:val="24"/>
          <w:lang w:eastAsia="ru-RU"/>
        </w:rPr>
      </w:pPr>
      <w:r w:rsidRPr="00B27E75">
        <w:rPr>
          <w:rFonts w:ascii="Arial" w:hAnsi="Arial" w:cs="Arial"/>
          <w:b/>
          <w:bCs/>
          <w:sz w:val="24"/>
          <w:szCs w:val="24"/>
        </w:rPr>
        <w:t xml:space="preserve"> </w:t>
      </w:r>
      <w:r w:rsidRPr="00B27E75">
        <w:rPr>
          <w:rFonts w:ascii="Arial" w:hAnsi="Arial" w:cs="Arial"/>
          <w:b/>
          <w:sz w:val="24"/>
          <w:szCs w:val="24"/>
        </w:rPr>
        <w:t xml:space="preserve">Данные </w:t>
      </w:r>
      <w:r w:rsidRPr="00B27E75">
        <w:rPr>
          <w:rFonts w:ascii="Arial" w:hAnsi="Arial" w:cs="Arial"/>
          <w:b/>
          <w:bCs/>
          <w:sz w:val="24"/>
          <w:szCs w:val="24"/>
        </w:rPr>
        <w:t>о</w:t>
      </w:r>
      <w:r w:rsidRPr="00B27E75">
        <w:rPr>
          <w:rFonts w:ascii="Arial" w:hAnsi="Arial" w:cs="Arial"/>
          <w:b/>
          <w:sz w:val="24"/>
          <w:szCs w:val="24"/>
        </w:rPr>
        <w:t xml:space="preserve"> существующем жилищном фонде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134"/>
        <w:gridCol w:w="992"/>
        <w:gridCol w:w="851"/>
        <w:gridCol w:w="850"/>
        <w:gridCol w:w="993"/>
        <w:gridCol w:w="1275"/>
        <w:gridCol w:w="1134"/>
      </w:tblGrid>
      <w:tr w:rsidR="00985BC3" w:rsidRPr="00B27E75" w:rsidTr="00985BC3">
        <w:tc>
          <w:tcPr>
            <w:tcW w:w="1526" w:type="dxa"/>
            <w:vMerge w:val="restart"/>
          </w:tcPr>
          <w:p w:rsidR="00985BC3" w:rsidRPr="00B27E75" w:rsidRDefault="00985BC3"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Наименование</w:t>
            </w:r>
          </w:p>
          <w:p w:rsidR="00985BC3" w:rsidRPr="00B27E75" w:rsidRDefault="00985BC3"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 xml:space="preserve">населенного </w:t>
            </w:r>
          </w:p>
          <w:p w:rsidR="00985BC3" w:rsidRPr="00B27E75" w:rsidRDefault="00985BC3"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пункта</w:t>
            </w:r>
          </w:p>
        </w:tc>
        <w:tc>
          <w:tcPr>
            <w:tcW w:w="8505" w:type="dxa"/>
            <w:gridSpan w:val="8"/>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Наличие жилищного фонда</w:t>
            </w:r>
          </w:p>
        </w:tc>
      </w:tr>
      <w:tr w:rsidR="00985BC3" w:rsidRPr="00B27E75" w:rsidTr="00985BC3">
        <w:tc>
          <w:tcPr>
            <w:tcW w:w="1526" w:type="dxa"/>
            <w:vMerge/>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c>
          <w:tcPr>
            <w:tcW w:w="1276" w:type="dxa"/>
            <w:vMerge w:val="restart"/>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 xml:space="preserve">общая площадь жилых помещений, всего, кв. м </w:t>
            </w:r>
          </w:p>
        </w:tc>
        <w:tc>
          <w:tcPr>
            <w:tcW w:w="2977" w:type="dxa"/>
            <w:gridSpan w:val="3"/>
          </w:tcPr>
          <w:p w:rsidR="00985BC3" w:rsidRPr="00B27E75" w:rsidRDefault="00985BC3"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в том числе в собственности</w:t>
            </w:r>
          </w:p>
        </w:tc>
        <w:tc>
          <w:tcPr>
            <w:tcW w:w="4252" w:type="dxa"/>
            <w:gridSpan w:val="4"/>
          </w:tcPr>
          <w:p w:rsidR="00985BC3" w:rsidRPr="00B27E75" w:rsidRDefault="00985BC3" w:rsidP="002663E6">
            <w:pPr>
              <w:autoSpaceDE w:val="0"/>
              <w:autoSpaceDN w:val="0"/>
              <w:adjustRightInd w:val="0"/>
              <w:spacing w:after="0" w:line="240" w:lineRule="auto"/>
              <w:jc w:val="center"/>
              <w:rPr>
                <w:rFonts w:ascii="Arial" w:eastAsia="Calibri" w:hAnsi="Arial" w:cs="Arial"/>
                <w:color w:val="000000"/>
                <w:sz w:val="24"/>
                <w:szCs w:val="24"/>
              </w:rPr>
            </w:pPr>
            <w:r w:rsidRPr="00B27E75">
              <w:rPr>
                <w:rFonts w:ascii="Arial" w:eastAsia="Calibri" w:hAnsi="Arial" w:cs="Arial"/>
                <w:color w:val="000000"/>
                <w:sz w:val="24"/>
                <w:szCs w:val="24"/>
              </w:rPr>
              <w:t>в том числе по целям использования</w:t>
            </w:r>
          </w:p>
        </w:tc>
      </w:tr>
      <w:tr w:rsidR="00985BC3" w:rsidRPr="00B27E75" w:rsidTr="00985BC3">
        <w:trPr>
          <w:trHeight w:val="832"/>
        </w:trPr>
        <w:tc>
          <w:tcPr>
            <w:tcW w:w="1526" w:type="dxa"/>
            <w:vMerge/>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c>
          <w:tcPr>
            <w:tcW w:w="1276" w:type="dxa"/>
            <w:vMerge/>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p>
        </w:tc>
        <w:tc>
          <w:tcPr>
            <w:tcW w:w="1134"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частной</w:t>
            </w:r>
          </w:p>
        </w:tc>
        <w:tc>
          <w:tcPr>
            <w:tcW w:w="992"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государственной</w:t>
            </w:r>
          </w:p>
        </w:tc>
        <w:tc>
          <w:tcPr>
            <w:tcW w:w="851"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муниципальной</w:t>
            </w:r>
          </w:p>
        </w:tc>
        <w:tc>
          <w:tcPr>
            <w:tcW w:w="850"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социальный</w:t>
            </w:r>
          </w:p>
        </w:tc>
        <w:tc>
          <w:tcPr>
            <w:tcW w:w="993"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специализированный</w:t>
            </w:r>
          </w:p>
        </w:tc>
        <w:tc>
          <w:tcPr>
            <w:tcW w:w="1275"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индивидуальный</w:t>
            </w:r>
          </w:p>
        </w:tc>
        <w:tc>
          <w:tcPr>
            <w:tcW w:w="1134" w:type="dxa"/>
          </w:tcPr>
          <w:p w:rsidR="00985BC3" w:rsidRPr="00B27E75" w:rsidRDefault="00985BC3" w:rsidP="002663E6">
            <w:pPr>
              <w:spacing w:after="0" w:line="240" w:lineRule="auto"/>
              <w:jc w:val="center"/>
              <w:rPr>
                <w:rFonts w:ascii="Arial" w:eastAsia="Calibri" w:hAnsi="Arial" w:cs="Arial"/>
                <w:sz w:val="24"/>
                <w:szCs w:val="24"/>
              </w:rPr>
            </w:pPr>
            <w:r w:rsidRPr="00B27E75">
              <w:rPr>
                <w:rFonts w:ascii="Arial" w:eastAsia="Calibri" w:hAnsi="Arial" w:cs="Arial"/>
                <w:sz w:val="24"/>
                <w:szCs w:val="24"/>
              </w:rPr>
              <w:t>коммерческого использования</w:t>
            </w:r>
          </w:p>
        </w:tc>
      </w:tr>
      <w:tr w:rsidR="00985BC3" w:rsidRPr="00B27E75" w:rsidTr="00985BC3">
        <w:tc>
          <w:tcPr>
            <w:tcW w:w="1526"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1</w:t>
            </w:r>
          </w:p>
        </w:tc>
        <w:tc>
          <w:tcPr>
            <w:tcW w:w="1276"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2</w:t>
            </w:r>
          </w:p>
        </w:tc>
        <w:tc>
          <w:tcPr>
            <w:tcW w:w="1134"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3</w:t>
            </w:r>
          </w:p>
        </w:tc>
        <w:tc>
          <w:tcPr>
            <w:tcW w:w="992"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4</w:t>
            </w:r>
          </w:p>
        </w:tc>
        <w:tc>
          <w:tcPr>
            <w:tcW w:w="851"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5</w:t>
            </w:r>
          </w:p>
        </w:tc>
        <w:tc>
          <w:tcPr>
            <w:tcW w:w="850"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6</w:t>
            </w:r>
          </w:p>
        </w:tc>
        <w:tc>
          <w:tcPr>
            <w:tcW w:w="993"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7</w:t>
            </w:r>
          </w:p>
        </w:tc>
        <w:tc>
          <w:tcPr>
            <w:tcW w:w="1275"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8</w:t>
            </w:r>
          </w:p>
        </w:tc>
        <w:tc>
          <w:tcPr>
            <w:tcW w:w="1134" w:type="dxa"/>
            <w:vAlign w:val="bottom"/>
          </w:tcPr>
          <w:p w:rsidR="00985BC3" w:rsidRPr="00B27E75" w:rsidRDefault="00985BC3" w:rsidP="002663E6">
            <w:pPr>
              <w:autoSpaceDE w:val="0"/>
              <w:autoSpaceDN w:val="0"/>
              <w:adjustRightInd w:val="0"/>
              <w:spacing w:after="0" w:line="240" w:lineRule="auto"/>
              <w:ind w:left="538" w:hanging="357"/>
              <w:jc w:val="center"/>
              <w:rPr>
                <w:rFonts w:ascii="Arial" w:eastAsia="Calibri" w:hAnsi="Arial" w:cs="Arial"/>
                <w:color w:val="000000"/>
                <w:sz w:val="24"/>
                <w:szCs w:val="24"/>
              </w:rPr>
            </w:pPr>
            <w:r w:rsidRPr="00B27E75">
              <w:rPr>
                <w:rFonts w:ascii="Arial" w:eastAsia="Calibri" w:hAnsi="Arial" w:cs="Arial"/>
                <w:color w:val="000000"/>
                <w:sz w:val="24"/>
                <w:szCs w:val="24"/>
              </w:rPr>
              <w:t>9</w:t>
            </w:r>
          </w:p>
        </w:tc>
      </w:tr>
      <w:tr w:rsidR="00985BC3" w:rsidRPr="00B27E75" w:rsidTr="00985BC3">
        <w:tc>
          <w:tcPr>
            <w:tcW w:w="1526" w:type="dxa"/>
          </w:tcPr>
          <w:p w:rsidR="00985BC3" w:rsidRPr="00B27E75" w:rsidRDefault="00985BC3" w:rsidP="002663E6">
            <w:pPr>
              <w:spacing w:after="0" w:line="240" w:lineRule="auto"/>
              <w:jc w:val="both"/>
              <w:rPr>
                <w:rFonts w:ascii="Arial" w:eastAsia="Calibri" w:hAnsi="Arial" w:cs="Arial"/>
                <w:sz w:val="24"/>
                <w:szCs w:val="24"/>
              </w:rPr>
            </w:pPr>
            <w:r w:rsidRPr="00B27E75">
              <w:rPr>
                <w:rFonts w:ascii="Arial" w:eastAsia="Calibri" w:hAnsi="Arial" w:cs="Arial"/>
                <w:sz w:val="24"/>
                <w:szCs w:val="24"/>
              </w:rPr>
              <w:t>Всего по поселению</w:t>
            </w:r>
          </w:p>
        </w:tc>
        <w:tc>
          <w:tcPr>
            <w:tcW w:w="1276"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249000,0</w:t>
            </w:r>
          </w:p>
        </w:tc>
        <w:tc>
          <w:tcPr>
            <w:tcW w:w="1134" w:type="dxa"/>
          </w:tcPr>
          <w:p w:rsidR="00985BC3" w:rsidRPr="00B27E75" w:rsidRDefault="00985BC3" w:rsidP="002663E6">
            <w:pPr>
              <w:autoSpaceDE w:val="0"/>
              <w:autoSpaceDN w:val="0"/>
              <w:adjustRightInd w:val="0"/>
              <w:spacing w:after="0" w:line="240" w:lineRule="auto"/>
              <w:jc w:val="both"/>
              <w:rPr>
                <w:rFonts w:ascii="Arial" w:eastAsia="Calibri" w:hAnsi="Arial" w:cs="Arial"/>
                <w:color w:val="000000"/>
                <w:sz w:val="24"/>
                <w:szCs w:val="24"/>
              </w:rPr>
            </w:pPr>
            <w:r w:rsidRPr="00B27E75">
              <w:rPr>
                <w:rFonts w:ascii="Arial" w:eastAsia="Calibri" w:hAnsi="Arial" w:cs="Arial"/>
                <w:color w:val="000000"/>
                <w:sz w:val="24"/>
                <w:szCs w:val="24"/>
              </w:rPr>
              <w:t>248223,8</w:t>
            </w:r>
          </w:p>
        </w:tc>
        <w:tc>
          <w:tcPr>
            <w:tcW w:w="992"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755,6</w:t>
            </w:r>
          </w:p>
        </w:tc>
        <w:tc>
          <w:tcPr>
            <w:tcW w:w="851"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20,6</w:t>
            </w:r>
          </w:p>
        </w:tc>
        <w:tc>
          <w:tcPr>
            <w:tcW w:w="850"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w:t>
            </w:r>
          </w:p>
        </w:tc>
        <w:tc>
          <w:tcPr>
            <w:tcW w:w="993"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w:t>
            </w:r>
          </w:p>
        </w:tc>
        <w:tc>
          <w:tcPr>
            <w:tcW w:w="1275"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248352,6</w:t>
            </w:r>
          </w:p>
        </w:tc>
        <w:tc>
          <w:tcPr>
            <w:tcW w:w="1134" w:type="dxa"/>
          </w:tcPr>
          <w:p w:rsidR="00985BC3" w:rsidRPr="00B27E75" w:rsidRDefault="00985BC3" w:rsidP="002663E6">
            <w:pPr>
              <w:autoSpaceDE w:val="0"/>
              <w:autoSpaceDN w:val="0"/>
              <w:adjustRightInd w:val="0"/>
              <w:spacing w:after="0" w:line="240" w:lineRule="auto"/>
              <w:ind w:left="538" w:hanging="357"/>
              <w:jc w:val="both"/>
              <w:rPr>
                <w:rFonts w:ascii="Arial" w:eastAsia="Calibri" w:hAnsi="Arial" w:cs="Arial"/>
                <w:color w:val="000000"/>
                <w:sz w:val="24"/>
                <w:szCs w:val="24"/>
              </w:rPr>
            </w:pPr>
            <w:r w:rsidRPr="00B27E75">
              <w:rPr>
                <w:rFonts w:ascii="Arial" w:eastAsia="Calibri" w:hAnsi="Arial" w:cs="Arial"/>
                <w:color w:val="000000"/>
                <w:sz w:val="24"/>
                <w:szCs w:val="24"/>
              </w:rPr>
              <w:t>647,4</w:t>
            </w:r>
          </w:p>
        </w:tc>
      </w:tr>
    </w:tbl>
    <w:p w:rsidR="00F737ED" w:rsidRPr="00B27E75" w:rsidRDefault="00F737ED" w:rsidP="002663E6">
      <w:pPr>
        <w:numPr>
          <w:ilvl w:val="0"/>
          <w:numId w:val="19"/>
        </w:numPr>
        <w:suppressAutoHyphens/>
        <w:spacing w:after="0" w:line="240" w:lineRule="auto"/>
        <w:ind w:left="0"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Жители поселения участвуют в программе по обеспечению жильем: «Обеспечение жильем молодых семей» ФЦП «Жилище». Субсидии </w:t>
      </w:r>
      <w:proofErr w:type="gramStart"/>
      <w:r w:rsidRPr="00B27E75">
        <w:rPr>
          <w:rFonts w:ascii="Arial" w:eastAsia="Times New Roman" w:hAnsi="Arial" w:cs="Arial"/>
          <w:sz w:val="24"/>
          <w:szCs w:val="24"/>
          <w:lang w:eastAsia="ru-RU"/>
        </w:rPr>
        <w:t>поступают из федерального и областного бюджетов и выделяются</w:t>
      </w:r>
      <w:proofErr w:type="gramEnd"/>
      <w:r w:rsidRPr="00B27E75">
        <w:rPr>
          <w:rFonts w:ascii="Arial" w:eastAsia="Times New Roman" w:hAnsi="Arial" w:cs="Arial"/>
          <w:sz w:val="24"/>
          <w:szCs w:val="24"/>
          <w:lang w:eastAsia="ru-RU"/>
        </w:rPr>
        <w:t xml:space="preserve"> гражданам на строительство или приобретение жилья до 70% от стоимости построенного или приобретенного жилья. </w:t>
      </w:r>
    </w:p>
    <w:p w:rsidR="00F737ED" w:rsidRPr="00B27E75" w:rsidRDefault="00F737ED" w:rsidP="002663E6">
      <w:pPr>
        <w:numPr>
          <w:ilvl w:val="0"/>
          <w:numId w:val="19"/>
        </w:numPr>
        <w:suppressAutoHyphens/>
        <w:spacing w:after="0" w:line="240" w:lineRule="auto"/>
        <w:ind w:left="0" w:firstLine="851"/>
        <w:jc w:val="both"/>
        <w:rPr>
          <w:rFonts w:ascii="Arial" w:eastAsia="Times New Roman" w:hAnsi="Arial" w:cs="Arial"/>
          <w:sz w:val="24"/>
          <w:szCs w:val="24"/>
          <w:lang w:eastAsia="ru-RU"/>
        </w:rPr>
      </w:pPr>
      <w:proofErr w:type="gramStart"/>
      <w:r w:rsidRPr="00B27E75">
        <w:rPr>
          <w:rFonts w:ascii="Arial" w:eastAsia="Times New Roman" w:hAnsi="Arial" w:cs="Arial"/>
          <w:sz w:val="24"/>
          <w:szCs w:val="24"/>
          <w:lang w:eastAsia="ru-RU"/>
        </w:rPr>
        <w:t>К услугам ЖКХ, предоставляемым в поселении, относится: водоснабжение, водоотведение, теплоснабжение, газоснабжение, вывоз коммунальных отходов.</w:t>
      </w:r>
      <w:proofErr w:type="gramEnd"/>
      <w:r w:rsidRPr="00B27E75">
        <w:rPr>
          <w:rFonts w:ascii="Arial" w:eastAsia="Times New Roman" w:hAnsi="Arial" w:cs="Arial"/>
          <w:sz w:val="24"/>
          <w:szCs w:val="24"/>
          <w:lang w:eastAsia="ru-RU"/>
        </w:rPr>
        <w:t xml:space="preserve"> Практически все поселение газифицировано. </w:t>
      </w:r>
    </w:p>
    <w:p w:rsidR="00F737ED" w:rsidRPr="00B27E75" w:rsidRDefault="00F737ED" w:rsidP="002663E6">
      <w:pPr>
        <w:numPr>
          <w:ilvl w:val="0"/>
          <w:numId w:val="19"/>
        </w:numPr>
        <w:suppressAutoHyphens/>
        <w:spacing w:after="0" w:line="240" w:lineRule="auto"/>
        <w:ind w:left="0"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F737ED" w:rsidRPr="00B27E75" w:rsidRDefault="00F737ED" w:rsidP="002663E6">
      <w:pPr>
        <w:numPr>
          <w:ilvl w:val="0"/>
          <w:numId w:val="19"/>
        </w:numPr>
        <w:suppressAutoHyphens/>
        <w:spacing w:after="0" w:line="240" w:lineRule="auto"/>
        <w:ind w:left="0" w:firstLine="851"/>
        <w:jc w:val="both"/>
        <w:rPr>
          <w:rFonts w:ascii="Arial" w:eastAsia="Times New Roman" w:hAnsi="Arial" w:cs="Arial"/>
          <w:b/>
          <w:color w:val="000000"/>
          <w:sz w:val="24"/>
          <w:szCs w:val="24"/>
          <w:lang w:eastAsia="ru-RU"/>
        </w:rPr>
      </w:pPr>
      <w:r w:rsidRPr="00B27E75">
        <w:rPr>
          <w:rFonts w:ascii="Arial" w:eastAsia="Times New Roman" w:hAnsi="Arial" w:cs="Arial"/>
          <w:sz w:val="24"/>
          <w:szCs w:val="24"/>
          <w:lang w:eastAsia="ru-RU"/>
        </w:rPr>
        <w:t xml:space="preserve">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w:t>
      </w:r>
      <w:r w:rsidRPr="00B27E75">
        <w:rPr>
          <w:rFonts w:ascii="Arial" w:eastAsia="Times New Roman" w:hAnsi="Arial" w:cs="Arial"/>
          <w:sz w:val="24"/>
          <w:szCs w:val="24"/>
          <w:lang w:eastAsia="ru-RU"/>
        </w:rPr>
        <w:lastRenderedPageBreak/>
        <w:t>сложности проводимой коммунальной реформы, а также подготовку и проведение соответствующих инвестиционных программ.</w:t>
      </w:r>
    </w:p>
    <w:p w:rsidR="00694434" w:rsidRPr="00B27E75" w:rsidRDefault="00694434" w:rsidP="002663E6">
      <w:pPr>
        <w:numPr>
          <w:ilvl w:val="0"/>
          <w:numId w:val="19"/>
        </w:numPr>
        <w:suppressAutoHyphens/>
        <w:spacing w:after="0" w:line="240" w:lineRule="auto"/>
        <w:ind w:left="0" w:firstLine="851"/>
        <w:jc w:val="both"/>
        <w:rPr>
          <w:rFonts w:ascii="Arial" w:eastAsia="Times New Roman" w:hAnsi="Arial" w:cs="Arial"/>
          <w:b/>
          <w:color w:val="000000"/>
          <w:sz w:val="24"/>
          <w:szCs w:val="24"/>
          <w:lang w:eastAsia="ru-RU"/>
        </w:rPr>
      </w:pPr>
    </w:p>
    <w:p w:rsidR="00411A8C" w:rsidRPr="00B27E75" w:rsidRDefault="00411A8C" w:rsidP="002663E6">
      <w:pPr>
        <w:suppressAutoHyphens/>
        <w:spacing w:after="0" w:line="240" w:lineRule="auto"/>
        <w:ind w:firstLine="851"/>
        <w:jc w:val="center"/>
        <w:rPr>
          <w:rFonts w:ascii="Arial" w:eastAsia="Times New Roman" w:hAnsi="Arial" w:cs="Arial"/>
          <w:b/>
          <w:sz w:val="24"/>
          <w:szCs w:val="24"/>
          <w:lang w:eastAsia="ar-SA"/>
        </w:rPr>
      </w:pPr>
      <w:r w:rsidRPr="00B27E75">
        <w:rPr>
          <w:rFonts w:ascii="Arial" w:eastAsia="Times New Roman" w:hAnsi="Arial" w:cs="Arial"/>
          <w:b/>
          <w:sz w:val="24"/>
          <w:szCs w:val="24"/>
          <w:lang w:eastAsia="ar-SA"/>
        </w:rPr>
        <w:t>Анализ сильных и слабых сторон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Анализ ситуации в поселении </w:t>
      </w:r>
      <w:proofErr w:type="gramStart"/>
      <w:r w:rsidRPr="00B27E75">
        <w:rPr>
          <w:rFonts w:ascii="Arial" w:eastAsia="Times New Roman" w:hAnsi="Arial" w:cs="Arial"/>
          <w:sz w:val="24"/>
          <w:szCs w:val="24"/>
          <w:lang w:eastAsia="ar-SA"/>
        </w:rPr>
        <w:t>сведен в таблицу и выполнен</w:t>
      </w:r>
      <w:proofErr w:type="gramEnd"/>
      <w:r w:rsidRPr="00B27E75">
        <w:rPr>
          <w:rFonts w:ascii="Arial" w:eastAsia="Times New Roman" w:hAnsi="Arial" w:cs="Arial"/>
          <w:sz w:val="24"/>
          <w:szCs w:val="24"/>
          <w:lang w:eastAsia="ar-SA"/>
        </w:rPr>
        <w:t xml:space="preserve"> в виде </w:t>
      </w:r>
      <w:r w:rsidRPr="00B27E75">
        <w:rPr>
          <w:rFonts w:ascii="Arial" w:eastAsia="Times New Roman" w:hAnsi="Arial" w:cs="Arial"/>
          <w:sz w:val="24"/>
          <w:szCs w:val="24"/>
          <w:lang w:val="en-US" w:eastAsia="ar-SA"/>
        </w:rPr>
        <w:t>SWOT</w:t>
      </w:r>
      <w:r w:rsidRPr="00B27E75">
        <w:rPr>
          <w:rFonts w:ascii="Arial" w:eastAsia="Times New Roman" w:hAnsi="Arial" w:cs="Arial"/>
          <w:sz w:val="24"/>
          <w:szCs w:val="24"/>
          <w:lang w:eastAsia="ar-SA"/>
        </w:rPr>
        <w:t xml:space="preserve">-анализа проанализированы сильные и слабые стороны, возможности и угрозы. </w:t>
      </w:r>
    </w:p>
    <w:p w:rsidR="00411A8C" w:rsidRPr="00B27E75" w:rsidRDefault="00411A8C" w:rsidP="002663E6">
      <w:pPr>
        <w:suppressAutoHyphens/>
        <w:spacing w:after="0" w:line="240" w:lineRule="auto"/>
        <w:ind w:firstLine="851"/>
        <w:jc w:val="both"/>
        <w:rPr>
          <w:rFonts w:ascii="Arial" w:eastAsia="Times New Roman" w:hAnsi="Arial" w:cs="Arial"/>
          <w:b/>
          <w:bCs/>
          <w:sz w:val="24"/>
          <w:szCs w:val="24"/>
          <w:lang w:eastAsia="ar-SA"/>
        </w:rPr>
      </w:pPr>
    </w:p>
    <w:tbl>
      <w:tblPr>
        <w:tblW w:w="9909" w:type="dxa"/>
        <w:tblInd w:w="-118" w:type="dxa"/>
        <w:tblLayout w:type="fixed"/>
        <w:tblCellMar>
          <w:left w:w="0" w:type="dxa"/>
          <w:right w:w="0" w:type="dxa"/>
        </w:tblCellMar>
        <w:tblLook w:val="0000" w:firstRow="0" w:lastRow="0" w:firstColumn="0" w:lastColumn="0" w:noHBand="0" w:noVBand="0"/>
      </w:tblPr>
      <w:tblGrid>
        <w:gridCol w:w="4664"/>
        <w:gridCol w:w="5245"/>
      </w:tblGrid>
      <w:tr w:rsidR="00411A8C" w:rsidRPr="00B27E75" w:rsidTr="00694434">
        <w:tc>
          <w:tcPr>
            <w:tcW w:w="4664" w:type="dxa"/>
            <w:tcBorders>
              <w:top w:val="single" w:sz="8" w:space="0" w:color="000000"/>
              <w:left w:val="single" w:sz="8" w:space="0" w:color="000000"/>
              <w:bottom w:val="single" w:sz="8" w:space="0" w:color="000000"/>
            </w:tcBorders>
            <w:shd w:val="clear" w:color="auto" w:fill="auto"/>
          </w:tcPr>
          <w:p w:rsidR="00411A8C" w:rsidRPr="00B27E75" w:rsidRDefault="00411A8C"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bCs/>
                <w:sz w:val="24"/>
                <w:szCs w:val="24"/>
                <w:lang w:eastAsia="ru-RU"/>
              </w:rPr>
              <w:t xml:space="preserve"> </w:t>
            </w:r>
            <w:r w:rsidRPr="00B27E75">
              <w:rPr>
                <w:rFonts w:ascii="Arial" w:eastAsia="Times New Roman" w:hAnsi="Arial" w:cs="Arial"/>
                <w:b/>
                <w:sz w:val="24"/>
                <w:szCs w:val="24"/>
                <w:lang w:eastAsia="ru-RU"/>
              </w:rPr>
              <w:t>Сильные стороны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411A8C" w:rsidRPr="00B27E75" w:rsidRDefault="00411A8C"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ru-RU"/>
              </w:rPr>
              <w:t>Слабые стороны</w:t>
            </w:r>
          </w:p>
        </w:tc>
      </w:tr>
      <w:tr w:rsidR="00411A8C" w:rsidRPr="00B27E75" w:rsidTr="00694434">
        <w:tc>
          <w:tcPr>
            <w:tcW w:w="4664" w:type="dxa"/>
            <w:tcBorders>
              <w:left w:val="single" w:sz="8" w:space="0" w:color="000000"/>
              <w:bottom w:val="single" w:sz="8" w:space="0" w:color="000000"/>
            </w:tcBorders>
            <w:shd w:val="clear" w:color="auto" w:fill="auto"/>
          </w:tcPr>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1.Экономически выгодное расположение по отношению</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к развитой региональной автомобильной транспортной сети.</w:t>
            </w:r>
          </w:p>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2. Сохранена социальная сфера - образовательные, медицинские учреждения, дома культуры.</w:t>
            </w:r>
          </w:p>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3. Наличие земельных ресурсов для ведения сельскохозяйственного</w:t>
            </w:r>
          </w:p>
          <w:p w:rsidR="00411A8C" w:rsidRPr="00B27E75" w:rsidRDefault="00411A8C" w:rsidP="002663E6">
            <w:pPr>
              <w:spacing w:after="0" w:line="240" w:lineRule="auto"/>
              <w:ind w:left="270" w:right="-141"/>
              <w:rPr>
                <w:rFonts w:ascii="Arial" w:eastAsia="Times New Roman" w:hAnsi="Arial" w:cs="Arial"/>
                <w:sz w:val="24"/>
                <w:szCs w:val="24"/>
                <w:lang w:eastAsia="ru-RU"/>
              </w:rPr>
            </w:pPr>
            <w:r w:rsidRPr="00B27E75">
              <w:rPr>
                <w:rFonts w:ascii="Arial" w:eastAsia="Times New Roman" w:hAnsi="Arial" w:cs="Arial"/>
                <w:sz w:val="24"/>
                <w:szCs w:val="24"/>
                <w:lang w:eastAsia="ru-RU"/>
              </w:rPr>
              <w:t>производства.</w:t>
            </w:r>
          </w:p>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4. Наличие предприятий жилищно-коммунального хозяйства. </w:t>
            </w:r>
          </w:p>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5. Благоприятная экологическая ситуация.</w:t>
            </w:r>
          </w:p>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6.Высокий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rsidR="00411A8C" w:rsidRPr="00B27E75" w:rsidRDefault="00411A8C" w:rsidP="002663E6">
            <w:pPr>
              <w:spacing w:after="0" w:line="240" w:lineRule="auto"/>
              <w:ind w:left="270"/>
              <w:rPr>
                <w:rFonts w:ascii="Arial" w:eastAsia="Times New Roman" w:hAnsi="Arial" w:cs="Arial"/>
                <w:sz w:val="24"/>
                <w:szCs w:val="24"/>
                <w:lang w:eastAsia="ru-RU"/>
              </w:rPr>
            </w:pPr>
            <w:r w:rsidRPr="00B27E75">
              <w:rPr>
                <w:rFonts w:ascii="Arial" w:eastAsia="Times New Roman" w:hAnsi="Arial" w:cs="Arial"/>
                <w:sz w:val="24"/>
                <w:szCs w:val="24"/>
                <w:lang w:eastAsia="ru-RU"/>
              </w:rPr>
              <w:t>7.Благоприятная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411A8C" w:rsidRPr="00B27E75" w:rsidRDefault="00411A8C" w:rsidP="002663E6">
            <w:pPr>
              <w:spacing w:after="0" w:line="240" w:lineRule="auto"/>
              <w:rPr>
                <w:rFonts w:ascii="Arial" w:eastAsia="Times New Roman" w:hAnsi="Arial" w:cs="Arial"/>
                <w:sz w:val="24"/>
                <w:szCs w:val="24"/>
                <w:lang w:eastAsia="ru-RU"/>
              </w:rPr>
            </w:pPr>
          </w:p>
        </w:tc>
        <w:tc>
          <w:tcPr>
            <w:tcW w:w="5245" w:type="dxa"/>
            <w:tcBorders>
              <w:left w:val="single" w:sz="8" w:space="0" w:color="000000"/>
              <w:bottom w:val="single" w:sz="8" w:space="0" w:color="000000"/>
              <w:right w:val="single" w:sz="8" w:space="0" w:color="000000"/>
            </w:tcBorders>
            <w:shd w:val="clear" w:color="auto" w:fill="auto"/>
          </w:tcPr>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1. Удаленность от административного центра области г. Воронежа</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2. </w:t>
            </w:r>
            <w:proofErr w:type="gramStart"/>
            <w:r w:rsidRPr="00B27E75">
              <w:rPr>
                <w:rFonts w:ascii="Arial" w:eastAsia="Times New Roman" w:hAnsi="Arial" w:cs="Arial"/>
                <w:sz w:val="24"/>
                <w:szCs w:val="24"/>
                <w:lang w:eastAsia="ru-RU"/>
              </w:rPr>
              <w:t>Неудовлетворительное состояние дорог с асфальтобетонным и с твердым покрытием.</w:t>
            </w:r>
            <w:proofErr w:type="gramEnd"/>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3. Неблагоприятная демографическая ситуация: высокий уровень естественной убыли, старение населения, отток молодёжи из поселения.</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b/>
                <w:sz w:val="24"/>
                <w:szCs w:val="24"/>
                <w:lang w:eastAsia="ru-RU"/>
              </w:rPr>
              <w:t xml:space="preserve"> </w:t>
            </w:r>
            <w:r w:rsidRPr="00B27E75">
              <w:rPr>
                <w:rFonts w:ascii="Arial" w:eastAsia="Times New Roman" w:hAnsi="Arial" w:cs="Arial"/>
                <w:sz w:val="24"/>
                <w:szCs w:val="24"/>
                <w:lang w:eastAsia="ru-RU"/>
              </w:rPr>
              <w:t xml:space="preserve">4. Изношенные коммунальные сети, требующие срочного ремонта или частичной замены (водоводы, канализация). </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5. Недостаточно рабочих мест, высокая безработица.</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8.</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 xml:space="preserve">Низкий уровень заработной платы у большинства категорий работодателей. </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7. У предпринимателей зачастую отсутствие трудовых договоров с работниками.</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8. Недостаточное количество предпринимателей в сфере бытового обслуживания.</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9. Низкая</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покупательная способность населения.</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10. Недостаточно детских дошкольных учреждений.</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11. Недостаток квалифицированных медицинских</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работников, а именно врачей.</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12. Недостаток доступного жилья.</w:t>
            </w:r>
          </w:p>
          <w:p w:rsidR="00411A8C" w:rsidRPr="00B27E75" w:rsidRDefault="00411A8C" w:rsidP="002663E6">
            <w:pPr>
              <w:spacing w:after="0" w:line="240" w:lineRule="auto"/>
              <w:ind w:left="283"/>
              <w:rPr>
                <w:rFonts w:ascii="Arial" w:eastAsia="Times New Roman" w:hAnsi="Arial" w:cs="Arial"/>
                <w:sz w:val="24"/>
                <w:szCs w:val="24"/>
                <w:lang w:eastAsia="ru-RU"/>
              </w:rPr>
            </w:pPr>
            <w:r w:rsidRPr="00B27E75">
              <w:rPr>
                <w:rFonts w:ascii="Arial" w:eastAsia="Times New Roman" w:hAnsi="Arial" w:cs="Arial"/>
                <w:sz w:val="24"/>
                <w:szCs w:val="24"/>
                <w:lang w:eastAsia="ru-RU"/>
              </w:rPr>
              <w:t>13. Отсутствие инвестиционной привлекательности предприятий находящихся в поселении.</w:t>
            </w:r>
          </w:p>
        </w:tc>
      </w:tr>
    </w:tbl>
    <w:p w:rsidR="00411A8C" w:rsidRPr="00B27E75" w:rsidRDefault="00411A8C" w:rsidP="002663E6">
      <w:pPr>
        <w:suppressAutoHyphens/>
        <w:spacing w:after="0" w:line="240" w:lineRule="auto"/>
        <w:ind w:firstLine="540"/>
        <w:jc w:val="both"/>
        <w:rPr>
          <w:rFonts w:ascii="Arial" w:eastAsia="Times New Roman" w:hAnsi="Arial" w:cs="Arial"/>
          <w:sz w:val="24"/>
          <w:szCs w:val="24"/>
          <w:lang w:eastAsia="ar-SA"/>
        </w:rPr>
      </w:pP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Проведенный анализ показывает, что как сильные, так и слабые стороны поселения его географическим (транспортным) положением по отношению к областному центру и крупным городам.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Базовый ресурсный потенциал территории (природно-ресурсный, экономико-географический, демографический) не получает должного развития.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Блок </w:t>
      </w:r>
      <w:proofErr w:type="gramStart"/>
      <w:r w:rsidRPr="00B27E75">
        <w:rPr>
          <w:rFonts w:ascii="Arial" w:eastAsia="Times New Roman" w:hAnsi="Arial" w:cs="Arial"/>
          <w:sz w:val="24"/>
          <w:szCs w:val="24"/>
          <w:lang w:eastAsia="ar-SA"/>
        </w:rPr>
        <w:t>обеспечивающих</w:t>
      </w:r>
      <w:proofErr w:type="gramEnd"/>
      <w:r w:rsidRPr="00B27E75">
        <w:rPr>
          <w:rFonts w:ascii="Arial" w:eastAsia="Times New Roman" w:hAnsi="Arial" w:cs="Arial"/>
          <w:sz w:val="24"/>
          <w:szCs w:val="24"/>
          <w:lang w:eastAsia="ar-SA"/>
        </w:rPr>
        <w:t xml:space="preserve">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w:t>
      </w:r>
      <w:r w:rsidRPr="00B27E75">
        <w:rPr>
          <w:rFonts w:ascii="Arial" w:eastAsia="Times New Roman" w:hAnsi="Arial" w:cs="Arial"/>
          <w:sz w:val="24"/>
          <w:szCs w:val="24"/>
          <w:lang w:eastAsia="ar-SA"/>
        </w:rPr>
        <w:lastRenderedPageBreak/>
        <w:t>качества и уровня жизни поселения. Практически отсутствует доступ к инвестиционным ресурсам начинающих предпринимателей.</w:t>
      </w:r>
    </w:p>
    <w:p w:rsidR="00411A8C" w:rsidRPr="00B27E75" w:rsidRDefault="00411A8C" w:rsidP="002663E6">
      <w:pPr>
        <w:suppressAutoHyphens/>
        <w:autoSpaceDE w:val="0"/>
        <w:spacing w:after="0" w:line="240" w:lineRule="auto"/>
        <w:ind w:left="9" w:firstLine="842"/>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411A8C" w:rsidRPr="00B27E75" w:rsidRDefault="00411A8C" w:rsidP="002663E6">
      <w:pPr>
        <w:suppressAutoHyphens/>
        <w:autoSpaceDE w:val="0"/>
        <w:spacing w:after="0" w:line="240" w:lineRule="auto"/>
        <w:ind w:left="9" w:firstLine="842"/>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Старение объектов образования, культуры и их материальной базы, слабое обновление из-за отсутствия финансирования.</w:t>
      </w:r>
    </w:p>
    <w:p w:rsidR="00411A8C" w:rsidRPr="00B27E75" w:rsidRDefault="00411A8C" w:rsidP="002663E6">
      <w:pPr>
        <w:suppressAutoHyphens/>
        <w:spacing w:after="0" w:line="240" w:lineRule="auto"/>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ab/>
        <w:t>Проанализировав вышеперечисленные отправные рубежи необходимо сделать вывод:</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в обобщенном виде главной целью Программы развития</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социальной инфраструктуры </w:t>
      </w:r>
      <w:r w:rsidR="00796C36" w:rsidRPr="00B27E75">
        <w:rPr>
          <w:rFonts w:ascii="Arial" w:eastAsia="Times New Roman" w:hAnsi="Arial" w:cs="Arial"/>
          <w:sz w:val="24"/>
          <w:szCs w:val="24"/>
          <w:lang w:eastAsia="ar-SA"/>
        </w:rPr>
        <w:t xml:space="preserve">Заброденского сельского поселения </w:t>
      </w:r>
      <w:r w:rsidRPr="00B27E75">
        <w:rPr>
          <w:rFonts w:ascii="Arial" w:eastAsia="Times New Roman" w:hAnsi="Arial" w:cs="Arial"/>
          <w:sz w:val="24"/>
          <w:szCs w:val="24"/>
          <w:lang w:eastAsia="ar-SA"/>
        </w:rPr>
        <w:t>на 2017-2030 гг. является устойчивое повышение качества жизни нынешних и будущих поколений жителей и благополучие развития поселения через устойчивое развитие территории в социальной и экономической сфере.</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Для достижения поставленных целей в среднесрочной перспективе необходимо решить следующие задачи:</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proofErr w:type="gramStart"/>
      <w:r w:rsidR="00411A8C" w:rsidRPr="00B27E75">
        <w:rPr>
          <w:rFonts w:ascii="Arial" w:eastAsia="Times New Roman" w:hAnsi="Arial" w:cs="Arial"/>
          <w:sz w:val="24"/>
          <w:szCs w:val="24"/>
          <w:lang w:eastAsia="ar-SA"/>
        </w:rPr>
        <w:t>развить и расширить</w:t>
      </w:r>
      <w:proofErr w:type="gramEnd"/>
      <w:r w:rsidR="00411A8C" w:rsidRPr="00B27E75">
        <w:rPr>
          <w:rFonts w:ascii="Arial" w:eastAsia="Times New Roman" w:hAnsi="Arial" w:cs="Arial"/>
          <w:sz w:val="24"/>
          <w:szCs w:val="24"/>
          <w:lang w:eastAsia="ar-SA"/>
        </w:rPr>
        <w:t xml:space="preserve"> сферу информационно-консультационного и правового обслуживания населения;</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 xml:space="preserve">улучшить состояние здоровья населения путем вовлечения в спортивную и культурную жизнь поселения; </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активизировать культурную деятельность;</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 xml:space="preserve">создать условия для безопасного проживания населения на территории поселения; </w:t>
      </w:r>
    </w:p>
    <w:p w:rsidR="00411A8C" w:rsidRPr="00B27E75" w:rsidRDefault="00796C36" w:rsidP="002663E6">
      <w:pPr>
        <w:suppressAutoHyphens/>
        <w:autoSpaceDE w:val="0"/>
        <w:spacing w:after="0" w:line="240" w:lineRule="auto"/>
        <w:ind w:firstLine="851"/>
        <w:jc w:val="both"/>
        <w:rPr>
          <w:rFonts w:ascii="Arial" w:eastAsia="Times New Roman" w:hAnsi="Arial" w:cs="Arial"/>
          <w:bCs/>
          <w:sz w:val="24"/>
          <w:szCs w:val="24"/>
          <w:lang w:eastAsia="ar-SA"/>
        </w:rPr>
      </w:pPr>
      <w:r w:rsidRPr="00B27E75">
        <w:rPr>
          <w:rFonts w:ascii="Arial" w:eastAsia="Times New Roman" w:hAnsi="Arial" w:cs="Arial"/>
          <w:bCs/>
          <w:sz w:val="24"/>
          <w:szCs w:val="24"/>
          <w:lang w:eastAsia="ar-SA"/>
        </w:rPr>
        <w:t xml:space="preserve">- </w:t>
      </w:r>
      <w:r w:rsidR="00411A8C" w:rsidRPr="00B27E75">
        <w:rPr>
          <w:rFonts w:ascii="Arial" w:eastAsia="Times New Roman" w:hAnsi="Arial" w:cs="Arial"/>
          <w:bCs/>
          <w:sz w:val="24"/>
          <w:szCs w:val="24"/>
          <w:lang w:eastAsia="ar-SA"/>
        </w:rPr>
        <w:t>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крестьянско-фермерских хозяйств, предпринимательства, торговой инфраструктуры и сферы услуг;</w:t>
      </w:r>
    </w:p>
    <w:p w:rsidR="00411A8C" w:rsidRPr="00B27E75" w:rsidRDefault="00796C36"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w:t>
      </w:r>
      <w:r w:rsidR="00411A8C" w:rsidRPr="00B27E75">
        <w:rPr>
          <w:rFonts w:ascii="Arial" w:eastAsia="Times New Roman" w:hAnsi="Arial" w:cs="Arial"/>
          <w:sz w:val="24"/>
          <w:szCs w:val="24"/>
          <w:lang w:eastAsia="ru-RU"/>
        </w:rPr>
        <w:t xml:space="preserve">провести </w:t>
      </w:r>
      <w:r w:rsidRPr="00B27E75">
        <w:rPr>
          <w:rFonts w:ascii="Arial" w:eastAsia="Times New Roman" w:hAnsi="Arial" w:cs="Arial"/>
          <w:sz w:val="24"/>
          <w:szCs w:val="24"/>
          <w:lang w:eastAsia="ru-RU"/>
        </w:rPr>
        <w:t>реконструкцию здания ДК «Заброденский»</w:t>
      </w:r>
      <w:r w:rsidR="00411A8C" w:rsidRPr="00B27E75">
        <w:rPr>
          <w:rFonts w:ascii="Arial" w:eastAsia="Times New Roman" w:hAnsi="Arial" w:cs="Arial"/>
          <w:sz w:val="24"/>
          <w:szCs w:val="24"/>
          <w:lang w:eastAsia="ru-RU"/>
        </w:rPr>
        <w:t xml:space="preserve">; </w:t>
      </w:r>
    </w:p>
    <w:p w:rsidR="00411A8C" w:rsidRPr="00B27E75" w:rsidRDefault="00796C36"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w:t>
      </w:r>
      <w:r w:rsidR="00411A8C" w:rsidRPr="00B27E75">
        <w:rPr>
          <w:rFonts w:ascii="Arial" w:eastAsia="Times New Roman" w:hAnsi="Arial" w:cs="Arial"/>
          <w:sz w:val="24"/>
          <w:szCs w:val="24"/>
          <w:lang w:eastAsia="ru-RU"/>
        </w:rPr>
        <w:t>провести проектирование и строительство здани</w:t>
      </w:r>
      <w:r w:rsidR="00B77773" w:rsidRPr="00B27E75">
        <w:rPr>
          <w:rFonts w:ascii="Arial" w:eastAsia="Times New Roman" w:hAnsi="Arial" w:cs="Arial"/>
          <w:sz w:val="24"/>
          <w:szCs w:val="24"/>
          <w:lang w:eastAsia="ru-RU"/>
        </w:rPr>
        <w:t>й двух</w:t>
      </w:r>
      <w:r w:rsidR="00411A8C" w:rsidRPr="00B27E75">
        <w:rPr>
          <w:rFonts w:ascii="Arial" w:eastAsia="Times New Roman" w:hAnsi="Arial" w:cs="Arial"/>
          <w:sz w:val="24"/>
          <w:szCs w:val="24"/>
          <w:lang w:eastAsia="ru-RU"/>
        </w:rPr>
        <w:t xml:space="preserve"> детск</w:t>
      </w:r>
      <w:r w:rsidR="00B77773" w:rsidRPr="00B27E75">
        <w:rPr>
          <w:rFonts w:ascii="Arial" w:eastAsia="Times New Roman" w:hAnsi="Arial" w:cs="Arial"/>
          <w:sz w:val="24"/>
          <w:szCs w:val="24"/>
          <w:lang w:eastAsia="ru-RU"/>
        </w:rPr>
        <w:t>их</w:t>
      </w:r>
      <w:r w:rsidR="00411A8C" w:rsidRPr="00B27E75">
        <w:rPr>
          <w:rFonts w:ascii="Arial" w:eastAsia="Times New Roman" w:hAnsi="Arial" w:cs="Arial"/>
          <w:sz w:val="24"/>
          <w:szCs w:val="24"/>
          <w:lang w:eastAsia="ru-RU"/>
        </w:rPr>
        <w:t xml:space="preserve"> сад</w:t>
      </w:r>
      <w:r w:rsidR="00B77773" w:rsidRPr="00B27E75">
        <w:rPr>
          <w:rFonts w:ascii="Arial" w:eastAsia="Times New Roman" w:hAnsi="Arial" w:cs="Arial"/>
          <w:sz w:val="24"/>
          <w:szCs w:val="24"/>
          <w:lang w:eastAsia="ru-RU"/>
        </w:rPr>
        <w:t xml:space="preserve">ов на 185 </w:t>
      </w:r>
      <w:r w:rsidR="00411A8C" w:rsidRPr="00B27E75">
        <w:rPr>
          <w:rFonts w:ascii="Arial" w:eastAsia="Times New Roman" w:hAnsi="Arial" w:cs="Arial"/>
          <w:sz w:val="24"/>
          <w:szCs w:val="24"/>
          <w:lang w:eastAsia="ru-RU"/>
        </w:rPr>
        <w:t>мест;</w:t>
      </w:r>
    </w:p>
    <w:p w:rsidR="00411A8C" w:rsidRPr="00B27E75" w:rsidRDefault="00796C36"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w:t>
      </w:r>
      <w:r w:rsidR="00411A8C" w:rsidRPr="00B27E75">
        <w:rPr>
          <w:rFonts w:ascii="Arial" w:eastAsia="Times New Roman" w:hAnsi="Arial" w:cs="Arial"/>
          <w:sz w:val="24"/>
          <w:szCs w:val="24"/>
          <w:lang w:eastAsia="ru-RU"/>
        </w:rPr>
        <w:t xml:space="preserve">построить шесть </w:t>
      </w:r>
      <w:r w:rsidR="00B77773" w:rsidRPr="00B27E75">
        <w:rPr>
          <w:rFonts w:ascii="Arial" w:eastAsia="Times New Roman" w:hAnsi="Arial" w:cs="Arial"/>
          <w:sz w:val="24"/>
          <w:szCs w:val="24"/>
          <w:lang w:eastAsia="ru-RU"/>
        </w:rPr>
        <w:t xml:space="preserve">дворовых </w:t>
      </w:r>
      <w:r w:rsidR="00411A8C" w:rsidRPr="00B27E75">
        <w:rPr>
          <w:rFonts w:ascii="Arial" w:eastAsia="Times New Roman" w:hAnsi="Arial" w:cs="Arial"/>
          <w:sz w:val="24"/>
          <w:szCs w:val="24"/>
          <w:lang w:eastAsia="ru-RU"/>
        </w:rPr>
        <w:t>спортивных площадок;</w:t>
      </w:r>
    </w:p>
    <w:p w:rsidR="00B77773" w:rsidRPr="00B27E75" w:rsidRDefault="00B77773"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w:t>
      </w:r>
      <w:r w:rsidR="009705F6" w:rsidRPr="00B27E75">
        <w:rPr>
          <w:rFonts w:ascii="Arial" w:eastAsia="Times New Roman" w:hAnsi="Arial" w:cs="Arial"/>
          <w:sz w:val="24"/>
          <w:szCs w:val="24"/>
          <w:lang w:eastAsia="ru-RU"/>
        </w:rPr>
        <w:t xml:space="preserve">благоустройство территории </w:t>
      </w:r>
      <w:r w:rsidRPr="00B27E75">
        <w:rPr>
          <w:rFonts w:ascii="Arial" w:eastAsia="Times New Roman" w:hAnsi="Arial" w:cs="Arial"/>
          <w:sz w:val="24"/>
          <w:szCs w:val="24"/>
          <w:lang w:eastAsia="ru-RU"/>
        </w:rPr>
        <w:t>стадиона</w:t>
      </w:r>
      <w:r w:rsidR="009705F6" w:rsidRPr="00B27E75">
        <w:rPr>
          <w:rFonts w:ascii="Arial" w:eastAsia="Times New Roman" w:hAnsi="Arial" w:cs="Arial"/>
          <w:sz w:val="24"/>
          <w:szCs w:val="24"/>
          <w:lang w:eastAsia="ru-RU"/>
        </w:rPr>
        <w:t xml:space="preserve"> с современным спортивным оснащением</w:t>
      </w:r>
      <w:r w:rsidRPr="00B27E75">
        <w:rPr>
          <w:rFonts w:ascii="Arial" w:eastAsia="Times New Roman" w:hAnsi="Arial" w:cs="Arial"/>
          <w:sz w:val="24"/>
          <w:szCs w:val="24"/>
          <w:lang w:eastAsia="ru-RU"/>
        </w:rPr>
        <w:t>;</w:t>
      </w:r>
    </w:p>
    <w:p w:rsidR="00B77773" w:rsidRPr="00B27E75" w:rsidRDefault="00B77773"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завершение строительства </w:t>
      </w:r>
      <w:r w:rsidR="009705F6" w:rsidRPr="00B27E75">
        <w:rPr>
          <w:rFonts w:ascii="Arial" w:eastAsia="Times New Roman" w:hAnsi="Arial" w:cs="Arial"/>
          <w:sz w:val="24"/>
          <w:szCs w:val="24"/>
          <w:lang w:eastAsia="ru-RU"/>
        </w:rPr>
        <w:t>поликлиники с диагностическим отделением</w:t>
      </w:r>
      <w:r w:rsidRPr="00B27E75">
        <w:rPr>
          <w:rFonts w:ascii="Arial" w:eastAsia="Times New Roman" w:hAnsi="Arial" w:cs="Arial"/>
          <w:sz w:val="24"/>
          <w:szCs w:val="24"/>
          <w:lang w:eastAsia="ru-RU"/>
        </w:rPr>
        <w:t>;</w:t>
      </w:r>
    </w:p>
    <w:p w:rsidR="009705F6" w:rsidRPr="00B27E75" w:rsidRDefault="009705F6"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строительство детской спортивной школы с бассейном (общей вместимостью 200 человек);</w:t>
      </w:r>
    </w:p>
    <w:p w:rsidR="00411A8C" w:rsidRPr="00B27E75" w:rsidRDefault="00796C36"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 </w:t>
      </w:r>
      <w:r w:rsidR="00411A8C" w:rsidRPr="00B27E75">
        <w:rPr>
          <w:rFonts w:ascii="Arial" w:eastAsia="Times New Roman" w:hAnsi="Arial" w:cs="Arial"/>
          <w:sz w:val="24"/>
          <w:szCs w:val="24"/>
          <w:lang w:eastAsia="ru-RU"/>
        </w:rPr>
        <w:t>провести строительство и ремонт тротуаров и автомобильных дорог муниципального значения общего пользования;</w:t>
      </w:r>
    </w:p>
    <w:p w:rsidR="00411A8C" w:rsidRPr="00B27E75" w:rsidRDefault="00796C36"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провести п</w:t>
      </w:r>
      <w:r w:rsidR="00411A8C" w:rsidRPr="00B27E75">
        <w:rPr>
          <w:rFonts w:ascii="Arial" w:eastAsia="Times New Roman" w:hAnsi="Arial" w:cs="Arial"/>
          <w:sz w:val="24"/>
          <w:szCs w:val="24"/>
          <w:lang w:eastAsia="ru-RU"/>
        </w:rPr>
        <w:t xml:space="preserve">роектирование и реконструкцию - перевод на индивидуальное отопление </w:t>
      </w:r>
      <w:r w:rsidR="00B77773" w:rsidRPr="00B27E75">
        <w:rPr>
          <w:rFonts w:ascii="Arial" w:eastAsia="Times New Roman" w:hAnsi="Arial" w:cs="Arial"/>
          <w:sz w:val="24"/>
          <w:szCs w:val="24"/>
          <w:lang w:eastAsia="ru-RU"/>
        </w:rPr>
        <w:t xml:space="preserve">двух </w:t>
      </w:r>
      <w:r w:rsidR="00411A8C" w:rsidRPr="00B27E75">
        <w:rPr>
          <w:rFonts w:ascii="Arial" w:eastAsia="Times New Roman" w:hAnsi="Arial" w:cs="Arial"/>
          <w:sz w:val="24"/>
          <w:szCs w:val="24"/>
          <w:lang w:eastAsia="ru-RU"/>
        </w:rPr>
        <w:t xml:space="preserve">многоквартирных домов по ул. </w:t>
      </w:r>
      <w:proofErr w:type="gramStart"/>
      <w:r w:rsidR="00B77773" w:rsidRPr="00B27E75">
        <w:rPr>
          <w:rFonts w:ascii="Arial" w:eastAsia="Times New Roman" w:hAnsi="Arial" w:cs="Arial"/>
          <w:sz w:val="24"/>
          <w:szCs w:val="24"/>
          <w:lang w:eastAsia="ru-RU"/>
        </w:rPr>
        <w:t>Магистральная</w:t>
      </w:r>
      <w:proofErr w:type="gramEnd"/>
      <w:r w:rsidR="00411A8C" w:rsidRPr="00B27E75">
        <w:rPr>
          <w:rFonts w:ascii="Arial" w:eastAsia="Times New Roman" w:hAnsi="Arial" w:cs="Arial"/>
          <w:sz w:val="24"/>
          <w:szCs w:val="24"/>
          <w:lang w:eastAsia="ru-RU"/>
        </w:rPr>
        <w:t>.</w:t>
      </w:r>
      <w:r w:rsidR="00411A8C"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w:t>
      </w:r>
      <w:r w:rsidRPr="00B27E75">
        <w:rPr>
          <w:rFonts w:ascii="Arial" w:eastAsia="Times New Roman" w:hAnsi="Arial" w:cs="Arial"/>
          <w:sz w:val="24"/>
          <w:szCs w:val="24"/>
          <w:lang w:eastAsia="ar-SA"/>
        </w:rPr>
        <w:lastRenderedPageBreak/>
        <w:t>возможностей, которые характеризуются соотношением уровня доходов и стоимости жизни.</w:t>
      </w:r>
    </w:p>
    <w:p w:rsidR="00411A8C" w:rsidRPr="00B27E75" w:rsidRDefault="00411A8C" w:rsidP="002663E6">
      <w:pPr>
        <w:spacing w:after="0" w:line="240" w:lineRule="auto"/>
        <w:jc w:val="center"/>
        <w:rPr>
          <w:rFonts w:ascii="Arial" w:eastAsia="Times New Roman" w:hAnsi="Arial" w:cs="Arial"/>
          <w:b/>
          <w:sz w:val="24"/>
          <w:szCs w:val="24"/>
          <w:lang w:eastAsia="ru-RU"/>
        </w:rPr>
      </w:pPr>
    </w:p>
    <w:p w:rsidR="00411A8C" w:rsidRPr="00B27E75" w:rsidRDefault="00411A8C"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ru-RU"/>
        </w:rPr>
        <w:t>3. Основные стратегические направления развития</w:t>
      </w:r>
    </w:p>
    <w:p w:rsidR="00411A8C" w:rsidRPr="00B27E75" w:rsidRDefault="00B77773"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ru-RU"/>
        </w:rPr>
        <w:t>Заброденского сельского поселения</w:t>
      </w:r>
    </w:p>
    <w:p w:rsidR="00411A8C" w:rsidRPr="00B27E75" w:rsidRDefault="00B77773"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Из</w:t>
      </w:r>
      <w:r w:rsidR="00411A8C" w:rsidRPr="00B27E75">
        <w:rPr>
          <w:rFonts w:ascii="Arial" w:eastAsia="Times New Roman" w:hAnsi="Arial" w:cs="Arial"/>
          <w:sz w:val="24"/>
          <w:szCs w:val="24"/>
          <w:lang w:eastAsia="ru-RU"/>
        </w:rPr>
        <w:t xml:space="preserve"> анализа вытекает, что стратегическими направлениями </w:t>
      </w:r>
      <w:r w:rsidRPr="00B27E75">
        <w:rPr>
          <w:rFonts w:ascii="Arial" w:eastAsia="Times New Roman" w:hAnsi="Arial" w:cs="Arial"/>
          <w:sz w:val="24"/>
          <w:szCs w:val="24"/>
          <w:lang w:eastAsia="ru-RU"/>
        </w:rPr>
        <w:t>развития поселения должны стать</w:t>
      </w:r>
      <w:r w:rsidR="00411A8C" w:rsidRPr="00B27E75">
        <w:rPr>
          <w:rFonts w:ascii="Arial" w:eastAsia="Times New Roman" w:hAnsi="Arial" w:cs="Arial"/>
          <w:sz w:val="24"/>
          <w:szCs w:val="24"/>
          <w:lang w:eastAsia="ru-RU"/>
        </w:rPr>
        <w:t xml:space="preserve"> следующие действия:</w:t>
      </w:r>
    </w:p>
    <w:p w:rsidR="00411A8C" w:rsidRPr="00B27E75" w:rsidRDefault="00411A8C" w:rsidP="002663E6">
      <w:pPr>
        <w:suppressAutoHyphens/>
        <w:autoSpaceDE w:val="0"/>
        <w:spacing w:after="0" w:line="240" w:lineRule="auto"/>
        <w:ind w:left="9" w:firstLine="842"/>
        <w:rPr>
          <w:rFonts w:ascii="Arial" w:eastAsia="Times New Roman" w:hAnsi="Arial" w:cs="Arial"/>
          <w:sz w:val="24"/>
          <w:szCs w:val="24"/>
          <w:lang w:eastAsia="ar-SA"/>
        </w:rPr>
      </w:pPr>
      <w:r w:rsidRPr="00B27E75">
        <w:rPr>
          <w:rFonts w:ascii="Arial" w:eastAsia="Times New Roman" w:hAnsi="Arial" w:cs="Arial"/>
          <w:b/>
          <w:bCs/>
          <w:sz w:val="24"/>
          <w:szCs w:val="24"/>
          <w:lang w:eastAsia="ar-SA"/>
        </w:rPr>
        <w:t>Экономические:</w:t>
      </w:r>
    </w:p>
    <w:p w:rsidR="00411A8C" w:rsidRPr="00B27E75" w:rsidRDefault="00411A8C" w:rsidP="002663E6">
      <w:pPr>
        <w:suppressAutoHyphens/>
        <w:autoSpaceDE w:val="0"/>
        <w:spacing w:after="0" w:line="240" w:lineRule="auto"/>
        <w:ind w:firstLine="842"/>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1.</w:t>
      </w:r>
      <w:r w:rsidR="00B77773"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Содействие развитию</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производственного бизнеса, и вовлечение его как потенциального инвестора для выполнения социальных проектов, восстановление объектов образования, здравоохранения, культуры и спорта. </w:t>
      </w:r>
    </w:p>
    <w:p w:rsidR="00411A8C" w:rsidRPr="00B27E75" w:rsidRDefault="00411A8C" w:rsidP="002663E6">
      <w:pPr>
        <w:suppressAutoHyphens/>
        <w:autoSpaceDE w:val="0"/>
        <w:spacing w:after="0" w:line="240" w:lineRule="auto"/>
        <w:ind w:firstLine="842"/>
        <w:jc w:val="both"/>
        <w:rPr>
          <w:rFonts w:ascii="Arial" w:eastAsia="Times New Roman" w:hAnsi="Arial" w:cs="Arial"/>
          <w:i/>
          <w:iCs/>
          <w:sz w:val="24"/>
          <w:szCs w:val="24"/>
          <w:lang w:eastAsia="ar-SA"/>
        </w:rPr>
      </w:pPr>
      <w:r w:rsidRPr="00B27E75">
        <w:rPr>
          <w:rFonts w:ascii="Arial" w:eastAsia="Times New Roman" w:hAnsi="Arial" w:cs="Arial"/>
          <w:sz w:val="24"/>
          <w:szCs w:val="24"/>
          <w:lang w:eastAsia="ar-SA"/>
        </w:rPr>
        <w:t>2.</w:t>
      </w:r>
      <w:r w:rsidR="00B77773" w:rsidRPr="00B27E75">
        <w:rPr>
          <w:rFonts w:ascii="Arial" w:eastAsia="Times New Roman" w:hAnsi="Arial" w:cs="Arial"/>
          <w:sz w:val="24"/>
          <w:szCs w:val="24"/>
          <w:lang w:eastAsia="ar-SA"/>
        </w:rPr>
        <w:t xml:space="preserve"> Содействие развитию</w:t>
      </w:r>
      <w:r w:rsidRPr="00B27E75">
        <w:rPr>
          <w:rFonts w:ascii="Arial" w:eastAsia="Times New Roman" w:hAnsi="Arial" w:cs="Arial"/>
          <w:sz w:val="24"/>
          <w:szCs w:val="24"/>
          <w:lang w:eastAsia="ar-SA"/>
        </w:rPr>
        <w:t xml:space="preserve"> малого и среднего предпринимательства для развития поселения и организации новых рабочих мест.</w:t>
      </w:r>
    </w:p>
    <w:p w:rsidR="00411A8C" w:rsidRPr="00B27E75" w:rsidRDefault="00411A8C" w:rsidP="002663E6">
      <w:pPr>
        <w:suppressAutoHyphens/>
        <w:spacing w:after="0" w:line="240" w:lineRule="auto"/>
        <w:ind w:firstLine="851"/>
        <w:rPr>
          <w:rFonts w:ascii="Arial" w:eastAsia="Times New Roman" w:hAnsi="Arial" w:cs="Arial"/>
          <w:sz w:val="24"/>
          <w:szCs w:val="24"/>
          <w:lang w:eastAsia="ar-SA"/>
        </w:rPr>
      </w:pPr>
      <w:r w:rsidRPr="00B27E75">
        <w:rPr>
          <w:rFonts w:ascii="Arial" w:eastAsia="Times New Roman" w:hAnsi="Arial" w:cs="Arial"/>
          <w:b/>
          <w:bCs/>
          <w:sz w:val="24"/>
          <w:szCs w:val="24"/>
          <w:lang w:eastAsia="ar-SA"/>
        </w:rPr>
        <w:t>Социальные</w:t>
      </w:r>
      <w:r w:rsidRPr="00B27E75">
        <w:rPr>
          <w:rFonts w:ascii="Arial" w:eastAsia="Times New Roman" w:hAnsi="Arial" w:cs="Arial"/>
          <w:sz w:val="24"/>
          <w:szCs w:val="24"/>
          <w:lang w:eastAsia="ar-SA"/>
        </w:rPr>
        <w:t>:</w:t>
      </w:r>
    </w:p>
    <w:p w:rsidR="00411A8C" w:rsidRPr="00B27E75" w:rsidRDefault="00411A8C" w:rsidP="002663E6">
      <w:pPr>
        <w:suppressAutoHyphens/>
        <w:spacing w:after="0" w:line="240" w:lineRule="auto"/>
        <w:ind w:firstLine="851"/>
        <w:jc w:val="both"/>
        <w:rPr>
          <w:rFonts w:ascii="Arial" w:eastAsia="Times New Roman" w:hAnsi="Arial" w:cs="Arial"/>
          <w:i/>
          <w:iCs/>
          <w:sz w:val="24"/>
          <w:szCs w:val="24"/>
          <w:lang w:eastAsia="ar-SA"/>
        </w:rPr>
      </w:pPr>
      <w:r w:rsidRPr="00B27E75">
        <w:rPr>
          <w:rFonts w:ascii="Arial" w:eastAsia="Times New Roman" w:hAnsi="Arial" w:cs="Arial"/>
          <w:sz w:val="24"/>
          <w:szCs w:val="24"/>
          <w:lang w:eastAsia="ar-SA"/>
        </w:rPr>
        <w:t>1.</w:t>
      </w:r>
      <w:r w:rsidR="00B77773"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Развитие социальной инфраструктуры, образования, здравоохранения, кул</w:t>
      </w:r>
      <w:r w:rsidR="00B77773" w:rsidRPr="00B27E75">
        <w:rPr>
          <w:rFonts w:ascii="Arial" w:eastAsia="Times New Roman" w:hAnsi="Arial" w:cs="Arial"/>
          <w:sz w:val="24"/>
          <w:szCs w:val="24"/>
          <w:lang w:eastAsia="ar-SA"/>
        </w:rPr>
        <w:t>ьтуры, физкультуры и спорта:</w:t>
      </w:r>
    </w:p>
    <w:p w:rsidR="00411A8C" w:rsidRPr="00B27E75" w:rsidRDefault="00B77773" w:rsidP="002663E6">
      <w:pPr>
        <w:suppressAutoHyphens/>
        <w:spacing w:after="0" w:line="240" w:lineRule="auto"/>
        <w:ind w:firstLine="851"/>
        <w:jc w:val="both"/>
        <w:rPr>
          <w:rFonts w:ascii="Arial" w:eastAsia="Times New Roman" w:hAnsi="Arial" w:cs="Arial"/>
          <w:iCs/>
          <w:sz w:val="24"/>
          <w:szCs w:val="24"/>
          <w:lang w:eastAsia="ar-SA"/>
        </w:rPr>
      </w:pPr>
      <w:r w:rsidRPr="00B27E75">
        <w:rPr>
          <w:rFonts w:ascii="Arial" w:eastAsia="Times New Roman" w:hAnsi="Arial" w:cs="Arial"/>
          <w:iCs/>
          <w:sz w:val="24"/>
          <w:szCs w:val="24"/>
          <w:lang w:eastAsia="ar-SA"/>
        </w:rPr>
        <w:t>- участие в отраслевых</w:t>
      </w:r>
      <w:r w:rsidR="00411A8C" w:rsidRPr="00B27E75">
        <w:rPr>
          <w:rFonts w:ascii="Arial" w:eastAsia="Times New Roman" w:hAnsi="Arial" w:cs="Arial"/>
          <w:iCs/>
          <w:sz w:val="24"/>
          <w:szCs w:val="24"/>
          <w:lang w:eastAsia="ar-SA"/>
        </w:rPr>
        <w:t xml:space="preserve"> районных, областных программах, Российских и международных грантах по развитию и укреплению данных отраслей;</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iCs/>
          <w:sz w:val="24"/>
          <w:szCs w:val="24"/>
          <w:lang w:eastAsia="ar-SA"/>
        </w:rPr>
        <w:t>- содействие предпринимательской инициативы по развитию данных направлений и всяческое ее поо</w:t>
      </w:r>
      <w:r w:rsidR="00B77773" w:rsidRPr="00B27E75">
        <w:rPr>
          <w:rFonts w:ascii="Arial" w:eastAsia="Times New Roman" w:hAnsi="Arial" w:cs="Arial"/>
          <w:iCs/>
          <w:sz w:val="24"/>
          <w:szCs w:val="24"/>
          <w:lang w:eastAsia="ar-SA"/>
        </w:rPr>
        <w:t>щрение</w:t>
      </w:r>
      <w:r w:rsidRPr="00B27E75">
        <w:rPr>
          <w:rFonts w:ascii="Arial" w:eastAsia="Times New Roman" w:hAnsi="Arial" w:cs="Arial"/>
          <w:iCs/>
          <w:sz w:val="24"/>
          <w:szCs w:val="24"/>
          <w:lang w:eastAsia="ar-SA"/>
        </w:rPr>
        <w:t xml:space="preserve"> (развитие и увеличение объемов платных услуг предоставляемых учреждениями образования, здравоохранения, культуры, спорта на территории поселения).</w:t>
      </w:r>
      <w:r w:rsidR="004152B2" w:rsidRPr="00B27E75">
        <w:rPr>
          <w:rFonts w:ascii="Arial" w:eastAsia="Times New Roman" w:hAnsi="Arial" w:cs="Arial"/>
          <w:iCs/>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2</w:t>
      </w:r>
      <w:r w:rsidR="00B77773" w:rsidRPr="00B27E75">
        <w:rPr>
          <w:rFonts w:ascii="Arial" w:eastAsia="Times New Roman" w:hAnsi="Arial" w:cs="Arial"/>
          <w:sz w:val="24"/>
          <w:szCs w:val="24"/>
          <w:lang w:eastAsia="ar-SA"/>
        </w:rPr>
        <w:t>.</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Содействие в привлечении молодых специалистов в поселение (врачей, учителей, работников культуры);</w:t>
      </w:r>
    </w:p>
    <w:p w:rsidR="00411A8C" w:rsidRPr="00B27E75" w:rsidRDefault="00411A8C" w:rsidP="002663E6">
      <w:pPr>
        <w:suppressAutoHyphens/>
        <w:spacing w:after="0" w:line="240" w:lineRule="auto"/>
        <w:ind w:firstLine="709"/>
        <w:jc w:val="both"/>
        <w:rPr>
          <w:rFonts w:ascii="Arial" w:eastAsia="Times New Roman" w:hAnsi="Arial" w:cs="Arial"/>
          <w:sz w:val="24"/>
          <w:szCs w:val="24"/>
          <w:lang w:eastAsia="ar-SA"/>
        </w:rPr>
      </w:pPr>
      <w:r w:rsidRPr="00B27E75">
        <w:rPr>
          <w:rFonts w:ascii="Arial" w:eastAsia="Times New Roman" w:hAnsi="Arial" w:cs="Arial"/>
          <w:iCs/>
          <w:sz w:val="24"/>
          <w:szCs w:val="24"/>
          <w:lang w:eastAsia="ar-SA"/>
        </w:rPr>
        <w:t>- помощь членам их семей в устройстве на работу;</w:t>
      </w:r>
    </w:p>
    <w:p w:rsidR="00411A8C" w:rsidRPr="00B27E75" w:rsidRDefault="00411A8C" w:rsidP="002663E6">
      <w:pPr>
        <w:suppressAutoHyphens/>
        <w:spacing w:after="0" w:line="240" w:lineRule="auto"/>
        <w:ind w:firstLine="709"/>
        <w:jc w:val="both"/>
        <w:rPr>
          <w:rFonts w:ascii="Arial" w:eastAsia="Times New Roman" w:hAnsi="Arial" w:cs="Arial"/>
          <w:sz w:val="24"/>
          <w:szCs w:val="24"/>
          <w:lang w:eastAsia="ar-SA"/>
        </w:rPr>
      </w:pPr>
      <w:r w:rsidRPr="00B27E75">
        <w:rPr>
          <w:rFonts w:ascii="Arial" w:eastAsia="Times New Roman" w:hAnsi="Arial" w:cs="Arial"/>
          <w:iCs/>
          <w:sz w:val="24"/>
          <w:szCs w:val="24"/>
          <w:lang w:eastAsia="ar-SA"/>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411A8C" w:rsidRPr="00B27E75" w:rsidRDefault="00411A8C" w:rsidP="002663E6">
      <w:pPr>
        <w:suppressAutoHyphens/>
        <w:spacing w:after="0" w:line="240" w:lineRule="auto"/>
        <w:ind w:firstLine="851"/>
        <w:jc w:val="both"/>
        <w:rPr>
          <w:rFonts w:ascii="Arial" w:eastAsia="Times New Roman" w:hAnsi="Arial" w:cs="Arial"/>
          <w:iCs/>
          <w:sz w:val="24"/>
          <w:szCs w:val="24"/>
          <w:lang w:eastAsia="ar-SA"/>
        </w:rPr>
      </w:pPr>
      <w:r w:rsidRPr="00B27E75">
        <w:rPr>
          <w:rFonts w:ascii="Arial" w:eastAsia="Times New Roman" w:hAnsi="Arial" w:cs="Arial"/>
          <w:sz w:val="24"/>
          <w:szCs w:val="24"/>
          <w:lang w:eastAsia="ar-SA"/>
        </w:rPr>
        <w:t>3. Содействие в обеспечении социальной поддержки слабозащищенным слоям населения:</w:t>
      </w:r>
    </w:p>
    <w:p w:rsidR="00411A8C" w:rsidRPr="00B27E75" w:rsidRDefault="00411A8C" w:rsidP="002663E6">
      <w:pPr>
        <w:suppressAutoHyphens/>
        <w:spacing w:after="0" w:line="240" w:lineRule="auto"/>
        <w:ind w:firstLine="709"/>
        <w:jc w:val="both"/>
        <w:rPr>
          <w:rFonts w:ascii="Arial" w:eastAsia="Times New Roman" w:hAnsi="Arial" w:cs="Arial"/>
          <w:iCs/>
          <w:sz w:val="24"/>
          <w:szCs w:val="24"/>
          <w:lang w:eastAsia="ar-SA"/>
        </w:rPr>
      </w:pPr>
      <w:r w:rsidRPr="00B27E75">
        <w:rPr>
          <w:rFonts w:ascii="Arial" w:eastAsia="Times New Roman" w:hAnsi="Arial" w:cs="Arial"/>
          <w:iCs/>
          <w:sz w:val="24"/>
          <w:szCs w:val="24"/>
          <w:lang w:eastAsia="ar-SA"/>
        </w:rPr>
        <w:t>- консультирование, помощь в получении субсидий, пособий различных льготных выплат;</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iCs/>
          <w:sz w:val="24"/>
          <w:szCs w:val="24"/>
          <w:lang w:eastAsia="ar-SA"/>
        </w:rPr>
        <w:t xml:space="preserve">- содействие в привлечении бюджетных средств, спонсорской помощи для поддержания одиноких пенсионеров, инвалидов, многодетных семей (проведение ремонта жилья, лечение в учреждениях здравоохранения, льготное </w:t>
      </w:r>
      <w:proofErr w:type="spellStart"/>
      <w:r w:rsidRPr="00B27E75">
        <w:rPr>
          <w:rFonts w:ascii="Arial" w:eastAsia="Times New Roman" w:hAnsi="Arial" w:cs="Arial"/>
          <w:iCs/>
          <w:sz w:val="24"/>
          <w:szCs w:val="24"/>
          <w:lang w:eastAsia="ar-SA"/>
        </w:rPr>
        <w:t>санаторно</w:t>
      </w:r>
      <w:proofErr w:type="spellEnd"/>
      <w:r w:rsidRPr="00B27E75">
        <w:rPr>
          <w:rFonts w:ascii="Arial" w:eastAsia="Times New Roman" w:hAnsi="Arial" w:cs="Arial"/>
          <w:iCs/>
          <w:sz w:val="24"/>
          <w:szCs w:val="24"/>
          <w:lang w:eastAsia="ar-SA"/>
        </w:rPr>
        <w:t xml:space="preserve"> - курортное лечение).</w:t>
      </w:r>
    </w:p>
    <w:p w:rsidR="00411A8C" w:rsidRPr="00B27E75" w:rsidRDefault="00411A8C" w:rsidP="002663E6">
      <w:pPr>
        <w:suppressAutoHyphens/>
        <w:spacing w:after="0" w:line="240" w:lineRule="auto"/>
        <w:ind w:firstLine="851"/>
        <w:jc w:val="both"/>
        <w:rPr>
          <w:rFonts w:ascii="Arial" w:eastAsia="Times New Roman" w:hAnsi="Arial" w:cs="Arial"/>
          <w:iCs/>
          <w:sz w:val="24"/>
          <w:szCs w:val="24"/>
          <w:lang w:eastAsia="ar-SA"/>
        </w:rPr>
      </w:pPr>
      <w:r w:rsidRPr="00B27E75">
        <w:rPr>
          <w:rFonts w:ascii="Arial" w:eastAsia="Times New Roman" w:hAnsi="Arial" w:cs="Arial"/>
          <w:sz w:val="24"/>
          <w:szCs w:val="24"/>
          <w:lang w:eastAsia="ar-SA"/>
        </w:rPr>
        <w:t>4.</w:t>
      </w:r>
      <w:r w:rsidR="00B77773"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Привлечение средств из областного и федерального бюджетов на укрепление жилищно-коммунальной сферы:</w:t>
      </w:r>
    </w:p>
    <w:p w:rsidR="00411A8C" w:rsidRPr="00B27E75" w:rsidRDefault="00411A8C" w:rsidP="002663E6">
      <w:pPr>
        <w:suppressAutoHyphens/>
        <w:spacing w:after="0" w:line="240" w:lineRule="auto"/>
        <w:ind w:firstLine="709"/>
        <w:jc w:val="both"/>
        <w:rPr>
          <w:rFonts w:ascii="Arial" w:eastAsia="Times New Roman" w:hAnsi="Arial" w:cs="Arial"/>
          <w:iCs/>
          <w:sz w:val="24"/>
          <w:szCs w:val="24"/>
          <w:lang w:eastAsia="ar-SA"/>
        </w:rPr>
      </w:pPr>
      <w:r w:rsidRPr="00B27E75">
        <w:rPr>
          <w:rFonts w:ascii="Arial" w:eastAsia="Times New Roman" w:hAnsi="Arial" w:cs="Arial"/>
          <w:iCs/>
          <w:sz w:val="24"/>
          <w:szCs w:val="24"/>
          <w:lang w:eastAsia="ar-SA"/>
        </w:rPr>
        <w:t>-</w:t>
      </w:r>
      <w:r w:rsidR="004152B2" w:rsidRPr="00B27E75">
        <w:rPr>
          <w:rFonts w:ascii="Arial" w:eastAsia="Times New Roman" w:hAnsi="Arial" w:cs="Arial"/>
          <w:iCs/>
          <w:sz w:val="24"/>
          <w:szCs w:val="24"/>
          <w:lang w:eastAsia="ar-SA"/>
        </w:rPr>
        <w:t xml:space="preserve"> </w:t>
      </w:r>
      <w:r w:rsidRPr="00B27E75">
        <w:rPr>
          <w:rFonts w:ascii="Arial" w:eastAsia="Times New Roman" w:hAnsi="Arial" w:cs="Arial"/>
          <w:iCs/>
          <w:sz w:val="24"/>
          <w:szCs w:val="24"/>
          <w:lang w:eastAsia="ar-SA"/>
        </w:rPr>
        <w:t xml:space="preserve">на </w:t>
      </w:r>
      <w:r w:rsidR="00B77773" w:rsidRPr="00B27E75">
        <w:rPr>
          <w:rFonts w:ascii="Arial" w:eastAsia="Times New Roman" w:hAnsi="Arial" w:cs="Arial"/>
          <w:iCs/>
          <w:sz w:val="24"/>
          <w:szCs w:val="24"/>
          <w:lang w:eastAsia="ar-SA"/>
        </w:rPr>
        <w:t xml:space="preserve">строительство и </w:t>
      </w:r>
      <w:r w:rsidRPr="00B27E75">
        <w:rPr>
          <w:rFonts w:ascii="Arial" w:eastAsia="Times New Roman" w:hAnsi="Arial" w:cs="Arial"/>
          <w:iCs/>
          <w:sz w:val="24"/>
          <w:szCs w:val="24"/>
          <w:lang w:eastAsia="ar-SA"/>
        </w:rPr>
        <w:t>восстановление системы водоснабжения;</w:t>
      </w:r>
    </w:p>
    <w:p w:rsidR="00411A8C" w:rsidRPr="00B27E75" w:rsidRDefault="00411A8C" w:rsidP="002663E6">
      <w:pPr>
        <w:suppressAutoHyphens/>
        <w:spacing w:after="0" w:line="240" w:lineRule="auto"/>
        <w:ind w:firstLine="709"/>
        <w:jc w:val="both"/>
        <w:rPr>
          <w:rFonts w:ascii="Arial" w:eastAsia="Times New Roman" w:hAnsi="Arial" w:cs="Arial"/>
          <w:sz w:val="24"/>
          <w:szCs w:val="24"/>
          <w:lang w:eastAsia="ar-SA"/>
        </w:rPr>
      </w:pPr>
      <w:r w:rsidRPr="00B27E75">
        <w:rPr>
          <w:rFonts w:ascii="Arial" w:eastAsia="Times New Roman" w:hAnsi="Arial" w:cs="Arial"/>
          <w:iCs/>
          <w:sz w:val="24"/>
          <w:szCs w:val="24"/>
          <w:lang w:eastAsia="ar-SA"/>
        </w:rPr>
        <w:t>- по программам молодая семья, ипотечное кредитование для строительства приобретения жилья гражданами, работающими проживающими на территории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5. Освещение </w:t>
      </w:r>
      <w:r w:rsidR="00B77773" w:rsidRPr="00B27E75">
        <w:rPr>
          <w:rFonts w:ascii="Arial" w:eastAsia="Times New Roman" w:hAnsi="Arial" w:cs="Arial"/>
          <w:sz w:val="24"/>
          <w:szCs w:val="24"/>
          <w:lang w:eastAsia="ar-SA"/>
        </w:rPr>
        <w:t>поселение</w:t>
      </w:r>
      <w:r w:rsidRPr="00B27E75">
        <w:rPr>
          <w:rFonts w:ascii="Arial" w:eastAsia="Times New Roman" w:hAnsi="Arial" w:cs="Arial"/>
          <w:sz w:val="24"/>
          <w:szCs w:val="24"/>
          <w:lang w:eastAsia="ar-SA"/>
        </w:rPr>
        <w:t xml:space="preserve"> на должном уровне: строительство и реконструкция электролиний уличного освещения с переходом на энергосберегающую технологию.</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6.</w:t>
      </w:r>
      <w:r w:rsidR="00B77773"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Привлечение средств</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из областного и федерального бюджетов на строительство и ремонт тротуаров и автомобильных дорог муниципального значения общего пользования.</w:t>
      </w:r>
    </w:p>
    <w:p w:rsidR="00B77773"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7.</w:t>
      </w:r>
      <w:r w:rsidR="00B77773"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Привлечение средств из бюджетов различных уровней для благоустройства</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w:t>
      </w:r>
    </w:p>
    <w:p w:rsidR="00411A8C" w:rsidRPr="00B27E75" w:rsidRDefault="00567370" w:rsidP="002663E6">
      <w:pPr>
        <w:suppressAutoHyphens/>
        <w:spacing w:after="0" w:line="240" w:lineRule="auto"/>
        <w:ind w:firstLine="851"/>
        <w:jc w:val="center"/>
        <w:rPr>
          <w:rFonts w:ascii="Arial" w:eastAsia="Times New Roman" w:hAnsi="Arial" w:cs="Arial"/>
          <w:b/>
          <w:bCs/>
          <w:kern w:val="1"/>
          <w:sz w:val="24"/>
          <w:szCs w:val="24"/>
          <w:lang w:eastAsia="ar-SA"/>
        </w:rPr>
      </w:pPr>
      <w:r w:rsidRPr="00B27E75">
        <w:rPr>
          <w:rFonts w:ascii="Arial" w:eastAsia="Times New Roman" w:hAnsi="Arial" w:cs="Arial"/>
          <w:b/>
          <w:bCs/>
          <w:kern w:val="1"/>
          <w:sz w:val="24"/>
          <w:szCs w:val="24"/>
          <w:lang w:eastAsia="ar-SA"/>
        </w:rPr>
        <w:t xml:space="preserve">4. </w:t>
      </w:r>
      <w:r w:rsidR="00411A8C" w:rsidRPr="00B27E75">
        <w:rPr>
          <w:rFonts w:ascii="Arial" w:eastAsia="Times New Roman" w:hAnsi="Arial" w:cs="Arial"/>
          <w:b/>
          <w:bCs/>
          <w:kern w:val="1"/>
          <w:sz w:val="24"/>
          <w:szCs w:val="24"/>
          <w:lang w:eastAsia="ar-SA"/>
        </w:rPr>
        <w:t xml:space="preserve">Система основных программных мероприятий по развитию </w:t>
      </w:r>
      <w:r w:rsidR="00B77773" w:rsidRPr="00B27E75">
        <w:rPr>
          <w:rFonts w:ascii="Arial" w:eastAsia="Times New Roman" w:hAnsi="Arial" w:cs="Arial"/>
          <w:b/>
          <w:bCs/>
          <w:kern w:val="1"/>
          <w:sz w:val="24"/>
          <w:szCs w:val="24"/>
          <w:lang w:eastAsia="ar-SA"/>
        </w:rPr>
        <w:t>Заброденского сельского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lastRenderedPageBreak/>
        <w:t xml:space="preserve"> Задача ф</w:t>
      </w:r>
      <w:r w:rsidR="00567370" w:rsidRPr="00B27E75">
        <w:rPr>
          <w:rFonts w:ascii="Arial" w:eastAsia="Times New Roman" w:hAnsi="Arial" w:cs="Arial"/>
          <w:sz w:val="24"/>
          <w:szCs w:val="24"/>
          <w:lang w:eastAsia="ar-SA"/>
        </w:rPr>
        <w:t>ормирования стратегии развития</w:t>
      </w:r>
      <w:r w:rsidRPr="00B27E75">
        <w:rPr>
          <w:rFonts w:ascii="Arial" w:eastAsia="Times New Roman" w:hAnsi="Arial" w:cs="Arial"/>
          <w:sz w:val="24"/>
          <w:szCs w:val="24"/>
          <w:lang w:eastAsia="ar-SA"/>
        </w:rPr>
        <w:t xml:space="preserve"> поселения</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w:t>
      </w:r>
      <w:r w:rsidR="000E7715" w:rsidRPr="00B27E75">
        <w:rPr>
          <w:rFonts w:ascii="Arial" w:eastAsia="Times New Roman" w:hAnsi="Arial" w:cs="Arial"/>
          <w:sz w:val="24"/>
          <w:szCs w:val="24"/>
          <w:lang w:eastAsia="ar-SA"/>
        </w:rPr>
        <w:t>иций поселение</w:t>
      </w:r>
      <w:r w:rsidRPr="00B27E75">
        <w:rPr>
          <w:rFonts w:ascii="Arial" w:eastAsia="Times New Roman" w:hAnsi="Arial" w:cs="Arial"/>
          <w:sz w:val="24"/>
          <w:szCs w:val="24"/>
          <w:lang w:eastAsia="ar-SA"/>
        </w:rPr>
        <w:t xml:space="preserve">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Использование системного анализа для</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разработки Программы позволило </w:t>
      </w:r>
      <w:proofErr w:type="gramStart"/>
      <w:r w:rsidRPr="00B27E75">
        <w:rPr>
          <w:rFonts w:ascii="Arial" w:eastAsia="Times New Roman" w:hAnsi="Arial" w:cs="Arial"/>
          <w:sz w:val="24"/>
          <w:szCs w:val="24"/>
          <w:lang w:eastAsia="ar-SA"/>
        </w:rPr>
        <w:t>выявить и описать</w:t>
      </w:r>
      <w:proofErr w:type="gramEnd"/>
      <w:r w:rsidRPr="00B27E75">
        <w:rPr>
          <w:rFonts w:ascii="Arial" w:eastAsia="Times New Roman" w:hAnsi="Arial" w:cs="Arial"/>
          <w:sz w:val="24"/>
          <w:szCs w:val="24"/>
          <w:lang w:eastAsia="ar-SA"/>
        </w:rPr>
        <w:t xml:space="preserve"> основные сферы деятельности в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Мероприятия Программы комплексного развития социальной инфраструктуры </w:t>
      </w:r>
      <w:r w:rsidR="000E7715" w:rsidRPr="00B27E75">
        <w:rPr>
          <w:rFonts w:ascii="Arial" w:eastAsia="Times New Roman" w:hAnsi="Arial" w:cs="Arial"/>
          <w:sz w:val="24"/>
          <w:szCs w:val="24"/>
          <w:lang w:eastAsia="ar-SA"/>
        </w:rPr>
        <w:t xml:space="preserve">Заброденского сельского поселения Калачеевского </w:t>
      </w:r>
      <w:r w:rsidRPr="00B27E75">
        <w:rPr>
          <w:rFonts w:ascii="Arial" w:eastAsia="Times New Roman" w:hAnsi="Arial" w:cs="Arial"/>
          <w:sz w:val="24"/>
          <w:szCs w:val="24"/>
          <w:lang w:eastAsia="ar-SA"/>
        </w:rPr>
        <w:t>муниципального района Воронежской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2017-20</w:t>
      </w:r>
      <w:r w:rsidR="000E7715" w:rsidRPr="00B27E75">
        <w:rPr>
          <w:rFonts w:ascii="Arial" w:eastAsia="Times New Roman" w:hAnsi="Arial" w:cs="Arial"/>
          <w:sz w:val="24"/>
          <w:szCs w:val="24"/>
          <w:lang w:eastAsia="ar-SA"/>
        </w:rPr>
        <w:t>30</w:t>
      </w:r>
      <w:r w:rsidRPr="00B27E75">
        <w:rPr>
          <w:rFonts w:ascii="Arial" w:eastAsia="Times New Roman" w:hAnsi="Arial" w:cs="Arial"/>
          <w:sz w:val="24"/>
          <w:szCs w:val="24"/>
          <w:lang w:eastAsia="ar-SA"/>
        </w:rPr>
        <w:t xml:space="preserve"> гг., ответственных исполнителей и ожидаемых результатов от их реализации с указанием потенциальных источников финансирования, приведены в таблицах.</w:t>
      </w:r>
    </w:p>
    <w:p w:rsidR="00411A8C" w:rsidRPr="00B27E75" w:rsidRDefault="00411A8C" w:rsidP="002663E6">
      <w:pPr>
        <w:suppressAutoHyphens/>
        <w:spacing w:after="0" w:line="240" w:lineRule="auto"/>
        <w:ind w:firstLine="709"/>
        <w:jc w:val="both"/>
        <w:rPr>
          <w:rFonts w:ascii="Arial" w:eastAsia="Times New Roman" w:hAnsi="Arial" w:cs="Arial"/>
          <w:sz w:val="24"/>
          <w:szCs w:val="24"/>
          <w:lang w:eastAsia="ar-SA"/>
        </w:rPr>
      </w:pPr>
    </w:p>
    <w:p w:rsidR="00411A8C" w:rsidRPr="00B27E75" w:rsidRDefault="00567370" w:rsidP="002663E6">
      <w:pPr>
        <w:suppressAutoHyphens/>
        <w:spacing w:after="0" w:line="240" w:lineRule="auto"/>
        <w:jc w:val="center"/>
        <w:rPr>
          <w:rFonts w:ascii="Arial" w:eastAsia="Times New Roman" w:hAnsi="Arial" w:cs="Arial"/>
          <w:b/>
          <w:bCs/>
          <w:sz w:val="24"/>
          <w:szCs w:val="24"/>
          <w:lang w:eastAsia="ar-SA"/>
        </w:rPr>
      </w:pPr>
      <w:r w:rsidRPr="00B27E75">
        <w:rPr>
          <w:rFonts w:ascii="Arial" w:eastAsia="Times New Roman" w:hAnsi="Arial" w:cs="Arial"/>
          <w:b/>
          <w:bCs/>
          <w:sz w:val="24"/>
          <w:szCs w:val="24"/>
          <w:lang w:eastAsia="ar-SA"/>
        </w:rPr>
        <w:t xml:space="preserve">4. 1. </w:t>
      </w:r>
      <w:r w:rsidR="00411A8C" w:rsidRPr="00B27E75">
        <w:rPr>
          <w:rFonts w:ascii="Arial" w:eastAsia="Times New Roman" w:hAnsi="Arial" w:cs="Arial"/>
          <w:b/>
          <w:bCs/>
          <w:sz w:val="24"/>
          <w:szCs w:val="24"/>
          <w:lang w:eastAsia="ar-SA"/>
        </w:rPr>
        <w:t>Состав мероприятий по совершенствова</w:t>
      </w:r>
      <w:r w:rsidR="00392079" w:rsidRPr="00B27E75">
        <w:rPr>
          <w:rFonts w:ascii="Arial" w:eastAsia="Times New Roman" w:hAnsi="Arial" w:cs="Arial"/>
          <w:b/>
          <w:bCs/>
          <w:sz w:val="24"/>
          <w:szCs w:val="24"/>
          <w:lang w:eastAsia="ar-SA"/>
        </w:rPr>
        <w:t>нию сферы управления и развития</w:t>
      </w:r>
      <w:r w:rsidR="00411A8C" w:rsidRPr="00B27E75">
        <w:rPr>
          <w:rFonts w:ascii="Arial" w:eastAsia="Times New Roman" w:hAnsi="Arial" w:cs="Arial"/>
          <w:b/>
          <w:bCs/>
          <w:sz w:val="24"/>
          <w:szCs w:val="24"/>
          <w:lang w:eastAsia="ar-SA"/>
        </w:rPr>
        <w:t xml:space="preserve"> </w:t>
      </w:r>
    </w:p>
    <w:p w:rsidR="00411A8C" w:rsidRPr="00B27E75" w:rsidRDefault="00392079" w:rsidP="002663E6">
      <w:pPr>
        <w:suppressAutoHyphens/>
        <w:spacing w:after="0" w:line="240" w:lineRule="auto"/>
        <w:jc w:val="center"/>
        <w:rPr>
          <w:rFonts w:ascii="Arial" w:eastAsia="Times New Roman" w:hAnsi="Arial" w:cs="Arial"/>
          <w:b/>
          <w:sz w:val="24"/>
          <w:szCs w:val="24"/>
          <w:lang w:eastAsia="ar-SA"/>
        </w:rPr>
      </w:pPr>
      <w:r w:rsidRPr="00B27E75">
        <w:rPr>
          <w:rFonts w:ascii="Arial" w:eastAsia="Times New Roman" w:hAnsi="Arial" w:cs="Arial"/>
          <w:b/>
          <w:sz w:val="24"/>
          <w:szCs w:val="24"/>
          <w:lang w:eastAsia="ar-SA"/>
        </w:rPr>
        <w:t>Заброденского сельского поселения</w:t>
      </w:r>
    </w:p>
    <w:p w:rsidR="00567370" w:rsidRPr="00B27E75" w:rsidRDefault="00567370" w:rsidP="002663E6">
      <w:pPr>
        <w:suppressAutoHyphens/>
        <w:spacing w:after="0" w:line="240" w:lineRule="auto"/>
        <w:jc w:val="center"/>
        <w:rPr>
          <w:rFonts w:ascii="Arial" w:eastAsia="Times New Roman" w:hAnsi="Arial" w:cs="Arial"/>
          <w:sz w:val="24"/>
          <w:szCs w:val="24"/>
          <w:lang w:eastAsia="ar-SA"/>
        </w:rPr>
      </w:pPr>
    </w:p>
    <w:tbl>
      <w:tblPr>
        <w:tblW w:w="9664" w:type="dxa"/>
        <w:tblInd w:w="-15" w:type="dxa"/>
        <w:tblLayout w:type="fixed"/>
        <w:tblCellMar>
          <w:left w:w="0" w:type="dxa"/>
          <w:right w:w="0" w:type="dxa"/>
        </w:tblCellMar>
        <w:tblLook w:val="0000" w:firstRow="0" w:lastRow="0" w:firstColumn="0" w:lastColumn="0" w:noHBand="0" w:noVBand="0"/>
      </w:tblPr>
      <w:tblGrid>
        <w:gridCol w:w="734"/>
        <w:gridCol w:w="2693"/>
        <w:gridCol w:w="1843"/>
        <w:gridCol w:w="1451"/>
        <w:gridCol w:w="2943"/>
      </w:tblGrid>
      <w:tr w:rsidR="00411A8C" w:rsidRPr="00B27E75" w:rsidTr="00392079">
        <w:trPr>
          <w:trHeight w:val="494"/>
          <w:tblHeader/>
        </w:trPr>
        <w:tc>
          <w:tcPr>
            <w:tcW w:w="734" w:type="dxa"/>
            <w:tcBorders>
              <w:top w:val="single" w:sz="8" w:space="0" w:color="000000"/>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w:t>
            </w:r>
          </w:p>
        </w:tc>
        <w:tc>
          <w:tcPr>
            <w:tcW w:w="2693" w:type="dxa"/>
            <w:tcBorders>
              <w:top w:val="single" w:sz="8" w:space="0" w:color="000000"/>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Содержание мероприятия</w:t>
            </w:r>
          </w:p>
        </w:tc>
        <w:tc>
          <w:tcPr>
            <w:tcW w:w="1843" w:type="dxa"/>
            <w:tcBorders>
              <w:top w:val="single" w:sz="8" w:space="0" w:color="000000"/>
              <w:left w:val="single" w:sz="8" w:space="0" w:color="000000"/>
              <w:bottom w:val="single" w:sz="8" w:space="0" w:color="000000"/>
            </w:tcBorders>
            <w:shd w:val="clear" w:color="auto" w:fill="auto"/>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Ответственный исполнитель</w:t>
            </w:r>
          </w:p>
        </w:tc>
        <w:tc>
          <w:tcPr>
            <w:tcW w:w="1451" w:type="dxa"/>
            <w:tcBorders>
              <w:top w:val="single" w:sz="8" w:space="0" w:color="000000"/>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Сроки выполнения</w:t>
            </w:r>
          </w:p>
        </w:tc>
        <w:tc>
          <w:tcPr>
            <w:tcW w:w="29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Ожидаемые результаты</w:t>
            </w:r>
          </w:p>
        </w:tc>
      </w:tr>
      <w:tr w:rsidR="00411A8C" w:rsidRPr="00B27E75" w:rsidTr="00392079">
        <w:trPr>
          <w:trHeight w:val="494"/>
        </w:trPr>
        <w:tc>
          <w:tcPr>
            <w:tcW w:w="734" w:type="dxa"/>
            <w:tcBorders>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1</w:t>
            </w:r>
          </w:p>
        </w:tc>
        <w:tc>
          <w:tcPr>
            <w:tcW w:w="2693" w:type="dxa"/>
            <w:tcBorders>
              <w:left w:val="single" w:sz="8" w:space="0" w:color="000000"/>
              <w:bottom w:val="single" w:sz="8" w:space="0" w:color="000000"/>
            </w:tcBorders>
            <w:shd w:val="clear" w:color="auto" w:fill="auto"/>
          </w:tcPr>
          <w:p w:rsidR="00411A8C" w:rsidRPr="00B27E75" w:rsidRDefault="00411A8C"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Разработка перспективного плана развития поселе</w:t>
            </w:r>
            <w:r w:rsidR="00392079" w:rsidRPr="00B27E75">
              <w:rPr>
                <w:rFonts w:ascii="Arial" w:eastAsia="Times New Roman" w:hAnsi="Arial" w:cs="Arial"/>
                <w:sz w:val="24"/>
                <w:szCs w:val="24"/>
                <w:lang w:eastAsia="ar-SA"/>
              </w:rPr>
              <w:t xml:space="preserve">ния в соответствии с программой комплексного </w:t>
            </w:r>
            <w:r w:rsidRPr="00B27E75">
              <w:rPr>
                <w:rFonts w:ascii="Arial" w:eastAsia="Times New Roman" w:hAnsi="Arial" w:cs="Arial"/>
                <w:sz w:val="24"/>
                <w:szCs w:val="24"/>
                <w:lang w:eastAsia="ar-SA"/>
              </w:rPr>
              <w:t>развития социальной инфраструктуры поселения и с требованиями закона № 131-ФЗ</w:t>
            </w:r>
          </w:p>
        </w:tc>
        <w:tc>
          <w:tcPr>
            <w:tcW w:w="1843" w:type="dxa"/>
            <w:tcBorders>
              <w:left w:val="single" w:sz="8" w:space="0" w:color="000000"/>
              <w:bottom w:val="single" w:sz="8" w:space="0" w:color="000000"/>
            </w:tcBorders>
            <w:shd w:val="clear" w:color="auto" w:fill="auto"/>
          </w:tcPr>
          <w:p w:rsidR="00411A8C" w:rsidRPr="00B27E75" w:rsidRDefault="00411A8C" w:rsidP="002663E6">
            <w:pPr>
              <w:suppressAutoHyphens/>
              <w:spacing w:after="0" w:line="240" w:lineRule="auto"/>
              <w:ind w:left="112"/>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Администрация </w:t>
            </w:r>
            <w:r w:rsidR="00392079" w:rsidRPr="00B27E75">
              <w:rPr>
                <w:rFonts w:ascii="Arial" w:eastAsia="Times New Roman" w:hAnsi="Arial" w:cs="Arial"/>
                <w:sz w:val="24"/>
                <w:szCs w:val="24"/>
                <w:lang w:eastAsia="ar-SA"/>
              </w:rPr>
              <w:t>Заброденского сельского поселения</w:t>
            </w:r>
          </w:p>
        </w:tc>
        <w:tc>
          <w:tcPr>
            <w:tcW w:w="1451" w:type="dxa"/>
            <w:tcBorders>
              <w:left w:val="single" w:sz="8" w:space="0" w:color="000000"/>
              <w:bottom w:val="single" w:sz="8" w:space="0" w:color="000000"/>
            </w:tcBorders>
            <w:shd w:val="clear" w:color="auto" w:fill="auto"/>
          </w:tcPr>
          <w:p w:rsidR="00411A8C" w:rsidRPr="00B27E75" w:rsidRDefault="00411A8C" w:rsidP="002663E6">
            <w:pPr>
              <w:suppressAutoHyphens/>
              <w:spacing w:after="0" w:line="240" w:lineRule="auto"/>
              <w:ind w:left="164" w:right="317"/>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2017 г.</w:t>
            </w:r>
          </w:p>
        </w:tc>
        <w:tc>
          <w:tcPr>
            <w:tcW w:w="2943" w:type="dxa"/>
            <w:tcBorders>
              <w:left w:val="single" w:sz="8" w:space="0" w:color="000000"/>
              <w:bottom w:val="single" w:sz="8" w:space="0" w:color="000000"/>
              <w:right w:val="single" w:sz="8" w:space="0" w:color="000000"/>
            </w:tcBorders>
            <w:shd w:val="clear" w:color="auto" w:fill="auto"/>
          </w:tcPr>
          <w:p w:rsidR="00411A8C" w:rsidRPr="00B27E75" w:rsidRDefault="00411A8C" w:rsidP="002663E6">
            <w:pPr>
              <w:suppressAutoHyphens/>
              <w:spacing w:after="0" w:line="240" w:lineRule="auto"/>
              <w:ind w:left="108"/>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Современная концепция управления поселением, включающая основные направления социальной и </w:t>
            </w:r>
            <w:proofErr w:type="gramStart"/>
            <w:r w:rsidRPr="00B27E75">
              <w:rPr>
                <w:rFonts w:ascii="Arial" w:eastAsia="Times New Roman" w:hAnsi="Arial" w:cs="Arial"/>
                <w:sz w:val="24"/>
                <w:szCs w:val="24"/>
                <w:lang w:eastAsia="ar-SA"/>
              </w:rPr>
              <w:t>экономической</w:t>
            </w:r>
            <w:proofErr w:type="gramEnd"/>
            <w:r w:rsidRPr="00B27E75">
              <w:rPr>
                <w:rFonts w:ascii="Arial" w:eastAsia="Times New Roman" w:hAnsi="Arial" w:cs="Arial"/>
                <w:sz w:val="24"/>
                <w:szCs w:val="24"/>
                <w:lang w:eastAsia="ar-SA"/>
              </w:rPr>
              <w:t xml:space="preserve"> политики </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2</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Разработка плана мероприятий по реализации программы комплексного развития</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социальной инфраструктуры Заброденского сельского поселения</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64"/>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2017-2030 гг.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rPr>
                <w:rFonts w:ascii="Arial" w:eastAsia="Times New Roman" w:hAnsi="Arial" w:cs="Arial"/>
                <w:sz w:val="24"/>
                <w:szCs w:val="24"/>
                <w:lang w:eastAsia="ar-SA"/>
              </w:rPr>
            </w:pPr>
            <w:r w:rsidRPr="00B27E75">
              <w:rPr>
                <w:rFonts w:ascii="Arial" w:eastAsia="Times New Roman" w:hAnsi="Arial" w:cs="Arial"/>
                <w:sz w:val="24"/>
                <w:szCs w:val="24"/>
                <w:lang w:eastAsia="ar-SA"/>
              </w:rPr>
              <w:t>Ежегодный план мероприятий по реализации Программы</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lastRenderedPageBreak/>
              <w:t>3</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Отбор, подготовка и переподготовка персонала для сферы местного самоуправления</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Повышение эффективности муниципального управления (график переподготовки, и обучения специалистов)</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4</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Поддержка и развитие малого и среднего предпринимательства в Заброденского сельского поселения совместно с Советом </w:t>
            </w:r>
            <w:proofErr w:type="gramStart"/>
            <w:r w:rsidRPr="00B27E75">
              <w:rPr>
                <w:rFonts w:ascii="Arial" w:eastAsia="Times New Roman" w:hAnsi="Arial" w:cs="Arial"/>
                <w:sz w:val="24"/>
                <w:szCs w:val="24"/>
                <w:lang w:eastAsia="ar-SA"/>
              </w:rPr>
              <w:t>народных</w:t>
            </w:r>
            <w:proofErr w:type="gramEnd"/>
            <w:r w:rsidRPr="00B27E75">
              <w:rPr>
                <w:rFonts w:ascii="Arial" w:eastAsia="Times New Roman" w:hAnsi="Arial" w:cs="Arial"/>
                <w:sz w:val="24"/>
                <w:szCs w:val="24"/>
                <w:lang w:eastAsia="ar-SA"/>
              </w:rPr>
              <w:t xml:space="preserve"> депутатом Заброденского сельского поселения</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Повышение предпринимательской активности в поселении</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5</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Повышение эффективности использования муниципальной собственности</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64"/>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2017-2030 гг.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6</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Формирование и совершенствование системы муниципального заказа в поселении</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64" w:right="317"/>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Эффективное использование местного бюджета за счет внедрения системы муниципального заказа в поселении</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7</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Проведение систематических мероприятий по продвижению продукции предприятий поселения: участие в проведении ярмарок, выставок, смотров, конкурсов и т.п.</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 w:right="33"/>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2017-2030 гг.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Стимулирование производства и продвижение на рынок продукции, производимой предприятиями поселения </w:t>
            </w:r>
          </w:p>
        </w:tc>
      </w:tr>
      <w:tr w:rsidR="00392079" w:rsidRPr="00B27E75" w:rsidTr="00392079">
        <w:trPr>
          <w:trHeight w:val="1080"/>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8</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Совершенствование системы принятия и исполнения местного бюджета</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64" w:right="317"/>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2017 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pacing w:after="0" w:line="240" w:lineRule="auto"/>
              <w:ind w:left="108"/>
              <w:rPr>
                <w:rFonts w:ascii="Arial" w:eastAsia="Times New Roman" w:hAnsi="Arial" w:cs="Arial"/>
                <w:sz w:val="24"/>
                <w:szCs w:val="24"/>
                <w:lang w:eastAsia="ru-RU"/>
              </w:rPr>
            </w:pPr>
            <w:r w:rsidRPr="00B27E75">
              <w:rPr>
                <w:rFonts w:ascii="Arial" w:eastAsia="Times New Roman" w:hAnsi="Arial" w:cs="Arial"/>
                <w:sz w:val="24"/>
                <w:szCs w:val="24"/>
                <w:lang w:eastAsia="ru-RU"/>
              </w:rPr>
              <w:t>Повышение эффективности бюджетного процесса на местном уровне (наработка нормативной базы)</w:t>
            </w:r>
          </w:p>
        </w:tc>
      </w:tr>
      <w:tr w:rsidR="00392079" w:rsidRPr="00B27E75" w:rsidTr="00392079">
        <w:trPr>
          <w:trHeight w:val="1960"/>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lastRenderedPageBreak/>
              <w:t>9</w:t>
            </w:r>
          </w:p>
        </w:tc>
        <w:tc>
          <w:tcPr>
            <w:tcW w:w="269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ind w:left="143"/>
              <w:rPr>
                <w:rFonts w:ascii="Arial" w:eastAsia="Times New Roman" w:hAnsi="Arial" w:cs="Arial"/>
                <w:sz w:val="24"/>
                <w:szCs w:val="24"/>
                <w:lang w:eastAsia="ru-RU"/>
              </w:rPr>
            </w:pPr>
            <w:r w:rsidRPr="00B27E75">
              <w:rPr>
                <w:rFonts w:ascii="Arial" w:eastAsia="Times New Roman" w:hAnsi="Arial" w:cs="Arial"/>
                <w:sz w:val="24"/>
                <w:szCs w:val="24"/>
                <w:lang w:eastAsia="ru-RU"/>
              </w:rPr>
              <w:t>Выполнение мероприятий</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 xml:space="preserve">в соответствии с «Программой комплексного развития коммунальной инфраструктуры </w:t>
            </w:r>
            <w:r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lang w:eastAsia="ru-RU"/>
              </w:rPr>
              <w:t xml:space="preserve"> на 2017-2030 годы»</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eastAsia="Times New Roman" w:hAnsi="Arial" w:cs="Arial"/>
                <w:sz w:val="24"/>
                <w:szCs w:val="24"/>
                <w:lang w:eastAsia="ru-RU"/>
              </w:rPr>
            </w:pPr>
            <w:r w:rsidRPr="00B27E75">
              <w:rPr>
                <w:rFonts w:ascii="Arial" w:eastAsia="Times New Roman" w:hAnsi="Arial" w:cs="Arial"/>
                <w:sz w:val="24"/>
                <w:szCs w:val="24"/>
                <w:lang w:eastAsia="ar-SA"/>
              </w:rPr>
              <w:t>2017-2030 гг.</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pacing w:after="0" w:line="240" w:lineRule="auto"/>
              <w:ind w:left="108"/>
              <w:jc w:val="center"/>
              <w:rPr>
                <w:rFonts w:ascii="Arial" w:eastAsia="Times New Roman" w:hAnsi="Arial" w:cs="Arial"/>
                <w:sz w:val="24"/>
                <w:szCs w:val="24"/>
                <w:lang w:eastAsia="ru-RU"/>
              </w:rPr>
            </w:pPr>
            <w:proofErr w:type="gramStart"/>
            <w:r w:rsidRPr="00B27E75">
              <w:rPr>
                <w:rFonts w:ascii="Arial" w:eastAsia="Times New Roman" w:hAnsi="Arial" w:cs="Arial"/>
                <w:sz w:val="24"/>
                <w:szCs w:val="24"/>
                <w:lang w:eastAsia="ru-RU"/>
              </w:rPr>
              <w:t>Повышение качества предоставляемых жилищно-коммунальных услуг (разработка и реализация мероприятий по развитию коммунального комплекса</w:t>
            </w:r>
            <w:r w:rsidR="008808D9"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поселения</w:t>
            </w:r>
            <w:proofErr w:type="gramEnd"/>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10</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Разработка системы контроля и регулирования потребительского рынка в поселения (полиция, </w:t>
            </w:r>
            <w:proofErr w:type="spellStart"/>
            <w:r w:rsidRPr="00B27E75">
              <w:rPr>
                <w:rFonts w:ascii="Arial" w:eastAsia="Times New Roman" w:hAnsi="Arial" w:cs="Arial"/>
                <w:sz w:val="24"/>
                <w:szCs w:val="24"/>
                <w:lang w:eastAsia="ar-SA"/>
              </w:rPr>
              <w:t>Роспотребнадзор</w:t>
            </w:r>
            <w:proofErr w:type="spellEnd"/>
            <w:r w:rsidRPr="00B27E75">
              <w:rPr>
                <w:rFonts w:ascii="Arial" w:eastAsia="Times New Roman" w:hAnsi="Arial" w:cs="Arial"/>
                <w:sz w:val="24"/>
                <w:szCs w:val="24"/>
                <w:lang w:eastAsia="ar-SA"/>
              </w:rPr>
              <w:t>)</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64" w:right="317"/>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rPr>
                <w:rFonts w:ascii="Arial" w:eastAsia="Times New Roman" w:hAnsi="Arial" w:cs="Arial"/>
                <w:sz w:val="24"/>
                <w:szCs w:val="24"/>
                <w:lang w:eastAsia="ar-SA"/>
              </w:rPr>
            </w:pPr>
            <w:r w:rsidRPr="00B27E75">
              <w:rPr>
                <w:rFonts w:ascii="Arial" w:eastAsia="Times New Roman" w:hAnsi="Arial" w:cs="Arial"/>
                <w:sz w:val="24"/>
                <w:szCs w:val="24"/>
                <w:lang w:eastAsia="ar-SA"/>
              </w:rPr>
              <w:t>Обеспечение наполнения потребительского рынка товарами и услугами, удовлетворение спроса населения</w:t>
            </w:r>
          </w:p>
        </w:tc>
      </w:tr>
      <w:tr w:rsidR="00392079" w:rsidRPr="00B27E75" w:rsidTr="00392079">
        <w:trPr>
          <w:trHeight w:val="1462"/>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11</w:t>
            </w:r>
          </w:p>
        </w:tc>
        <w:tc>
          <w:tcPr>
            <w:tcW w:w="269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ind w:left="143"/>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Организация системы </w:t>
            </w:r>
            <w:proofErr w:type="gramStart"/>
            <w:r w:rsidRPr="00B27E75">
              <w:rPr>
                <w:rFonts w:ascii="Arial" w:eastAsia="Times New Roman" w:hAnsi="Arial" w:cs="Arial"/>
                <w:sz w:val="24"/>
                <w:szCs w:val="24"/>
                <w:lang w:eastAsia="ru-RU"/>
              </w:rPr>
              <w:t>контроля за</w:t>
            </w:r>
            <w:proofErr w:type="gramEnd"/>
            <w:r w:rsidRPr="00B27E75">
              <w:rPr>
                <w:rFonts w:ascii="Arial" w:eastAsia="Times New Roman" w:hAnsi="Arial" w:cs="Arial"/>
                <w:sz w:val="24"/>
                <w:szCs w:val="24"/>
                <w:lang w:eastAsia="ru-RU"/>
              </w:rPr>
              <w:t xml:space="preserve"> исполнением Программы развития и ежегодного плана мероприятий по ее реализации</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eastAsia="Times New Roman" w:hAnsi="Arial" w:cs="Arial"/>
                <w:sz w:val="24"/>
                <w:szCs w:val="24"/>
                <w:lang w:eastAsia="ru-RU"/>
              </w:rPr>
            </w:pPr>
            <w:r w:rsidRPr="00B27E75">
              <w:rPr>
                <w:rFonts w:ascii="Arial" w:eastAsia="Times New Roman" w:hAnsi="Arial" w:cs="Arial"/>
                <w:sz w:val="24"/>
                <w:szCs w:val="24"/>
                <w:lang w:eastAsia="ru-RU"/>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pacing w:after="0" w:line="240" w:lineRule="auto"/>
              <w:ind w:left="108"/>
              <w:rPr>
                <w:rFonts w:ascii="Arial" w:eastAsia="Times New Roman" w:hAnsi="Arial" w:cs="Arial"/>
                <w:sz w:val="24"/>
                <w:szCs w:val="24"/>
                <w:lang w:eastAsia="ru-RU"/>
              </w:rPr>
            </w:pPr>
            <w:r w:rsidRPr="00B27E75">
              <w:rPr>
                <w:rFonts w:ascii="Arial" w:eastAsia="Times New Roman" w:hAnsi="Arial" w:cs="Arial"/>
                <w:sz w:val="24"/>
                <w:szCs w:val="24"/>
                <w:lang w:eastAsia="ru-RU"/>
              </w:rPr>
              <w:t xml:space="preserve">Выявление отклонений основных фактических показателей развития поселения </w:t>
            </w:r>
            <w:proofErr w:type="gramStart"/>
            <w:r w:rsidRPr="00B27E75">
              <w:rPr>
                <w:rFonts w:ascii="Arial" w:eastAsia="Times New Roman" w:hAnsi="Arial" w:cs="Arial"/>
                <w:sz w:val="24"/>
                <w:szCs w:val="24"/>
                <w:lang w:eastAsia="ru-RU"/>
              </w:rPr>
              <w:t>от</w:t>
            </w:r>
            <w:proofErr w:type="gramEnd"/>
            <w:r w:rsidRPr="00B27E75">
              <w:rPr>
                <w:rFonts w:ascii="Arial" w:eastAsia="Times New Roman" w:hAnsi="Arial" w:cs="Arial"/>
                <w:sz w:val="24"/>
                <w:szCs w:val="24"/>
                <w:lang w:eastAsia="ru-RU"/>
              </w:rPr>
              <w:t xml:space="preserve"> запланированных </w:t>
            </w:r>
          </w:p>
        </w:tc>
      </w:tr>
      <w:tr w:rsidR="00392079" w:rsidRPr="00B27E75" w:rsidTr="00392079">
        <w:trPr>
          <w:trHeight w:val="494"/>
        </w:trPr>
        <w:tc>
          <w:tcPr>
            <w:tcW w:w="734"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12</w:t>
            </w:r>
          </w:p>
        </w:tc>
        <w:tc>
          <w:tcPr>
            <w:tcW w:w="2693"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43"/>
              <w:rPr>
                <w:rFonts w:ascii="Arial" w:eastAsia="Times New Roman" w:hAnsi="Arial" w:cs="Arial"/>
                <w:sz w:val="24"/>
                <w:szCs w:val="24"/>
                <w:lang w:eastAsia="ar-SA"/>
              </w:rPr>
            </w:pPr>
            <w:proofErr w:type="gramStart"/>
            <w:r w:rsidRPr="00B27E75">
              <w:rPr>
                <w:rFonts w:ascii="Arial" w:eastAsia="Times New Roman" w:hAnsi="Arial" w:cs="Arial"/>
                <w:sz w:val="24"/>
                <w:szCs w:val="24"/>
                <w:lang w:eastAsia="ar-SA"/>
              </w:rPr>
              <w:t>Контроль за</w:t>
            </w:r>
            <w:proofErr w:type="gramEnd"/>
            <w:r w:rsidRPr="00B27E75">
              <w:rPr>
                <w:rFonts w:ascii="Arial" w:eastAsia="Times New Roman" w:hAnsi="Arial" w:cs="Arial"/>
                <w:sz w:val="24"/>
                <w:szCs w:val="24"/>
                <w:lang w:eastAsia="ar-SA"/>
              </w:rPr>
              <w:t xml:space="preserve"> экологической ситуацией и рациональным использованием природных ресурсов на территории поселения</w:t>
            </w:r>
          </w:p>
        </w:tc>
        <w:tc>
          <w:tcPr>
            <w:tcW w:w="1843"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Администрация Заброденского сельского поселения</w:t>
            </w:r>
          </w:p>
        </w:tc>
        <w:tc>
          <w:tcPr>
            <w:tcW w:w="1451"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64" w:right="317"/>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08"/>
              <w:rPr>
                <w:rFonts w:ascii="Arial" w:eastAsia="Times New Roman" w:hAnsi="Arial" w:cs="Arial"/>
                <w:sz w:val="24"/>
                <w:szCs w:val="24"/>
                <w:lang w:eastAsia="ar-SA"/>
              </w:rPr>
            </w:pPr>
            <w:r w:rsidRPr="00B27E75">
              <w:rPr>
                <w:rFonts w:ascii="Arial" w:eastAsia="Times New Roman" w:hAnsi="Arial" w:cs="Arial"/>
                <w:sz w:val="24"/>
                <w:szCs w:val="24"/>
                <w:lang w:eastAsia="ar-SA"/>
              </w:rPr>
              <w:t>Улучшение экологической ситуации, сохранение природных ресурсов поселения</w:t>
            </w:r>
          </w:p>
          <w:p w:rsidR="00392079" w:rsidRPr="00B27E75" w:rsidRDefault="00392079" w:rsidP="002663E6">
            <w:pPr>
              <w:suppressAutoHyphens/>
              <w:spacing w:after="0" w:line="240" w:lineRule="auto"/>
              <w:ind w:left="108"/>
              <w:rPr>
                <w:rFonts w:ascii="Arial" w:eastAsia="Times New Roman" w:hAnsi="Arial" w:cs="Arial"/>
                <w:sz w:val="24"/>
                <w:szCs w:val="24"/>
                <w:lang w:eastAsia="ar-SA"/>
              </w:rPr>
            </w:pPr>
          </w:p>
        </w:tc>
      </w:tr>
    </w:tbl>
    <w:p w:rsidR="00411A8C" w:rsidRPr="00B27E75" w:rsidRDefault="00567370"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ru-RU"/>
        </w:rPr>
        <w:t xml:space="preserve">4.2. </w:t>
      </w:r>
      <w:r w:rsidR="00411A8C" w:rsidRPr="00B27E75">
        <w:rPr>
          <w:rFonts w:ascii="Arial" w:eastAsia="Times New Roman" w:hAnsi="Arial" w:cs="Arial"/>
          <w:b/>
          <w:sz w:val="24"/>
          <w:szCs w:val="24"/>
          <w:lang w:eastAsia="ru-RU"/>
        </w:rPr>
        <w:t>Состав мероприятий по обеспечению условий функционирования</w:t>
      </w:r>
    </w:p>
    <w:p w:rsidR="00411A8C" w:rsidRPr="00B27E75" w:rsidRDefault="00411A8C"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ru-RU"/>
        </w:rPr>
        <w:t>и поддержанию</w:t>
      </w:r>
      <w:r w:rsidR="00392079" w:rsidRPr="00B27E75">
        <w:rPr>
          <w:rFonts w:ascii="Arial" w:eastAsia="Times New Roman" w:hAnsi="Arial" w:cs="Arial"/>
          <w:b/>
          <w:sz w:val="24"/>
          <w:szCs w:val="24"/>
          <w:lang w:eastAsia="ru-RU"/>
        </w:rPr>
        <w:t xml:space="preserve"> </w:t>
      </w:r>
      <w:r w:rsidRPr="00B27E75">
        <w:rPr>
          <w:rFonts w:ascii="Arial" w:eastAsia="Times New Roman" w:hAnsi="Arial" w:cs="Arial"/>
          <w:b/>
          <w:sz w:val="24"/>
          <w:szCs w:val="24"/>
          <w:lang w:eastAsia="ru-RU"/>
        </w:rPr>
        <w:t xml:space="preserve">работоспособности основных элементов </w:t>
      </w:r>
    </w:p>
    <w:p w:rsidR="00411A8C" w:rsidRPr="00B27E75" w:rsidRDefault="00392079"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ar-SA"/>
        </w:rPr>
        <w:t>Заброденского сельского поселения</w:t>
      </w:r>
    </w:p>
    <w:tbl>
      <w:tblPr>
        <w:tblW w:w="9410" w:type="dxa"/>
        <w:tblInd w:w="-15" w:type="dxa"/>
        <w:tblLayout w:type="fixed"/>
        <w:tblCellMar>
          <w:left w:w="0" w:type="dxa"/>
          <w:right w:w="0" w:type="dxa"/>
        </w:tblCellMar>
        <w:tblLook w:val="0000" w:firstRow="0" w:lastRow="0" w:firstColumn="0" w:lastColumn="0" w:noHBand="0" w:noVBand="0"/>
      </w:tblPr>
      <w:tblGrid>
        <w:gridCol w:w="692"/>
        <w:gridCol w:w="2594"/>
        <w:gridCol w:w="1984"/>
        <w:gridCol w:w="1418"/>
        <w:gridCol w:w="2722"/>
      </w:tblGrid>
      <w:tr w:rsidR="00411A8C" w:rsidRPr="00B27E75" w:rsidTr="006C25F4">
        <w:trPr>
          <w:trHeight w:val="494"/>
          <w:tblHeader/>
        </w:trPr>
        <w:tc>
          <w:tcPr>
            <w:tcW w:w="692" w:type="dxa"/>
            <w:tcBorders>
              <w:top w:val="single" w:sz="8" w:space="0" w:color="000000"/>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bCs/>
                <w:sz w:val="24"/>
                <w:szCs w:val="24"/>
                <w:lang w:eastAsia="ar-SA"/>
              </w:rPr>
            </w:pPr>
            <w:r w:rsidRPr="00B27E75">
              <w:rPr>
                <w:rFonts w:ascii="Arial" w:eastAsia="Times New Roman" w:hAnsi="Arial" w:cs="Arial"/>
                <w:bCs/>
                <w:sz w:val="24"/>
                <w:szCs w:val="24"/>
                <w:lang w:eastAsia="ar-SA"/>
              </w:rPr>
              <w:t>№</w:t>
            </w:r>
          </w:p>
        </w:tc>
        <w:tc>
          <w:tcPr>
            <w:tcW w:w="2594" w:type="dxa"/>
            <w:tcBorders>
              <w:top w:val="single" w:sz="8" w:space="0" w:color="000000"/>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bCs/>
                <w:sz w:val="24"/>
                <w:szCs w:val="24"/>
                <w:lang w:eastAsia="ar-SA"/>
              </w:rPr>
            </w:pPr>
            <w:r w:rsidRPr="00B27E75">
              <w:rPr>
                <w:rFonts w:ascii="Arial" w:eastAsia="Times New Roman" w:hAnsi="Arial" w:cs="Arial"/>
                <w:bCs/>
                <w:sz w:val="24"/>
                <w:szCs w:val="24"/>
                <w:lang w:eastAsia="ar-SA"/>
              </w:rPr>
              <w:t>Содержание мероприятия</w:t>
            </w:r>
          </w:p>
        </w:tc>
        <w:tc>
          <w:tcPr>
            <w:tcW w:w="1984" w:type="dxa"/>
            <w:tcBorders>
              <w:top w:val="single" w:sz="8" w:space="0" w:color="000000"/>
              <w:left w:val="single" w:sz="8" w:space="0" w:color="000000"/>
              <w:bottom w:val="single" w:sz="8" w:space="0" w:color="000000"/>
            </w:tcBorders>
            <w:shd w:val="clear" w:color="auto" w:fill="auto"/>
          </w:tcPr>
          <w:p w:rsidR="00411A8C" w:rsidRPr="00B27E75" w:rsidRDefault="00411A8C" w:rsidP="002663E6">
            <w:pPr>
              <w:suppressAutoHyphens/>
              <w:spacing w:after="0" w:line="240" w:lineRule="auto"/>
              <w:jc w:val="center"/>
              <w:rPr>
                <w:rFonts w:ascii="Arial" w:eastAsia="Times New Roman" w:hAnsi="Arial" w:cs="Arial"/>
                <w:bCs/>
                <w:sz w:val="24"/>
                <w:szCs w:val="24"/>
                <w:lang w:eastAsia="ar-SA"/>
              </w:rPr>
            </w:pPr>
            <w:r w:rsidRPr="00B27E75">
              <w:rPr>
                <w:rFonts w:ascii="Arial" w:eastAsia="Times New Roman" w:hAnsi="Arial" w:cs="Arial"/>
                <w:bCs/>
                <w:sz w:val="24"/>
                <w:szCs w:val="24"/>
                <w:lang w:eastAsia="ar-SA"/>
              </w:rPr>
              <w:t>Ресурсное обеспечение</w:t>
            </w:r>
          </w:p>
        </w:tc>
        <w:tc>
          <w:tcPr>
            <w:tcW w:w="1418" w:type="dxa"/>
            <w:tcBorders>
              <w:top w:val="single" w:sz="8" w:space="0" w:color="000000"/>
              <w:left w:val="single" w:sz="8" w:space="0" w:color="000000"/>
              <w:bottom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bCs/>
                <w:sz w:val="24"/>
                <w:szCs w:val="24"/>
                <w:lang w:eastAsia="ar-SA"/>
              </w:rPr>
            </w:pPr>
            <w:r w:rsidRPr="00B27E75">
              <w:rPr>
                <w:rFonts w:ascii="Arial" w:eastAsia="Times New Roman" w:hAnsi="Arial" w:cs="Arial"/>
                <w:bCs/>
                <w:sz w:val="24"/>
                <w:szCs w:val="24"/>
                <w:lang w:eastAsia="ar-SA"/>
              </w:rPr>
              <w:t>Сроки выполнения</w:t>
            </w:r>
          </w:p>
        </w:tc>
        <w:tc>
          <w:tcPr>
            <w:tcW w:w="27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1A8C" w:rsidRPr="00B27E75" w:rsidRDefault="00411A8C"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bCs/>
                <w:sz w:val="24"/>
                <w:szCs w:val="24"/>
                <w:lang w:eastAsia="ar-SA"/>
              </w:rPr>
              <w:t>Ожидаемые результаты</w:t>
            </w:r>
          </w:p>
        </w:tc>
      </w:tr>
      <w:tr w:rsidR="00392079" w:rsidRPr="00B27E75" w:rsidTr="006C25F4">
        <w:trPr>
          <w:trHeight w:val="494"/>
        </w:trPr>
        <w:tc>
          <w:tcPr>
            <w:tcW w:w="692"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1</w:t>
            </w:r>
          </w:p>
        </w:tc>
        <w:tc>
          <w:tcPr>
            <w:tcW w:w="259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Создание условий для привлечения финансовых ресурсов и инвестиций на территорию поселения </w:t>
            </w:r>
          </w:p>
        </w:tc>
        <w:tc>
          <w:tcPr>
            <w:tcW w:w="1984"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jc w:val="center"/>
              <w:rPr>
                <w:rFonts w:ascii="Arial" w:eastAsia="Times New Roman" w:hAnsi="Arial" w:cs="Arial"/>
                <w:sz w:val="24"/>
                <w:szCs w:val="24"/>
                <w:lang w:eastAsia="ru-RU"/>
              </w:rPr>
            </w:pPr>
            <w:r w:rsidRPr="00B27E75">
              <w:rPr>
                <w:rFonts w:ascii="Arial" w:eastAsia="Times New Roman" w:hAnsi="Arial" w:cs="Arial"/>
                <w:sz w:val="24"/>
                <w:szCs w:val="24"/>
                <w:lang w:eastAsia="ru-RU"/>
              </w:rPr>
              <w:t>Местный</w:t>
            </w:r>
            <w:r w:rsidR="004152B2"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бюджет Областной бюджет</w:t>
            </w:r>
          </w:p>
          <w:p w:rsidR="00392079" w:rsidRPr="00B27E75" w:rsidRDefault="00392079" w:rsidP="002663E6">
            <w:pPr>
              <w:spacing w:after="0" w:line="240" w:lineRule="auto"/>
              <w:jc w:val="center"/>
              <w:rPr>
                <w:rFonts w:ascii="Arial" w:eastAsia="Times New Roman" w:hAnsi="Arial" w:cs="Arial"/>
                <w:sz w:val="24"/>
                <w:szCs w:val="24"/>
                <w:lang w:eastAsia="ru-RU"/>
              </w:rPr>
            </w:pPr>
            <w:r w:rsidRPr="00B27E75">
              <w:rPr>
                <w:rFonts w:ascii="Arial" w:eastAsia="Times New Roman" w:hAnsi="Arial" w:cs="Arial"/>
                <w:sz w:val="24"/>
                <w:szCs w:val="24"/>
                <w:lang w:eastAsia="ru-RU"/>
              </w:rPr>
              <w:t>Привлеченные средства</w:t>
            </w:r>
          </w:p>
        </w:tc>
        <w:tc>
          <w:tcPr>
            <w:tcW w:w="1418"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Увеличение потоков финансовых ресурсов </w:t>
            </w:r>
          </w:p>
        </w:tc>
      </w:tr>
      <w:tr w:rsidR="00392079" w:rsidRPr="00B27E75" w:rsidTr="006C25F4">
        <w:trPr>
          <w:trHeight w:val="494"/>
        </w:trPr>
        <w:tc>
          <w:tcPr>
            <w:tcW w:w="692"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2</w:t>
            </w:r>
          </w:p>
        </w:tc>
        <w:tc>
          <w:tcPr>
            <w:tcW w:w="259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Ремонт и содержание дорог в границах поселения, поддержание дорожного полотна в работоспособном состоянии</w:t>
            </w:r>
          </w:p>
        </w:tc>
        <w:tc>
          <w:tcPr>
            <w:tcW w:w="198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Областной бюджет, местный бюджет</w:t>
            </w:r>
          </w:p>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p>
        </w:tc>
        <w:tc>
          <w:tcPr>
            <w:tcW w:w="1418"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Обеспечение безопасности дорожного</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движения и транспортной доступности поселения</w:t>
            </w:r>
          </w:p>
        </w:tc>
      </w:tr>
      <w:tr w:rsidR="00392079" w:rsidRPr="00B27E75" w:rsidTr="006C25F4">
        <w:trPr>
          <w:trHeight w:val="494"/>
        </w:trPr>
        <w:tc>
          <w:tcPr>
            <w:tcW w:w="692"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lastRenderedPageBreak/>
              <w:t>3</w:t>
            </w:r>
          </w:p>
        </w:tc>
        <w:tc>
          <w:tcPr>
            <w:tcW w:w="259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Создание условий для реализации перспективных предпринимательских проектов</w:t>
            </w:r>
          </w:p>
        </w:tc>
        <w:tc>
          <w:tcPr>
            <w:tcW w:w="198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Областной бюджет, местный бюджет</w:t>
            </w:r>
          </w:p>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p>
        </w:tc>
        <w:tc>
          <w:tcPr>
            <w:tcW w:w="1418"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392079" w:rsidRPr="00B27E75" w:rsidTr="006C25F4">
        <w:trPr>
          <w:trHeight w:val="494"/>
        </w:trPr>
        <w:tc>
          <w:tcPr>
            <w:tcW w:w="692"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4</w:t>
            </w:r>
          </w:p>
        </w:tc>
        <w:tc>
          <w:tcPr>
            <w:tcW w:w="259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Поддержание материально-технической базы учреждений находящихся в ведении</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администрации </w:t>
            </w:r>
            <w:proofErr w:type="gramStart"/>
            <w:r w:rsidRPr="00B27E75">
              <w:rPr>
                <w:rFonts w:ascii="Arial" w:eastAsia="Times New Roman" w:hAnsi="Arial" w:cs="Arial"/>
                <w:sz w:val="24"/>
                <w:szCs w:val="24"/>
                <w:lang w:eastAsia="ar-SA"/>
              </w:rPr>
              <w:t>г</w:t>
            </w:r>
            <w:proofErr w:type="gramEnd"/>
            <w:r w:rsidRPr="00B27E75">
              <w:rPr>
                <w:rFonts w:ascii="Arial" w:eastAsia="Times New Roman" w:hAnsi="Arial" w:cs="Arial"/>
                <w:sz w:val="24"/>
                <w:szCs w:val="24"/>
                <w:lang w:eastAsia="ar-SA"/>
              </w:rPr>
              <w:t xml:space="preserve"> поселения в надлежащем для использования состоянии</w:t>
            </w:r>
          </w:p>
        </w:tc>
        <w:tc>
          <w:tcPr>
            <w:tcW w:w="198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Местный бюджет</w:t>
            </w:r>
          </w:p>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p>
        </w:tc>
        <w:tc>
          <w:tcPr>
            <w:tcW w:w="1418"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Обеспечение населения необходимыми социальными услугами </w:t>
            </w:r>
          </w:p>
        </w:tc>
      </w:tr>
      <w:tr w:rsidR="00392079" w:rsidRPr="00B27E75" w:rsidTr="006C25F4">
        <w:trPr>
          <w:trHeight w:val="494"/>
        </w:trPr>
        <w:tc>
          <w:tcPr>
            <w:tcW w:w="692" w:type="dxa"/>
            <w:tcBorders>
              <w:left w:val="single" w:sz="8" w:space="0" w:color="000000"/>
              <w:bottom w:val="single" w:sz="8" w:space="0" w:color="000000"/>
            </w:tcBorders>
            <w:shd w:val="clear" w:color="auto" w:fill="auto"/>
            <w:vAlign w:val="center"/>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6</w:t>
            </w:r>
          </w:p>
        </w:tc>
        <w:tc>
          <w:tcPr>
            <w:tcW w:w="259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Обеспечение участия жителей поселения в социальных, культурных, спортивных и других мероприятиях, проводимых районной и сельской администрациями</w:t>
            </w:r>
          </w:p>
        </w:tc>
        <w:tc>
          <w:tcPr>
            <w:tcW w:w="1984" w:type="dxa"/>
            <w:tcBorders>
              <w:left w:val="single" w:sz="8" w:space="0" w:color="000000"/>
              <w:bottom w:val="single" w:sz="8" w:space="0" w:color="000000"/>
            </w:tcBorders>
            <w:shd w:val="clear" w:color="auto" w:fill="auto"/>
          </w:tcPr>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Местный бюджет</w:t>
            </w:r>
          </w:p>
          <w:p w:rsidR="00392079" w:rsidRPr="00B27E75" w:rsidRDefault="00392079" w:rsidP="002663E6">
            <w:pPr>
              <w:suppressAutoHyphens/>
              <w:spacing w:after="0" w:line="240" w:lineRule="auto"/>
              <w:jc w:val="center"/>
              <w:rPr>
                <w:rFonts w:ascii="Arial" w:eastAsia="Times New Roman" w:hAnsi="Arial" w:cs="Arial"/>
                <w:sz w:val="24"/>
                <w:szCs w:val="24"/>
                <w:lang w:eastAsia="ar-SA"/>
              </w:rPr>
            </w:pPr>
          </w:p>
        </w:tc>
        <w:tc>
          <w:tcPr>
            <w:tcW w:w="1418" w:type="dxa"/>
            <w:tcBorders>
              <w:left w:val="single" w:sz="8" w:space="0" w:color="000000"/>
              <w:bottom w:val="single" w:sz="8" w:space="0" w:color="000000"/>
            </w:tcBorders>
            <w:shd w:val="clear" w:color="auto" w:fill="auto"/>
          </w:tcPr>
          <w:p w:rsidR="00392079" w:rsidRPr="00B27E75" w:rsidRDefault="00392079"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92079" w:rsidRPr="00B27E75" w:rsidRDefault="00392079"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Повышение активности населения, нацеливание на здоровый образ жизни</w:t>
            </w:r>
          </w:p>
        </w:tc>
      </w:tr>
      <w:tr w:rsidR="00351676" w:rsidRPr="00B27E75" w:rsidTr="006C25F4">
        <w:trPr>
          <w:trHeight w:val="494"/>
        </w:trPr>
        <w:tc>
          <w:tcPr>
            <w:tcW w:w="692" w:type="dxa"/>
            <w:tcBorders>
              <w:left w:val="single" w:sz="8" w:space="0" w:color="000000"/>
              <w:bottom w:val="single" w:sz="8" w:space="0" w:color="000000"/>
            </w:tcBorders>
            <w:shd w:val="clear" w:color="auto" w:fill="auto"/>
            <w:vAlign w:val="center"/>
          </w:tcPr>
          <w:p w:rsidR="00351676" w:rsidRPr="00B27E75" w:rsidRDefault="00351676"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7</w:t>
            </w:r>
          </w:p>
        </w:tc>
        <w:tc>
          <w:tcPr>
            <w:tcW w:w="2594" w:type="dxa"/>
            <w:tcBorders>
              <w:left w:val="single" w:sz="8" w:space="0" w:color="000000"/>
              <w:bottom w:val="single" w:sz="8" w:space="0" w:color="000000"/>
            </w:tcBorders>
            <w:shd w:val="clear" w:color="auto" w:fill="auto"/>
          </w:tcPr>
          <w:p w:rsidR="00351676" w:rsidRPr="00B27E75" w:rsidRDefault="00351676"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Благоустройство территории</w:t>
            </w:r>
          </w:p>
        </w:tc>
        <w:tc>
          <w:tcPr>
            <w:tcW w:w="1984" w:type="dxa"/>
            <w:tcBorders>
              <w:left w:val="single" w:sz="8" w:space="0" w:color="000000"/>
              <w:bottom w:val="single" w:sz="8" w:space="0" w:color="000000"/>
            </w:tcBorders>
            <w:shd w:val="clear" w:color="auto" w:fill="auto"/>
          </w:tcPr>
          <w:p w:rsidR="00351676" w:rsidRPr="00B27E75" w:rsidRDefault="00351676"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Областной бюджет, местный бюджет</w:t>
            </w:r>
          </w:p>
        </w:tc>
        <w:tc>
          <w:tcPr>
            <w:tcW w:w="1418" w:type="dxa"/>
            <w:tcBorders>
              <w:left w:val="single" w:sz="8" w:space="0" w:color="000000"/>
              <w:bottom w:val="single" w:sz="8" w:space="0" w:color="000000"/>
            </w:tcBorders>
            <w:shd w:val="clear" w:color="auto" w:fill="auto"/>
          </w:tcPr>
          <w:p w:rsidR="00351676" w:rsidRPr="00B27E75" w:rsidRDefault="00351676"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51676" w:rsidRPr="00B27E75" w:rsidRDefault="00351676"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Работы</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 благоустройству в поселении</w:t>
            </w:r>
          </w:p>
        </w:tc>
      </w:tr>
      <w:tr w:rsidR="00351676" w:rsidRPr="00B27E75" w:rsidTr="006C25F4">
        <w:trPr>
          <w:trHeight w:val="494"/>
        </w:trPr>
        <w:tc>
          <w:tcPr>
            <w:tcW w:w="692" w:type="dxa"/>
            <w:tcBorders>
              <w:left w:val="single" w:sz="8" w:space="0" w:color="000000"/>
              <w:bottom w:val="single" w:sz="8" w:space="0" w:color="000000"/>
            </w:tcBorders>
            <w:shd w:val="clear" w:color="auto" w:fill="auto"/>
            <w:vAlign w:val="center"/>
          </w:tcPr>
          <w:p w:rsidR="00351676" w:rsidRPr="00B27E75" w:rsidRDefault="00351676"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8</w:t>
            </w:r>
          </w:p>
        </w:tc>
        <w:tc>
          <w:tcPr>
            <w:tcW w:w="2594" w:type="dxa"/>
            <w:tcBorders>
              <w:left w:val="single" w:sz="8" w:space="0" w:color="000000"/>
              <w:bottom w:val="single" w:sz="8" w:space="0" w:color="000000"/>
            </w:tcBorders>
            <w:shd w:val="clear" w:color="auto" w:fill="auto"/>
          </w:tcPr>
          <w:p w:rsidR="00351676" w:rsidRPr="00B27E75" w:rsidRDefault="00351676"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Освещение территории поселения</w:t>
            </w:r>
          </w:p>
        </w:tc>
        <w:tc>
          <w:tcPr>
            <w:tcW w:w="1984" w:type="dxa"/>
            <w:tcBorders>
              <w:left w:val="single" w:sz="8" w:space="0" w:color="000000"/>
              <w:bottom w:val="single" w:sz="8" w:space="0" w:color="000000"/>
            </w:tcBorders>
            <w:shd w:val="clear" w:color="auto" w:fill="auto"/>
          </w:tcPr>
          <w:p w:rsidR="00351676" w:rsidRPr="00B27E75" w:rsidRDefault="00351676" w:rsidP="002663E6">
            <w:pPr>
              <w:spacing w:after="0" w:line="240" w:lineRule="auto"/>
              <w:jc w:val="center"/>
              <w:rPr>
                <w:rFonts w:ascii="Arial" w:hAnsi="Arial" w:cs="Arial"/>
                <w:sz w:val="24"/>
                <w:szCs w:val="24"/>
              </w:rPr>
            </w:pPr>
            <w:r w:rsidRPr="00B27E75">
              <w:rPr>
                <w:rFonts w:ascii="Arial" w:eastAsia="Times New Roman" w:hAnsi="Arial" w:cs="Arial"/>
                <w:sz w:val="24"/>
                <w:szCs w:val="24"/>
                <w:lang w:eastAsia="ar-SA"/>
              </w:rPr>
              <w:t>Областной бюджет, местный бюджет</w:t>
            </w:r>
          </w:p>
        </w:tc>
        <w:tc>
          <w:tcPr>
            <w:tcW w:w="1418" w:type="dxa"/>
            <w:tcBorders>
              <w:left w:val="single" w:sz="8" w:space="0" w:color="000000"/>
              <w:bottom w:val="single" w:sz="8" w:space="0" w:color="000000"/>
            </w:tcBorders>
            <w:shd w:val="clear" w:color="auto" w:fill="auto"/>
          </w:tcPr>
          <w:p w:rsidR="00351676" w:rsidRPr="00B27E75" w:rsidRDefault="00351676"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51676" w:rsidRPr="00B27E75" w:rsidRDefault="00351676" w:rsidP="002663E6">
            <w:pPr>
              <w:suppressAutoHyphens/>
              <w:spacing w:after="0" w:line="240" w:lineRule="auto"/>
              <w:ind w:left="179"/>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Работы по освещению улиц и установке дополнительных светильников.</w:t>
            </w:r>
          </w:p>
        </w:tc>
      </w:tr>
      <w:tr w:rsidR="00351676" w:rsidRPr="00B27E75" w:rsidTr="006C25F4">
        <w:trPr>
          <w:trHeight w:val="494"/>
        </w:trPr>
        <w:tc>
          <w:tcPr>
            <w:tcW w:w="692" w:type="dxa"/>
            <w:tcBorders>
              <w:left w:val="single" w:sz="8" w:space="0" w:color="000000"/>
              <w:bottom w:val="single" w:sz="8" w:space="0" w:color="000000"/>
            </w:tcBorders>
            <w:shd w:val="clear" w:color="auto" w:fill="auto"/>
            <w:vAlign w:val="center"/>
          </w:tcPr>
          <w:p w:rsidR="00351676" w:rsidRPr="00B27E75" w:rsidRDefault="00351676"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9</w:t>
            </w:r>
          </w:p>
        </w:tc>
        <w:tc>
          <w:tcPr>
            <w:tcW w:w="2594" w:type="dxa"/>
            <w:tcBorders>
              <w:left w:val="single" w:sz="8" w:space="0" w:color="000000"/>
              <w:bottom w:val="single" w:sz="8" w:space="0" w:color="000000"/>
            </w:tcBorders>
            <w:shd w:val="clear" w:color="auto" w:fill="auto"/>
          </w:tcPr>
          <w:p w:rsidR="00351676" w:rsidRPr="00B27E75" w:rsidRDefault="00351676" w:rsidP="002663E6">
            <w:pPr>
              <w:suppressAutoHyphens/>
              <w:spacing w:after="0" w:line="240" w:lineRule="auto"/>
              <w:ind w:left="184"/>
              <w:rPr>
                <w:rFonts w:ascii="Arial" w:eastAsia="Times New Roman" w:hAnsi="Arial" w:cs="Arial"/>
                <w:sz w:val="24"/>
                <w:szCs w:val="24"/>
                <w:lang w:eastAsia="ar-SA"/>
              </w:rPr>
            </w:pPr>
            <w:r w:rsidRPr="00B27E75">
              <w:rPr>
                <w:rFonts w:ascii="Arial" w:eastAsia="Times New Roman" w:hAnsi="Arial" w:cs="Arial"/>
                <w:sz w:val="24"/>
                <w:szCs w:val="24"/>
                <w:lang w:eastAsia="ar-SA"/>
              </w:rPr>
              <w:t>Строительство и реконструкция водопроводных сетей</w:t>
            </w:r>
          </w:p>
        </w:tc>
        <w:tc>
          <w:tcPr>
            <w:tcW w:w="1984" w:type="dxa"/>
            <w:tcBorders>
              <w:left w:val="single" w:sz="8" w:space="0" w:color="000000"/>
              <w:bottom w:val="single" w:sz="8" w:space="0" w:color="000000"/>
            </w:tcBorders>
            <w:shd w:val="clear" w:color="auto" w:fill="auto"/>
          </w:tcPr>
          <w:p w:rsidR="00351676" w:rsidRPr="00B27E75" w:rsidRDefault="00351676" w:rsidP="002663E6">
            <w:pPr>
              <w:suppressAutoHyphens/>
              <w:spacing w:after="0" w:line="240" w:lineRule="auto"/>
              <w:jc w:val="center"/>
              <w:rPr>
                <w:rFonts w:ascii="Arial" w:eastAsia="Times New Roman" w:hAnsi="Arial" w:cs="Arial"/>
                <w:sz w:val="24"/>
                <w:szCs w:val="24"/>
                <w:lang w:eastAsia="ar-SA"/>
              </w:rPr>
            </w:pPr>
            <w:r w:rsidRPr="00B27E75">
              <w:rPr>
                <w:rFonts w:ascii="Arial" w:eastAsia="Times New Roman" w:hAnsi="Arial" w:cs="Arial"/>
                <w:sz w:val="24"/>
                <w:szCs w:val="24"/>
                <w:lang w:eastAsia="ar-SA"/>
              </w:rPr>
              <w:t>Областной бюджет, местный бюджет</w:t>
            </w:r>
          </w:p>
          <w:p w:rsidR="00351676" w:rsidRPr="00B27E75" w:rsidRDefault="00351676" w:rsidP="002663E6">
            <w:pPr>
              <w:suppressAutoHyphens/>
              <w:spacing w:after="0" w:line="240" w:lineRule="auto"/>
              <w:jc w:val="center"/>
              <w:rPr>
                <w:rFonts w:ascii="Arial" w:eastAsia="Times New Roman" w:hAnsi="Arial" w:cs="Arial"/>
                <w:sz w:val="24"/>
                <w:szCs w:val="24"/>
                <w:lang w:eastAsia="ar-SA"/>
              </w:rPr>
            </w:pPr>
          </w:p>
        </w:tc>
        <w:tc>
          <w:tcPr>
            <w:tcW w:w="1418" w:type="dxa"/>
            <w:tcBorders>
              <w:left w:val="single" w:sz="8" w:space="0" w:color="000000"/>
              <w:bottom w:val="single" w:sz="8" w:space="0" w:color="000000"/>
            </w:tcBorders>
            <w:shd w:val="clear" w:color="auto" w:fill="auto"/>
          </w:tcPr>
          <w:p w:rsidR="00351676" w:rsidRPr="00B27E75" w:rsidRDefault="00351676" w:rsidP="002663E6">
            <w:pPr>
              <w:spacing w:after="0" w:line="240" w:lineRule="auto"/>
              <w:rPr>
                <w:rFonts w:ascii="Arial" w:hAnsi="Arial" w:cs="Arial"/>
                <w:sz w:val="24"/>
                <w:szCs w:val="24"/>
              </w:rPr>
            </w:pPr>
            <w:r w:rsidRPr="00B27E75">
              <w:rPr>
                <w:rFonts w:ascii="Arial" w:eastAsia="Times New Roman" w:hAnsi="Arial" w:cs="Arial"/>
                <w:sz w:val="24"/>
                <w:szCs w:val="24"/>
                <w:lang w:eastAsia="ar-SA"/>
              </w:rPr>
              <w:t>2017-2030 гг.</w:t>
            </w:r>
          </w:p>
        </w:tc>
        <w:tc>
          <w:tcPr>
            <w:tcW w:w="2722" w:type="dxa"/>
            <w:tcBorders>
              <w:left w:val="single" w:sz="8" w:space="0" w:color="000000"/>
              <w:bottom w:val="single" w:sz="8" w:space="0" w:color="000000"/>
              <w:right w:val="single" w:sz="8" w:space="0" w:color="000000"/>
            </w:tcBorders>
            <w:shd w:val="clear" w:color="auto" w:fill="auto"/>
          </w:tcPr>
          <w:p w:rsidR="00351676" w:rsidRPr="00B27E75" w:rsidRDefault="00351676" w:rsidP="002663E6">
            <w:pPr>
              <w:suppressAutoHyphens/>
              <w:spacing w:after="0" w:line="240" w:lineRule="auto"/>
              <w:ind w:left="179"/>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Развитие ЖКХ </w:t>
            </w:r>
          </w:p>
        </w:tc>
      </w:tr>
    </w:tbl>
    <w:p w:rsidR="00411A8C" w:rsidRPr="00B27E75" w:rsidRDefault="00567370" w:rsidP="002663E6">
      <w:pPr>
        <w:suppressAutoHyphens/>
        <w:autoSpaceDE w:val="0"/>
        <w:spacing w:after="0" w:line="240" w:lineRule="auto"/>
        <w:jc w:val="center"/>
        <w:rPr>
          <w:rFonts w:ascii="Arial" w:eastAsia="Times New Roman" w:hAnsi="Arial" w:cs="Arial"/>
          <w:b/>
          <w:sz w:val="24"/>
          <w:szCs w:val="24"/>
          <w:lang w:eastAsia="ar-SA"/>
        </w:rPr>
      </w:pPr>
      <w:r w:rsidRPr="00B27E75">
        <w:rPr>
          <w:rFonts w:ascii="Arial" w:eastAsia="Times New Roman" w:hAnsi="Arial" w:cs="Arial"/>
          <w:sz w:val="24"/>
          <w:szCs w:val="24"/>
          <w:lang w:eastAsia="ar-SA"/>
        </w:rPr>
        <w:t xml:space="preserve">4.3. </w:t>
      </w:r>
      <w:r w:rsidR="00411A8C" w:rsidRPr="00B27E75">
        <w:rPr>
          <w:rFonts w:ascii="Arial" w:eastAsia="Times New Roman" w:hAnsi="Arial" w:cs="Arial"/>
          <w:b/>
          <w:sz w:val="24"/>
          <w:szCs w:val="24"/>
          <w:lang w:eastAsia="ar-SA"/>
        </w:rPr>
        <w:t xml:space="preserve">Развитие и поддержка малого предпринимательства </w:t>
      </w:r>
    </w:p>
    <w:p w:rsidR="00411A8C" w:rsidRPr="00B27E75" w:rsidRDefault="006C25F4" w:rsidP="002663E6">
      <w:pPr>
        <w:suppressAutoHyphens/>
        <w:autoSpaceDE w:val="0"/>
        <w:spacing w:after="0" w:line="240" w:lineRule="auto"/>
        <w:jc w:val="center"/>
        <w:rPr>
          <w:rFonts w:ascii="Arial" w:eastAsia="Times New Roman" w:hAnsi="Arial" w:cs="Arial"/>
          <w:sz w:val="24"/>
          <w:szCs w:val="24"/>
          <w:u w:val="single"/>
          <w:lang w:eastAsia="ar-SA"/>
        </w:rPr>
      </w:pPr>
      <w:r w:rsidRPr="00B27E75">
        <w:rPr>
          <w:rFonts w:ascii="Arial" w:eastAsia="Times New Roman" w:hAnsi="Arial" w:cs="Arial"/>
          <w:b/>
          <w:sz w:val="24"/>
          <w:szCs w:val="24"/>
          <w:lang w:eastAsia="ar-SA"/>
        </w:rPr>
        <w:t>Заброденского сельского поселения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proofErr w:type="gramStart"/>
      <w:r w:rsidRPr="00B27E75">
        <w:rPr>
          <w:rFonts w:ascii="Arial" w:eastAsia="Times New Roman" w:hAnsi="Arial" w:cs="Arial"/>
          <w:sz w:val="24"/>
          <w:szCs w:val="24"/>
          <w:lang w:eastAsia="ar-SA"/>
        </w:rPr>
        <w:t>Цель политики развития и поддержки малого и среднего</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предпринимательства - создание благоприятных политических, правовых, экономических и организационных условий для повышения устойчивого и </w:t>
      </w:r>
      <w:r w:rsidRPr="00B27E75">
        <w:rPr>
          <w:rFonts w:ascii="Arial" w:eastAsia="Times New Roman" w:hAnsi="Arial" w:cs="Arial"/>
          <w:sz w:val="24"/>
          <w:szCs w:val="24"/>
          <w:lang w:eastAsia="ar-SA"/>
        </w:rPr>
        <w:lastRenderedPageBreak/>
        <w:t>динамичного развития малого</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Основные задачи:</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формирование правового пространства, обеспечивающего беспрепятственное развитие малого 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среднего</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предпринимательства.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выявление и поддержка приоритетных направлений развития малого бизнеса.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участие предпринимателей в формировании политики поселения по развитию малого и среднего предпринимательства;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вовлечение в предпринимательскую деятельность представителей различных слоев населения;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увеличение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доходов</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населения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 создание условий для самореализации граждан;</w:t>
      </w:r>
    </w:p>
    <w:p w:rsidR="00411A8C" w:rsidRPr="00B27E75" w:rsidRDefault="00411A8C" w:rsidP="002663E6">
      <w:pPr>
        <w:numPr>
          <w:ilvl w:val="0"/>
          <w:numId w:val="21"/>
        </w:numPr>
        <w:suppressAutoHyphens/>
        <w:autoSpaceDE w:val="0"/>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поддержка в продвижении местных товаропроизводителей посредством </w:t>
      </w:r>
      <w:proofErr w:type="spellStart"/>
      <w:r w:rsidRPr="00B27E75">
        <w:rPr>
          <w:rFonts w:ascii="Arial" w:eastAsia="Times New Roman" w:hAnsi="Arial" w:cs="Arial"/>
          <w:sz w:val="24"/>
          <w:szCs w:val="24"/>
          <w:lang w:eastAsia="ar-SA"/>
        </w:rPr>
        <w:t>ярмарочно</w:t>
      </w:r>
      <w:proofErr w:type="spellEnd"/>
      <w:r w:rsidRPr="00B27E75">
        <w:rPr>
          <w:rFonts w:ascii="Arial" w:eastAsia="Times New Roman" w:hAnsi="Arial" w:cs="Arial"/>
          <w:sz w:val="24"/>
          <w:szCs w:val="24"/>
          <w:lang w:eastAsia="ar-SA"/>
        </w:rPr>
        <w:t>-выставочных</w:t>
      </w:r>
      <w:r w:rsidR="004152B2"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мероприятий.</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shd w:val="clear" w:color="auto" w:fill="FFFFFF"/>
          <w:lang w:eastAsia="ar-SA"/>
        </w:rPr>
        <w:t xml:space="preserve">При проведении конкурентных способов определения поставщика (подрядчика, исполнителя) для закупки товаров, услуг для нужд </w:t>
      </w:r>
      <w:r w:rsidR="006C25F4" w:rsidRPr="00B27E75">
        <w:rPr>
          <w:rFonts w:ascii="Arial" w:eastAsia="Times New Roman" w:hAnsi="Arial" w:cs="Arial"/>
          <w:sz w:val="24"/>
          <w:szCs w:val="24"/>
          <w:shd w:val="clear" w:color="auto" w:fill="FFFFFF"/>
          <w:lang w:eastAsia="ar-SA"/>
        </w:rPr>
        <w:t>Заброденского сельского поселения</w:t>
      </w:r>
      <w:r w:rsidRPr="00B27E75">
        <w:rPr>
          <w:rFonts w:ascii="Arial" w:eastAsia="Times New Roman" w:hAnsi="Arial" w:cs="Arial"/>
          <w:sz w:val="24"/>
          <w:szCs w:val="24"/>
          <w:shd w:val="clear" w:color="auto" w:fill="FFFFFF"/>
          <w:lang w:eastAsia="ar-SA"/>
        </w:rPr>
        <w:t xml:space="preserve"> субъектам малого предпринимательства оказывается преимущество.</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В рамках реализации политики в области развития малого и среднего предпринимательства определены следующие приоритеты:</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1) организация мероприятий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 сбыту</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сельскохозяйственной продукции; </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2) производство товаров народного потребления продовольственного и промышленного назначения;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3) развитие народных ремесел, туризма;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4) бытовые услуги (ремонт, реставрация и пошив обуви; ремонт и пошив верхней одежды; фотография; парикмахерские и др.);</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5) строительство, в том числе жилья;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6) выполнение дорожных работ;</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7) производство строительных материалов.</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Система программных мероприятий по развитию малого и среднего предпринимательства представлена следующими направлениями: </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411A8C" w:rsidRPr="00B27E75" w:rsidRDefault="00411A8C" w:rsidP="002663E6">
      <w:pPr>
        <w:numPr>
          <w:ilvl w:val="1"/>
          <w:numId w:val="23"/>
        </w:numPr>
        <w:suppressAutoHyphens/>
        <w:autoSpaceDE w:val="0"/>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Проведение различных конкурсов среди предпринимателей.</w:t>
      </w:r>
    </w:p>
    <w:p w:rsidR="009705F6" w:rsidRPr="00B27E75" w:rsidRDefault="009705F6" w:rsidP="002663E6">
      <w:pPr>
        <w:suppressAutoHyphens/>
        <w:autoSpaceDE w:val="0"/>
        <w:spacing w:after="0" w:line="240" w:lineRule="auto"/>
        <w:ind w:left="851"/>
        <w:jc w:val="both"/>
        <w:rPr>
          <w:rFonts w:ascii="Arial" w:eastAsia="Times New Roman" w:hAnsi="Arial" w:cs="Arial"/>
          <w:sz w:val="24"/>
          <w:szCs w:val="24"/>
          <w:lang w:eastAsia="ar-SA"/>
        </w:rPr>
      </w:pPr>
    </w:p>
    <w:p w:rsidR="00411A8C" w:rsidRPr="00B27E75" w:rsidRDefault="00567370" w:rsidP="002663E6">
      <w:pPr>
        <w:suppressAutoHyphens/>
        <w:autoSpaceDE w:val="0"/>
        <w:spacing w:after="0" w:line="240" w:lineRule="auto"/>
        <w:jc w:val="center"/>
        <w:rPr>
          <w:rFonts w:ascii="Arial" w:eastAsia="Times New Roman" w:hAnsi="Arial" w:cs="Arial"/>
          <w:b/>
          <w:sz w:val="24"/>
          <w:szCs w:val="24"/>
          <w:lang w:eastAsia="ar-SA"/>
        </w:rPr>
      </w:pPr>
      <w:r w:rsidRPr="00B27E75">
        <w:rPr>
          <w:rFonts w:ascii="Arial" w:eastAsia="Times New Roman" w:hAnsi="Arial" w:cs="Arial"/>
          <w:b/>
          <w:sz w:val="24"/>
          <w:szCs w:val="24"/>
          <w:lang w:eastAsia="ar-SA"/>
        </w:rPr>
        <w:t xml:space="preserve">4.4. </w:t>
      </w:r>
      <w:r w:rsidR="00411A8C" w:rsidRPr="00B27E75">
        <w:rPr>
          <w:rFonts w:ascii="Arial" w:eastAsia="Times New Roman" w:hAnsi="Arial" w:cs="Arial"/>
          <w:b/>
          <w:sz w:val="24"/>
          <w:szCs w:val="24"/>
          <w:lang w:eastAsia="ar-SA"/>
        </w:rPr>
        <w:t xml:space="preserve">Развитие коммунального комплекса </w:t>
      </w:r>
      <w:r w:rsidR="006C25F4" w:rsidRPr="00B27E75">
        <w:rPr>
          <w:rFonts w:ascii="Arial" w:eastAsia="Times New Roman" w:hAnsi="Arial" w:cs="Arial"/>
          <w:b/>
          <w:sz w:val="24"/>
          <w:szCs w:val="24"/>
          <w:lang w:eastAsia="ar-SA"/>
        </w:rPr>
        <w:t>Заброденского сельского поселения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Развитие среды проживания населения</w:t>
      </w:r>
      <w:r w:rsidR="006C25F4" w:rsidRPr="00B27E75">
        <w:rPr>
          <w:rFonts w:ascii="Arial" w:eastAsia="Times New Roman" w:hAnsi="Arial" w:cs="Arial"/>
          <w:sz w:val="24"/>
          <w:szCs w:val="24"/>
          <w:lang w:eastAsia="ar-SA"/>
        </w:rPr>
        <w:t xml:space="preserve"> Заброденского сельского поселения </w:t>
      </w:r>
      <w:r w:rsidRPr="00B27E75">
        <w:rPr>
          <w:rFonts w:ascii="Arial" w:eastAsia="Times New Roman" w:hAnsi="Arial" w:cs="Arial"/>
          <w:sz w:val="24"/>
          <w:szCs w:val="24"/>
          <w:lang w:eastAsia="ar-SA"/>
        </w:rPr>
        <w:t>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качества</w:t>
      </w:r>
      <w:r w:rsidR="006C25F4" w:rsidRPr="00B27E75">
        <w:rPr>
          <w:rFonts w:ascii="Arial" w:eastAsia="Times New Roman" w:hAnsi="Arial" w:cs="Arial"/>
          <w:sz w:val="24"/>
          <w:szCs w:val="24"/>
          <w:lang w:eastAsia="ar-SA"/>
        </w:rPr>
        <w:t xml:space="preserve"> </w:t>
      </w:r>
      <w:r w:rsidR="009705F6" w:rsidRPr="00B27E75">
        <w:rPr>
          <w:rFonts w:ascii="Arial" w:eastAsia="Times New Roman" w:hAnsi="Arial" w:cs="Arial"/>
          <w:sz w:val="24"/>
          <w:szCs w:val="24"/>
          <w:lang w:eastAsia="ar-SA"/>
        </w:rPr>
        <w:t xml:space="preserve">предоставления коммунальных </w:t>
      </w:r>
      <w:r w:rsidRPr="00B27E75">
        <w:rPr>
          <w:rFonts w:ascii="Arial" w:eastAsia="Times New Roman" w:hAnsi="Arial" w:cs="Arial"/>
          <w:sz w:val="24"/>
          <w:szCs w:val="24"/>
          <w:lang w:eastAsia="ar-SA"/>
        </w:rPr>
        <w:t>услуг.</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Поселение не может развиваться без учета состояния и перспектив развития инженерных систем жизнеобеспечения, которые включают в себя </w:t>
      </w:r>
      <w:r w:rsidRPr="00B27E75">
        <w:rPr>
          <w:rFonts w:ascii="Arial" w:eastAsia="Times New Roman" w:hAnsi="Arial" w:cs="Arial"/>
          <w:sz w:val="24"/>
          <w:szCs w:val="24"/>
          <w:lang w:eastAsia="ar-SA"/>
        </w:rPr>
        <w:lastRenderedPageBreak/>
        <w:t>такие составные части, как электроснабжение,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водоснабжение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газоснабжение.</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shd w:val="clear" w:color="auto" w:fill="FFFFFF"/>
          <w:lang w:eastAsia="ar-SA"/>
        </w:rPr>
      </w:pPr>
      <w:r w:rsidRPr="00B27E75">
        <w:rPr>
          <w:rFonts w:ascii="Arial" w:eastAsia="Times New Roman" w:hAnsi="Arial" w:cs="Arial"/>
          <w:sz w:val="24"/>
          <w:szCs w:val="24"/>
          <w:lang w:eastAsia="ar-SA"/>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11A8C" w:rsidRPr="00B27E75" w:rsidRDefault="00411A8C" w:rsidP="002663E6">
      <w:pPr>
        <w:suppressAutoHyphens/>
        <w:spacing w:after="0" w:line="240" w:lineRule="auto"/>
        <w:ind w:firstLine="851"/>
        <w:jc w:val="both"/>
        <w:rPr>
          <w:rFonts w:ascii="Arial" w:eastAsia="Times New Roman" w:hAnsi="Arial" w:cs="Arial"/>
          <w:sz w:val="24"/>
          <w:szCs w:val="24"/>
          <w:shd w:val="clear" w:color="auto" w:fill="FFFFFF"/>
          <w:lang w:eastAsia="ar-SA"/>
        </w:rPr>
      </w:pPr>
      <w:r w:rsidRPr="00B27E75">
        <w:rPr>
          <w:rFonts w:ascii="Arial" w:eastAsia="Times New Roman" w:hAnsi="Arial" w:cs="Arial"/>
          <w:sz w:val="24"/>
          <w:szCs w:val="24"/>
          <w:shd w:val="clear" w:color="auto" w:fill="FFFFFF"/>
          <w:lang w:eastAsia="ar-SA"/>
        </w:rPr>
        <w:t xml:space="preserve">В целях привлечения инвестиций в коммунальную инфраструктуру </w:t>
      </w:r>
      <w:r w:rsidR="006C25F4"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shd w:val="clear" w:color="auto" w:fill="FFFFFF"/>
          <w:lang w:eastAsia="ar-SA"/>
        </w:rPr>
        <w:t>, согласно закону федеральному закону о водоснабжении и водоотведении, федеральному закону о концессионных соглашениях, определен перечень объектов водоснабжения, в отношении которых, планируется заключение концессионных соглашений.</w:t>
      </w:r>
    </w:p>
    <w:p w:rsidR="002663E6" w:rsidRPr="00B27E75" w:rsidRDefault="002663E6" w:rsidP="002663E6">
      <w:pPr>
        <w:suppressAutoHyphens/>
        <w:spacing w:after="0" w:line="240" w:lineRule="auto"/>
        <w:ind w:firstLine="851"/>
        <w:jc w:val="both"/>
        <w:rPr>
          <w:rFonts w:ascii="Arial" w:eastAsia="Times New Roman" w:hAnsi="Arial" w:cs="Arial"/>
          <w:sz w:val="24"/>
          <w:szCs w:val="24"/>
          <w:u w:val="single"/>
          <w:lang w:eastAsia="ar-SA"/>
        </w:rPr>
      </w:pPr>
    </w:p>
    <w:p w:rsidR="00411A8C" w:rsidRPr="00B27E75" w:rsidRDefault="00411A8C" w:rsidP="002663E6">
      <w:pPr>
        <w:suppressAutoHyphens/>
        <w:autoSpaceDE w:val="0"/>
        <w:spacing w:after="0" w:line="240" w:lineRule="auto"/>
        <w:jc w:val="center"/>
        <w:rPr>
          <w:rFonts w:ascii="Arial" w:eastAsia="Times New Roman" w:hAnsi="Arial" w:cs="Arial"/>
          <w:b/>
          <w:sz w:val="24"/>
          <w:szCs w:val="24"/>
          <w:lang w:eastAsia="ar-SA"/>
        </w:rPr>
      </w:pPr>
      <w:r w:rsidRPr="00B27E75">
        <w:rPr>
          <w:rFonts w:ascii="Arial" w:eastAsia="Times New Roman" w:hAnsi="Arial" w:cs="Arial"/>
          <w:b/>
          <w:sz w:val="24"/>
          <w:szCs w:val="24"/>
          <w:lang w:eastAsia="ar-SA"/>
        </w:rPr>
        <w:t xml:space="preserve"> </w:t>
      </w:r>
      <w:r w:rsidR="00567370" w:rsidRPr="00B27E75">
        <w:rPr>
          <w:rFonts w:ascii="Arial" w:eastAsia="Times New Roman" w:hAnsi="Arial" w:cs="Arial"/>
          <w:b/>
          <w:sz w:val="24"/>
          <w:szCs w:val="24"/>
          <w:lang w:eastAsia="ar-SA"/>
        </w:rPr>
        <w:t xml:space="preserve">4.5. </w:t>
      </w:r>
      <w:r w:rsidRPr="00B27E75">
        <w:rPr>
          <w:rFonts w:ascii="Arial" w:eastAsia="Times New Roman" w:hAnsi="Arial" w:cs="Arial"/>
          <w:b/>
          <w:sz w:val="24"/>
          <w:szCs w:val="24"/>
          <w:lang w:eastAsia="ar-SA"/>
        </w:rPr>
        <w:t xml:space="preserve">Благоустройство </w:t>
      </w:r>
      <w:r w:rsidR="006C25F4" w:rsidRPr="00B27E75">
        <w:rPr>
          <w:rFonts w:ascii="Arial" w:eastAsia="Times New Roman" w:hAnsi="Arial" w:cs="Arial"/>
          <w:b/>
          <w:sz w:val="24"/>
          <w:szCs w:val="24"/>
          <w:lang w:eastAsia="ar-SA"/>
        </w:rPr>
        <w:t>Заброденского сельского поселения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благоустройства</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скверов</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парк</w:t>
      </w:r>
      <w:r w:rsidR="006C25F4" w:rsidRPr="00B27E75">
        <w:rPr>
          <w:rFonts w:ascii="Arial" w:eastAsia="Times New Roman" w:hAnsi="Arial" w:cs="Arial"/>
          <w:sz w:val="24"/>
          <w:szCs w:val="24"/>
          <w:lang w:eastAsia="ar-SA"/>
        </w:rPr>
        <w:t xml:space="preserve">а </w:t>
      </w:r>
      <w:r w:rsidRPr="00B27E75">
        <w:rPr>
          <w:rFonts w:ascii="Arial" w:eastAsia="Times New Roman" w:hAnsi="Arial" w:cs="Arial"/>
          <w:sz w:val="24"/>
          <w:szCs w:val="24"/>
          <w:lang w:eastAsia="ar-SA"/>
        </w:rPr>
        <w:t>находящихся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на</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территории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увеличится привлекательность</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для населения. Улучшение имиджа поселения привлечет в экономику внешние инвестиции, благодаря которым повысится качество жизни населения.</w:t>
      </w:r>
      <w:r w:rsidR="006C25F4"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Привлечение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жителей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 для выполнения работ по благоустройству</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территории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участия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в</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конкурсах</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проводимых</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администрацией</w:t>
      </w:r>
      <w:r w:rsidR="006C25F4" w:rsidRPr="00B27E75">
        <w:rPr>
          <w:rFonts w:ascii="Arial" w:eastAsia="Times New Roman" w:hAnsi="Arial" w:cs="Arial"/>
          <w:sz w:val="24"/>
          <w:szCs w:val="24"/>
          <w:lang w:eastAsia="ar-SA"/>
        </w:rPr>
        <w:t xml:space="preserve"> Заброденского сельского поселения </w:t>
      </w:r>
      <w:r w:rsidRPr="00B27E75">
        <w:rPr>
          <w:rFonts w:ascii="Arial" w:eastAsia="Times New Roman" w:hAnsi="Arial" w:cs="Arial"/>
          <w:sz w:val="24"/>
          <w:szCs w:val="24"/>
          <w:lang w:eastAsia="ar-SA"/>
        </w:rPr>
        <w:t>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администрацией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Воронежской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области</w:t>
      </w:r>
    </w:p>
    <w:p w:rsidR="009705F6" w:rsidRPr="00B27E75" w:rsidRDefault="009705F6" w:rsidP="002663E6">
      <w:pPr>
        <w:suppressAutoHyphens/>
        <w:spacing w:after="0" w:line="240" w:lineRule="auto"/>
        <w:ind w:firstLine="851"/>
        <w:jc w:val="both"/>
        <w:rPr>
          <w:rFonts w:ascii="Arial" w:eastAsia="Times New Roman" w:hAnsi="Arial" w:cs="Arial"/>
          <w:sz w:val="24"/>
          <w:szCs w:val="24"/>
          <w:u w:val="single"/>
          <w:lang w:eastAsia="ar-SA"/>
        </w:rPr>
      </w:pPr>
    </w:p>
    <w:p w:rsidR="00411A8C" w:rsidRPr="00B27E75" w:rsidRDefault="00567370" w:rsidP="002663E6">
      <w:pPr>
        <w:suppressAutoHyphens/>
        <w:autoSpaceDE w:val="0"/>
        <w:spacing w:after="0" w:line="240" w:lineRule="auto"/>
        <w:jc w:val="center"/>
        <w:rPr>
          <w:rFonts w:ascii="Arial" w:eastAsia="Times New Roman" w:hAnsi="Arial" w:cs="Arial"/>
          <w:b/>
          <w:sz w:val="24"/>
          <w:szCs w:val="24"/>
          <w:lang w:eastAsia="ar-SA"/>
        </w:rPr>
      </w:pPr>
      <w:r w:rsidRPr="00B27E75">
        <w:rPr>
          <w:rFonts w:ascii="Arial" w:eastAsia="Times New Roman" w:hAnsi="Arial" w:cs="Arial"/>
          <w:sz w:val="24"/>
          <w:szCs w:val="24"/>
          <w:lang w:eastAsia="ar-SA"/>
        </w:rPr>
        <w:t>4</w:t>
      </w:r>
      <w:r w:rsidRPr="00B27E75">
        <w:rPr>
          <w:rFonts w:ascii="Arial" w:eastAsia="Times New Roman" w:hAnsi="Arial" w:cs="Arial"/>
          <w:b/>
          <w:sz w:val="24"/>
          <w:szCs w:val="24"/>
          <w:lang w:eastAsia="ar-SA"/>
        </w:rPr>
        <w:t>.6.</w:t>
      </w:r>
      <w:r w:rsidRPr="00B27E75">
        <w:rPr>
          <w:rFonts w:ascii="Arial" w:eastAsia="Times New Roman" w:hAnsi="Arial" w:cs="Arial"/>
          <w:sz w:val="24"/>
          <w:szCs w:val="24"/>
          <w:lang w:eastAsia="ar-SA"/>
        </w:rPr>
        <w:t xml:space="preserve"> </w:t>
      </w:r>
      <w:r w:rsidR="00411A8C" w:rsidRPr="00B27E75">
        <w:rPr>
          <w:rFonts w:ascii="Arial" w:eastAsia="Times New Roman" w:hAnsi="Arial" w:cs="Arial"/>
          <w:b/>
          <w:sz w:val="24"/>
          <w:szCs w:val="24"/>
          <w:lang w:eastAsia="ar-SA"/>
        </w:rPr>
        <w:t xml:space="preserve">Обеспечение безопасности населения </w:t>
      </w:r>
      <w:r w:rsidR="006C25F4" w:rsidRPr="00B27E75">
        <w:rPr>
          <w:rFonts w:ascii="Arial" w:eastAsia="Times New Roman" w:hAnsi="Arial" w:cs="Arial"/>
          <w:b/>
          <w:sz w:val="24"/>
          <w:szCs w:val="24"/>
          <w:lang w:eastAsia="ar-SA"/>
        </w:rPr>
        <w:t>Заброденского сельского поселения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профилактика детской и подростковой беспризорности и преступности;</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система социальной адаптации лиц, освободившихся из мест лишения свободы;</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организация работы добровольных народных дружин (по соблюдению пожарной безопасности, общественного порядка);</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обеспечение пожарной безопасности населения.</w:t>
      </w:r>
    </w:p>
    <w:p w:rsidR="009705F6" w:rsidRPr="00B27E75" w:rsidRDefault="009705F6" w:rsidP="002663E6">
      <w:pPr>
        <w:suppressAutoHyphens/>
        <w:autoSpaceDE w:val="0"/>
        <w:spacing w:after="0" w:line="240" w:lineRule="auto"/>
        <w:ind w:firstLine="851"/>
        <w:jc w:val="both"/>
        <w:rPr>
          <w:rFonts w:ascii="Arial" w:eastAsia="Times New Roman" w:hAnsi="Arial" w:cs="Arial"/>
          <w:sz w:val="24"/>
          <w:szCs w:val="24"/>
          <w:lang w:eastAsia="ar-SA"/>
        </w:rPr>
      </w:pPr>
    </w:p>
    <w:p w:rsidR="00411A8C" w:rsidRPr="00B27E75" w:rsidRDefault="00567370" w:rsidP="002663E6">
      <w:pPr>
        <w:suppressAutoHyphens/>
        <w:autoSpaceDE w:val="0"/>
        <w:spacing w:after="0" w:line="240" w:lineRule="auto"/>
        <w:jc w:val="center"/>
        <w:rPr>
          <w:rFonts w:ascii="Arial" w:eastAsia="Times New Roman" w:hAnsi="Arial" w:cs="Arial"/>
          <w:b/>
          <w:sz w:val="24"/>
          <w:szCs w:val="24"/>
          <w:lang w:eastAsia="ar-SA"/>
        </w:rPr>
      </w:pPr>
      <w:r w:rsidRPr="00B27E75">
        <w:rPr>
          <w:rFonts w:ascii="Arial" w:eastAsia="Times New Roman" w:hAnsi="Arial" w:cs="Arial"/>
          <w:b/>
          <w:sz w:val="24"/>
          <w:szCs w:val="24"/>
          <w:lang w:eastAsia="ar-SA"/>
        </w:rPr>
        <w:t xml:space="preserve">4.7. </w:t>
      </w:r>
      <w:r w:rsidR="00411A8C" w:rsidRPr="00B27E75">
        <w:rPr>
          <w:rFonts w:ascii="Arial" w:eastAsia="Times New Roman" w:hAnsi="Arial" w:cs="Arial"/>
          <w:b/>
          <w:sz w:val="24"/>
          <w:szCs w:val="24"/>
          <w:lang w:eastAsia="ar-SA"/>
        </w:rPr>
        <w:t>Социальное развитие</w:t>
      </w:r>
      <w:r w:rsidR="006C25F4" w:rsidRPr="00B27E75">
        <w:rPr>
          <w:rFonts w:ascii="Arial" w:eastAsia="Times New Roman" w:hAnsi="Arial" w:cs="Arial"/>
          <w:b/>
          <w:sz w:val="24"/>
          <w:szCs w:val="24"/>
          <w:lang w:eastAsia="ar-SA"/>
        </w:rPr>
        <w:t xml:space="preserve"> Заброденского сельского поселения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За последние годы, в результате резкого спада во всех</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отраслях экономики, увеличилось отставание</w:t>
      </w:r>
      <w:r w:rsidR="006C25F4" w:rsidRPr="00B27E75">
        <w:rPr>
          <w:rFonts w:ascii="Arial" w:eastAsia="Times New Roman" w:hAnsi="Arial" w:cs="Arial"/>
          <w:sz w:val="24"/>
          <w:szCs w:val="24"/>
          <w:lang w:eastAsia="ar-SA"/>
        </w:rPr>
        <w:t xml:space="preserve"> Заброденского сельского поселения </w:t>
      </w:r>
      <w:r w:rsidRPr="00B27E75">
        <w:rPr>
          <w:rFonts w:ascii="Arial" w:eastAsia="Times New Roman" w:hAnsi="Arial" w:cs="Arial"/>
          <w:sz w:val="24"/>
          <w:szCs w:val="24"/>
          <w:lang w:eastAsia="ar-SA"/>
        </w:rPr>
        <w:t>от областного цента по уровню и условиям жизнедеятельности, снизилась доступность образовательных, медицинских, культурных и торгово-бытовых услуг для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населения.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Сложившаяся в поселении экономическая ситуация препятствует формированию социально-экономических условий устойчивого развития </w:t>
      </w:r>
      <w:r w:rsidRPr="00B27E75">
        <w:rPr>
          <w:rFonts w:ascii="Arial" w:eastAsia="Times New Roman" w:hAnsi="Arial" w:cs="Arial"/>
          <w:sz w:val="24"/>
          <w:szCs w:val="24"/>
          <w:lang w:eastAsia="ar-SA"/>
        </w:rPr>
        <w:lastRenderedPageBreak/>
        <w:t>малого и среднего бизнеса, предпринимательства. Уровень и качество жизни напрямую зависят от состояния и обеспеченности населения жильем, инженерной инфраструктурой, социальными объектами - школами, медицинскими,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культурно-досуговыми учреждениями.</w:t>
      </w:r>
    </w:p>
    <w:p w:rsidR="00411A8C" w:rsidRPr="00B27E75" w:rsidRDefault="00411A8C" w:rsidP="002663E6">
      <w:pPr>
        <w:suppressAutoHyphens/>
        <w:autoSpaceDE w:val="0"/>
        <w:spacing w:after="0" w:line="240" w:lineRule="auto"/>
        <w:ind w:firstLine="851"/>
        <w:jc w:val="both"/>
        <w:rPr>
          <w:rFonts w:ascii="Arial" w:eastAsia="Times New Roman" w:hAnsi="Arial" w:cs="Arial"/>
          <w:b/>
          <w:bCs/>
          <w:sz w:val="24"/>
          <w:szCs w:val="24"/>
          <w:lang w:eastAsia="ar-SA"/>
        </w:rPr>
      </w:pPr>
      <w:r w:rsidRPr="00B27E75">
        <w:rPr>
          <w:rFonts w:ascii="Arial" w:eastAsia="Times New Roman" w:hAnsi="Arial" w:cs="Arial"/>
          <w:sz w:val="24"/>
          <w:szCs w:val="24"/>
          <w:lang w:eastAsia="ar-SA"/>
        </w:rPr>
        <w:t>В рамках социального развития предполагается проведение программных мероприятий по развитию малого и среднего бизнеса, участие в реализации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целевых программах.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b/>
          <w:bCs/>
          <w:sz w:val="24"/>
          <w:szCs w:val="24"/>
          <w:lang w:eastAsia="ar-SA"/>
        </w:rPr>
        <w:t> </w:t>
      </w:r>
      <w:r w:rsidRPr="00B27E75">
        <w:rPr>
          <w:rFonts w:ascii="Arial" w:eastAsia="Times New Roman" w:hAnsi="Arial" w:cs="Arial"/>
          <w:sz w:val="24"/>
          <w:szCs w:val="24"/>
          <w:lang w:eastAsia="ar-SA"/>
        </w:rPr>
        <w:t>Таким образом, Программа развития</w:t>
      </w:r>
      <w:r w:rsidR="006C25F4" w:rsidRPr="00B27E75">
        <w:rPr>
          <w:rFonts w:ascii="Arial" w:eastAsia="Times New Roman" w:hAnsi="Arial" w:cs="Arial"/>
          <w:sz w:val="24"/>
          <w:szCs w:val="24"/>
          <w:lang w:eastAsia="ar-SA"/>
        </w:rPr>
        <w:t xml:space="preserve"> Заброденского сельского поселения </w:t>
      </w:r>
      <w:r w:rsidRPr="00B27E75">
        <w:rPr>
          <w:rFonts w:ascii="Arial" w:eastAsia="Times New Roman" w:hAnsi="Arial" w:cs="Arial"/>
          <w:sz w:val="24"/>
          <w:szCs w:val="24"/>
          <w:lang w:eastAsia="ar-SA"/>
        </w:rPr>
        <w:t>на 2017-</w:t>
      </w:r>
      <w:r w:rsidR="006C25F4" w:rsidRPr="00B27E75">
        <w:rPr>
          <w:rFonts w:ascii="Arial" w:eastAsia="Times New Roman" w:hAnsi="Arial" w:cs="Arial"/>
          <w:sz w:val="24"/>
          <w:szCs w:val="24"/>
          <w:lang w:eastAsia="ar-SA"/>
        </w:rPr>
        <w:t>2030</w:t>
      </w:r>
      <w:r w:rsidRPr="00B27E75">
        <w:rPr>
          <w:rFonts w:ascii="Arial" w:eastAsia="Times New Roman" w:hAnsi="Arial" w:cs="Arial"/>
          <w:sz w:val="24"/>
          <w:szCs w:val="24"/>
          <w:lang w:eastAsia="ar-SA"/>
        </w:rPr>
        <w:t xml:space="preserve"> гг.</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r w:rsidR="006C25F4" w:rsidRPr="00B27E75">
        <w:rPr>
          <w:rFonts w:ascii="Arial" w:eastAsia="Times New Roman" w:hAnsi="Arial" w:cs="Arial"/>
          <w:sz w:val="24"/>
          <w:szCs w:val="24"/>
          <w:lang w:eastAsia="ar-SA"/>
        </w:rPr>
        <w:t>поселения,</w:t>
      </w:r>
      <w:r w:rsidRPr="00B27E75">
        <w:rPr>
          <w:rFonts w:ascii="Arial" w:eastAsia="Times New Roman" w:hAnsi="Arial" w:cs="Arial"/>
          <w:sz w:val="24"/>
          <w:szCs w:val="24"/>
          <w:lang w:eastAsia="ar-SA"/>
        </w:rPr>
        <w:t xml:space="preserve"> на основе эффективного использования имеющихся ресурсов и потенциала территории.</w:t>
      </w:r>
    </w:p>
    <w:p w:rsidR="009705F6" w:rsidRPr="00B27E75" w:rsidRDefault="009705F6" w:rsidP="002663E6">
      <w:pPr>
        <w:suppressAutoHyphens/>
        <w:spacing w:after="0" w:line="240" w:lineRule="auto"/>
        <w:ind w:firstLine="851"/>
        <w:jc w:val="both"/>
        <w:rPr>
          <w:rFonts w:ascii="Arial" w:eastAsia="Times New Roman" w:hAnsi="Arial" w:cs="Arial"/>
          <w:sz w:val="24"/>
          <w:szCs w:val="24"/>
          <w:lang w:eastAsia="ar-SA"/>
        </w:rPr>
      </w:pPr>
    </w:p>
    <w:p w:rsidR="00411A8C" w:rsidRPr="00B27E75" w:rsidRDefault="00411A8C" w:rsidP="002663E6">
      <w:pPr>
        <w:spacing w:after="0" w:line="240" w:lineRule="auto"/>
        <w:jc w:val="center"/>
        <w:rPr>
          <w:rFonts w:ascii="Arial" w:eastAsia="Times New Roman" w:hAnsi="Arial" w:cs="Arial"/>
          <w:b/>
          <w:sz w:val="24"/>
          <w:szCs w:val="24"/>
          <w:lang w:eastAsia="ru-RU"/>
        </w:rPr>
      </w:pPr>
      <w:r w:rsidRPr="00B27E75">
        <w:rPr>
          <w:rFonts w:ascii="Arial" w:eastAsia="Times New Roman" w:hAnsi="Arial" w:cs="Arial"/>
          <w:b/>
          <w:sz w:val="24"/>
          <w:szCs w:val="24"/>
          <w:lang w:eastAsia="ru-RU"/>
        </w:rPr>
        <w:t>5.</w:t>
      </w:r>
      <w:r w:rsidR="006C25F4" w:rsidRPr="00B27E75">
        <w:rPr>
          <w:rFonts w:ascii="Arial" w:eastAsia="Times New Roman" w:hAnsi="Arial" w:cs="Arial"/>
          <w:b/>
          <w:sz w:val="24"/>
          <w:szCs w:val="24"/>
          <w:lang w:eastAsia="ru-RU"/>
        </w:rPr>
        <w:t xml:space="preserve"> </w:t>
      </w:r>
      <w:r w:rsidRPr="00B27E75">
        <w:rPr>
          <w:rFonts w:ascii="Arial" w:eastAsia="Times New Roman" w:hAnsi="Arial" w:cs="Arial"/>
          <w:b/>
          <w:sz w:val="24"/>
          <w:szCs w:val="24"/>
          <w:lang w:eastAsia="ru-RU"/>
        </w:rPr>
        <w:t>Оценка эффективности мероприятий Программы</w:t>
      </w:r>
    </w:p>
    <w:p w:rsidR="00411A8C" w:rsidRPr="00B27E75" w:rsidRDefault="00411A8C" w:rsidP="002663E6">
      <w:pPr>
        <w:spacing w:after="0" w:line="240" w:lineRule="auto"/>
        <w:ind w:firstLine="851"/>
        <w:jc w:val="both"/>
        <w:rPr>
          <w:rFonts w:ascii="Arial" w:eastAsia="Times New Roman" w:hAnsi="Arial" w:cs="Arial"/>
          <w:sz w:val="24"/>
          <w:szCs w:val="24"/>
          <w:lang w:eastAsia="ru-RU"/>
        </w:rPr>
      </w:pPr>
      <w:r w:rsidRPr="00B27E75">
        <w:rPr>
          <w:rFonts w:ascii="Arial" w:eastAsia="Times New Roman" w:hAnsi="Arial" w:cs="Arial"/>
          <w:sz w:val="24"/>
          <w:szCs w:val="24"/>
          <w:lang w:eastAsia="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w:t>
      </w:r>
      <w:r w:rsidR="00FB50A8" w:rsidRPr="00B27E75">
        <w:rPr>
          <w:rFonts w:ascii="Arial" w:eastAsia="Times New Roman" w:hAnsi="Arial" w:cs="Arial"/>
          <w:sz w:val="24"/>
          <w:szCs w:val="24"/>
          <w:lang w:eastAsia="ru-RU"/>
        </w:rPr>
        <w:t>ой</w:t>
      </w:r>
      <w:r w:rsidRPr="00B27E75">
        <w:rPr>
          <w:rFonts w:ascii="Arial" w:eastAsia="Times New Roman" w:hAnsi="Arial" w:cs="Arial"/>
          <w:sz w:val="24"/>
          <w:szCs w:val="24"/>
          <w:lang w:eastAsia="ru-RU"/>
        </w:rPr>
        <w:t xml:space="preserve"> администраци</w:t>
      </w:r>
      <w:r w:rsidR="00FB50A8" w:rsidRPr="00B27E75">
        <w:rPr>
          <w:rFonts w:ascii="Arial" w:eastAsia="Times New Roman" w:hAnsi="Arial" w:cs="Arial"/>
          <w:sz w:val="24"/>
          <w:szCs w:val="24"/>
          <w:lang w:eastAsia="ru-RU"/>
        </w:rPr>
        <w:t>и</w:t>
      </w:r>
      <w:r w:rsidRPr="00B27E75">
        <w:rPr>
          <w:rFonts w:ascii="Arial" w:eastAsia="Times New Roman" w:hAnsi="Arial" w:cs="Arial"/>
          <w:sz w:val="24"/>
          <w:szCs w:val="24"/>
          <w:lang w:eastAsia="ru-RU"/>
        </w:rPr>
        <w:t>,</w:t>
      </w:r>
      <w:r w:rsidR="006C25F4"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позволит достичь устойчивых показателей</w:t>
      </w:r>
      <w:r w:rsidR="006C25F4"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комплексного</w:t>
      </w:r>
      <w:r w:rsidR="006C25F4"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развития</w:t>
      </w:r>
      <w:r w:rsidR="006C25F4"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социальной</w:t>
      </w:r>
      <w:r w:rsidR="006C25F4"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инфраструктуры</w:t>
      </w:r>
      <w:r w:rsidR="006C25F4" w:rsidRPr="00B27E75">
        <w:rPr>
          <w:rFonts w:ascii="Arial" w:eastAsia="Times New Roman" w:hAnsi="Arial" w:cs="Arial"/>
          <w:sz w:val="24"/>
          <w:szCs w:val="24"/>
          <w:lang w:eastAsia="ru-RU"/>
        </w:rPr>
        <w:t xml:space="preserve"> </w:t>
      </w:r>
      <w:r w:rsidRPr="00B27E75">
        <w:rPr>
          <w:rFonts w:ascii="Arial" w:eastAsia="Times New Roman" w:hAnsi="Arial" w:cs="Arial"/>
          <w:sz w:val="24"/>
          <w:szCs w:val="24"/>
          <w:lang w:eastAsia="ru-RU"/>
        </w:rPr>
        <w:t>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За счет активизации предпринимательской деятельности, ежегодный рост объемов</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производства в поселении (в стоимостном выражении) возможен</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примерно до </w:t>
      </w:r>
      <w:r w:rsidR="00FB50A8" w:rsidRPr="00B27E75">
        <w:rPr>
          <w:rFonts w:ascii="Arial" w:eastAsia="Times New Roman" w:hAnsi="Arial" w:cs="Arial"/>
          <w:sz w:val="24"/>
          <w:szCs w:val="24"/>
          <w:lang w:eastAsia="ar-SA"/>
        </w:rPr>
        <w:t>5</w:t>
      </w:r>
      <w:r w:rsidRPr="00B27E75">
        <w:rPr>
          <w:rFonts w:ascii="Arial" w:eastAsia="Times New Roman" w:hAnsi="Arial" w:cs="Arial"/>
          <w:sz w:val="24"/>
          <w:szCs w:val="24"/>
          <w:lang w:eastAsia="ar-SA"/>
        </w:rPr>
        <w:t xml:space="preserve"> </w:t>
      </w:r>
      <w:proofErr w:type="spellStart"/>
      <w:r w:rsidRPr="00B27E75">
        <w:rPr>
          <w:rFonts w:ascii="Arial" w:eastAsia="Times New Roman" w:hAnsi="Arial" w:cs="Arial"/>
          <w:sz w:val="24"/>
          <w:szCs w:val="24"/>
          <w:lang w:eastAsia="ar-SA"/>
        </w:rPr>
        <w:t>млн</w:t>
      </w:r>
      <w:proofErr w:type="gramStart"/>
      <w:r w:rsidRPr="00B27E75">
        <w:rPr>
          <w:rFonts w:ascii="Arial" w:eastAsia="Times New Roman" w:hAnsi="Arial" w:cs="Arial"/>
          <w:sz w:val="24"/>
          <w:szCs w:val="24"/>
          <w:lang w:eastAsia="ar-SA"/>
        </w:rPr>
        <w:t>.р</w:t>
      </w:r>
      <w:proofErr w:type="gramEnd"/>
      <w:r w:rsidRPr="00B27E75">
        <w:rPr>
          <w:rFonts w:ascii="Arial" w:eastAsia="Times New Roman" w:hAnsi="Arial" w:cs="Arial"/>
          <w:sz w:val="24"/>
          <w:szCs w:val="24"/>
          <w:lang w:eastAsia="ar-SA"/>
        </w:rPr>
        <w:t>уб</w:t>
      </w:r>
      <w:proofErr w:type="spellEnd"/>
      <w:r w:rsidRPr="00B27E75">
        <w:rPr>
          <w:rFonts w:ascii="Arial" w:eastAsia="Times New Roman" w:hAnsi="Arial" w:cs="Arial"/>
          <w:sz w:val="24"/>
          <w:szCs w:val="24"/>
          <w:lang w:eastAsia="ar-SA"/>
        </w:rPr>
        <w:t>.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w:t>
      </w:r>
      <w:r w:rsidR="006C25F4" w:rsidRPr="00B27E75">
        <w:rPr>
          <w:rFonts w:ascii="Arial" w:eastAsia="Times New Roman" w:hAnsi="Arial" w:cs="Arial"/>
          <w:sz w:val="24"/>
          <w:szCs w:val="24"/>
          <w:lang w:eastAsia="ar-SA"/>
        </w:rPr>
        <w:t xml:space="preserve"> </w:t>
      </w:r>
    </w:p>
    <w:p w:rsidR="00411A8C" w:rsidRPr="00B27E75" w:rsidRDefault="006C25F4"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w:t>
      </w: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инфраструктуры поселения</w:t>
      </w: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в рамках выделенных приоритетов проводится</w:t>
      </w: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ежегодный</w:t>
      </w: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мониторинг по основным целевым показателям социально-экономического развития территории.</w:t>
      </w:r>
    </w:p>
    <w:p w:rsidR="002663E6" w:rsidRPr="00B27E75" w:rsidRDefault="002663E6" w:rsidP="002663E6">
      <w:pPr>
        <w:suppressAutoHyphens/>
        <w:spacing w:after="0" w:line="240" w:lineRule="auto"/>
        <w:ind w:firstLine="851"/>
        <w:jc w:val="both"/>
        <w:rPr>
          <w:rFonts w:ascii="Arial" w:eastAsia="Times New Roman" w:hAnsi="Arial" w:cs="Arial"/>
          <w:sz w:val="24"/>
          <w:szCs w:val="24"/>
          <w:lang w:eastAsia="ar-SA"/>
        </w:rPr>
      </w:pPr>
    </w:p>
    <w:p w:rsidR="00411A8C" w:rsidRPr="00B27E75" w:rsidRDefault="00411A8C" w:rsidP="002663E6">
      <w:pPr>
        <w:suppressAutoHyphens/>
        <w:spacing w:after="0" w:line="240" w:lineRule="auto"/>
        <w:jc w:val="center"/>
        <w:rPr>
          <w:rFonts w:ascii="Arial" w:eastAsia="Times New Roman" w:hAnsi="Arial" w:cs="Arial"/>
          <w:b/>
          <w:sz w:val="24"/>
          <w:szCs w:val="24"/>
          <w:lang w:eastAsia="ar-SA"/>
        </w:rPr>
      </w:pPr>
      <w:r w:rsidRPr="00B27E75">
        <w:rPr>
          <w:rFonts w:ascii="Arial" w:eastAsia="Times New Roman" w:hAnsi="Arial" w:cs="Arial"/>
          <w:b/>
          <w:sz w:val="24"/>
          <w:szCs w:val="24"/>
          <w:lang w:eastAsia="ar-SA"/>
        </w:rPr>
        <w:t>6.</w:t>
      </w:r>
      <w:r w:rsidR="00FB50A8" w:rsidRPr="00B27E75">
        <w:rPr>
          <w:rFonts w:ascii="Arial" w:eastAsia="Times New Roman" w:hAnsi="Arial" w:cs="Arial"/>
          <w:b/>
          <w:sz w:val="24"/>
          <w:szCs w:val="24"/>
          <w:lang w:eastAsia="ar-SA"/>
        </w:rPr>
        <w:t xml:space="preserve"> </w:t>
      </w:r>
      <w:r w:rsidRPr="00B27E75">
        <w:rPr>
          <w:rFonts w:ascii="Arial" w:eastAsia="Times New Roman" w:hAnsi="Arial" w:cs="Arial"/>
          <w:b/>
          <w:sz w:val="24"/>
          <w:szCs w:val="24"/>
          <w:lang w:eastAsia="ar-SA"/>
        </w:rPr>
        <w:t>Организация</w:t>
      </w:r>
      <w:r w:rsidR="006C25F4" w:rsidRPr="00B27E75">
        <w:rPr>
          <w:rFonts w:ascii="Arial" w:eastAsia="Times New Roman" w:hAnsi="Arial" w:cs="Arial"/>
          <w:b/>
          <w:sz w:val="24"/>
          <w:szCs w:val="24"/>
          <w:lang w:eastAsia="ar-SA"/>
        </w:rPr>
        <w:t xml:space="preserve"> </w:t>
      </w:r>
      <w:proofErr w:type="gramStart"/>
      <w:r w:rsidRPr="00B27E75">
        <w:rPr>
          <w:rFonts w:ascii="Arial" w:eastAsia="Times New Roman" w:hAnsi="Arial" w:cs="Arial"/>
          <w:b/>
          <w:sz w:val="24"/>
          <w:szCs w:val="24"/>
          <w:lang w:eastAsia="ar-SA"/>
        </w:rPr>
        <w:t>контроля</w:t>
      </w:r>
      <w:r w:rsidR="006C25F4" w:rsidRPr="00B27E75">
        <w:rPr>
          <w:rFonts w:ascii="Arial" w:eastAsia="Times New Roman" w:hAnsi="Arial" w:cs="Arial"/>
          <w:b/>
          <w:sz w:val="24"/>
          <w:szCs w:val="24"/>
          <w:lang w:eastAsia="ar-SA"/>
        </w:rPr>
        <w:t xml:space="preserve"> </w:t>
      </w:r>
      <w:r w:rsidRPr="00B27E75">
        <w:rPr>
          <w:rFonts w:ascii="Arial" w:eastAsia="Times New Roman" w:hAnsi="Arial" w:cs="Arial"/>
          <w:b/>
          <w:sz w:val="24"/>
          <w:szCs w:val="24"/>
          <w:lang w:eastAsia="ar-SA"/>
        </w:rPr>
        <w:t>за</w:t>
      </w:r>
      <w:proofErr w:type="gramEnd"/>
      <w:r w:rsidRPr="00B27E75">
        <w:rPr>
          <w:rFonts w:ascii="Arial" w:eastAsia="Times New Roman" w:hAnsi="Arial" w:cs="Arial"/>
          <w:b/>
          <w:sz w:val="24"/>
          <w:szCs w:val="24"/>
          <w:lang w:eastAsia="ar-SA"/>
        </w:rPr>
        <w:t xml:space="preserve"> реализацией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Организационная структура управления Программой базируется на существующей схеме исполнительной власти</w:t>
      </w:r>
      <w:r w:rsidR="006C25F4" w:rsidRPr="00B27E75">
        <w:rPr>
          <w:rFonts w:ascii="Arial" w:eastAsia="Times New Roman" w:hAnsi="Arial" w:cs="Arial"/>
          <w:sz w:val="24"/>
          <w:szCs w:val="24"/>
          <w:lang w:eastAsia="ar-SA"/>
        </w:rPr>
        <w:t xml:space="preserve"> </w:t>
      </w:r>
      <w:r w:rsidR="00FB50A8"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Общее руководство Программой осуществляет глава </w:t>
      </w:r>
      <w:r w:rsidR="00FB50A8"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lang w:eastAsia="ar-SA"/>
        </w:rPr>
        <w:t>, в функции которого в рамках реализации Программы входит:</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определение приоритетов, постановка оперативных и краткосрочных целей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утверждение Программы</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комплексного</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развития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социальной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инфраструктуры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proofErr w:type="gramStart"/>
      <w:r w:rsidRPr="00B27E75">
        <w:rPr>
          <w:rFonts w:ascii="Arial" w:eastAsia="Times New Roman" w:hAnsi="Arial" w:cs="Arial"/>
          <w:sz w:val="24"/>
          <w:szCs w:val="24"/>
          <w:lang w:eastAsia="ar-SA"/>
        </w:rPr>
        <w:t>контроль за</w:t>
      </w:r>
      <w:proofErr w:type="gramEnd"/>
      <w:r w:rsidRPr="00B27E75">
        <w:rPr>
          <w:rFonts w:ascii="Arial" w:eastAsia="Times New Roman" w:hAnsi="Arial" w:cs="Arial"/>
          <w:sz w:val="24"/>
          <w:szCs w:val="24"/>
          <w:lang w:eastAsia="ar-SA"/>
        </w:rPr>
        <w:t xml:space="preserve"> ходом реализации программы развития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социальной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инфраструктуры</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рассмотрение и утверждение предложений, связанных с корректировкой сроков, исполнителей и объемов ресурсов по мероприятиям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утверждение проектов программ поселения по приоритетным направлениям Программы. </w:t>
      </w:r>
    </w:p>
    <w:p w:rsidR="00411A8C" w:rsidRPr="00B27E75" w:rsidRDefault="00FB50A8"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Оперативные функции по реализации Программы осуществляют штатные сотрудники администрации поселения под руководством главы</w:t>
      </w:r>
      <w:r w:rsidR="00567370" w:rsidRPr="00B27E75">
        <w:rPr>
          <w:rFonts w:ascii="Arial" w:eastAsia="Times New Roman" w:hAnsi="Arial" w:cs="Arial"/>
          <w:sz w:val="24"/>
          <w:szCs w:val="24"/>
          <w:lang w:eastAsia="ar-SA"/>
        </w:rPr>
        <w:t xml:space="preserve"> поселения</w:t>
      </w:r>
      <w:r w:rsidR="00411A8C"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lastRenderedPageBreak/>
        <w:t xml:space="preserve">Глава </w:t>
      </w:r>
      <w:r w:rsidR="00852C2F" w:rsidRPr="00B27E75">
        <w:rPr>
          <w:rFonts w:ascii="Arial" w:eastAsia="Times New Roman" w:hAnsi="Arial" w:cs="Arial"/>
          <w:sz w:val="24"/>
          <w:szCs w:val="24"/>
          <w:lang w:eastAsia="ar-SA"/>
        </w:rPr>
        <w:t xml:space="preserve">Заброденского сельского поселения </w:t>
      </w:r>
      <w:r w:rsidRPr="00B27E75">
        <w:rPr>
          <w:rFonts w:ascii="Arial" w:eastAsia="Times New Roman" w:hAnsi="Arial" w:cs="Arial"/>
          <w:sz w:val="24"/>
          <w:szCs w:val="24"/>
          <w:lang w:eastAsia="ar-SA"/>
        </w:rPr>
        <w:t>осуществляет следующие действия: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proofErr w:type="gramStart"/>
      <w:r w:rsidRPr="00B27E75">
        <w:rPr>
          <w:rFonts w:ascii="Arial" w:eastAsia="Times New Roman" w:hAnsi="Arial" w:cs="Arial"/>
          <w:sz w:val="24"/>
          <w:szCs w:val="24"/>
          <w:lang w:eastAsia="ar-SA"/>
        </w:rPr>
        <w:t>рассматривает и утверждает</w:t>
      </w:r>
      <w:proofErr w:type="gramEnd"/>
      <w:r w:rsidRPr="00B27E75">
        <w:rPr>
          <w:rFonts w:ascii="Arial" w:eastAsia="Times New Roman" w:hAnsi="Arial" w:cs="Arial"/>
          <w:sz w:val="24"/>
          <w:szCs w:val="24"/>
          <w:lang w:eastAsia="ar-SA"/>
        </w:rPr>
        <w:t xml:space="preserve"> план мероприятий, объемы их финансирования и сроки реализации;</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взаимодействует с районными и областными органами исполнительной власти по включению предложений поселения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в районные и областные целевые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proofErr w:type="gramStart"/>
      <w:r w:rsidRPr="00B27E75">
        <w:rPr>
          <w:rFonts w:ascii="Arial" w:eastAsia="Times New Roman" w:hAnsi="Arial" w:cs="Arial"/>
          <w:sz w:val="24"/>
          <w:szCs w:val="24"/>
          <w:lang w:eastAsia="ar-SA"/>
        </w:rPr>
        <w:t>контроль за</w:t>
      </w:r>
      <w:proofErr w:type="gramEnd"/>
      <w:r w:rsidRPr="00B27E75">
        <w:rPr>
          <w:rFonts w:ascii="Arial" w:eastAsia="Times New Roman" w:hAnsi="Arial" w:cs="Arial"/>
          <w:sz w:val="24"/>
          <w:szCs w:val="24"/>
          <w:lang w:eastAsia="ar-SA"/>
        </w:rPr>
        <w:t xml:space="preserve"> выполнением годового плана действий и подготовка отчетов о его выполнении;</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осуществляет руководство </w:t>
      </w:r>
      <w:proofErr w:type="gramStart"/>
      <w:r w:rsidRPr="00B27E75">
        <w:rPr>
          <w:rFonts w:ascii="Arial" w:eastAsia="Times New Roman" w:hAnsi="Arial" w:cs="Arial"/>
          <w:sz w:val="24"/>
          <w:szCs w:val="24"/>
          <w:lang w:eastAsia="ar-SA"/>
        </w:rPr>
        <w:t>по</w:t>
      </w:r>
      <w:proofErr w:type="gramEnd"/>
      <w:r w:rsidRPr="00B27E75">
        <w:rPr>
          <w:rFonts w:ascii="Arial" w:eastAsia="Times New Roman" w:hAnsi="Arial" w:cs="Arial"/>
          <w:sz w:val="24"/>
          <w:szCs w:val="24"/>
          <w:lang w:eastAsia="ar-SA"/>
        </w:rPr>
        <w:t>:</w:t>
      </w:r>
      <w:r w:rsidR="006C25F4"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подготовке перечня муниципальных целевых программ поселения, предлагаемых</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к финансированию из районного и областного бюджета на очередной финансовый год;</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составлению ежегодного плана действий по реализации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реализации мероприятий Программы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Специалисты</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администрации</w:t>
      </w:r>
      <w:r w:rsidR="00FB50A8" w:rsidRPr="00B27E75">
        <w:rPr>
          <w:rFonts w:ascii="Arial" w:eastAsia="Times New Roman" w:hAnsi="Arial" w:cs="Arial"/>
          <w:sz w:val="24"/>
          <w:szCs w:val="24"/>
          <w:lang w:eastAsia="ar-SA"/>
        </w:rPr>
        <w:t xml:space="preserve"> </w:t>
      </w:r>
      <w:r w:rsidR="00852C2F" w:rsidRPr="00B27E75">
        <w:rPr>
          <w:rFonts w:ascii="Arial" w:eastAsia="Times New Roman" w:hAnsi="Arial" w:cs="Arial"/>
          <w:sz w:val="24"/>
          <w:szCs w:val="24"/>
          <w:lang w:eastAsia="ar-SA"/>
        </w:rPr>
        <w:t xml:space="preserve">Заброденского сельского поселения </w:t>
      </w:r>
      <w:r w:rsidRPr="00B27E75">
        <w:rPr>
          <w:rFonts w:ascii="Arial" w:eastAsia="Times New Roman" w:hAnsi="Arial" w:cs="Arial"/>
          <w:sz w:val="24"/>
          <w:szCs w:val="24"/>
          <w:lang w:eastAsia="ar-SA"/>
        </w:rPr>
        <w:t>осуществля</w:t>
      </w:r>
      <w:r w:rsidR="00852C2F" w:rsidRPr="00B27E75">
        <w:rPr>
          <w:rFonts w:ascii="Arial" w:eastAsia="Times New Roman" w:hAnsi="Arial" w:cs="Arial"/>
          <w:sz w:val="24"/>
          <w:szCs w:val="24"/>
          <w:lang w:eastAsia="ar-SA"/>
        </w:rPr>
        <w:t>ю</w:t>
      </w:r>
      <w:r w:rsidRPr="00B27E75">
        <w:rPr>
          <w:rFonts w:ascii="Arial" w:eastAsia="Times New Roman" w:hAnsi="Arial" w:cs="Arial"/>
          <w:sz w:val="24"/>
          <w:szCs w:val="24"/>
          <w:lang w:eastAsia="ar-SA"/>
        </w:rPr>
        <w:t>т следующие функции:</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подготовка проектов нормативных правовых актов по подведомственной сфере по соответствующим разделам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подготовка проектов программ поселения по приоритетным направлениям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формирование бюджетных заявок на выделение средств из муниципального бюджета поселения;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подготовка предложений, связанных с корректировкой сроков, исполнителей и объемов ресурсов по мероприятиям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предварительное рассмотрение предложений и бизнес-планов,</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представленных участниками Программы для получения поддержки, на предмет экономической и социальной значимости.</w:t>
      </w:r>
    </w:p>
    <w:p w:rsidR="002663E6" w:rsidRPr="00B27E75" w:rsidRDefault="002663E6" w:rsidP="002663E6">
      <w:pPr>
        <w:suppressAutoHyphens/>
        <w:spacing w:after="0" w:line="240" w:lineRule="auto"/>
        <w:ind w:firstLine="851"/>
        <w:jc w:val="both"/>
        <w:rPr>
          <w:rFonts w:ascii="Arial" w:eastAsia="Times New Roman" w:hAnsi="Arial" w:cs="Arial"/>
          <w:b/>
          <w:bCs/>
          <w:sz w:val="24"/>
          <w:szCs w:val="24"/>
          <w:lang w:eastAsia="ar-SA"/>
        </w:rPr>
      </w:pPr>
    </w:p>
    <w:p w:rsidR="00411A8C" w:rsidRPr="00B27E75" w:rsidRDefault="00411A8C" w:rsidP="002663E6">
      <w:pPr>
        <w:suppressAutoHyphens/>
        <w:spacing w:after="0" w:line="240" w:lineRule="auto"/>
        <w:ind w:firstLine="720"/>
        <w:jc w:val="center"/>
        <w:rPr>
          <w:rFonts w:ascii="Arial" w:eastAsia="Times New Roman" w:hAnsi="Arial" w:cs="Arial"/>
          <w:b/>
          <w:sz w:val="24"/>
          <w:szCs w:val="24"/>
          <w:lang w:eastAsia="ar-SA"/>
        </w:rPr>
      </w:pPr>
      <w:r w:rsidRPr="00B27E75">
        <w:rPr>
          <w:rFonts w:ascii="Arial" w:eastAsia="Times New Roman" w:hAnsi="Arial" w:cs="Arial"/>
          <w:b/>
          <w:bCs/>
          <w:sz w:val="24"/>
          <w:szCs w:val="24"/>
          <w:lang w:eastAsia="ar-SA"/>
        </w:rPr>
        <w:t>7</w:t>
      </w:r>
      <w:r w:rsidRPr="00B27E75">
        <w:rPr>
          <w:rFonts w:ascii="Arial" w:eastAsia="Times New Roman" w:hAnsi="Arial" w:cs="Arial"/>
          <w:b/>
          <w:sz w:val="24"/>
          <w:szCs w:val="24"/>
          <w:lang w:eastAsia="ar-SA"/>
        </w:rPr>
        <w:t>.</w:t>
      </w:r>
      <w:r w:rsidR="006C25F4" w:rsidRPr="00B27E75">
        <w:rPr>
          <w:rFonts w:ascii="Arial" w:eastAsia="Times New Roman" w:hAnsi="Arial" w:cs="Arial"/>
          <w:b/>
          <w:sz w:val="24"/>
          <w:szCs w:val="24"/>
          <w:lang w:eastAsia="ar-SA"/>
        </w:rPr>
        <w:t xml:space="preserve"> </w:t>
      </w:r>
      <w:r w:rsidRPr="00B27E75">
        <w:rPr>
          <w:rFonts w:ascii="Arial" w:eastAsia="Times New Roman" w:hAnsi="Arial" w:cs="Arial"/>
          <w:b/>
          <w:sz w:val="24"/>
          <w:szCs w:val="24"/>
          <w:lang w:eastAsia="ar-SA"/>
        </w:rPr>
        <w:t>Механизм обновления Программы</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Обновление Программы производится:</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при выявлении новых, необходимых к реализации мероприятий,</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при появлении новых инвестиционных проектов, особо значимых для территории;</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 депутатов </w:t>
      </w:r>
      <w:r w:rsidR="00852C2F" w:rsidRPr="00B27E75">
        <w:rPr>
          <w:rFonts w:ascii="Arial" w:eastAsia="Times New Roman" w:hAnsi="Arial" w:cs="Arial"/>
          <w:sz w:val="24"/>
          <w:szCs w:val="24"/>
          <w:lang w:eastAsia="ar-SA"/>
        </w:rPr>
        <w:t xml:space="preserve">Заброденского сельского поселения </w:t>
      </w:r>
      <w:r w:rsidRPr="00B27E75">
        <w:rPr>
          <w:rFonts w:ascii="Arial" w:eastAsia="Times New Roman" w:hAnsi="Arial" w:cs="Arial"/>
          <w:sz w:val="24"/>
          <w:szCs w:val="24"/>
          <w:lang w:eastAsia="ar-SA"/>
        </w:rPr>
        <w:t>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иных заинтересованных лиц.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852C2F"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По перечисленным выше основаниям Программа может быть дополнена новыми мероприятиями с обоснованием объемо</w:t>
      </w:r>
      <w:r w:rsidR="00852C2F" w:rsidRPr="00B27E75">
        <w:rPr>
          <w:rFonts w:ascii="Arial" w:eastAsia="Times New Roman" w:hAnsi="Arial" w:cs="Arial"/>
          <w:sz w:val="24"/>
          <w:szCs w:val="24"/>
          <w:lang w:eastAsia="ar-SA"/>
        </w:rPr>
        <w:t>в и источников финансирования.</w:t>
      </w:r>
    </w:p>
    <w:p w:rsidR="00E1269D" w:rsidRPr="00B27E75" w:rsidRDefault="00E1269D" w:rsidP="002663E6">
      <w:pPr>
        <w:suppressAutoHyphens/>
        <w:spacing w:after="0" w:line="240" w:lineRule="auto"/>
        <w:ind w:firstLine="851"/>
        <w:jc w:val="both"/>
        <w:rPr>
          <w:rFonts w:ascii="Arial" w:eastAsia="Times New Roman" w:hAnsi="Arial" w:cs="Arial"/>
          <w:sz w:val="24"/>
          <w:szCs w:val="24"/>
          <w:lang w:eastAsia="ar-SA"/>
        </w:rPr>
      </w:pPr>
    </w:p>
    <w:p w:rsidR="00411A8C" w:rsidRPr="00B27E75" w:rsidRDefault="00411A8C" w:rsidP="002663E6">
      <w:pPr>
        <w:suppressAutoHyphens/>
        <w:spacing w:after="0" w:line="240" w:lineRule="auto"/>
        <w:ind w:firstLine="851"/>
        <w:jc w:val="center"/>
        <w:rPr>
          <w:rFonts w:ascii="Arial" w:eastAsia="Times New Roman" w:hAnsi="Arial" w:cs="Arial"/>
          <w:b/>
          <w:bCs/>
          <w:kern w:val="1"/>
          <w:sz w:val="24"/>
          <w:szCs w:val="24"/>
          <w:lang w:eastAsia="ar-SA"/>
        </w:rPr>
      </w:pPr>
      <w:r w:rsidRPr="00B27E75">
        <w:rPr>
          <w:rFonts w:ascii="Arial" w:eastAsia="Times New Roman" w:hAnsi="Arial" w:cs="Arial"/>
          <w:b/>
          <w:bCs/>
          <w:kern w:val="1"/>
          <w:sz w:val="24"/>
          <w:szCs w:val="24"/>
          <w:lang w:eastAsia="ar-SA"/>
        </w:rPr>
        <w:lastRenderedPageBreak/>
        <w:t>8. Заключение</w:t>
      </w:r>
    </w:p>
    <w:p w:rsidR="00411A8C" w:rsidRPr="00B27E75" w:rsidRDefault="00411A8C" w:rsidP="002663E6">
      <w:pPr>
        <w:suppressAutoHyphens/>
        <w:autoSpaceDE w:val="0"/>
        <w:spacing w:after="0" w:line="240" w:lineRule="auto"/>
        <w:ind w:firstLine="709"/>
        <w:jc w:val="both"/>
        <w:rPr>
          <w:rFonts w:ascii="Arial" w:eastAsia="Times New Roman" w:hAnsi="Arial" w:cs="Arial"/>
          <w:sz w:val="24"/>
          <w:szCs w:val="24"/>
          <w:lang w:eastAsia="ar-SA"/>
        </w:rPr>
      </w:pPr>
      <w:proofErr w:type="gramStart"/>
      <w:r w:rsidRPr="00B27E75">
        <w:rPr>
          <w:rFonts w:ascii="Arial" w:eastAsia="Times New Roman" w:hAnsi="Arial" w:cs="Arial"/>
          <w:sz w:val="24"/>
          <w:szCs w:val="24"/>
          <w:lang w:eastAsia="ar-SA"/>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w:t>
      </w:r>
      <w:r w:rsidR="00852C2F"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lang w:eastAsia="ar-SA"/>
        </w:rPr>
        <w:t xml:space="preserve">. </w:t>
      </w:r>
      <w:proofErr w:type="gramEnd"/>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Ожидаемые результаты:</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модернизация уличного освещения обеспечит устойчивое энергоснабжение </w:t>
      </w:r>
      <w:r w:rsidR="00852C2F"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lang w:eastAsia="ar-SA"/>
        </w:rPr>
        <w:t>;</w:t>
      </w:r>
      <w:r w:rsidR="006C25F4" w:rsidRPr="00B27E75">
        <w:rPr>
          <w:rFonts w:ascii="Arial" w:eastAsia="Times New Roman" w:hAnsi="Arial" w:cs="Arial"/>
          <w:sz w:val="24"/>
          <w:szCs w:val="24"/>
          <w:lang w:eastAsia="ar-SA"/>
        </w:rPr>
        <w:t xml:space="preserve"> </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строительство новых,</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капитальных ремонт </w:t>
      </w:r>
      <w:r w:rsidR="00E1269D" w:rsidRPr="00B27E75">
        <w:rPr>
          <w:rFonts w:ascii="Arial" w:eastAsia="Times New Roman" w:hAnsi="Arial" w:cs="Arial"/>
          <w:sz w:val="24"/>
          <w:szCs w:val="24"/>
          <w:lang w:eastAsia="ar-SA"/>
        </w:rPr>
        <w:t xml:space="preserve">существующих </w:t>
      </w:r>
      <w:r w:rsidRPr="00B27E75">
        <w:rPr>
          <w:rFonts w:ascii="Arial" w:eastAsia="Times New Roman" w:hAnsi="Arial" w:cs="Arial"/>
          <w:sz w:val="24"/>
          <w:szCs w:val="24"/>
          <w:lang w:eastAsia="ar-SA"/>
        </w:rPr>
        <w:t>водопроводных сетей,</w:t>
      </w:r>
      <w:r w:rsidR="00852C2F" w:rsidRPr="00B27E75">
        <w:rPr>
          <w:rFonts w:ascii="Arial" w:eastAsia="Times New Roman" w:hAnsi="Arial" w:cs="Arial"/>
          <w:sz w:val="24"/>
          <w:szCs w:val="24"/>
          <w:lang w:eastAsia="ar-SA"/>
        </w:rPr>
        <w:t xml:space="preserve"> что </w:t>
      </w:r>
      <w:r w:rsidRPr="00B27E75">
        <w:rPr>
          <w:rFonts w:ascii="Arial" w:eastAsia="Times New Roman" w:hAnsi="Arial" w:cs="Arial"/>
          <w:sz w:val="24"/>
          <w:szCs w:val="24"/>
          <w:lang w:eastAsia="ar-SA"/>
        </w:rPr>
        <w:t>повысит уровень обеспеченности населения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водой; </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улучшение культурно-досуговой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строительство</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дворовых спортивных площадок</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позволить</w:t>
      </w:r>
      <w:r w:rsidR="00852C2F"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повысить</w:t>
      </w:r>
      <w:r w:rsidR="00852C2F"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активность</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населения</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на здоровый образ жизни;</w:t>
      </w:r>
      <w:r w:rsidR="006C25F4" w:rsidRPr="00B27E75">
        <w:rPr>
          <w:rFonts w:ascii="Arial" w:eastAsia="Times New Roman" w:hAnsi="Arial" w:cs="Arial"/>
          <w:sz w:val="24"/>
          <w:szCs w:val="24"/>
          <w:lang w:eastAsia="ar-SA"/>
        </w:rPr>
        <w:t xml:space="preserve"> </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защищенности личности, безопасности жизнедеятельности общества, стабилизации обстановки</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с пожарами на территории поселения;</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привлечения внебюджетных инвестиций в экономику поселения;</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повышения благоустройства поселения;</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411A8C" w:rsidRPr="00B27E75" w:rsidRDefault="00411A8C" w:rsidP="002663E6">
      <w:pPr>
        <w:numPr>
          <w:ilvl w:val="0"/>
          <w:numId w:val="22"/>
        </w:numPr>
        <w:tabs>
          <w:tab w:val="left" w:pos="-2880"/>
          <w:tab w:val="num" w:pos="0"/>
        </w:tabs>
        <w:suppressAutoHyphens/>
        <w:spacing w:after="0" w:line="240" w:lineRule="auto"/>
        <w:ind w:left="0"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формирования современного привлекательного имиджа поселения. </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Реализация Программы позволит: </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1) повысить качество жизни жителей</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 сформировать организационные и финансовые условия для решения проблем поселения;</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2) привлечь население поселения к непосредственному участию в реализации решений, направленных на улучшение качества жизни; </w:t>
      </w:r>
    </w:p>
    <w:p w:rsidR="00411A8C" w:rsidRPr="00B27E75" w:rsidRDefault="00411A8C" w:rsidP="002663E6">
      <w:pPr>
        <w:suppressAutoHyphens/>
        <w:autoSpaceDE w:val="0"/>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3) повысить степень социального согласия, укрепить авторитет органов местного самоуправления.</w:t>
      </w:r>
    </w:p>
    <w:p w:rsidR="00411A8C" w:rsidRPr="00B27E75" w:rsidRDefault="006C25F4"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w:t>
      </w:r>
      <w:r w:rsidR="00411A8C" w:rsidRPr="00B27E75">
        <w:rPr>
          <w:rFonts w:ascii="Arial" w:eastAsia="Times New Roman" w:hAnsi="Arial" w:cs="Arial"/>
          <w:sz w:val="24"/>
          <w:szCs w:val="24"/>
          <w:lang w:eastAsia="ar-SA"/>
        </w:rPr>
        <w:t xml:space="preserve">Социальная стабильность и экономический рост в поселении в настоящее время могут быть </w:t>
      </w:r>
      <w:proofErr w:type="gramStart"/>
      <w:r w:rsidR="00411A8C" w:rsidRPr="00B27E75">
        <w:rPr>
          <w:rFonts w:ascii="Arial" w:eastAsia="Times New Roman" w:hAnsi="Arial" w:cs="Arial"/>
          <w:sz w:val="24"/>
          <w:szCs w:val="24"/>
          <w:lang w:eastAsia="ar-SA"/>
        </w:rPr>
        <w:t>обеспечены</w:t>
      </w:r>
      <w:proofErr w:type="gramEnd"/>
      <w:r w:rsidR="00411A8C" w:rsidRPr="00B27E75">
        <w:rPr>
          <w:rFonts w:ascii="Arial" w:eastAsia="Times New Roman" w:hAnsi="Arial" w:cs="Arial"/>
          <w:sz w:val="24"/>
          <w:szCs w:val="24"/>
          <w:lang w:eastAsia="ar-SA"/>
        </w:rPr>
        <w:t xml:space="preserve"> только с помощью продуманной целенаправленной социально-экономической политики. И такая политика может быть инфраструктуры</w:t>
      </w:r>
      <w:r w:rsidRPr="00B27E75">
        <w:rPr>
          <w:rFonts w:ascii="Arial" w:eastAsia="Times New Roman" w:hAnsi="Arial" w:cs="Arial"/>
          <w:sz w:val="24"/>
          <w:szCs w:val="24"/>
          <w:lang w:eastAsia="ar-SA"/>
        </w:rPr>
        <w:t xml:space="preserve"> </w:t>
      </w:r>
      <w:r w:rsidR="00852C2F" w:rsidRPr="00B27E75">
        <w:rPr>
          <w:rFonts w:ascii="Arial" w:eastAsia="Times New Roman" w:hAnsi="Arial" w:cs="Arial"/>
          <w:sz w:val="24"/>
          <w:szCs w:val="24"/>
          <w:lang w:eastAsia="ar-SA"/>
        </w:rPr>
        <w:t>Заброденского сельского поселения</w:t>
      </w:r>
      <w:r w:rsidR="00411A8C"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t xml:space="preserve"> 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форме программных мероприятий, позволяет обеспечить</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 xml:space="preserve">социально-экономическое развитие </w:t>
      </w:r>
      <w:r w:rsidR="00852C2F" w:rsidRPr="00B27E75">
        <w:rPr>
          <w:rFonts w:ascii="Arial" w:eastAsia="Times New Roman" w:hAnsi="Arial" w:cs="Arial"/>
          <w:sz w:val="24"/>
          <w:szCs w:val="24"/>
          <w:lang w:eastAsia="ar-SA"/>
        </w:rPr>
        <w:t>Заброденского сельского поселения</w:t>
      </w:r>
      <w:r w:rsidRPr="00B27E75">
        <w:rPr>
          <w:rFonts w:ascii="Arial" w:eastAsia="Times New Roman" w:hAnsi="Arial" w:cs="Arial"/>
          <w:sz w:val="24"/>
          <w:szCs w:val="24"/>
          <w:lang w:eastAsia="ar-SA"/>
        </w:rPr>
        <w:t xml:space="preserve">. </w:t>
      </w:r>
    </w:p>
    <w:p w:rsidR="00411A8C" w:rsidRPr="00B27E75" w:rsidRDefault="00411A8C" w:rsidP="002663E6">
      <w:pPr>
        <w:suppressAutoHyphens/>
        <w:spacing w:after="0" w:line="240" w:lineRule="auto"/>
        <w:ind w:firstLine="851"/>
        <w:jc w:val="both"/>
        <w:rPr>
          <w:rFonts w:ascii="Arial" w:eastAsia="Times New Roman" w:hAnsi="Arial" w:cs="Arial"/>
          <w:sz w:val="24"/>
          <w:szCs w:val="24"/>
          <w:lang w:eastAsia="ar-SA"/>
        </w:rPr>
      </w:pPr>
      <w:r w:rsidRPr="00B27E75">
        <w:rPr>
          <w:rFonts w:ascii="Arial" w:eastAsia="Times New Roman" w:hAnsi="Arial" w:cs="Arial"/>
          <w:sz w:val="24"/>
          <w:szCs w:val="24"/>
          <w:lang w:eastAsia="ar-SA"/>
        </w:rPr>
        <w:lastRenderedPageBreak/>
        <w:t>Разработка и принятие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Программы развития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для её реализации механизмы,</w:t>
      </w:r>
      <w:r w:rsidR="006C25F4"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позволят значительно повысить деловую активность управленческих и предпринимательских кадров</w:t>
      </w:r>
      <w:r w:rsidR="00852C2F" w:rsidRPr="00B27E75">
        <w:rPr>
          <w:rFonts w:ascii="Arial" w:eastAsia="Times New Roman" w:hAnsi="Arial" w:cs="Arial"/>
          <w:sz w:val="24"/>
          <w:szCs w:val="24"/>
          <w:lang w:eastAsia="ar-SA"/>
        </w:rPr>
        <w:t xml:space="preserve"> </w:t>
      </w:r>
      <w:r w:rsidRPr="00B27E75">
        <w:rPr>
          <w:rFonts w:ascii="Arial" w:eastAsia="Times New Roman" w:hAnsi="Arial" w:cs="Arial"/>
          <w:sz w:val="24"/>
          <w:szCs w:val="24"/>
          <w:lang w:eastAsia="ar-SA"/>
        </w:rPr>
        <w:t>поселения, создать необходимые условия для активизации экономической и хозяйственной деятельности на его территории.</w:t>
      </w:r>
    </w:p>
    <w:p w:rsidR="00985BC3" w:rsidRPr="00B27E75" w:rsidRDefault="00985BC3" w:rsidP="002663E6">
      <w:pPr>
        <w:spacing w:after="0" w:line="240" w:lineRule="auto"/>
        <w:ind w:firstLine="851"/>
        <w:jc w:val="both"/>
        <w:rPr>
          <w:rFonts w:ascii="Arial" w:hAnsi="Arial" w:cs="Arial"/>
          <w:sz w:val="24"/>
          <w:szCs w:val="24"/>
        </w:rPr>
      </w:pPr>
    </w:p>
    <w:sectPr w:rsidR="00985BC3" w:rsidRPr="00B27E75" w:rsidSect="002663E6">
      <w:pgSz w:w="11906" w:h="16838"/>
      <w:pgMar w:top="851" w:right="1134" w:bottom="851" w:left="170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9F" w:rsidRDefault="009A519F" w:rsidP="00DE0019">
      <w:pPr>
        <w:spacing w:after="0" w:line="240" w:lineRule="auto"/>
      </w:pPr>
      <w:r>
        <w:separator/>
      </w:r>
    </w:p>
  </w:endnote>
  <w:endnote w:type="continuationSeparator" w:id="0">
    <w:p w:rsidR="009A519F" w:rsidRDefault="009A519F" w:rsidP="00DE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9F" w:rsidRDefault="009A519F" w:rsidP="00DE0019">
      <w:pPr>
        <w:spacing w:after="0" w:line="240" w:lineRule="auto"/>
      </w:pPr>
      <w:r>
        <w:separator/>
      </w:r>
    </w:p>
  </w:footnote>
  <w:footnote w:type="continuationSeparator" w:id="0">
    <w:p w:rsidR="009A519F" w:rsidRDefault="009A519F" w:rsidP="00DE0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1416"/>
        </w:tabs>
        <w:ind w:left="3000" w:hanging="1584"/>
      </w:pPr>
    </w:lvl>
  </w:abstractNum>
  <w:abstractNum w:abstractNumId="1">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2">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1E84AFB"/>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6">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9187DFC"/>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8">
    <w:nsid w:val="0A2A27EA"/>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9">
    <w:nsid w:val="0AA04BDA"/>
    <w:multiLevelType w:val="hybridMultilevel"/>
    <w:tmpl w:val="D5FA6A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E4060E5"/>
    <w:multiLevelType w:val="hybridMultilevel"/>
    <w:tmpl w:val="D8A25E02"/>
    <w:lvl w:ilvl="0" w:tplc="E670DAE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55548"/>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2">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6E9731C"/>
    <w:multiLevelType w:val="hybridMultilevel"/>
    <w:tmpl w:val="7D5EFDD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4">
    <w:nsid w:val="29AF63AF"/>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5">
    <w:nsid w:val="2D553FE1"/>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6">
    <w:nsid w:val="45934ABE"/>
    <w:multiLevelType w:val="multilevel"/>
    <w:tmpl w:val="456A43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1E7642A"/>
    <w:multiLevelType w:val="hybridMultilevel"/>
    <w:tmpl w:val="8C066B4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B84BFF"/>
    <w:multiLevelType w:val="hybridMultilevel"/>
    <w:tmpl w:val="28C8D1F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3E5D42"/>
    <w:multiLevelType w:val="hybridMultilevel"/>
    <w:tmpl w:val="D5C21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754C80"/>
    <w:multiLevelType w:val="hybridMultilevel"/>
    <w:tmpl w:val="3C04E946"/>
    <w:lvl w:ilvl="0" w:tplc="B786278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7E0CA5"/>
    <w:multiLevelType w:val="hybridMultilevel"/>
    <w:tmpl w:val="BF9C4630"/>
    <w:lvl w:ilvl="0" w:tplc="0419000F">
      <w:start w:val="1"/>
      <w:numFmt w:val="decimal"/>
      <w:lvlText w:val="%1."/>
      <w:lvlJc w:val="left"/>
      <w:pPr>
        <w:ind w:left="574"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22">
    <w:nsid w:val="70E71B8B"/>
    <w:multiLevelType w:val="multilevel"/>
    <w:tmpl w:val="D466D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5"/>
  </w:num>
  <w:num w:numId="4">
    <w:abstractNumId w:val="10"/>
  </w:num>
  <w:num w:numId="5">
    <w:abstractNumId w:val="12"/>
  </w:num>
  <w:num w:numId="6">
    <w:abstractNumId w:val="20"/>
  </w:num>
  <w:num w:numId="7">
    <w:abstractNumId w:val="21"/>
  </w:num>
  <w:num w:numId="8">
    <w:abstractNumId w:val="9"/>
  </w:num>
  <w:num w:numId="9">
    <w:abstractNumId w:val="16"/>
  </w:num>
  <w:num w:numId="10">
    <w:abstractNumId w:val="18"/>
  </w:num>
  <w:num w:numId="11">
    <w:abstractNumId w:val="17"/>
  </w:num>
  <w:num w:numId="12">
    <w:abstractNumId w:val="13"/>
  </w:num>
  <w:num w:numId="13">
    <w:abstractNumId w:val="22"/>
  </w:num>
  <w:num w:numId="14">
    <w:abstractNumId w:val="8"/>
  </w:num>
  <w:num w:numId="15">
    <w:abstractNumId w:val="11"/>
  </w:num>
  <w:num w:numId="16">
    <w:abstractNumId w:val="7"/>
  </w:num>
  <w:num w:numId="17">
    <w:abstractNumId w:val="14"/>
  </w:num>
  <w:num w:numId="18">
    <w:abstractNumId w:val="5"/>
  </w:num>
  <w:num w:numId="19">
    <w:abstractNumId w:val="0"/>
  </w:num>
  <w:num w:numId="20">
    <w:abstractNumId w:val="19"/>
  </w:num>
  <w:num w:numId="21">
    <w:abstractNumId w:val="1"/>
  </w:num>
  <w:num w:numId="22">
    <w:abstractNumId w:val="2"/>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62"/>
    <w:rsid w:val="000002BE"/>
    <w:rsid w:val="00000AAB"/>
    <w:rsid w:val="000011B9"/>
    <w:rsid w:val="00002079"/>
    <w:rsid w:val="000027D0"/>
    <w:rsid w:val="00002C7D"/>
    <w:rsid w:val="00002F90"/>
    <w:rsid w:val="0000329C"/>
    <w:rsid w:val="00004137"/>
    <w:rsid w:val="00004617"/>
    <w:rsid w:val="00005357"/>
    <w:rsid w:val="00005866"/>
    <w:rsid w:val="00005C10"/>
    <w:rsid w:val="00006436"/>
    <w:rsid w:val="00006A87"/>
    <w:rsid w:val="00010D61"/>
    <w:rsid w:val="00011268"/>
    <w:rsid w:val="000144E4"/>
    <w:rsid w:val="00014553"/>
    <w:rsid w:val="00014ED9"/>
    <w:rsid w:val="00015C5D"/>
    <w:rsid w:val="00016409"/>
    <w:rsid w:val="0001664B"/>
    <w:rsid w:val="0001670E"/>
    <w:rsid w:val="0001678A"/>
    <w:rsid w:val="00016E2D"/>
    <w:rsid w:val="000237BC"/>
    <w:rsid w:val="00025756"/>
    <w:rsid w:val="0002666F"/>
    <w:rsid w:val="00026BF1"/>
    <w:rsid w:val="00026CF2"/>
    <w:rsid w:val="00026EED"/>
    <w:rsid w:val="00027598"/>
    <w:rsid w:val="00030C13"/>
    <w:rsid w:val="000324BB"/>
    <w:rsid w:val="00032C9E"/>
    <w:rsid w:val="00033A83"/>
    <w:rsid w:val="000367FB"/>
    <w:rsid w:val="00041589"/>
    <w:rsid w:val="0004172A"/>
    <w:rsid w:val="000437ED"/>
    <w:rsid w:val="000442B7"/>
    <w:rsid w:val="00045C11"/>
    <w:rsid w:val="00045DCA"/>
    <w:rsid w:val="00046037"/>
    <w:rsid w:val="000469FB"/>
    <w:rsid w:val="00050ACC"/>
    <w:rsid w:val="00052716"/>
    <w:rsid w:val="00052FBC"/>
    <w:rsid w:val="0005308F"/>
    <w:rsid w:val="00053163"/>
    <w:rsid w:val="0005356F"/>
    <w:rsid w:val="00054105"/>
    <w:rsid w:val="00056301"/>
    <w:rsid w:val="00056981"/>
    <w:rsid w:val="000600FB"/>
    <w:rsid w:val="00060970"/>
    <w:rsid w:val="00062087"/>
    <w:rsid w:val="000631B0"/>
    <w:rsid w:val="000641A2"/>
    <w:rsid w:val="00065C1C"/>
    <w:rsid w:val="00066374"/>
    <w:rsid w:val="00066860"/>
    <w:rsid w:val="00066C4E"/>
    <w:rsid w:val="00066E36"/>
    <w:rsid w:val="0006768F"/>
    <w:rsid w:val="0006769B"/>
    <w:rsid w:val="00070478"/>
    <w:rsid w:val="00072BFE"/>
    <w:rsid w:val="000733F6"/>
    <w:rsid w:val="00073D7C"/>
    <w:rsid w:val="0007436F"/>
    <w:rsid w:val="0007553E"/>
    <w:rsid w:val="00075C29"/>
    <w:rsid w:val="00075D47"/>
    <w:rsid w:val="00076B21"/>
    <w:rsid w:val="00077C68"/>
    <w:rsid w:val="00081E3A"/>
    <w:rsid w:val="000829C8"/>
    <w:rsid w:val="00083108"/>
    <w:rsid w:val="00085EEB"/>
    <w:rsid w:val="00086F42"/>
    <w:rsid w:val="00087517"/>
    <w:rsid w:val="00091449"/>
    <w:rsid w:val="00092A57"/>
    <w:rsid w:val="00092EEB"/>
    <w:rsid w:val="00094274"/>
    <w:rsid w:val="00094C6E"/>
    <w:rsid w:val="00096FFE"/>
    <w:rsid w:val="00097188"/>
    <w:rsid w:val="000A137C"/>
    <w:rsid w:val="000A1F92"/>
    <w:rsid w:val="000A2A9C"/>
    <w:rsid w:val="000A2CB3"/>
    <w:rsid w:val="000A397E"/>
    <w:rsid w:val="000A40D6"/>
    <w:rsid w:val="000A4B26"/>
    <w:rsid w:val="000B13AA"/>
    <w:rsid w:val="000B3650"/>
    <w:rsid w:val="000B3ED1"/>
    <w:rsid w:val="000B4367"/>
    <w:rsid w:val="000B7D82"/>
    <w:rsid w:val="000C05B4"/>
    <w:rsid w:val="000C1CC7"/>
    <w:rsid w:val="000C3327"/>
    <w:rsid w:val="000C354C"/>
    <w:rsid w:val="000C547A"/>
    <w:rsid w:val="000C67DE"/>
    <w:rsid w:val="000C6E12"/>
    <w:rsid w:val="000C7168"/>
    <w:rsid w:val="000D0228"/>
    <w:rsid w:val="000D0A9E"/>
    <w:rsid w:val="000D0B52"/>
    <w:rsid w:val="000D306B"/>
    <w:rsid w:val="000D582B"/>
    <w:rsid w:val="000D618A"/>
    <w:rsid w:val="000D625F"/>
    <w:rsid w:val="000D6D2F"/>
    <w:rsid w:val="000D6EC2"/>
    <w:rsid w:val="000D7D5F"/>
    <w:rsid w:val="000E0C63"/>
    <w:rsid w:val="000E1F30"/>
    <w:rsid w:val="000E3491"/>
    <w:rsid w:val="000E4ACA"/>
    <w:rsid w:val="000E4E56"/>
    <w:rsid w:val="000E7366"/>
    <w:rsid w:val="000E76A6"/>
    <w:rsid w:val="000E7715"/>
    <w:rsid w:val="000F0841"/>
    <w:rsid w:val="000F0DAA"/>
    <w:rsid w:val="000F110D"/>
    <w:rsid w:val="000F1202"/>
    <w:rsid w:val="000F1F58"/>
    <w:rsid w:val="000F40A4"/>
    <w:rsid w:val="000F40C3"/>
    <w:rsid w:val="000F48DA"/>
    <w:rsid w:val="000F4A2A"/>
    <w:rsid w:val="000F6D7D"/>
    <w:rsid w:val="00101DA0"/>
    <w:rsid w:val="001022F9"/>
    <w:rsid w:val="0010282E"/>
    <w:rsid w:val="00103F28"/>
    <w:rsid w:val="0010419E"/>
    <w:rsid w:val="0010494A"/>
    <w:rsid w:val="00107C3A"/>
    <w:rsid w:val="00110106"/>
    <w:rsid w:val="001109F8"/>
    <w:rsid w:val="001117AA"/>
    <w:rsid w:val="00111A1B"/>
    <w:rsid w:val="00111A5E"/>
    <w:rsid w:val="00111AD0"/>
    <w:rsid w:val="00112A51"/>
    <w:rsid w:val="001131F0"/>
    <w:rsid w:val="00113AC8"/>
    <w:rsid w:val="00113C2F"/>
    <w:rsid w:val="001146C9"/>
    <w:rsid w:val="0011691B"/>
    <w:rsid w:val="00120564"/>
    <w:rsid w:val="001207DE"/>
    <w:rsid w:val="00120D37"/>
    <w:rsid w:val="00120E13"/>
    <w:rsid w:val="00121BB0"/>
    <w:rsid w:val="001229A2"/>
    <w:rsid w:val="00122FF9"/>
    <w:rsid w:val="001250B1"/>
    <w:rsid w:val="00125306"/>
    <w:rsid w:val="00125E34"/>
    <w:rsid w:val="00126A9E"/>
    <w:rsid w:val="0012733D"/>
    <w:rsid w:val="001277DA"/>
    <w:rsid w:val="00127E14"/>
    <w:rsid w:val="00130CA4"/>
    <w:rsid w:val="00132388"/>
    <w:rsid w:val="001339A0"/>
    <w:rsid w:val="001344C0"/>
    <w:rsid w:val="001351A3"/>
    <w:rsid w:val="001353D1"/>
    <w:rsid w:val="0013555D"/>
    <w:rsid w:val="001369C0"/>
    <w:rsid w:val="00137231"/>
    <w:rsid w:val="001378CB"/>
    <w:rsid w:val="00137A2F"/>
    <w:rsid w:val="00137A85"/>
    <w:rsid w:val="00142037"/>
    <w:rsid w:val="00142612"/>
    <w:rsid w:val="0014284F"/>
    <w:rsid w:val="00142EEA"/>
    <w:rsid w:val="00144816"/>
    <w:rsid w:val="00145BD3"/>
    <w:rsid w:val="00146081"/>
    <w:rsid w:val="0014638A"/>
    <w:rsid w:val="0014690C"/>
    <w:rsid w:val="00147206"/>
    <w:rsid w:val="0014733C"/>
    <w:rsid w:val="0015084E"/>
    <w:rsid w:val="00152813"/>
    <w:rsid w:val="001539BD"/>
    <w:rsid w:val="00155A9E"/>
    <w:rsid w:val="00155BCA"/>
    <w:rsid w:val="00160A94"/>
    <w:rsid w:val="00160BE1"/>
    <w:rsid w:val="00160D68"/>
    <w:rsid w:val="00160FED"/>
    <w:rsid w:val="001610F7"/>
    <w:rsid w:val="00161FDC"/>
    <w:rsid w:val="001620D0"/>
    <w:rsid w:val="00162DDD"/>
    <w:rsid w:val="001632ED"/>
    <w:rsid w:val="00164377"/>
    <w:rsid w:val="00164B29"/>
    <w:rsid w:val="00164E73"/>
    <w:rsid w:val="00165023"/>
    <w:rsid w:val="00166231"/>
    <w:rsid w:val="00167828"/>
    <w:rsid w:val="00170246"/>
    <w:rsid w:val="001704E3"/>
    <w:rsid w:val="00170651"/>
    <w:rsid w:val="00170793"/>
    <w:rsid w:val="0017255E"/>
    <w:rsid w:val="00173781"/>
    <w:rsid w:val="00174BDE"/>
    <w:rsid w:val="00174F57"/>
    <w:rsid w:val="00174FA5"/>
    <w:rsid w:val="00180C01"/>
    <w:rsid w:val="001823E2"/>
    <w:rsid w:val="00182CFF"/>
    <w:rsid w:val="00183971"/>
    <w:rsid w:val="0018452C"/>
    <w:rsid w:val="00184700"/>
    <w:rsid w:val="001859E4"/>
    <w:rsid w:val="001860B4"/>
    <w:rsid w:val="001874A1"/>
    <w:rsid w:val="00187809"/>
    <w:rsid w:val="00187A46"/>
    <w:rsid w:val="001909E9"/>
    <w:rsid w:val="00191038"/>
    <w:rsid w:val="00192891"/>
    <w:rsid w:val="001932B1"/>
    <w:rsid w:val="00195BEA"/>
    <w:rsid w:val="00195F35"/>
    <w:rsid w:val="001965B3"/>
    <w:rsid w:val="001974E1"/>
    <w:rsid w:val="001A086A"/>
    <w:rsid w:val="001A41D5"/>
    <w:rsid w:val="001A54D5"/>
    <w:rsid w:val="001A5647"/>
    <w:rsid w:val="001A5C87"/>
    <w:rsid w:val="001A63BE"/>
    <w:rsid w:val="001A6E19"/>
    <w:rsid w:val="001A6F08"/>
    <w:rsid w:val="001A75F8"/>
    <w:rsid w:val="001A77DE"/>
    <w:rsid w:val="001A7A43"/>
    <w:rsid w:val="001A7C48"/>
    <w:rsid w:val="001B0AA5"/>
    <w:rsid w:val="001B1846"/>
    <w:rsid w:val="001B1E72"/>
    <w:rsid w:val="001B21AB"/>
    <w:rsid w:val="001B2540"/>
    <w:rsid w:val="001B443A"/>
    <w:rsid w:val="001B5B2B"/>
    <w:rsid w:val="001B60EF"/>
    <w:rsid w:val="001C0148"/>
    <w:rsid w:val="001C0337"/>
    <w:rsid w:val="001C1859"/>
    <w:rsid w:val="001C1F4B"/>
    <w:rsid w:val="001C3650"/>
    <w:rsid w:val="001C6B0C"/>
    <w:rsid w:val="001C7208"/>
    <w:rsid w:val="001D0947"/>
    <w:rsid w:val="001D1F2D"/>
    <w:rsid w:val="001D20D9"/>
    <w:rsid w:val="001D245F"/>
    <w:rsid w:val="001D3DC1"/>
    <w:rsid w:val="001D4079"/>
    <w:rsid w:val="001D41A8"/>
    <w:rsid w:val="001D44FF"/>
    <w:rsid w:val="001D4569"/>
    <w:rsid w:val="001D4DFA"/>
    <w:rsid w:val="001D5EA3"/>
    <w:rsid w:val="001E13C6"/>
    <w:rsid w:val="001E21AA"/>
    <w:rsid w:val="001E4F6E"/>
    <w:rsid w:val="001E5027"/>
    <w:rsid w:val="001E6622"/>
    <w:rsid w:val="001F05FF"/>
    <w:rsid w:val="001F095D"/>
    <w:rsid w:val="001F1507"/>
    <w:rsid w:val="001F1517"/>
    <w:rsid w:val="001F1854"/>
    <w:rsid w:val="001F2F65"/>
    <w:rsid w:val="001F3083"/>
    <w:rsid w:val="001F3860"/>
    <w:rsid w:val="001F3880"/>
    <w:rsid w:val="001F3A03"/>
    <w:rsid w:val="001F446B"/>
    <w:rsid w:val="001F450F"/>
    <w:rsid w:val="001F607F"/>
    <w:rsid w:val="001F688F"/>
    <w:rsid w:val="00200575"/>
    <w:rsid w:val="00200EAF"/>
    <w:rsid w:val="0020183E"/>
    <w:rsid w:val="00202077"/>
    <w:rsid w:val="0020376A"/>
    <w:rsid w:val="00203A5B"/>
    <w:rsid w:val="002040C8"/>
    <w:rsid w:val="00205166"/>
    <w:rsid w:val="00205F1D"/>
    <w:rsid w:val="00206DB1"/>
    <w:rsid w:val="0020714B"/>
    <w:rsid w:val="00207F5A"/>
    <w:rsid w:val="002105AC"/>
    <w:rsid w:val="00210DFA"/>
    <w:rsid w:val="0021199A"/>
    <w:rsid w:val="00211D4E"/>
    <w:rsid w:val="00213737"/>
    <w:rsid w:val="00215784"/>
    <w:rsid w:val="00216648"/>
    <w:rsid w:val="0022015F"/>
    <w:rsid w:val="0022137E"/>
    <w:rsid w:val="00221669"/>
    <w:rsid w:val="00223797"/>
    <w:rsid w:val="00223E85"/>
    <w:rsid w:val="00225D25"/>
    <w:rsid w:val="00225D53"/>
    <w:rsid w:val="00227394"/>
    <w:rsid w:val="00227B6D"/>
    <w:rsid w:val="0023110B"/>
    <w:rsid w:val="0023155F"/>
    <w:rsid w:val="00231A98"/>
    <w:rsid w:val="00233BB3"/>
    <w:rsid w:val="00234662"/>
    <w:rsid w:val="00235DD5"/>
    <w:rsid w:val="002361AB"/>
    <w:rsid w:val="0023763F"/>
    <w:rsid w:val="00240B60"/>
    <w:rsid w:val="002410EF"/>
    <w:rsid w:val="0024150E"/>
    <w:rsid w:val="002424B5"/>
    <w:rsid w:val="00242AA9"/>
    <w:rsid w:val="00244DE3"/>
    <w:rsid w:val="00244EBA"/>
    <w:rsid w:val="00250A8E"/>
    <w:rsid w:val="00250B9F"/>
    <w:rsid w:val="00251E04"/>
    <w:rsid w:val="00252109"/>
    <w:rsid w:val="00253C1F"/>
    <w:rsid w:val="00253F4B"/>
    <w:rsid w:val="00253FF5"/>
    <w:rsid w:val="00254672"/>
    <w:rsid w:val="00255203"/>
    <w:rsid w:val="00255956"/>
    <w:rsid w:val="00256544"/>
    <w:rsid w:val="00256EC4"/>
    <w:rsid w:val="00260505"/>
    <w:rsid w:val="0026088A"/>
    <w:rsid w:val="00262D0E"/>
    <w:rsid w:val="00263BA6"/>
    <w:rsid w:val="002645D3"/>
    <w:rsid w:val="002654A5"/>
    <w:rsid w:val="002663E6"/>
    <w:rsid w:val="002665E6"/>
    <w:rsid w:val="00267613"/>
    <w:rsid w:val="002759F5"/>
    <w:rsid w:val="002776AD"/>
    <w:rsid w:val="00280DC2"/>
    <w:rsid w:val="00281294"/>
    <w:rsid w:val="00281AFF"/>
    <w:rsid w:val="00281D49"/>
    <w:rsid w:val="00283C66"/>
    <w:rsid w:val="00283F5A"/>
    <w:rsid w:val="00287D19"/>
    <w:rsid w:val="002904A4"/>
    <w:rsid w:val="00290CA5"/>
    <w:rsid w:val="00291FCE"/>
    <w:rsid w:val="00292D25"/>
    <w:rsid w:val="0029315F"/>
    <w:rsid w:val="00293AE0"/>
    <w:rsid w:val="0029407B"/>
    <w:rsid w:val="002940E2"/>
    <w:rsid w:val="0029441D"/>
    <w:rsid w:val="00294562"/>
    <w:rsid w:val="002948E1"/>
    <w:rsid w:val="00294FDB"/>
    <w:rsid w:val="00296B1D"/>
    <w:rsid w:val="002A542A"/>
    <w:rsid w:val="002A5638"/>
    <w:rsid w:val="002A63FA"/>
    <w:rsid w:val="002A6535"/>
    <w:rsid w:val="002A65AE"/>
    <w:rsid w:val="002A673F"/>
    <w:rsid w:val="002A6C2A"/>
    <w:rsid w:val="002A7A3B"/>
    <w:rsid w:val="002B0164"/>
    <w:rsid w:val="002B034C"/>
    <w:rsid w:val="002B1FBA"/>
    <w:rsid w:val="002B2215"/>
    <w:rsid w:val="002B233F"/>
    <w:rsid w:val="002B323D"/>
    <w:rsid w:val="002B35CC"/>
    <w:rsid w:val="002B3646"/>
    <w:rsid w:val="002B3693"/>
    <w:rsid w:val="002B37AF"/>
    <w:rsid w:val="002B564E"/>
    <w:rsid w:val="002B62FA"/>
    <w:rsid w:val="002B6DEA"/>
    <w:rsid w:val="002C05C5"/>
    <w:rsid w:val="002C0CDF"/>
    <w:rsid w:val="002C11D1"/>
    <w:rsid w:val="002C16B5"/>
    <w:rsid w:val="002C2B4C"/>
    <w:rsid w:val="002C4463"/>
    <w:rsid w:val="002C4BAC"/>
    <w:rsid w:val="002C77A3"/>
    <w:rsid w:val="002D033B"/>
    <w:rsid w:val="002D3312"/>
    <w:rsid w:val="002D4305"/>
    <w:rsid w:val="002D525C"/>
    <w:rsid w:val="002E0D74"/>
    <w:rsid w:val="002E1083"/>
    <w:rsid w:val="002E1CE8"/>
    <w:rsid w:val="002E2CF0"/>
    <w:rsid w:val="002E2D72"/>
    <w:rsid w:val="002E57A2"/>
    <w:rsid w:val="002E63D1"/>
    <w:rsid w:val="002E6E38"/>
    <w:rsid w:val="002F1854"/>
    <w:rsid w:val="002F250C"/>
    <w:rsid w:val="002F3D47"/>
    <w:rsid w:val="002F3F7B"/>
    <w:rsid w:val="002F40F4"/>
    <w:rsid w:val="002F48AF"/>
    <w:rsid w:val="002F6A33"/>
    <w:rsid w:val="002F7831"/>
    <w:rsid w:val="002F78E1"/>
    <w:rsid w:val="002F7A7B"/>
    <w:rsid w:val="00300A7E"/>
    <w:rsid w:val="003017B9"/>
    <w:rsid w:val="00303010"/>
    <w:rsid w:val="0030367E"/>
    <w:rsid w:val="00304506"/>
    <w:rsid w:val="00304E31"/>
    <w:rsid w:val="003055D5"/>
    <w:rsid w:val="003059AD"/>
    <w:rsid w:val="0031015F"/>
    <w:rsid w:val="0031105E"/>
    <w:rsid w:val="00311112"/>
    <w:rsid w:val="00311D56"/>
    <w:rsid w:val="0031326F"/>
    <w:rsid w:val="003136B2"/>
    <w:rsid w:val="00313941"/>
    <w:rsid w:val="00313D7D"/>
    <w:rsid w:val="00317380"/>
    <w:rsid w:val="003174C1"/>
    <w:rsid w:val="00321F5C"/>
    <w:rsid w:val="00322560"/>
    <w:rsid w:val="0032281F"/>
    <w:rsid w:val="00323952"/>
    <w:rsid w:val="0032395C"/>
    <w:rsid w:val="0032442B"/>
    <w:rsid w:val="00324A7D"/>
    <w:rsid w:val="00327987"/>
    <w:rsid w:val="003307A2"/>
    <w:rsid w:val="00331A5C"/>
    <w:rsid w:val="003326FF"/>
    <w:rsid w:val="0033343B"/>
    <w:rsid w:val="00335B17"/>
    <w:rsid w:val="00335F29"/>
    <w:rsid w:val="00336B31"/>
    <w:rsid w:val="003401FC"/>
    <w:rsid w:val="003409B0"/>
    <w:rsid w:val="00341E1B"/>
    <w:rsid w:val="00343158"/>
    <w:rsid w:val="00343C3A"/>
    <w:rsid w:val="00343DA3"/>
    <w:rsid w:val="00343E06"/>
    <w:rsid w:val="00346B85"/>
    <w:rsid w:val="00350F62"/>
    <w:rsid w:val="00351676"/>
    <w:rsid w:val="00352010"/>
    <w:rsid w:val="00352C6E"/>
    <w:rsid w:val="003561AA"/>
    <w:rsid w:val="003568C3"/>
    <w:rsid w:val="00356E1C"/>
    <w:rsid w:val="00356E2D"/>
    <w:rsid w:val="003574D7"/>
    <w:rsid w:val="003575E7"/>
    <w:rsid w:val="00357B81"/>
    <w:rsid w:val="00357BA4"/>
    <w:rsid w:val="003608EA"/>
    <w:rsid w:val="003637ED"/>
    <w:rsid w:val="003644EB"/>
    <w:rsid w:val="003649DF"/>
    <w:rsid w:val="00365AAF"/>
    <w:rsid w:val="00366254"/>
    <w:rsid w:val="00366257"/>
    <w:rsid w:val="003672C4"/>
    <w:rsid w:val="00367A4A"/>
    <w:rsid w:val="00370C88"/>
    <w:rsid w:val="0037111C"/>
    <w:rsid w:val="0037137B"/>
    <w:rsid w:val="00372B4E"/>
    <w:rsid w:val="00372F42"/>
    <w:rsid w:val="0037320A"/>
    <w:rsid w:val="00373E72"/>
    <w:rsid w:val="00373EAB"/>
    <w:rsid w:val="003754CC"/>
    <w:rsid w:val="00375F4A"/>
    <w:rsid w:val="00376177"/>
    <w:rsid w:val="0037638B"/>
    <w:rsid w:val="00377173"/>
    <w:rsid w:val="0037753D"/>
    <w:rsid w:val="00377BEB"/>
    <w:rsid w:val="00377D51"/>
    <w:rsid w:val="00377E88"/>
    <w:rsid w:val="0038033C"/>
    <w:rsid w:val="0038138A"/>
    <w:rsid w:val="00382259"/>
    <w:rsid w:val="00382D5C"/>
    <w:rsid w:val="00382DE2"/>
    <w:rsid w:val="0038333B"/>
    <w:rsid w:val="00385BB0"/>
    <w:rsid w:val="00386971"/>
    <w:rsid w:val="0039129F"/>
    <w:rsid w:val="00391B1E"/>
    <w:rsid w:val="00391D45"/>
    <w:rsid w:val="00392079"/>
    <w:rsid w:val="00392CDF"/>
    <w:rsid w:val="00392F69"/>
    <w:rsid w:val="003947F0"/>
    <w:rsid w:val="00396343"/>
    <w:rsid w:val="0039634C"/>
    <w:rsid w:val="003974E1"/>
    <w:rsid w:val="003A056B"/>
    <w:rsid w:val="003A0813"/>
    <w:rsid w:val="003A1546"/>
    <w:rsid w:val="003A1E6D"/>
    <w:rsid w:val="003A2C31"/>
    <w:rsid w:val="003A3FC0"/>
    <w:rsid w:val="003A5D85"/>
    <w:rsid w:val="003A65E5"/>
    <w:rsid w:val="003A7B3F"/>
    <w:rsid w:val="003B0BFC"/>
    <w:rsid w:val="003B1953"/>
    <w:rsid w:val="003B1992"/>
    <w:rsid w:val="003B22CD"/>
    <w:rsid w:val="003B3150"/>
    <w:rsid w:val="003B47DE"/>
    <w:rsid w:val="003B6335"/>
    <w:rsid w:val="003B7629"/>
    <w:rsid w:val="003B799B"/>
    <w:rsid w:val="003C038C"/>
    <w:rsid w:val="003C09A3"/>
    <w:rsid w:val="003C0EB4"/>
    <w:rsid w:val="003C1BD2"/>
    <w:rsid w:val="003C2815"/>
    <w:rsid w:val="003C293C"/>
    <w:rsid w:val="003C2CDE"/>
    <w:rsid w:val="003C32C9"/>
    <w:rsid w:val="003C3933"/>
    <w:rsid w:val="003C3A6B"/>
    <w:rsid w:val="003C3C70"/>
    <w:rsid w:val="003C4381"/>
    <w:rsid w:val="003C5BC2"/>
    <w:rsid w:val="003C6E41"/>
    <w:rsid w:val="003C6F3F"/>
    <w:rsid w:val="003D0471"/>
    <w:rsid w:val="003D11BA"/>
    <w:rsid w:val="003D1F29"/>
    <w:rsid w:val="003D2421"/>
    <w:rsid w:val="003D3C37"/>
    <w:rsid w:val="003D3E9E"/>
    <w:rsid w:val="003D42FC"/>
    <w:rsid w:val="003D4491"/>
    <w:rsid w:val="003D5F25"/>
    <w:rsid w:val="003D5F52"/>
    <w:rsid w:val="003D6015"/>
    <w:rsid w:val="003D6997"/>
    <w:rsid w:val="003E176B"/>
    <w:rsid w:val="003E325E"/>
    <w:rsid w:val="003E5895"/>
    <w:rsid w:val="003E6ED6"/>
    <w:rsid w:val="003E7AC8"/>
    <w:rsid w:val="003F00B3"/>
    <w:rsid w:val="003F0BB0"/>
    <w:rsid w:val="003F11FA"/>
    <w:rsid w:val="003F53EE"/>
    <w:rsid w:val="003F74C5"/>
    <w:rsid w:val="0040009D"/>
    <w:rsid w:val="00400F2D"/>
    <w:rsid w:val="004012C9"/>
    <w:rsid w:val="00401651"/>
    <w:rsid w:val="00401771"/>
    <w:rsid w:val="00401FDF"/>
    <w:rsid w:val="004043C8"/>
    <w:rsid w:val="004044A0"/>
    <w:rsid w:val="0040516E"/>
    <w:rsid w:val="004051F6"/>
    <w:rsid w:val="00405BCA"/>
    <w:rsid w:val="00406355"/>
    <w:rsid w:val="0040688B"/>
    <w:rsid w:val="00407ACD"/>
    <w:rsid w:val="00407CF3"/>
    <w:rsid w:val="00410FC5"/>
    <w:rsid w:val="004118EB"/>
    <w:rsid w:val="00411A8C"/>
    <w:rsid w:val="00413F4F"/>
    <w:rsid w:val="004152B2"/>
    <w:rsid w:val="00420E5D"/>
    <w:rsid w:val="0042142F"/>
    <w:rsid w:val="00421BF8"/>
    <w:rsid w:val="00422931"/>
    <w:rsid w:val="004237EB"/>
    <w:rsid w:val="00423838"/>
    <w:rsid w:val="00423DEB"/>
    <w:rsid w:val="00423F18"/>
    <w:rsid w:val="00424E94"/>
    <w:rsid w:val="0042529D"/>
    <w:rsid w:val="00425E9F"/>
    <w:rsid w:val="00426E76"/>
    <w:rsid w:val="00426EDB"/>
    <w:rsid w:val="00430E92"/>
    <w:rsid w:val="00431048"/>
    <w:rsid w:val="004313B9"/>
    <w:rsid w:val="00432353"/>
    <w:rsid w:val="00433323"/>
    <w:rsid w:val="004339EC"/>
    <w:rsid w:val="004376E8"/>
    <w:rsid w:val="00440CF1"/>
    <w:rsid w:val="00441190"/>
    <w:rsid w:val="004426E7"/>
    <w:rsid w:val="004428D1"/>
    <w:rsid w:val="00442C32"/>
    <w:rsid w:val="0044303A"/>
    <w:rsid w:val="004436E3"/>
    <w:rsid w:val="0044380B"/>
    <w:rsid w:val="004469BC"/>
    <w:rsid w:val="00446A7E"/>
    <w:rsid w:val="00450C7F"/>
    <w:rsid w:val="00450F2D"/>
    <w:rsid w:val="004512A1"/>
    <w:rsid w:val="00451964"/>
    <w:rsid w:val="00451E69"/>
    <w:rsid w:val="00453AFB"/>
    <w:rsid w:val="00454AEC"/>
    <w:rsid w:val="0045525F"/>
    <w:rsid w:val="0045618C"/>
    <w:rsid w:val="004565B4"/>
    <w:rsid w:val="00457909"/>
    <w:rsid w:val="00457DD1"/>
    <w:rsid w:val="004616CE"/>
    <w:rsid w:val="00462CCC"/>
    <w:rsid w:val="0046487F"/>
    <w:rsid w:val="00464B3F"/>
    <w:rsid w:val="00464D91"/>
    <w:rsid w:val="00465037"/>
    <w:rsid w:val="0046542A"/>
    <w:rsid w:val="00465A0C"/>
    <w:rsid w:val="0046671C"/>
    <w:rsid w:val="00467DFC"/>
    <w:rsid w:val="00470DDA"/>
    <w:rsid w:val="00470F3A"/>
    <w:rsid w:val="00471780"/>
    <w:rsid w:val="00472592"/>
    <w:rsid w:val="00473345"/>
    <w:rsid w:val="00475C52"/>
    <w:rsid w:val="00475FD2"/>
    <w:rsid w:val="00476509"/>
    <w:rsid w:val="00476D1C"/>
    <w:rsid w:val="00477450"/>
    <w:rsid w:val="00482CDB"/>
    <w:rsid w:val="0048331B"/>
    <w:rsid w:val="00484C86"/>
    <w:rsid w:val="00485338"/>
    <w:rsid w:val="00485751"/>
    <w:rsid w:val="004877CA"/>
    <w:rsid w:val="00494485"/>
    <w:rsid w:val="00497A51"/>
    <w:rsid w:val="00497D99"/>
    <w:rsid w:val="004A297E"/>
    <w:rsid w:val="004A3A60"/>
    <w:rsid w:val="004A5A71"/>
    <w:rsid w:val="004A734F"/>
    <w:rsid w:val="004A739A"/>
    <w:rsid w:val="004B0DD6"/>
    <w:rsid w:val="004B2B72"/>
    <w:rsid w:val="004B2DEE"/>
    <w:rsid w:val="004B37F4"/>
    <w:rsid w:val="004B3835"/>
    <w:rsid w:val="004B54FA"/>
    <w:rsid w:val="004B7614"/>
    <w:rsid w:val="004B780F"/>
    <w:rsid w:val="004B7C80"/>
    <w:rsid w:val="004C1AB9"/>
    <w:rsid w:val="004C1C30"/>
    <w:rsid w:val="004C3D1B"/>
    <w:rsid w:val="004C405B"/>
    <w:rsid w:val="004C4753"/>
    <w:rsid w:val="004C47C9"/>
    <w:rsid w:val="004C4DB4"/>
    <w:rsid w:val="004C4E74"/>
    <w:rsid w:val="004C59EA"/>
    <w:rsid w:val="004C61F3"/>
    <w:rsid w:val="004C77EF"/>
    <w:rsid w:val="004C79E5"/>
    <w:rsid w:val="004D1215"/>
    <w:rsid w:val="004D1461"/>
    <w:rsid w:val="004D3FBB"/>
    <w:rsid w:val="004D604B"/>
    <w:rsid w:val="004D625D"/>
    <w:rsid w:val="004D62DD"/>
    <w:rsid w:val="004E0438"/>
    <w:rsid w:val="004E0B2B"/>
    <w:rsid w:val="004E23EB"/>
    <w:rsid w:val="004E3B53"/>
    <w:rsid w:val="004E4A33"/>
    <w:rsid w:val="004E5016"/>
    <w:rsid w:val="004E6CF8"/>
    <w:rsid w:val="004F054F"/>
    <w:rsid w:val="004F0960"/>
    <w:rsid w:val="004F2A10"/>
    <w:rsid w:val="004F39FC"/>
    <w:rsid w:val="004F4885"/>
    <w:rsid w:val="004F6D4F"/>
    <w:rsid w:val="004F7391"/>
    <w:rsid w:val="0050037B"/>
    <w:rsid w:val="005016B9"/>
    <w:rsid w:val="00501B70"/>
    <w:rsid w:val="00502616"/>
    <w:rsid w:val="00505D6D"/>
    <w:rsid w:val="005061A1"/>
    <w:rsid w:val="005078DD"/>
    <w:rsid w:val="00507C92"/>
    <w:rsid w:val="005117F0"/>
    <w:rsid w:val="005119C2"/>
    <w:rsid w:val="005130DA"/>
    <w:rsid w:val="00513FD6"/>
    <w:rsid w:val="00514A08"/>
    <w:rsid w:val="00514C51"/>
    <w:rsid w:val="0051531B"/>
    <w:rsid w:val="00515591"/>
    <w:rsid w:val="00515D05"/>
    <w:rsid w:val="00516988"/>
    <w:rsid w:val="005203FF"/>
    <w:rsid w:val="00520B80"/>
    <w:rsid w:val="00520E36"/>
    <w:rsid w:val="00521AF2"/>
    <w:rsid w:val="005221AF"/>
    <w:rsid w:val="0052297A"/>
    <w:rsid w:val="00522AB7"/>
    <w:rsid w:val="00522D02"/>
    <w:rsid w:val="00523E03"/>
    <w:rsid w:val="00523F07"/>
    <w:rsid w:val="00524A3B"/>
    <w:rsid w:val="00525017"/>
    <w:rsid w:val="00525149"/>
    <w:rsid w:val="005256C4"/>
    <w:rsid w:val="0052642E"/>
    <w:rsid w:val="0052749C"/>
    <w:rsid w:val="0053009D"/>
    <w:rsid w:val="0053091C"/>
    <w:rsid w:val="005318B0"/>
    <w:rsid w:val="005334DC"/>
    <w:rsid w:val="00533E36"/>
    <w:rsid w:val="00533F98"/>
    <w:rsid w:val="0053517A"/>
    <w:rsid w:val="00536B29"/>
    <w:rsid w:val="00537E09"/>
    <w:rsid w:val="0054026E"/>
    <w:rsid w:val="005402B3"/>
    <w:rsid w:val="005407E9"/>
    <w:rsid w:val="005427B4"/>
    <w:rsid w:val="00542927"/>
    <w:rsid w:val="00542D2F"/>
    <w:rsid w:val="00542E7E"/>
    <w:rsid w:val="005443B7"/>
    <w:rsid w:val="00545366"/>
    <w:rsid w:val="0054561E"/>
    <w:rsid w:val="00545C9D"/>
    <w:rsid w:val="0054634B"/>
    <w:rsid w:val="00546381"/>
    <w:rsid w:val="005473B8"/>
    <w:rsid w:val="005500A3"/>
    <w:rsid w:val="00550AF8"/>
    <w:rsid w:val="00550D37"/>
    <w:rsid w:val="00550FDB"/>
    <w:rsid w:val="00551957"/>
    <w:rsid w:val="0055243D"/>
    <w:rsid w:val="0055262F"/>
    <w:rsid w:val="005539FF"/>
    <w:rsid w:val="00554FD6"/>
    <w:rsid w:val="005565CC"/>
    <w:rsid w:val="00557B80"/>
    <w:rsid w:val="00557F17"/>
    <w:rsid w:val="005605C1"/>
    <w:rsid w:val="00560D3F"/>
    <w:rsid w:val="00562824"/>
    <w:rsid w:val="00564062"/>
    <w:rsid w:val="00564465"/>
    <w:rsid w:val="00564BE1"/>
    <w:rsid w:val="00564CB2"/>
    <w:rsid w:val="0056549D"/>
    <w:rsid w:val="00565552"/>
    <w:rsid w:val="005656A2"/>
    <w:rsid w:val="00566043"/>
    <w:rsid w:val="005667E9"/>
    <w:rsid w:val="00566B0D"/>
    <w:rsid w:val="00567370"/>
    <w:rsid w:val="00567C42"/>
    <w:rsid w:val="00571624"/>
    <w:rsid w:val="00571A3C"/>
    <w:rsid w:val="00572660"/>
    <w:rsid w:val="005729B9"/>
    <w:rsid w:val="005739AE"/>
    <w:rsid w:val="00573C4C"/>
    <w:rsid w:val="0057499B"/>
    <w:rsid w:val="0057520D"/>
    <w:rsid w:val="005760B5"/>
    <w:rsid w:val="00576B51"/>
    <w:rsid w:val="0057702A"/>
    <w:rsid w:val="00577639"/>
    <w:rsid w:val="00580E0D"/>
    <w:rsid w:val="005828CB"/>
    <w:rsid w:val="00583A48"/>
    <w:rsid w:val="005856E7"/>
    <w:rsid w:val="005865BB"/>
    <w:rsid w:val="00586F5D"/>
    <w:rsid w:val="005874FA"/>
    <w:rsid w:val="005876F5"/>
    <w:rsid w:val="00590097"/>
    <w:rsid w:val="00590336"/>
    <w:rsid w:val="0059081C"/>
    <w:rsid w:val="00590977"/>
    <w:rsid w:val="00590D0E"/>
    <w:rsid w:val="00590D0F"/>
    <w:rsid w:val="00591FFF"/>
    <w:rsid w:val="005923B2"/>
    <w:rsid w:val="00592B17"/>
    <w:rsid w:val="00594E59"/>
    <w:rsid w:val="005958EC"/>
    <w:rsid w:val="00595F5F"/>
    <w:rsid w:val="00595F78"/>
    <w:rsid w:val="0059683C"/>
    <w:rsid w:val="00596BC3"/>
    <w:rsid w:val="00596BF7"/>
    <w:rsid w:val="00597CAC"/>
    <w:rsid w:val="00597EFF"/>
    <w:rsid w:val="005A1B3E"/>
    <w:rsid w:val="005A22A1"/>
    <w:rsid w:val="005A2AE0"/>
    <w:rsid w:val="005A2EBB"/>
    <w:rsid w:val="005A330F"/>
    <w:rsid w:val="005A4229"/>
    <w:rsid w:val="005A74CB"/>
    <w:rsid w:val="005B070B"/>
    <w:rsid w:val="005B11BF"/>
    <w:rsid w:val="005B15E9"/>
    <w:rsid w:val="005B44B5"/>
    <w:rsid w:val="005B586B"/>
    <w:rsid w:val="005B6140"/>
    <w:rsid w:val="005B691A"/>
    <w:rsid w:val="005B7313"/>
    <w:rsid w:val="005B7FBE"/>
    <w:rsid w:val="005C0AB8"/>
    <w:rsid w:val="005C1EFA"/>
    <w:rsid w:val="005C201D"/>
    <w:rsid w:val="005C20B3"/>
    <w:rsid w:val="005C261D"/>
    <w:rsid w:val="005C37A1"/>
    <w:rsid w:val="005C72CE"/>
    <w:rsid w:val="005D082D"/>
    <w:rsid w:val="005D3059"/>
    <w:rsid w:val="005D371E"/>
    <w:rsid w:val="005D41B2"/>
    <w:rsid w:val="005D4A63"/>
    <w:rsid w:val="005D7F32"/>
    <w:rsid w:val="005E0705"/>
    <w:rsid w:val="005E0949"/>
    <w:rsid w:val="005E1164"/>
    <w:rsid w:val="005E2DE2"/>
    <w:rsid w:val="005E3243"/>
    <w:rsid w:val="005E4CD2"/>
    <w:rsid w:val="005E7C20"/>
    <w:rsid w:val="005E7EEC"/>
    <w:rsid w:val="005F0B8B"/>
    <w:rsid w:val="005F0F5B"/>
    <w:rsid w:val="005F36F8"/>
    <w:rsid w:val="005F3BE0"/>
    <w:rsid w:val="005F4615"/>
    <w:rsid w:val="005F4DF8"/>
    <w:rsid w:val="005F63FE"/>
    <w:rsid w:val="005F69A9"/>
    <w:rsid w:val="005F6D8A"/>
    <w:rsid w:val="005F79EE"/>
    <w:rsid w:val="005F7F03"/>
    <w:rsid w:val="00601A8D"/>
    <w:rsid w:val="00601EAD"/>
    <w:rsid w:val="00602F29"/>
    <w:rsid w:val="006032F9"/>
    <w:rsid w:val="006040A6"/>
    <w:rsid w:val="0060477F"/>
    <w:rsid w:val="00605956"/>
    <w:rsid w:val="00606BB1"/>
    <w:rsid w:val="00607F29"/>
    <w:rsid w:val="006102B5"/>
    <w:rsid w:val="00611074"/>
    <w:rsid w:val="00611D73"/>
    <w:rsid w:val="00612546"/>
    <w:rsid w:val="00613AFD"/>
    <w:rsid w:val="00614AC4"/>
    <w:rsid w:val="00615C40"/>
    <w:rsid w:val="006174C2"/>
    <w:rsid w:val="00622302"/>
    <w:rsid w:val="00623025"/>
    <w:rsid w:val="00623ABC"/>
    <w:rsid w:val="00623F5D"/>
    <w:rsid w:val="006256D7"/>
    <w:rsid w:val="00630666"/>
    <w:rsid w:val="00630962"/>
    <w:rsid w:val="00631648"/>
    <w:rsid w:val="0063395B"/>
    <w:rsid w:val="006347F7"/>
    <w:rsid w:val="00635351"/>
    <w:rsid w:val="006357E6"/>
    <w:rsid w:val="00636AE2"/>
    <w:rsid w:val="00636C6B"/>
    <w:rsid w:val="00640410"/>
    <w:rsid w:val="00640B30"/>
    <w:rsid w:val="00641BC4"/>
    <w:rsid w:val="00641C49"/>
    <w:rsid w:val="0064205F"/>
    <w:rsid w:val="006423DE"/>
    <w:rsid w:val="00643416"/>
    <w:rsid w:val="006442A3"/>
    <w:rsid w:val="00645B08"/>
    <w:rsid w:val="00652C6D"/>
    <w:rsid w:val="0065317D"/>
    <w:rsid w:val="006533C5"/>
    <w:rsid w:val="006539DB"/>
    <w:rsid w:val="00654407"/>
    <w:rsid w:val="0065658F"/>
    <w:rsid w:val="006566A5"/>
    <w:rsid w:val="006569D3"/>
    <w:rsid w:val="006600B0"/>
    <w:rsid w:val="00662606"/>
    <w:rsid w:val="00666089"/>
    <w:rsid w:val="006666A7"/>
    <w:rsid w:val="00666C3C"/>
    <w:rsid w:val="0067044A"/>
    <w:rsid w:val="00671D44"/>
    <w:rsid w:val="006727B3"/>
    <w:rsid w:val="00673697"/>
    <w:rsid w:val="00674ADD"/>
    <w:rsid w:val="0067546B"/>
    <w:rsid w:val="006759AF"/>
    <w:rsid w:val="00681803"/>
    <w:rsid w:val="00682A85"/>
    <w:rsid w:val="00683F15"/>
    <w:rsid w:val="00684D57"/>
    <w:rsid w:val="00685F31"/>
    <w:rsid w:val="006879A3"/>
    <w:rsid w:val="00687EC6"/>
    <w:rsid w:val="006905CE"/>
    <w:rsid w:val="00690DCC"/>
    <w:rsid w:val="00691631"/>
    <w:rsid w:val="006928DE"/>
    <w:rsid w:val="0069368E"/>
    <w:rsid w:val="00694434"/>
    <w:rsid w:val="00695AD8"/>
    <w:rsid w:val="00696468"/>
    <w:rsid w:val="00697E52"/>
    <w:rsid w:val="00697E83"/>
    <w:rsid w:val="00697EC7"/>
    <w:rsid w:val="006A0085"/>
    <w:rsid w:val="006A0968"/>
    <w:rsid w:val="006A0B6E"/>
    <w:rsid w:val="006A0DB1"/>
    <w:rsid w:val="006A0F28"/>
    <w:rsid w:val="006A1B43"/>
    <w:rsid w:val="006A3B65"/>
    <w:rsid w:val="006A58AB"/>
    <w:rsid w:val="006A5938"/>
    <w:rsid w:val="006A5993"/>
    <w:rsid w:val="006A6488"/>
    <w:rsid w:val="006A689A"/>
    <w:rsid w:val="006A6A94"/>
    <w:rsid w:val="006A77D5"/>
    <w:rsid w:val="006B08E7"/>
    <w:rsid w:val="006B2929"/>
    <w:rsid w:val="006B2A00"/>
    <w:rsid w:val="006B4216"/>
    <w:rsid w:val="006B49DC"/>
    <w:rsid w:val="006B5FAE"/>
    <w:rsid w:val="006B63C2"/>
    <w:rsid w:val="006C00A1"/>
    <w:rsid w:val="006C0F0C"/>
    <w:rsid w:val="006C131B"/>
    <w:rsid w:val="006C25F4"/>
    <w:rsid w:val="006C32F5"/>
    <w:rsid w:val="006C5382"/>
    <w:rsid w:val="006C5775"/>
    <w:rsid w:val="006C7337"/>
    <w:rsid w:val="006D0F18"/>
    <w:rsid w:val="006D0F22"/>
    <w:rsid w:val="006D10D6"/>
    <w:rsid w:val="006D1A3D"/>
    <w:rsid w:val="006D1D43"/>
    <w:rsid w:val="006D41FB"/>
    <w:rsid w:val="006D5D0C"/>
    <w:rsid w:val="006D77E1"/>
    <w:rsid w:val="006E11BC"/>
    <w:rsid w:val="006E20F6"/>
    <w:rsid w:val="006E2BA9"/>
    <w:rsid w:val="006E2D6C"/>
    <w:rsid w:val="006E39FD"/>
    <w:rsid w:val="006E5103"/>
    <w:rsid w:val="006E5232"/>
    <w:rsid w:val="006E61AB"/>
    <w:rsid w:val="006E6657"/>
    <w:rsid w:val="006E668C"/>
    <w:rsid w:val="006E713A"/>
    <w:rsid w:val="006E78F8"/>
    <w:rsid w:val="006F04B3"/>
    <w:rsid w:val="006F077C"/>
    <w:rsid w:val="006F1E03"/>
    <w:rsid w:val="006F2E08"/>
    <w:rsid w:val="006F31AD"/>
    <w:rsid w:val="006F5A47"/>
    <w:rsid w:val="006F6577"/>
    <w:rsid w:val="006F6843"/>
    <w:rsid w:val="006F708A"/>
    <w:rsid w:val="006F7F20"/>
    <w:rsid w:val="007009D1"/>
    <w:rsid w:val="00700C43"/>
    <w:rsid w:val="00702970"/>
    <w:rsid w:val="00702B33"/>
    <w:rsid w:val="00702DE7"/>
    <w:rsid w:val="00702EAE"/>
    <w:rsid w:val="00703BB4"/>
    <w:rsid w:val="007046EA"/>
    <w:rsid w:val="00704E66"/>
    <w:rsid w:val="00705081"/>
    <w:rsid w:val="00710794"/>
    <w:rsid w:val="00712F31"/>
    <w:rsid w:val="00713430"/>
    <w:rsid w:val="00713B76"/>
    <w:rsid w:val="0071440B"/>
    <w:rsid w:val="007145A0"/>
    <w:rsid w:val="00714E29"/>
    <w:rsid w:val="00715A7B"/>
    <w:rsid w:val="00716380"/>
    <w:rsid w:val="00716698"/>
    <w:rsid w:val="00717E19"/>
    <w:rsid w:val="00720B1C"/>
    <w:rsid w:val="00721E5B"/>
    <w:rsid w:val="00722474"/>
    <w:rsid w:val="00722C46"/>
    <w:rsid w:val="00723C1A"/>
    <w:rsid w:val="007241DD"/>
    <w:rsid w:val="007245BA"/>
    <w:rsid w:val="00725E2F"/>
    <w:rsid w:val="00727077"/>
    <w:rsid w:val="007305B3"/>
    <w:rsid w:val="00730C78"/>
    <w:rsid w:val="00731225"/>
    <w:rsid w:val="00732109"/>
    <w:rsid w:val="00732B04"/>
    <w:rsid w:val="00733735"/>
    <w:rsid w:val="00733C55"/>
    <w:rsid w:val="00734B67"/>
    <w:rsid w:val="00734B89"/>
    <w:rsid w:val="00734D48"/>
    <w:rsid w:val="007354C1"/>
    <w:rsid w:val="00735677"/>
    <w:rsid w:val="00736269"/>
    <w:rsid w:val="00737A7B"/>
    <w:rsid w:val="00737CA7"/>
    <w:rsid w:val="00740976"/>
    <w:rsid w:val="00740A72"/>
    <w:rsid w:val="007415BB"/>
    <w:rsid w:val="00741762"/>
    <w:rsid w:val="0074219C"/>
    <w:rsid w:val="007421A8"/>
    <w:rsid w:val="00742694"/>
    <w:rsid w:val="00743D94"/>
    <w:rsid w:val="00744422"/>
    <w:rsid w:val="00745157"/>
    <w:rsid w:val="00745757"/>
    <w:rsid w:val="00745D04"/>
    <w:rsid w:val="0074641E"/>
    <w:rsid w:val="00746702"/>
    <w:rsid w:val="00746E8C"/>
    <w:rsid w:val="00747A23"/>
    <w:rsid w:val="00747BE6"/>
    <w:rsid w:val="00747CF5"/>
    <w:rsid w:val="00750B2D"/>
    <w:rsid w:val="007529BD"/>
    <w:rsid w:val="00753A9C"/>
    <w:rsid w:val="00753AF2"/>
    <w:rsid w:val="00753C37"/>
    <w:rsid w:val="00753C58"/>
    <w:rsid w:val="00755879"/>
    <w:rsid w:val="00755F48"/>
    <w:rsid w:val="00756D3C"/>
    <w:rsid w:val="00757891"/>
    <w:rsid w:val="00761200"/>
    <w:rsid w:val="007613E0"/>
    <w:rsid w:val="00762182"/>
    <w:rsid w:val="00762B88"/>
    <w:rsid w:val="00763C82"/>
    <w:rsid w:val="00764C11"/>
    <w:rsid w:val="00764CF0"/>
    <w:rsid w:val="00767420"/>
    <w:rsid w:val="00767462"/>
    <w:rsid w:val="007707A0"/>
    <w:rsid w:val="007745F9"/>
    <w:rsid w:val="00776F6D"/>
    <w:rsid w:val="00777DAB"/>
    <w:rsid w:val="00780A87"/>
    <w:rsid w:val="007814F3"/>
    <w:rsid w:val="00781C9D"/>
    <w:rsid w:val="00781CE5"/>
    <w:rsid w:val="00781F9B"/>
    <w:rsid w:val="0078387C"/>
    <w:rsid w:val="00784871"/>
    <w:rsid w:val="00786C2F"/>
    <w:rsid w:val="00787224"/>
    <w:rsid w:val="007878D2"/>
    <w:rsid w:val="00790CF6"/>
    <w:rsid w:val="007918EF"/>
    <w:rsid w:val="007921C9"/>
    <w:rsid w:val="00792A49"/>
    <w:rsid w:val="00792A6E"/>
    <w:rsid w:val="00793269"/>
    <w:rsid w:val="00793501"/>
    <w:rsid w:val="00793AB0"/>
    <w:rsid w:val="0079424B"/>
    <w:rsid w:val="00794CE3"/>
    <w:rsid w:val="00795242"/>
    <w:rsid w:val="00795CCD"/>
    <w:rsid w:val="007963C1"/>
    <w:rsid w:val="00796511"/>
    <w:rsid w:val="00796C36"/>
    <w:rsid w:val="00796C58"/>
    <w:rsid w:val="00797635"/>
    <w:rsid w:val="00797674"/>
    <w:rsid w:val="00797F58"/>
    <w:rsid w:val="007A1A8B"/>
    <w:rsid w:val="007A22FB"/>
    <w:rsid w:val="007A2C6D"/>
    <w:rsid w:val="007A41DA"/>
    <w:rsid w:val="007A48EF"/>
    <w:rsid w:val="007A50F8"/>
    <w:rsid w:val="007A57BB"/>
    <w:rsid w:val="007A6669"/>
    <w:rsid w:val="007B0641"/>
    <w:rsid w:val="007B06BA"/>
    <w:rsid w:val="007B0F31"/>
    <w:rsid w:val="007B2251"/>
    <w:rsid w:val="007B2C7A"/>
    <w:rsid w:val="007B39E2"/>
    <w:rsid w:val="007B4443"/>
    <w:rsid w:val="007B4CE0"/>
    <w:rsid w:val="007B4F69"/>
    <w:rsid w:val="007B5A57"/>
    <w:rsid w:val="007B665A"/>
    <w:rsid w:val="007B6E54"/>
    <w:rsid w:val="007B73A9"/>
    <w:rsid w:val="007C01D1"/>
    <w:rsid w:val="007C2EE8"/>
    <w:rsid w:val="007C4F13"/>
    <w:rsid w:val="007C5103"/>
    <w:rsid w:val="007C535B"/>
    <w:rsid w:val="007C652B"/>
    <w:rsid w:val="007C6C02"/>
    <w:rsid w:val="007D0E52"/>
    <w:rsid w:val="007D14FE"/>
    <w:rsid w:val="007D2CD8"/>
    <w:rsid w:val="007D33D3"/>
    <w:rsid w:val="007D3F55"/>
    <w:rsid w:val="007D4738"/>
    <w:rsid w:val="007D4E4C"/>
    <w:rsid w:val="007D51E5"/>
    <w:rsid w:val="007D56A4"/>
    <w:rsid w:val="007D7E5C"/>
    <w:rsid w:val="007E02F6"/>
    <w:rsid w:val="007E0A89"/>
    <w:rsid w:val="007E4DB8"/>
    <w:rsid w:val="007E6160"/>
    <w:rsid w:val="007E6737"/>
    <w:rsid w:val="007E7A88"/>
    <w:rsid w:val="007F2981"/>
    <w:rsid w:val="007F3C22"/>
    <w:rsid w:val="007F419D"/>
    <w:rsid w:val="007F5357"/>
    <w:rsid w:val="007F5675"/>
    <w:rsid w:val="00800043"/>
    <w:rsid w:val="008005CB"/>
    <w:rsid w:val="008023D9"/>
    <w:rsid w:val="00805E27"/>
    <w:rsid w:val="00805F9F"/>
    <w:rsid w:val="008061CF"/>
    <w:rsid w:val="00806C28"/>
    <w:rsid w:val="00807940"/>
    <w:rsid w:val="0081064B"/>
    <w:rsid w:val="00811424"/>
    <w:rsid w:val="00811E65"/>
    <w:rsid w:val="008121F3"/>
    <w:rsid w:val="0081225A"/>
    <w:rsid w:val="0081303C"/>
    <w:rsid w:val="008133A2"/>
    <w:rsid w:val="008141C0"/>
    <w:rsid w:val="008150C4"/>
    <w:rsid w:val="00815447"/>
    <w:rsid w:val="008165E4"/>
    <w:rsid w:val="0082083A"/>
    <w:rsid w:val="008215BD"/>
    <w:rsid w:val="00821FC7"/>
    <w:rsid w:val="00822B7B"/>
    <w:rsid w:val="008231A1"/>
    <w:rsid w:val="00823509"/>
    <w:rsid w:val="008236E3"/>
    <w:rsid w:val="00823DDB"/>
    <w:rsid w:val="00824833"/>
    <w:rsid w:val="00824BA4"/>
    <w:rsid w:val="0082602A"/>
    <w:rsid w:val="0082658E"/>
    <w:rsid w:val="00827F1C"/>
    <w:rsid w:val="00830B0F"/>
    <w:rsid w:val="00832606"/>
    <w:rsid w:val="008326C6"/>
    <w:rsid w:val="00832828"/>
    <w:rsid w:val="00836F40"/>
    <w:rsid w:val="0083789A"/>
    <w:rsid w:val="00840976"/>
    <w:rsid w:val="00841E3C"/>
    <w:rsid w:val="00842909"/>
    <w:rsid w:val="00843FEE"/>
    <w:rsid w:val="00844CFB"/>
    <w:rsid w:val="00845E0B"/>
    <w:rsid w:val="00845E27"/>
    <w:rsid w:val="00847CE4"/>
    <w:rsid w:val="00850B5A"/>
    <w:rsid w:val="00850C59"/>
    <w:rsid w:val="00851256"/>
    <w:rsid w:val="008520C2"/>
    <w:rsid w:val="00852C2F"/>
    <w:rsid w:val="00853164"/>
    <w:rsid w:val="00853293"/>
    <w:rsid w:val="00854A30"/>
    <w:rsid w:val="00855CC5"/>
    <w:rsid w:val="00856E07"/>
    <w:rsid w:val="00860753"/>
    <w:rsid w:val="008615BE"/>
    <w:rsid w:val="00861A99"/>
    <w:rsid w:val="008630EF"/>
    <w:rsid w:val="008645F3"/>
    <w:rsid w:val="0086557F"/>
    <w:rsid w:val="00865951"/>
    <w:rsid w:val="00866871"/>
    <w:rsid w:val="00866F56"/>
    <w:rsid w:val="00867738"/>
    <w:rsid w:val="0086797D"/>
    <w:rsid w:val="00870347"/>
    <w:rsid w:val="008724E7"/>
    <w:rsid w:val="0087280D"/>
    <w:rsid w:val="00872DA6"/>
    <w:rsid w:val="00873521"/>
    <w:rsid w:val="00874442"/>
    <w:rsid w:val="00874B15"/>
    <w:rsid w:val="00874DF9"/>
    <w:rsid w:val="00875FAF"/>
    <w:rsid w:val="00876F53"/>
    <w:rsid w:val="008808D9"/>
    <w:rsid w:val="00880EDE"/>
    <w:rsid w:val="008819E5"/>
    <w:rsid w:val="00882493"/>
    <w:rsid w:val="00882C91"/>
    <w:rsid w:val="0088304D"/>
    <w:rsid w:val="00883C1B"/>
    <w:rsid w:val="00884F3F"/>
    <w:rsid w:val="00884FD4"/>
    <w:rsid w:val="008856C0"/>
    <w:rsid w:val="00885D77"/>
    <w:rsid w:val="00887C32"/>
    <w:rsid w:val="00887CEC"/>
    <w:rsid w:val="00891381"/>
    <w:rsid w:val="00891E28"/>
    <w:rsid w:val="00892424"/>
    <w:rsid w:val="00892661"/>
    <w:rsid w:val="00892F71"/>
    <w:rsid w:val="008944C5"/>
    <w:rsid w:val="00896547"/>
    <w:rsid w:val="00896BA8"/>
    <w:rsid w:val="00896C5D"/>
    <w:rsid w:val="008A1310"/>
    <w:rsid w:val="008A34AB"/>
    <w:rsid w:val="008A3D21"/>
    <w:rsid w:val="008A3DC4"/>
    <w:rsid w:val="008A4B79"/>
    <w:rsid w:val="008A55EC"/>
    <w:rsid w:val="008B1332"/>
    <w:rsid w:val="008B2407"/>
    <w:rsid w:val="008B2E2F"/>
    <w:rsid w:val="008B2F3C"/>
    <w:rsid w:val="008B2F4C"/>
    <w:rsid w:val="008B3478"/>
    <w:rsid w:val="008B551B"/>
    <w:rsid w:val="008B6C3D"/>
    <w:rsid w:val="008B7531"/>
    <w:rsid w:val="008B7DFE"/>
    <w:rsid w:val="008C0C8A"/>
    <w:rsid w:val="008C2375"/>
    <w:rsid w:val="008C28DF"/>
    <w:rsid w:val="008C31C5"/>
    <w:rsid w:val="008C5E7A"/>
    <w:rsid w:val="008C6F83"/>
    <w:rsid w:val="008C7BE1"/>
    <w:rsid w:val="008D08A1"/>
    <w:rsid w:val="008D11B8"/>
    <w:rsid w:val="008D1706"/>
    <w:rsid w:val="008D2166"/>
    <w:rsid w:val="008D25AA"/>
    <w:rsid w:val="008D34C8"/>
    <w:rsid w:val="008D3CC2"/>
    <w:rsid w:val="008D3F2E"/>
    <w:rsid w:val="008D606E"/>
    <w:rsid w:val="008D74F5"/>
    <w:rsid w:val="008E261B"/>
    <w:rsid w:val="008E36EC"/>
    <w:rsid w:val="008E48F7"/>
    <w:rsid w:val="008E4B80"/>
    <w:rsid w:val="008E5995"/>
    <w:rsid w:val="008F0048"/>
    <w:rsid w:val="008F08A1"/>
    <w:rsid w:val="008F0DA3"/>
    <w:rsid w:val="008F19AD"/>
    <w:rsid w:val="008F308E"/>
    <w:rsid w:val="008F3CA8"/>
    <w:rsid w:val="008F476E"/>
    <w:rsid w:val="008F509C"/>
    <w:rsid w:val="008F636A"/>
    <w:rsid w:val="00901EAB"/>
    <w:rsid w:val="00904D69"/>
    <w:rsid w:val="00904D78"/>
    <w:rsid w:val="00905C9D"/>
    <w:rsid w:val="00906961"/>
    <w:rsid w:val="00910B76"/>
    <w:rsid w:val="00910E52"/>
    <w:rsid w:val="00911A78"/>
    <w:rsid w:val="00911FFC"/>
    <w:rsid w:val="00912ED7"/>
    <w:rsid w:val="00912FD1"/>
    <w:rsid w:val="00913CB7"/>
    <w:rsid w:val="00915B24"/>
    <w:rsid w:val="00916350"/>
    <w:rsid w:val="00917497"/>
    <w:rsid w:val="00917807"/>
    <w:rsid w:val="00917F7A"/>
    <w:rsid w:val="00920841"/>
    <w:rsid w:val="009241C7"/>
    <w:rsid w:val="009246EF"/>
    <w:rsid w:val="0092484D"/>
    <w:rsid w:val="00925848"/>
    <w:rsid w:val="00927DB4"/>
    <w:rsid w:val="0093103C"/>
    <w:rsid w:val="00931078"/>
    <w:rsid w:val="00931D16"/>
    <w:rsid w:val="00931F27"/>
    <w:rsid w:val="00932B0B"/>
    <w:rsid w:val="009350BC"/>
    <w:rsid w:val="009359A7"/>
    <w:rsid w:val="00935B0F"/>
    <w:rsid w:val="00935E79"/>
    <w:rsid w:val="00937C11"/>
    <w:rsid w:val="0094161E"/>
    <w:rsid w:val="00941971"/>
    <w:rsid w:val="009427FD"/>
    <w:rsid w:val="00942DC2"/>
    <w:rsid w:val="00943016"/>
    <w:rsid w:val="00944E87"/>
    <w:rsid w:val="00946736"/>
    <w:rsid w:val="00947726"/>
    <w:rsid w:val="00947743"/>
    <w:rsid w:val="00947D02"/>
    <w:rsid w:val="00950FB1"/>
    <w:rsid w:val="00955DF8"/>
    <w:rsid w:val="00955FE2"/>
    <w:rsid w:val="009566B2"/>
    <w:rsid w:val="00957355"/>
    <w:rsid w:val="009617AB"/>
    <w:rsid w:val="009625B8"/>
    <w:rsid w:val="00962F41"/>
    <w:rsid w:val="00963E57"/>
    <w:rsid w:val="0096556E"/>
    <w:rsid w:val="00966C2C"/>
    <w:rsid w:val="009676A2"/>
    <w:rsid w:val="00967AE9"/>
    <w:rsid w:val="00967F5B"/>
    <w:rsid w:val="009700BC"/>
    <w:rsid w:val="009705F6"/>
    <w:rsid w:val="009711D2"/>
    <w:rsid w:val="00973AEF"/>
    <w:rsid w:val="00973CF2"/>
    <w:rsid w:val="0097520A"/>
    <w:rsid w:val="00976273"/>
    <w:rsid w:val="00976BC2"/>
    <w:rsid w:val="00980D9E"/>
    <w:rsid w:val="009816AC"/>
    <w:rsid w:val="00981C14"/>
    <w:rsid w:val="00982137"/>
    <w:rsid w:val="009821CA"/>
    <w:rsid w:val="0098231D"/>
    <w:rsid w:val="00982C85"/>
    <w:rsid w:val="009851AB"/>
    <w:rsid w:val="00985BC3"/>
    <w:rsid w:val="00986E92"/>
    <w:rsid w:val="009876BA"/>
    <w:rsid w:val="00987DA0"/>
    <w:rsid w:val="009910CB"/>
    <w:rsid w:val="00992320"/>
    <w:rsid w:val="009925E8"/>
    <w:rsid w:val="009930CF"/>
    <w:rsid w:val="009932DB"/>
    <w:rsid w:val="0099429C"/>
    <w:rsid w:val="00994A9D"/>
    <w:rsid w:val="009956EA"/>
    <w:rsid w:val="009973BA"/>
    <w:rsid w:val="009A11BB"/>
    <w:rsid w:val="009A1C35"/>
    <w:rsid w:val="009A2BD4"/>
    <w:rsid w:val="009A3526"/>
    <w:rsid w:val="009A41EB"/>
    <w:rsid w:val="009A44E3"/>
    <w:rsid w:val="009A4899"/>
    <w:rsid w:val="009A4B98"/>
    <w:rsid w:val="009A4D29"/>
    <w:rsid w:val="009A519F"/>
    <w:rsid w:val="009A544C"/>
    <w:rsid w:val="009A5969"/>
    <w:rsid w:val="009A5BA2"/>
    <w:rsid w:val="009A7072"/>
    <w:rsid w:val="009A74B2"/>
    <w:rsid w:val="009B54B8"/>
    <w:rsid w:val="009B6353"/>
    <w:rsid w:val="009C079B"/>
    <w:rsid w:val="009C0ABF"/>
    <w:rsid w:val="009C0C3F"/>
    <w:rsid w:val="009C2922"/>
    <w:rsid w:val="009C5818"/>
    <w:rsid w:val="009C645B"/>
    <w:rsid w:val="009C71EF"/>
    <w:rsid w:val="009D1598"/>
    <w:rsid w:val="009D1A1B"/>
    <w:rsid w:val="009D1B2A"/>
    <w:rsid w:val="009D43C7"/>
    <w:rsid w:val="009D50D8"/>
    <w:rsid w:val="009D5CC8"/>
    <w:rsid w:val="009D73D9"/>
    <w:rsid w:val="009E0114"/>
    <w:rsid w:val="009E0D99"/>
    <w:rsid w:val="009E18DC"/>
    <w:rsid w:val="009E1C4E"/>
    <w:rsid w:val="009E38D7"/>
    <w:rsid w:val="009E5886"/>
    <w:rsid w:val="009F0ADE"/>
    <w:rsid w:val="009F3197"/>
    <w:rsid w:val="009F3AF2"/>
    <w:rsid w:val="009F51A1"/>
    <w:rsid w:val="009F5557"/>
    <w:rsid w:val="009F63AF"/>
    <w:rsid w:val="00A00771"/>
    <w:rsid w:val="00A0078C"/>
    <w:rsid w:val="00A02B59"/>
    <w:rsid w:val="00A02B79"/>
    <w:rsid w:val="00A0781C"/>
    <w:rsid w:val="00A10651"/>
    <w:rsid w:val="00A116B8"/>
    <w:rsid w:val="00A11F55"/>
    <w:rsid w:val="00A1217F"/>
    <w:rsid w:val="00A131C4"/>
    <w:rsid w:val="00A17CCC"/>
    <w:rsid w:val="00A17EBF"/>
    <w:rsid w:val="00A217D5"/>
    <w:rsid w:val="00A21991"/>
    <w:rsid w:val="00A22F81"/>
    <w:rsid w:val="00A2351D"/>
    <w:rsid w:val="00A23B5E"/>
    <w:rsid w:val="00A23BA3"/>
    <w:rsid w:val="00A244CE"/>
    <w:rsid w:val="00A257C1"/>
    <w:rsid w:val="00A25DCC"/>
    <w:rsid w:val="00A305A8"/>
    <w:rsid w:val="00A307E0"/>
    <w:rsid w:val="00A309EC"/>
    <w:rsid w:val="00A319BB"/>
    <w:rsid w:val="00A336AB"/>
    <w:rsid w:val="00A337A7"/>
    <w:rsid w:val="00A33986"/>
    <w:rsid w:val="00A33B54"/>
    <w:rsid w:val="00A33F40"/>
    <w:rsid w:val="00A34279"/>
    <w:rsid w:val="00A3428D"/>
    <w:rsid w:val="00A34533"/>
    <w:rsid w:val="00A35FFF"/>
    <w:rsid w:val="00A36A16"/>
    <w:rsid w:val="00A36CB1"/>
    <w:rsid w:val="00A36F72"/>
    <w:rsid w:val="00A379B8"/>
    <w:rsid w:val="00A40422"/>
    <w:rsid w:val="00A415AD"/>
    <w:rsid w:val="00A41B38"/>
    <w:rsid w:val="00A41C1D"/>
    <w:rsid w:val="00A4497D"/>
    <w:rsid w:val="00A45EDF"/>
    <w:rsid w:val="00A467CE"/>
    <w:rsid w:val="00A46CBC"/>
    <w:rsid w:val="00A46D4F"/>
    <w:rsid w:val="00A4782D"/>
    <w:rsid w:val="00A47CE3"/>
    <w:rsid w:val="00A502E1"/>
    <w:rsid w:val="00A507BE"/>
    <w:rsid w:val="00A50CD5"/>
    <w:rsid w:val="00A50E3D"/>
    <w:rsid w:val="00A5200B"/>
    <w:rsid w:val="00A52C13"/>
    <w:rsid w:val="00A53CD3"/>
    <w:rsid w:val="00A54661"/>
    <w:rsid w:val="00A56546"/>
    <w:rsid w:val="00A56ADF"/>
    <w:rsid w:val="00A56F3E"/>
    <w:rsid w:val="00A608E1"/>
    <w:rsid w:val="00A60D9D"/>
    <w:rsid w:val="00A6282E"/>
    <w:rsid w:val="00A62AEA"/>
    <w:rsid w:val="00A62E4C"/>
    <w:rsid w:val="00A63537"/>
    <w:rsid w:val="00A63797"/>
    <w:rsid w:val="00A64620"/>
    <w:rsid w:val="00A6531D"/>
    <w:rsid w:val="00A66B24"/>
    <w:rsid w:val="00A67DE8"/>
    <w:rsid w:val="00A70A82"/>
    <w:rsid w:val="00A70D7E"/>
    <w:rsid w:val="00A72F2E"/>
    <w:rsid w:val="00A73234"/>
    <w:rsid w:val="00A73391"/>
    <w:rsid w:val="00A77245"/>
    <w:rsid w:val="00A82E3A"/>
    <w:rsid w:val="00A82ED2"/>
    <w:rsid w:val="00A83D5B"/>
    <w:rsid w:val="00A84785"/>
    <w:rsid w:val="00A84787"/>
    <w:rsid w:val="00A86551"/>
    <w:rsid w:val="00A87964"/>
    <w:rsid w:val="00A9053F"/>
    <w:rsid w:val="00A90E9B"/>
    <w:rsid w:val="00A90F0A"/>
    <w:rsid w:val="00A91D4C"/>
    <w:rsid w:val="00A92355"/>
    <w:rsid w:val="00A92DC2"/>
    <w:rsid w:val="00A93338"/>
    <w:rsid w:val="00A9631E"/>
    <w:rsid w:val="00AA0077"/>
    <w:rsid w:val="00AA018D"/>
    <w:rsid w:val="00AA02E9"/>
    <w:rsid w:val="00AA10DE"/>
    <w:rsid w:val="00AA151F"/>
    <w:rsid w:val="00AA153D"/>
    <w:rsid w:val="00AA1938"/>
    <w:rsid w:val="00AA2CC8"/>
    <w:rsid w:val="00AA2D49"/>
    <w:rsid w:val="00AA3756"/>
    <w:rsid w:val="00AA41D8"/>
    <w:rsid w:val="00AA473D"/>
    <w:rsid w:val="00AA49EC"/>
    <w:rsid w:val="00AA4E43"/>
    <w:rsid w:val="00AA59CD"/>
    <w:rsid w:val="00AA6662"/>
    <w:rsid w:val="00AA718E"/>
    <w:rsid w:val="00AA7D13"/>
    <w:rsid w:val="00AA7F1C"/>
    <w:rsid w:val="00AB081E"/>
    <w:rsid w:val="00AB2158"/>
    <w:rsid w:val="00AB54CD"/>
    <w:rsid w:val="00AB7CAF"/>
    <w:rsid w:val="00AB7F49"/>
    <w:rsid w:val="00AC0598"/>
    <w:rsid w:val="00AC05AD"/>
    <w:rsid w:val="00AC31E5"/>
    <w:rsid w:val="00AC3FB5"/>
    <w:rsid w:val="00AC5F48"/>
    <w:rsid w:val="00AC7C9B"/>
    <w:rsid w:val="00AD0825"/>
    <w:rsid w:val="00AD1690"/>
    <w:rsid w:val="00AD2F70"/>
    <w:rsid w:val="00AD4AD5"/>
    <w:rsid w:val="00AD56C9"/>
    <w:rsid w:val="00AD75FD"/>
    <w:rsid w:val="00AD7B63"/>
    <w:rsid w:val="00AD7F6B"/>
    <w:rsid w:val="00AE001D"/>
    <w:rsid w:val="00AE03EB"/>
    <w:rsid w:val="00AE0E84"/>
    <w:rsid w:val="00AE14FC"/>
    <w:rsid w:val="00AE24BA"/>
    <w:rsid w:val="00AE3859"/>
    <w:rsid w:val="00AE4713"/>
    <w:rsid w:val="00AE4DDC"/>
    <w:rsid w:val="00AE796F"/>
    <w:rsid w:val="00AF1434"/>
    <w:rsid w:val="00AF39EC"/>
    <w:rsid w:val="00AF3F1F"/>
    <w:rsid w:val="00B01755"/>
    <w:rsid w:val="00B01930"/>
    <w:rsid w:val="00B037B8"/>
    <w:rsid w:val="00B05F00"/>
    <w:rsid w:val="00B0609B"/>
    <w:rsid w:val="00B06190"/>
    <w:rsid w:val="00B0767D"/>
    <w:rsid w:val="00B07874"/>
    <w:rsid w:val="00B07C2F"/>
    <w:rsid w:val="00B1256F"/>
    <w:rsid w:val="00B12EA5"/>
    <w:rsid w:val="00B13EAD"/>
    <w:rsid w:val="00B15CAE"/>
    <w:rsid w:val="00B16174"/>
    <w:rsid w:val="00B20724"/>
    <w:rsid w:val="00B20FF0"/>
    <w:rsid w:val="00B21D69"/>
    <w:rsid w:val="00B246D2"/>
    <w:rsid w:val="00B263B5"/>
    <w:rsid w:val="00B27396"/>
    <w:rsid w:val="00B2776E"/>
    <w:rsid w:val="00B27DF0"/>
    <w:rsid w:val="00B27E75"/>
    <w:rsid w:val="00B27FE8"/>
    <w:rsid w:val="00B30126"/>
    <w:rsid w:val="00B3066A"/>
    <w:rsid w:val="00B317EC"/>
    <w:rsid w:val="00B318B3"/>
    <w:rsid w:val="00B33702"/>
    <w:rsid w:val="00B34FFD"/>
    <w:rsid w:val="00B35C17"/>
    <w:rsid w:val="00B35C9E"/>
    <w:rsid w:val="00B36773"/>
    <w:rsid w:val="00B37BB8"/>
    <w:rsid w:val="00B40913"/>
    <w:rsid w:val="00B4126F"/>
    <w:rsid w:val="00B41512"/>
    <w:rsid w:val="00B41DD6"/>
    <w:rsid w:val="00B42336"/>
    <w:rsid w:val="00B431FD"/>
    <w:rsid w:val="00B437EC"/>
    <w:rsid w:val="00B44083"/>
    <w:rsid w:val="00B44396"/>
    <w:rsid w:val="00B44B0A"/>
    <w:rsid w:val="00B45243"/>
    <w:rsid w:val="00B455E0"/>
    <w:rsid w:val="00B45610"/>
    <w:rsid w:val="00B45768"/>
    <w:rsid w:val="00B458AA"/>
    <w:rsid w:val="00B46C3C"/>
    <w:rsid w:val="00B47E3E"/>
    <w:rsid w:val="00B50281"/>
    <w:rsid w:val="00B50C8F"/>
    <w:rsid w:val="00B52F01"/>
    <w:rsid w:val="00B5454F"/>
    <w:rsid w:val="00B54867"/>
    <w:rsid w:val="00B549E4"/>
    <w:rsid w:val="00B5599D"/>
    <w:rsid w:val="00B5606C"/>
    <w:rsid w:val="00B57FDA"/>
    <w:rsid w:val="00B607F9"/>
    <w:rsid w:val="00B608D9"/>
    <w:rsid w:val="00B61A7A"/>
    <w:rsid w:val="00B62755"/>
    <w:rsid w:val="00B62E3F"/>
    <w:rsid w:val="00B63C7C"/>
    <w:rsid w:val="00B64427"/>
    <w:rsid w:val="00B656F0"/>
    <w:rsid w:val="00B65F8D"/>
    <w:rsid w:val="00B66E3B"/>
    <w:rsid w:val="00B676A2"/>
    <w:rsid w:val="00B70D23"/>
    <w:rsid w:val="00B7151B"/>
    <w:rsid w:val="00B71A87"/>
    <w:rsid w:val="00B73B2A"/>
    <w:rsid w:val="00B73D77"/>
    <w:rsid w:val="00B74C01"/>
    <w:rsid w:val="00B75539"/>
    <w:rsid w:val="00B757D4"/>
    <w:rsid w:val="00B759E8"/>
    <w:rsid w:val="00B76C88"/>
    <w:rsid w:val="00B77773"/>
    <w:rsid w:val="00B81251"/>
    <w:rsid w:val="00B81738"/>
    <w:rsid w:val="00B81854"/>
    <w:rsid w:val="00B82653"/>
    <w:rsid w:val="00B826E1"/>
    <w:rsid w:val="00B82B35"/>
    <w:rsid w:val="00B842B7"/>
    <w:rsid w:val="00B8569F"/>
    <w:rsid w:val="00B876D2"/>
    <w:rsid w:val="00B87C03"/>
    <w:rsid w:val="00B914F2"/>
    <w:rsid w:val="00B916F8"/>
    <w:rsid w:val="00B95182"/>
    <w:rsid w:val="00B96562"/>
    <w:rsid w:val="00B9696E"/>
    <w:rsid w:val="00BA031E"/>
    <w:rsid w:val="00BA0399"/>
    <w:rsid w:val="00BA1A6F"/>
    <w:rsid w:val="00BA55E8"/>
    <w:rsid w:val="00BA5DC9"/>
    <w:rsid w:val="00BA60B8"/>
    <w:rsid w:val="00BA61AD"/>
    <w:rsid w:val="00BA686F"/>
    <w:rsid w:val="00BA702D"/>
    <w:rsid w:val="00BA717E"/>
    <w:rsid w:val="00BB0770"/>
    <w:rsid w:val="00BB13DF"/>
    <w:rsid w:val="00BB3221"/>
    <w:rsid w:val="00BB4DF5"/>
    <w:rsid w:val="00BB5CC2"/>
    <w:rsid w:val="00BC1B68"/>
    <w:rsid w:val="00BC395C"/>
    <w:rsid w:val="00BC48BC"/>
    <w:rsid w:val="00BD0575"/>
    <w:rsid w:val="00BD075A"/>
    <w:rsid w:val="00BD0F17"/>
    <w:rsid w:val="00BD1234"/>
    <w:rsid w:val="00BD33DB"/>
    <w:rsid w:val="00BD38A8"/>
    <w:rsid w:val="00BD430A"/>
    <w:rsid w:val="00BD5F02"/>
    <w:rsid w:val="00BD61D5"/>
    <w:rsid w:val="00BD61F5"/>
    <w:rsid w:val="00BD6D23"/>
    <w:rsid w:val="00BE0091"/>
    <w:rsid w:val="00BE114A"/>
    <w:rsid w:val="00BE1E85"/>
    <w:rsid w:val="00BE3F7D"/>
    <w:rsid w:val="00BE4315"/>
    <w:rsid w:val="00BE6623"/>
    <w:rsid w:val="00BE7ABA"/>
    <w:rsid w:val="00BF0043"/>
    <w:rsid w:val="00BF04A8"/>
    <w:rsid w:val="00BF08A9"/>
    <w:rsid w:val="00BF2BF7"/>
    <w:rsid w:val="00BF2E80"/>
    <w:rsid w:val="00BF3427"/>
    <w:rsid w:val="00BF3AC7"/>
    <w:rsid w:val="00BF605B"/>
    <w:rsid w:val="00BF7ECD"/>
    <w:rsid w:val="00C040FA"/>
    <w:rsid w:val="00C059AC"/>
    <w:rsid w:val="00C065FB"/>
    <w:rsid w:val="00C06A85"/>
    <w:rsid w:val="00C1160C"/>
    <w:rsid w:val="00C11E09"/>
    <w:rsid w:val="00C13308"/>
    <w:rsid w:val="00C13E52"/>
    <w:rsid w:val="00C14A13"/>
    <w:rsid w:val="00C15314"/>
    <w:rsid w:val="00C166E9"/>
    <w:rsid w:val="00C1691E"/>
    <w:rsid w:val="00C17E3C"/>
    <w:rsid w:val="00C17EE0"/>
    <w:rsid w:val="00C21310"/>
    <w:rsid w:val="00C21423"/>
    <w:rsid w:val="00C21C5C"/>
    <w:rsid w:val="00C22820"/>
    <w:rsid w:val="00C23CE7"/>
    <w:rsid w:val="00C2416A"/>
    <w:rsid w:val="00C24310"/>
    <w:rsid w:val="00C24BF8"/>
    <w:rsid w:val="00C25C12"/>
    <w:rsid w:val="00C26820"/>
    <w:rsid w:val="00C269FB"/>
    <w:rsid w:val="00C26F9A"/>
    <w:rsid w:val="00C305F1"/>
    <w:rsid w:val="00C31293"/>
    <w:rsid w:val="00C317CE"/>
    <w:rsid w:val="00C31A0F"/>
    <w:rsid w:val="00C3201A"/>
    <w:rsid w:val="00C32071"/>
    <w:rsid w:val="00C32D23"/>
    <w:rsid w:val="00C33C38"/>
    <w:rsid w:val="00C33D82"/>
    <w:rsid w:val="00C3406E"/>
    <w:rsid w:val="00C34244"/>
    <w:rsid w:val="00C35249"/>
    <w:rsid w:val="00C36C30"/>
    <w:rsid w:val="00C374AE"/>
    <w:rsid w:val="00C37685"/>
    <w:rsid w:val="00C406EA"/>
    <w:rsid w:val="00C418B3"/>
    <w:rsid w:val="00C429D4"/>
    <w:rsid w:val="00C43BCD"/>
    <w:rsid w:val="00C440B9"/>
    <w:rsid w:val="00C44EA7"/>
    <w:rsid w:val="00C44F23"/>
    <w:rsid w:val="00C453E0"/>
    <w:rsid w:val="00C459F4"/>
    <w:rsid w:val="00C46648"/>
    <w:rsid w:val="00C4720B"/>
    <w:rsid w:val="00C51B96"/>
    <w:rsid w:val="00C52DBB"/>
    <w:rsid w:val="00C548B6"/>
    <w:rsid w:val="00C549E9"/>
    <w:rsid w:val="00C550CD"/>
    <w:rsid w:val="00C55438"/>
    <w:rsid w:val="00C562F6"/>
    <w:rsid w:val="00C61392"/>
    <w:rsid w:val="00C64003"/>
    <w:rsid w:val="00C6524C"/>
    <w:rsid w:val="00C65E30"/>
    <w:rsid w:val="00C65EA7"/>
    <w:rsid w:val="00C711D5"/>
    <w:rsid w:val="00C74060"/>
    <w:rsid w:val="00C7455B"/>
    <w:rsid w:val="00C754B4"/>
    <w:rsid w:val="00C76846"/>
    <w:rsid w:val="00C7771B"/>
    <w:rsid w:val="00C802B3"/>
    <w:rsid w:val="00C8085C"/>
    <w:rsid w:val="00C80D23"/>
    <w:rsid w:val="00C82A94"/>
    <w:rsid w:val="00C85828"/>
    <w:rsid w:val="00C85AA7"/>
    <w:rsid w:val="00C85B3C"/>
    <w:rsid w:val="00C85C42"/>
    <w:rsid w:val="00C86031"/>
    <w:rsid w:val="00C86DCA"/>
    <w:rsid w:val="00C92719"/>
    <w:rsid w:val="00C9321B"/>
    <w:rsid w:val="00C93796"/>
    <w:rsid w:val="00C93BA3"/>
    <w:rsid w:val="00C93C74"/>
    <w:rsid w:val="00C93D15"/>
    <w:rsid w:val="00C94A18"/>
    <w:rsid w:val="00C960B4"/>
    <w:rsid w:val="00C96548"/>
    <w:rsid w:val="00C96632"/>
    <w:rsid w:val="00C96FBA"/>
    <w:rsid w:val="00C97E2E"/>
    <w:rsid w:val="00CA0D6D"/>
    <w:rsid w:val="00CA3173"/>
    <w:rsid w:val="00CA3186"/>
    <w:rsid w:val="00CA4F64"/>
    <w:rsid w:val="00CA6F67"/>
    <w:rsid w:val="00CA7C1B"/>
    <w:rsid w:val="00CB052E"/>
    <w:rsid w:val="00CB24B5"/>
    <w:rsid w:val="00CB353D"/>
    <w:rsid w:val="00CB391F"/>
    <w:rsid w:val="00CB49E3"/>
    <w:rsid w:val="00CB62BD"/>
    <w:rsid w:val="00CB6424"/>
    <w:rsid w:val="00CB71CD"/>
    <w:rsid w:val="00CB737E"/>
    <w:rsid w:val="00CB73AF"/>
    <w:rsid w:val="00CB73F7"/>
    <w:rsid w:val="00CB7B4A"/>
    <w:rsid w:val="00CB7DF5"/>
    <w:rsid w:val="00CC12D6"/>
    <w:rsid w:val="00CC74A4"/>
    <w:rsid w:val="00CC74CD"/>
    <w:rsid w:val="00CC771F"/>
    <w:rsid w:val="00CD0059"/>
    <w:rsid w:val="00CD0377"/>
    <w:rsid w:val="00CD0C59"/>
    <w:rsid w:val="00CD3553"/>
    <w:rsid w:val="00CD457D"/>
    <w:rsid w:val="00CD7C44"/>
    <w:rsid w:val="00CD7D0B"/>
    <w:rsid w:val="00CE193E"/>
    <w:rsid w:val="00CE25BA"/>
    <w:rsid w:val="00CE363E"/>
    <w:rsid w:val="00CE506D"/>
    <w:rsid w:val="00CE5909"/>
    <w:rsid w:val="00CE5AA9"/>
    <w:rsid w:val="00CE6441"/>
    <w:rsid w:val="00CE697E"/>
    <w:rsid w:val="00CE6A45"/>
    <w:rsid w:val="00CE6C82"/>
    <w:rsid w:val="00CE711F"/>
    <w:rsid w:val="00CF0C01"/>
    <w:rsid w:val="00CF14B7"/>
    <w:rsid w:val="00CF2012"/>
    <w:rsid w:val="00CF25BA"/>
    <w:rsid w:val="00CF27CF"/>
    <w:rsid w:val="00CF4D97"/>
    <w:rsid w:val="00CF57B6"/>
    <w:rsid w:val="00CF5901"/>
    <w:rsid w:val="00CF6D7C"/>
    <w:rsid w:val="00CF7306"/>
    <w:rsid w:val="00CF7A3A"/>
    <w:rsid w:val="00CF7F4F"/>
    <w:rsid w:val="00D021E9"/>
    <w:rsid w:val="00D02992"/>
    <w:rsid w:val="00D02D4D"/>
    <w:rsid w:val="00D03B74"/>
    <w:rsid w:val="00D03FBA"/>
    <w:rsid w:val="00D04C60"/>
    <w:rsid w:val="00D04ECD"/>
    <w:rsid w:val="00D051AC"/>
    <w:rsid w:val="00D055FB"/>
    <w:rsid w:val="00D05813"/>
    <w:rsid w:val="00D06296"/>
    <w:rsid w:val="00D07FE4"/>
    <w:rsid w:val="00D106AE"/>
    <w:rsid w:val="00D119B5"/>
    <w:rsid w:val="00D125DE"/>
    <w:rsid w:val="00D12FAD"/>
    <w:rsid w:val="00D14855"/>
    <w:rsid w:val="00D14B77"/>
    <w:rsid w:val="00D16981"/>
    <w:rsid w:val="00D16CE0"/>
    <w:rsid w:val="00D17BD1"/>
    <w:rsid w:val="00D20978"/>
    <w:rsid w:val="00D228C0"/>
    <w:rsid w:val="00D231BB"/>
    <w:rsid w:val="00D24F0C"/>
    <w:rsid w:val="00D26923"/>
    <w:rsid w:val="00D274E0"/>
    <w:rsid w:val="00D276BD"/>
    <w:rsid w:val="00D3025E"/>
    <w:rsid w:val="00D32A4C"/>
    <w:rsid w:val="00D32D3A"/>
    <w:rsid w:val="00D3387A"/>
    <w:rsid w:val="00D345F7"/>
    <w:rsid w:val="00D350F0"/>
    <w:rsid w:val="00D35277"/>
    <w:rsid w:val="00D3570F"/>
    <w:rsid w:val="00D35D0B"/>
    <w:rsid w:val="00D40F67"/>
    <w:rsid w:val="00D414D6"/>
    <w:rsid w:val="00D41744"/>
    <w:rsid w:val="00D42478"/>
    <w:rsid w:val="00D42FBA"/>
    <w:rsid w:val="00D43A8F"/>
    <w:rsid w:val="00D4402F"/>
    <w:rsid w:val="00D444C9"/>
    <w:rsid w:val="00D45341"/>
    <w:rsid w:val="00D46C4B"/>
    <w:rsid w:val="00D47023"/>
    <w:rsid w:val="00D5021C"/>
    <w:rsid w:val="00D51351"/>
    <w:rsid w:val="00D53C38"/>
    <w:rsid w:val="00D540FF"/>
    <w:rsid w:val="00D5556A"/>
    <w:rsid w:val="00D55820"/>
    <w:rsid w:val="00D56D4B"/>
    <w:rsid w:val="00D572A4"/>
    <w:rsid w:val="00D57A82"/>
    <w:rsid w:val="00D60F53"/>
    <w:rsid w:val="00D61885"/>
    <w:rsid w:val="00D61971"/>
    <w:rsid w:val="00D62331"/>
    <w:rsid w:val="00D6321F"/>
    <w:rsid w:val="00D6349F"/>
    <w:rsid w:val="00D6397D"/>
    <w:rsid w:val="00D64242"/>
    <w:rsid w:val="00D643CB"/>
    <w:rsid w:val="00D644BA"/>
    <w:rsid w:val="00D64F2F"/>
    <w:rsid w:val="00D65E0F"/>
    <w:rsid w:val="00D667F1"/>
    <w:rsid w:val="00D67E36"/>
    <w:rsid w:val="00D70471"/>
    <w:rsid w:val="00D70570"/>
    <w:rsid w:val="00D71A4E"/>
    <w:rsid w:val="00D72D9E"/>
    <w:rsid w:val="00D76C36"/>
    <w:rsid w:val="00D776C5"/>
    <w:rsid w:val="00D77A90"/>
    <w:rsid w:val="00D81079"/>
    <w:rsid w:val="00D81519"/>
    <w:rsid w:val="00D8222B"/>
    <w:rsid w:val="00D8251B"/>
    <w:rsid w:val="00D8582A"/>
    <w:rsid w:val="00D85838"/>
    <w:rsid w:val="00D860F6"/>
    <w:rsid w:val="00D86E6D"/>
    <w:rsid w:val="00D878D7"/>
    <w:rsid w:val="00D90A26"/>
    <w:rsid w:val="00D915E1"/>
    <w:rsid w:val="00D92752"/>
    <w:rsid w:val="00D92D6F"/>
    <w:rsid w:val="00D94F06"/>
    <w:rsid w:val="00D97642"/>
    <w:rsid w:val="00D97ACD"/>
    <w:rsid w:val="00DA06B2"/>
    <w:rsid w:val="00DA06B3"/>
    <w:rsid w:val="00DA2BED"/>
    <w:rsid w:val="00DA4B61"/>
    <w:rsid w:val="00DA58F0"/>
    <w:rsid w:val="00DA5CFA"/>
    <w:rsid w:val="00DB07A3"/>
    <w:rsid w:val="00DB1B84"/>
    <w:rsid w:val="00DB25A8"/>
    <w:rsid w:val="00DB279F"/>
    <w:rsid w:val="00DB3231"/>
    <w:rsid w:val="00DB41DB"/>
    <w:rsid w:val="00DB6D7F"/>
    <w:rsid w:val="00DB7398"/>
    <w:rsid w:val="00DC175E"/>
    <w:rsid w:val="00DC4307"/>
    <w:rsid w:val="00DC70FC"/>
    <w:rsid w:val="00DD0CD0"/>
    <w:rsid w:val="00DD1334"/>
    <w:rsid w:val="00DD177F"/>
    <w:rsid w:val="00DD27E5"/>
    <w:rsid w:val="00DD4283"/>
    <w:rsid w:val="00DD4F7B"/>
    <w:rsid w:val="00DD52FB"/>
    <w:rsid w:val="00DE0019"/>
    <w:rsid w:val="00DE0077"/>
    <w:rsid w:val="00DE054E"/>
    <w:rsid w:val="00DE0E38"/>
    <w:rsid w:val="00DE16B1"/>
    <w:rsid w:val="00DE225B"/>
    <w:rsid w:val="00DE5E95"/>
    <w:rsid w:val="00DE67CD"/>
    <w:rsid w:val="00DE6C0F"/>
    <w:rsid w:val="00DE74DA"/>
    <w:rsid w:val="00DE7D2E"/>
    <w:rsid w:val="00DE7E71"/>
    <w:rsid w:val="00DF0DA4"/>
    <w:rsid w:val="00DF1995"/>
    <w:rsid w:val="00DF1B24"/>
    <w:rsid w:val="00DF23DA"/>
    <w:rsid w:val="00DF27FF"/>
    <w:rsid w:val="00DF6006"/>
    <w:rsid w:val="00DF6812"/>
    <w:rsid w:val="00DF6A86"/>
    <w:rsid w:val="00E0273F"/>
    <w:rsid w:val="00E02A56"/>
    <w:rsid w:val="00E04197"/>
    <w:rsid w:val="00E071F3"/>
    <w:rsid w:val="00E07693"/>
    <w:rsid w:val="00E1189D"/>
    <w:rsid w:val="00E1269D"/>
    <w:rsid w:val="00E1296A"/>
    <w:rsid w:val="00E155D1"/>
    <w:rsid w:val="00E1674C"/>
    <w:rsid w:val="00E17189"/>
    <w:rsid w:val="00E20599"/>
    <w:rsid w:val="00E20710"/>
    <w:rsid w:val="00E20CC1"/>
    <w:rsid w:val="00E216C3"/>
    <w:rsid w:val="00E21E9F"/>
    <w:rsid w:val="00E22A7A"/>
    <w:rsid w:val="00E23CB0"/>
    <w:rsid w:val="00E24770"/>
    <w:rsid w:val="00E27733"/>
    <w:rsid w:val="00E27E8D"/>
    <w:rsid w:val="00E30F4B"/>
    <w:rsid w:val="00E31AF7"/>
    <w:rsid w:val="00E31EEE"/>
    <w:rsid w:val="00E324E8"/>
    <w:rsid w:val="00E329C5"/>
    <w:rsid w:val="00E33262"/>
    <w:rsid w:val="00E34CDE"/>
    <w:rsid w:val="00E35C2A"/>
    <w:rsid w:val="00E36620"/>
    <w:rsid w:val="00E36E77"/>
    <w:rsid w:val="00E36FDF"/>
    <w:rsid w:val="00E37479"/>
    <w:rsid w:val="00E37B70"/>
    <w:rsid w:val="00E400BA"/>
    <w:rsid w:val="00E40784"/>
    <w:rsid w:val="00E407CB"/>
    <w:rsid w:val="00E40EA8"/>
    <w:rsid w:val="00E41766"/>
    <w:rsid w:val="00E4247B"/>
    <w:rsid w:val="00E42995"/>
    <w:rsid w:val="00E4371C"/>
    <w:rsid w:val="00E44086"/>
    <w:rsid w:val="00E452C8"/>
    <w:rsid w:val="00E4531A"/>
    <w:rsid w:val="00E459B7"/>
    <w:rsid w:val="00E46869"/>
    <w:rsid w:val="00E468A0"/>
    <w:rsid w:val="00E5365E"/>
    <w:rsid w:val="00E5401A"/>
    <w:rsid w:val="00E54031"/>
    <w:rsid w:val="00E55CBB"/>
    <w:rsid w:val="00E566E7"/>
    <w:rsid w:val="00E568D2"/>
    <w:rsid w:val="00E60C37"/>
    <w:rsid w:val="00E62D53"/>
    <w:rsid w:val="00E63EF3"/>
    <w:rsid w:val="00E641AD"/>
    <w:rsid w:val="00E64B26"/>
    <w:rsid w:val="00E676E4"/>
    <w:rsid w:val="00E67CA8"/>
    <w:rsid w:val="00E707A4"/>
    <w:rsid w:val="00E71C44"/>
    <w:rsid w:val="00E73049"/>
    <w:rsid w:val="00E74FF6"/>
    <w:rsid w:val="00E752DD"/>
    <w:rsid w:val="00E802BC"/>
    <w:rsid w:val="00E8091D"/>
    <w:rsid w:val="00E8097C"/>
    <w:rsid w:val="00E80C11"/>
    <w:rsid w:val="00E81DD2"/>
    <w:rsid w:val="00E81F88"/>
    <w:rsid w:val="00E82377"/>
    <w:rsid w:val="00E82498"/>
    <w:rsid w:val="00E82D62"/>
    <w:rsid w:val="00E84EAB"/>
    <w:rsid w:val="00E87265"/>
    <w:rsid w:val="00E87529"/>
    <w:rsid w:val="00E87AB7"/>
    <w:rsid w:val="00E906D1"/>
    <w:rsid w:val="00E923AD"/>
    <w:rsid w:val="00E96BBE"/>
    <w:rsid w:val="00E9755E"/>
    <w:rsid w:val="00E975A9"/>
    <w:rsid w:val="00EA01A8"/>
    <w:rsid w:val="00EA0B34"/>
    <w:rsid w:val="00EA108C"/>
    <w:rsid w:val="00EA175A"/>
    <w:rsid w:val="00EA29C1"/>
    <w:rsid w:val="00EA2DB7"/>
    <w:rsid w:val="00EA416A"/>
    <w:rsid w:val="00EA4FD3"/>
    <w:rsid w:val="00EA581C"/>
    <w:rsid w:val="00EA748B"/>
    <w:rsid w:val="00EA7CC5"/>
    <w:rsid w:val="00EB075E"/>
    <w:rsid w:val="00EB26C9"/>
    <w:rsid w:val="00EB307E"/>
    <w:rsid w:val="00EB426E"/>
    <w:rsid w:val="00EB561E"/>
    <w:rsid w:val="00EB5B43"/>
    <w:rsid w:val="00EC0237"/>
    <w:rsid w:val="00EC031C"/>
    <w:rsid w:val="00EC15E6"/>
    <w:rsid w:val="00EC169F"/>
    <w:rsid w:val="00EC22C5"/>
    <w:rsid w:val="00EC384C"/>
    <w:rsid w:val="00EC3A3A"/>
    <w:rsid w:val="00EC616A"/>
    <w:rsid w:val="00EC765E"/>
    <w:rsid w:val="00EC7F81"/>
    <w:rsid w:val="00ED082F"/>
    <w:rsid w:val="00ED0E57"/>
    <w:rsid w:val="00ED10E1"/>
    <w:rsid w:val="00ED2028"/>
    <w:rsid w:val="00ED2AD0"/>
    <w:rsid w:val="00ED5DC7"/>
    <w:rsid w:val="00ED6BEF"/>
    <w:rsid w:val="00ED7085"/>
    <w:rsid w:val="00EE065A"/>
    <w:rsid w:val="00EE0DC7"/>
    <w:rsid w:val="00EE149A"/>
    <w:rsid w:val="00EE4C91"/>
    <w:rsid w:val="00EE5928"/>
    <w:rsid w:val="00EE5D7A"/>
    <w:rsid w:val="00EE69CC"/>
    <w:rsid w:val="00EE7CA5"/>
    <w:rsid w:val="00EF05D3"/>
    <w:rsid w:val="00EF0C4D"/>
    <w:rsid w:val="00EF3129"/>
    <w:rsid w:val="00EF37EB"/>
    <w:rsid w:val="00EF38BF"/>
    <w:rsid w:val="00EF3B2A"/>
    <w:rsid w:val="00EF47B2"/>
    <w:rsid w:val="00EF65A7"/>
    <w:rsid w:val="00EF716A"/>
    <w:rsid w:val="00EF75DF"/>
    <w:rsid w:val="00EF781A"/>
    <w:rsid w:val="00EF794B"/>
    <w:rsid w:val="00F00A01"/>
    <w:rsid w:val="00F00C4E"/>
    <w:rsid w:val="00F01D5B"/>
    <w:rsid w:val="00F01F51"/>
    <w:rsid w:val="00F021DB"/>
    <w:rsid w:val="00F02305"/>
    <w:rsid w:val="00F02F25"/>
    <w:rsid w:val="00F035F8"/>
    <w:rsid w:val="00F03949"/>
    <w:rsid w:val="00F03D79"/>
    <w:rsid w:val="00F04049"/>
    <w:rsid w:val="00F04117"/>
    <w:rsid w:val="00F056F1"/>
    <w:rsid w:val="00F0603E"/>
    <w:rsid w:val="00F06379"/>
    <w:rsid w:val="00F06657"/>
    <w:rsid w:val="00F06C91"/>
    <w:rsid w:val="00F07B1D"/>
    <w:rsid w:val="00F07F4C"/>
    <w:rsid w:val="00F112B6"/>
    <w:rsid w:val="00F125A8"/>
    <w:rsid w:val="00F14009"/>
    <w:rsid w:val="00F14FBE"/>
    <w:rsid w:val="00F155D6"/>
    <w:rsid w:val="00F169FA"/>
    <w:rsid w:val="00F17A1E"/>
    <w:rsid w:val="00F17C61"/>
    <w:rsid w:val="00F231D3"/>
    <w:rsid w:val="00F23247"/>
    <w:rsid w:val="00F24D3C"/>
    <w:rsid w:val="00F2591E"/>
    <w:rsid w:val="00F303F9"/>
    <w:rsid w:val="00F310DF"/>
    <w:rsid w:val="00F31FD2"/>
    <w:rsid w:val="00F32075"/>
    <w:rsid w:val="00F36074"/>
    <w:rsid w:val="00F365D0"/>
    <w:rsid w:val="00F373AA"/>
    <w:rsid w:val="00F3743F"/>
    <w:rsid w:val="00F40567"/>
    <w:rsid w:val="00F430F5"/>
    <w:rsid w:val="00F4341C"/>
    <w:rsid w:val="00F4413D"/>
    <w:rsid w:val="00F441DE"/>
    <w:rsid w:val="00F446A2"/>
    <w:rsid w:val="00F47B83"/>
    <w:rsid w:val="00F5060F"/>
    <w:rsid w:val="00F506E9"/>
    <w:rsid w:val="00F51472"/>
    <w:rsid w:val="00F52363"/>
    <w:rsid w:val="00F5390D"/>
    <w:rsid w:val="00F605A8"/>
    <w:rsid w:val="00F6156C"/>
    <w:rsid w:val="00F6160B"/>
    <w:rsid w:val="00F61902"/>
    <w:rsid w:val="00F62983"/>
    <w:rsid w:val="00F62998"/>
    <w:rsid w:val="00F63454"/>
    <w:rsid w:val="00F63651"/>
    <w:rsid w:val="00F63EF7"/>
    <w:rsid w:val="00F64816"/>
    <w:rsid w:val="00F66946"/>
    <w:rsid w:val="00F66D78"/>
    <w:rsid w:val="00F7004F"/>
    <w:rsid w:val="00F736D4"/>
    <w:rsid w:val="00F737ED"/>
    <w:rsid w:val="00F76554"/>
    <w:rsid w:val="00F80F86"/>
    <w:rsid w:val="00F811A9"/>
    <w:rsid w:val="00F8371F"/>
    <w:rsid w:val="00F83746"/>
    <w:rsid w:val="00F83791"/>
    <w:rsid w:val="00F839AB"/>
    <w:rsid w:val="00F855F2"/>
    <w:rsid w:val="00F86AC1"/>
    <w:rsid w:val="00F916AB"/>
    <w:rsid w:val="00F9185B"/>
    <w:rsid w:val="00F93342"/>
    <w:rsid w:val="00F9360C"/>
    <w:rsid w:val="00F949F5"/>
    <w:rsid w:val="00F94E09"/>
    <w:rsid w:val="00F95A4B"/>
    <w:rsid w:val="00F962A4"/>
    <w:rsid w:val="00FA0A92"/>
    <w:rsid w:val="00FA1412"/>
    <w:rsid w:val="00FA2A35"/>
    <w:rsid w:val="00FA30E1"/>
    <w:rsid w:val="00FA7B56"/>
    <w:rsid w:val="00FA7F34"/>
    <w:rsid w:val="00FB186A"/>
    <w:rsid w:val="00FB2123"/>
    <w:rsid w:val="00FB21C7"/>
    <w:rsid w:val="00FB321E"/>
    <w:rsid w:val="00FB3E03"/>
    <w:rsid w:val="00FB3FA5"/>
    <w:rsid w:val="00FB46EA"/>
    <w:rsid w:val="00FB50A8"/>
    <w:rsid w:val="00FB591C"/>
    <w:rsid w:val="00FB5BA7"/>
    <w:rsid w:val="00FB7392"/>
    <w:rsid w:val="00FB7605"/>
    <w:rsid w:val="00FB7ED7"/>
    <w:rsid w:val="00FC21E8"/>
    <w:rsid w:val="00FC2C9D"/>
    <w:rsid w:val="00FD417F"/>
    <w:rsid w:val="00FD474E"/>
    <w:rsid w:val="00FD6D48"/>
    <w:rsid w:val="00FD7707"/>
    <w:rsid w:val="00FE00B7"/>
    <w:rsid w:val="00FE098F"/>
    <w:rsid w:val="00FE0D7D"/>
    <w:rsid w:val="00FE44E6"/>
    <w:rsid w:val="00FE5B69"/>
    <w:rsid w:val="00FE5BD7"/>
    <w:rsid w:val="00FE6834"/>
    <w:rsid w:val="00FE6D32"/>
    <w:rsid w:val="00FE728D"/>
    <w:rsid w:val="00FE749F"/>
    <w:rsid w:val="00FF00E4"/>
    <w:rsid w:val="00FF13D1"/>
    <w:rsid w:val="00FF407D"/>
    <w:rsid w:val="00FF5553"/>
    <w:rsid w:val="00FF5916"/>
    <w:rsid w:val="00FF5DC2"/>
    <w:rsid w:val="00FF687E"/>
    <w:rsid w:val="00FF693B"/>
    <w:rsid w:val="00FF7020"/>
    <w:rsid w:val="00FF762D"/>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C0"/>
  </w:style>
  <w:style w:type="paragraph" w:styleId="1">
    <w:name w:val="heading 1"/>
    <w:basedOn w:val="a"/>
    <w:next w:val="a"/>
    <w:link w:val="10"/>
    <w:uiPriority w:val="99"/>
    <w:qFormat/>
    <w:rsid w:val="00605956"/>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0">
    <w:name w:val="heading 2"/>
    <w:basedOn w:val="a"/>
    <w:next w:val="a"/>
    <w:link w:val="21"/>
    <w:uiPriority w:val="99"/>
    <w:qFormat/>
    <w:rsid w:val="00605956"/>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uiPriority w:val="99"/>
    <w:qFormat/>
    <w:rsid w:val="00605956"/>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5956"/>
    <w:rPr>
      <w:rFonts w:ascii="AG Souvenir" w:eastAsia="Calibri" w:hAnsi="AG Souvenir" w:cs="Times New Roman"/>
      <w:b/>
      <w:spacing w:val="38"/>
      <w:sz w:val="20"/>
      <w:szCs w:val="20"/>
      <w:lang w:val="x-none" w:eastAsia="ru-RU"/>
    </w:rPr>
  </w:style>
  <w:style w:type="character" w:customStyle="1" w:styleId="21">
    <w:name w:val="Заголовок 2 Знак"/>
    <w:basedOn w:val="a0"/>
    <w:link w:val="20"/>
    <w:uiPriority w:val="99"/>
    <w:rsid w:val="00605956"/>
    <w:rPr>
      <w:rFonts w:ascii="Times New Roman" w:eastAsia="Calibri" w:hAnsi="Times New Roman" w:cs="Times New Roman"/>
      <w:sz w:val="20"/>
      <w:szCs w:val="20"/>
      <w:lang w:val="x-none" w:eastAsia="ru-RU"/>
    </w:rPr>
  </w:style>
  <w:style w:type="character" w:customStyle="1" w:styleId="30">
    <w:name w:val="Заголовок 3 Знак"/>
    <w:basedOn w:val="a0"/>
    <w:link w:val="3"/>
    <w:uiPriority w:val="99"/>
    <w:rsid w:val="00605956"/>
    <w:rPr>
      <w:rFonts w:ascii="Arial" w:eastAsia="Calibri" w:hAnsi="Arial" w:cs="Times New Roman"/>
      <w:b/>
      <w:sz w:val="26"/>
      <w:szCs w:val="20"/>
      <w:lang w:val="x-none" w:eastAsia="x-none"/>
    </w:rPr>
  </w:style>
  <w:style w:type="paragraph" w:styleId="a3">
    <w:name w:val="List Paragraph"/>
    <w:basedOn w:val="a"/>
    <w:uiPriority w:val="34"/>
    <w:qFormat/>
    <w:rsid w:val="00917F7A"/>
    <w:pPr>
      <w:ind w:left="720"/>
      <w:contextualSpacing/>
    </w:pPr>
  </w:style>
  <w:style w:type="paragraph" w:styleId="a4">
    <w:name w:val="Balloon Text"/>
    <w:basedOn w:val="a"/>
    <w:link w:val="a5"/>
    <w:uiPriority w:val="99"/>
    <w:semiHidden/>
    <w:unhideWhenUsed/>
    <w:rsid w:val="000F1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F1202"/>
    <w:rPr>
      <w:rFonts w:ascii="Tahoma" w:hAnsi="Tahoma" w:cs="Tahoma"/>
      <w:sz w:val="16"/>
      <w:szCs w:val="16"/>
    </w:rPr>
  </w:style>
  <w:style w:type="paragraph" w:customStyle="1" w:styleId="a6">
    <w:name w:val="Знак Знак Знак"/>
    <w:basedOn w:val="a"/>
    <w:rsid w:val="00745157"/>
    <w:pPr>
      <w:spacing w:after="0" w:line="240" w:lineRule="auto"/>
    </w:pPr>
    <w:rPr>
      <w:rFonts w:ascii="Verdana" w:eastAsia="Times New Roman" w:hAnsi="Verdana" w:cs="Verdana"/>
      <w:color w:val="002060"/>
      <w:sz w:val="20"/>
      <w:szCs w:val="20"/>
      <w:lang w:val="en-US"/>
    </w:rPr>
  </w:style>
  <w:style w:type="character" w:styleId="a7">
    <w:name w:val="Hyperlink"/>
    <w:basedOn w:val="a0"/>
    <w:uiPriority w:val="99"/>
    <w:unhideWhenUsed/>
    <w:rsid w:val="00882493"/>
    <w:rPr>
      <w:color w:val="0000FF"/>
      <w:u w:val="single"/>
    </w:rPr>
  </w:style>
  <w:style w:type="paragraph" w:styleId="a8">
    <w:name w:val="header"/>
    <w:basedOn w:val="a"/>
    <w:link w:val="a9"/>
    <w:uiPriority w:val="99"/>
    <w:unhideWhenUsed/>
    <w:rsid w:val="00DE0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0019"/>
  </w:style>
  <w:style w:type="paragraph" w:styleId="aa">
    <w:name w:val="footer"/>
    <w:basedOn w:val="a"/>
    <w:link w:val="ab"/>
    <w:uiPriority w:val="99"/>
    <w:unhideWhenUsed/>
    <w:rsid w:val="00DE0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0019"/>
  </w:style>
  <w:style w:type="paragraph" w:styleId="ac">
    <w:name w:val="Body Text"/>
    <w:basedOn w:val="a"/>
    <w:link w:val="ad"/>
    <w:uiPriority w:val="99"/>
    <w:rsid w:val="00B608D9"/>
    <w:pPr>
      <w:suppressAutoHyphens/>
      <w:spacing w:after="0" w:line="240" w:lineRule="auto"/>
      <w:ind w:right="5952"/>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uiPriority w:val="99"/>
    <w:rsid w:val="00B608D9"/>
    <w:rPr>
      <w:rFonts w:ascii="Times New Roman" w:eastAsia="Times New Roman" w:hAnsi="Times New Roman" w:cs="Times New Roman"/>
      <w:sz w:val="28"/>
      <w:szCs w:val="20"/>
      <w:lang w:eastAsia="ar-SA"/>
    </w:rPr>
  </w:style>
  <w:style w:type="paragraph" w:styleId="ae">
    <w:name w:val="Body Text First Indent"/>
    <w:basedOn w:val="ac"/>
    <w:link w:val="af"/>
    <w:uiPriority w:val="99"/>
    <w:unhideWhenUsed/>
    <w:rsid w:val="00605956"/>
    <w:pPr>
      <w:suppressAutoHyphens w:val="0"/>
      <w:spacing w:after="200" w:line="276" w:lineRule="auto"/>
      <w:ind w:right="0"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d"/>
    <w:link w:val="ae"/>
    <w:uiPriority w:val="99"/>
    <w:rsid w:val="00605956"/>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60595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605956"/>
    <w:pPr>
      <w:suppressAutoHyphens/>
      <w:autoSpaceDE w:val="0"/>
      <w:spacing w:after="0" w:line="240" w:lineRule="auto"/>
    </w:pPr>
    <w:rPr>
      <w:rFonts w:ascii="Arial" w:eastAsia="Times New Roman" w:hAnsi="Arial" w:cs="Arial"/>
      <w:sz w:val="20"/>
      <w:szCs w:val="20"/>
      <w:lang w:eastAsia="ar-SA"/>
    </w:rPr>
  </w:style>
  <w:style w:type="paragraph" w:styleId="af0">
    <w:name w:val="Body Text Indent"/>
    <w:basedOn w:val="a"/>
    <w:link w:val="af1"/>
    <w:uiPriority w:val="99"/>
    <w:rsid w:val="00605956"/>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1">
    <w:name w:val="Основной текст с отступом Знак"/>
    <w:basedOn w:val="a0"/>
    <w:link w:val="af0"/>
    <w:uiPriority w:val="99"/>
    <w:rsid w:val="00605956"/>
    <w:rPr>
      <w:rFonts w:ascii="Times New Roman" w:eastAsia="Calibri" w:hAnsi="Times New Roman" w:cs="Times New Roman"/>
      <w:sz w:val="20"/>
      <w:szCs w:val="20"/>
      <w:lang w:val="x-none" w:eastAsia="ru-RU"/>
    </w:rPr>
  </w:style>
  <w:style w:type="paragraph" w:customStyle="1" w:styleId="Postan">
    <w:name w:val="Postan"/>
    <w:basedOn w:val="a"/>
    <w:uiPriority w:val="99"/>
    <w:rsid w:val="00605956"/>
    <w:pPr>
      <w:spacing w:after="0" w:line="240" w:lineRule="auto"/>
      <w:jc w:val="center"/>
    </w:pPr>
    <w:rPr>
      <w:rFonts w:ascii="Times New Roman" w:eastAsia="Times New Roman" w:hAnsi="Times New Roman" w:cs="Times New Roman"/>
      <w:sz w:val="28"/>
      <w:szCs w:val="28"/>
      <w:lang w:eastAsia="ru-RU"/>
    </w:rPr>
  </w:style>
  <w:style w:type="character" w:styleId="af2">
    <w:name w:val="page number"/>
    <w:uiPriority w:val="99"/>
    <w:rsid w:val="00605956"/>
    <w:rPr>
      <w:rFonts w:cs="Times New Roman"/>
    </w:rPr>
  </w:style>
  <w:style w:type="paragraph" w:customStyle="1" w:styleId="ConsPlusNormal">
    <w:name w:val="ConsPlusNormal"/>
    <w:link w:val="ConsPlusNormal0"/>
    <w:uiPriority w:val="99"/>
    <w:rsid w:val="00605956"/>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605956"/>
    <w:rPr>
      <w:rFonts w:ascii="Arial" w:eastAsia="Calibri" w:hAnsi="Arial" w:cs="Times New Roman"/>
      <w:szCs w:val="20"/>
      <w:lang w:eastAsia="ru-RU"/>
    </w:rPr>
  </w:style>
  <w:style w:type="paragraph" w:customStyle="1" w:styleId="11">
    <w:name w:val="Абзац списка1"/>
    <w:basedOn w:val="a"/>
    <w:uiPriority w:val="99"/>
    <w:rsid w:val="00605956"/>
    <w:pPr>
      <w:spacing w:after="0" w:line="240" w:lineRule="auto"/>
      <w:ind w:left="720"/>
    </w:pPr>
    <w:rPr>
      <w:rFonts w:ascii="Times New Roman" w:eastAsia="Times New Roman" w:hAnsi="Times New Roman" w:cs="Times New Roman"/>
      <w:sz w:val="20"/>
      <w:szCs w:val="20"/>
      <w:lang w:eastAsia="ru-RU"/>
    </w:rPr>
  </w:style>
  <w:style w:type="paragraph" w:styleId="af3">
    <w:name w:val="Normal (Web)"/>
    <w:basedOn w:val="a"/>
    <w:rsid w:val="00605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05956"/>
    <w:pPr>
      <w:spacing w:after="0" w:line="240" w:lineRule="auto"/>
    </w:pPr>
    <w:rPr>
      <w:rFonts w:ascii="Calibri" w:eastAsia="Times New Roman" w:hAnsi="Calibri" w:cs="Calibri"/>
    </w:rPr>
  </w:style>
  <w:style w:type="character" w:customStyle="1" w:styleId="af4">
    <w:name w:val="Основной текст_"/>
    <w:link w:val="5"/>
    <w:uiPriority w:val="99"/>
    <w:locked/>
    <w:rsid w:val="00605956"/>
    <w:rPr>
      <w:sz w:val="18"/>
      <w:shd w:val="clear" w:color="auto" w:fill="FFFFFF"/>
    </w:rPr>
  </w:style>
  <w:style w:type="paragraph" w:customStyle="1" w:styleId="5">
    <w:name w:val="Основной текст5"/>
    <w:basedOn w:val="a"/>
    <w:link w:val="af4"/>
    <w:uiPriority w:val="99"/>
    <w:rsid w:val="00605956"/>
    <w:pPr>
      <w:widowControl w:val="0"/>
      <w:shd w:val="clear" w:color="auto" w:fill="FFFFFF"/>
      <w:spacing w:after="0" w:line="202" w:lineRule="exact"/>
    </w:pPr>
    <w:rPr>
      <w:sz w:val="18"/>
      <w:shd w:val="clear" w:color="auto" w:fill="FFFFFF"/>
    </w:rPr>
  </w:style>
  <w:style w:type="character" w:customStyle="1" w:styleId="13">
    <w:name w:val="Основной текст1"/>
    <w:uiPriority w:val="99"/>
    <w:rsid w:val="00605956"/>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605956"/>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uiPriority w:val="99"/>
    <w:rsid w:val="00605956"/>
    <w:rPr>
      <w:rFonts w:ascii="Times New Roman" w:eastAsia="Calibri" w:hAnsi="Times New Roman" w:cs="Times New Roman"/>
      <w:sz w:val="16"/>
      <w:szCs w:val="20"/>
      <w:lang w:val="x-none" w:eastAsia="ru-RU"/>
    </w:rPr>
  </w:style>
  <w:style w:type="paragraph" w:customStyle="1" w:styleId="ConsNonformat">
    <w:name w:val="ConsNonformat"/>
    <w:uiPriority w:val="99"/>
    <w:rsid w:val="0060595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33">
    <w:name w:val="Знак3"/>
    <w:uiPriority w:val="99"/>
    <w:rsid w:val="00605956"/>
    <w:rPr>
      <w:rFonts w:ascii="Tahoma" w:hAnsi="Tahoma"/>
      <w:sz w:val="16"/>
    </w:rPr>
  </w:style>
  <w:style w:type="paragraph" w:styleId="af5">
    <w:name w:val="No Spacing"/>
    <w:link w:val="af6"/>
    <w:uiPriority w:val="1"/>
    <w:qFormat/>
    <w:rsid w:val="00605956"/>
    <w:pPr>
      <w:spacing w:after="0" w:line="240" w:lineRule="auto"/>
    </w:pPr>
    <w:rPr>
      <w:rFonts w:ascii="Calibri" w:eastAsia="Calibri" w:hAnsi="Calibri" w:cs="Calibri"/>
    </w:rPr>
  </w:style>
  <w:style w:type="paragraph" w:customStyle="1" w:styleId="ConsPlusNonformat">
    <w:name w:val="ConsPlusNonformat"/>
    <w:uiPriority w:val="99"/>
    <w:rsid w:val="0060595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Plain Text"/>
    <w:basedOn w:val="a"/>
    <w:link w:val="af8"/>
    <w:uiPriority w:val="99"/>
    <w:rsid w:val="00605956"/>
    <w:pPr>
      <w:spacing w:after="0" w:line="240" w:lineRule="auto"/>
    </w:pPr>
    <w:rPr>
      <w:rFonts w:ascii="Courier New" w:eastAsia="Calibri" w:hAnsi="Courier New" w:cs="Times New Roman"/>
      <w:sz w:val="20"/>
      <w:szCs w:val="20"/>
      <w:lang w:val="x-none" w:eastAsia="ar-SA"/>
    </w:rPr>
  </w:style>
  <w:style w:type="character" w:customStyle="1" w:styleId="af8">
    <w:name w:val="Текст Знак"/>
    <w:basedOn w:val="a0"/>
    <w:link w:val="af7"/>
    <w:uiPriority w:val="99"/>
    <w:rsid w:val="00605956"/>
    <w:rPr>
      <w:rFonts w:ascii="Courier New" w:eastAsia="Calibri" w:hAnsi="Courier New" w:cs="Times New Roman"/>
      <w:sz w:val="20"/>
      <w:szCs w:val="20"/>
      <w:lang w:val="x-none" w:eastAsia="ar-SA"/>
    </w:rPr>
  </w:style>
  <w:style w:type="paragraph" w:styleId="2">
    <w:name w:val="List Bullet 2"/>
    <w:basedOn w:val="a"/>
    <w:autoRedefine/>
    <w:uiPriority w:val="99"/>
    <w:rsid w:val="00605956"/>
    <w:pPr>
      <w:numPr>
        <w:numId w:val="1"/>
      </w:numPr>
      <w:tabs>
        <w:tab w:val="num" w:pos="643"/>
      </w:tabs>
      <w:suppressAutoHyphens/>
      <w:spacing w:after="0" w:line="240" w:lineRule="auto"/>
      <w:ind w:left="643"/>
    </w:pPr>
    <w:rPr>
      <w:rFonts w:ascii="Times New Roman" w:eastAsia="Calibri" w:hAnsi="Times New Roman" w:cs="Times New Roman"/>
      <w:sz w:val="24"/>
      <w:szCs w:val="24"/>
      <w:lang w:eastAsia="ar-SA"/>
    </w:rPr>
  </w:style>
  <w:style w:type="character" w:customStyle="1" w:styleId="text1">
    <w:name w:val="text1"/>
    <w:uiPriority w:val="99"/>
    <w:rsid w:val="00605956"/>
    <w:rPr>
      <w:rFonts w:ascii="Arial" w:hAnsi="Arial"/>
      <w:sz w:val="18"/>
    </w:rPr>
  </w:style>
  <w:style w:type="paragraph" w:customStyle="1" w:styleId="22">
    <w:name w:val="Без интервала2"/>
    <w:uiPriority w:val="99"/>
    <w:rsid w:val="00605956"/>
    <w:pPr>
      <w:spacing w:after="0" w:line="240" w:lineRule="auto"/>
    </w:pPr>
    <w:rPr>
      <w:rFonts w:ascii="Calibri" w:eastAsia="Times New Roman" w:hAnsi="Calibri" w:cs="Times New Roman"/>
    </w:rPr>
  </w:style>
  <w:style w:type="character" w:customStyle="1" w:styleId="23">
    <w:name w:val="Основной текст с отступом 2 Знак"/>
    <w:basedOn w:val="a0"/>
    <w:link w:val="24"/>
    <w:uiPriority w:val="99"/>
    <w:semiHidden/>
    <w:rsid w:val="00605956"/>
    <w:rPr>
      <w:rFonts w:ascii="Times New Roman" w:eastAsia="Calibri" w:hAnsi="Times New Roman" w:cs="Times New Roman"/>
      <w:sz w:val="24"/>
      <w:szCs w:val="20"/>
      <w:lang w:val="x-none" w:eastAsia="ar-SA"/>
    </w:rPr>
  </w:style>
  <w:style w:type="paragraph" w:styleId="24">
    <w:name w:val="Body Text Indent 2"/>
    <w:basedOn w:val="a"/>
    <w:link w:val="23"/>
    <w:uiPriority w:val="99"/>
    <w:semiHidden/>
    <w:rsid w:val="00605956"/>
    <w:pPr>
      <w:suppressAutoHyphens/>
      <w:spacing w:after="120" w:line="480" w:lineRule="auto"/>
      <w:ind w:left="283"/>
    </w:pPr>
    <w:rPr>
      <w:rFonts w:ascii="Times New Roman" w:eastAsia="Calibri" w:hAnsi="Times New Roman" w:cs="Times New Roman"/>
      <w:sz w:val="24"/>
      <w:szCs w:val="20"/>
      <w:lang w:val="x-none" w:eastAsia="ar-SA"/>
    </w:rPr>
  </w:style>
  <w:style w:type="paragraph" w:customStyle="1" w:styleId="af9">
    <w:name w:val="Содержимое таблицы"/>
    <w:basedOn w:val="a"/>
    <w:uiPriority w:val="99"/>
    <w:rsid w:val="00605956"/>
    <w:pPr>
      <w:widowControl w:val="0"/>
      <w:suppressLineNumbers/>
      <w:suppressAutoHyphens/>
      <w:spacing w:after="0" w:line="240" w:lineRule="auto"/>
    </w:pPr>
    <w:rPr>
      <w:rFonts w:ascii="Times New Roman" w:eastAsia="Calibri" w:hAnsi="Times New Roman" w:cs="Times New Roman"/>
      <w:kern w:val="1"/>
      <w:sz w:val="24"/>
      <w:szCs w:val="24"/>
      <w:lang w:eastAsia="ar-SA"/>
    </w:rPr>
  </w:style>
  <w:style w:type="paragraph" w:customStyle="1" w:styleId="34">
    <w:name w:val="Без интервала3"/>
    <w:uiPriority w:val="99"/>
    <w:rsid w:val="00605956"/>
    <w:pPr>
      <w:spacing w:after="0" w:line="240" w:lineRule="auto"/>
    </w:pPr>
    <w:rPr>
      <w:rFonts w:ascii="Calibri" w:eastAsia="Times New Roman" w:hAnsi="Calibri" w:cs="Times New Roman"/>
    </w:rPr>
  </w:style>
  <w:style w:type="paragraph" w:styleId="afa">
    <w:name w:val="Subtitle"/>
    <w:basedOn w:val="a"/>
    <w:next w:val="a"/>
    <w:link w:val="afb"/>
    <w:uiPriority w:val="99"/>
    <w:qFormat/>
    <w:rsid w:val="00605956"/>
    <w:pPr>
      <w:spacing w:after="60" w:line="240" w:lineRule="auto"/>
      <w:jc w:val="center"/>
      <w:outlineLvl w:val="1"/>
    </w:pPr>
    <w:rPr>
      <w:rFonts w:ascii="Cambria" w:eastAsia="Calibri" w:hAnsi="Cambria" w:cs="Times New Roman"/>
      <w:sz w:val="24"/>
      <w:szCs w:val="20"/>
      <w:lang w:val="x-none" w:eastAsia="x-none"/>
    </w:rPr>
  </w:style>
  <w:style w:type="character" w:customStyle="1" w:styleId="afb">
    <w:name w:val="Подзаголовок Знак"/>
    <w:basedOn w:val="a0"/>
    <w:link w:val="afa"/>
    <w:uiPriority w:val="99"/>
    <w:rsid w:val="00605956"/>
    <w:rPr>
      <w:rFonts w:ascii="Cambria" w:eastAsia="Calibri" w:hAnsi="Cambria" w:cs="Times New Roman"/>
      <w:sz w:val="24"/>
      <w:szCs w:val="20"/>
      <w:lang w:val="x-none" w:eastAsia="x-none"/>
    </w:rPr>
  </w:style>
  <w:style w:type="paragraph" w:customStyle="1" w:styleId="4">
    <w:name w:val="Без интервала4"/>
    <w:uiPriority w:val="99"/>
    <w:rsid w:val="00605956"/>
    <w:pPr>
      <w:spacing w:after="0" w:line="240" w:lineRule="auto"/>
    </w:pPr>
    <w:rPr>
      <w:rFonts w:ascii="Calibri" w:eastAsia="Times New Roman" w:hAnsi="Calibri" w:cs="Times New Roman"/>
    </w:rPr>
  </w:style>
  <w:style w:type="paragraph" w:customStyle="1" w:styleId="50">
    <w:name w:val="Без интервала5"/>
    <w:uiPriority w:val="99"/>
    <w:rsid w:val="00605956"/>
    <w:pPr>
      <w:spacing w:after="0" w:line="240" w:lineRule="auto"/>
    </w:pPr>
    <w:rPr>
      <w:rFonts w:ascii="Calibri" w:eastAsia="Times New Roman" w:hAnsi="Calibri" w:cs="Times New Roman"/>
    </w:rPr>
  </w:style>
  <w:style w:type="character" w:styleId="afc">
    <w:name w:val="Strong"/>
    <w:uiPriority w:val="99"/>
    <w:qFormat/>
    <w:rsid w:val="00605956"/>
    <w:rPr>
      <w:rFonts w:cs="Times New Roman"/>
      <w:b/>
    </w:rPr>
  </w:style>
  <w:style w:type="character" w:customStyle="1" w:styleId="apple-converted-space">
    <w:name w:val="apple-converted-space"/>
    <w:uiPriority w:val="99"/>
    <w:rsid w:val="00605956"/>
  </w:style>
  <w:style w:type="character" w:customStyle="1" w:styleId="afd">
    <w:name w:val="Текст сноски Знак"/>
    <w:basedOn w:val="a0"/>
    <w:link w:val="afe"/>
    <w:uiPriority w:val="99"/>
    <w:semiHidden/>
    <w:rsid w:val="00605956"/>
    <w:rPr>
      <w:rFonts w:ascii="Times New Roman" w:eastAsia="Calibri" w:hAnsi="Times New Roman" w:cs="Times New Roman"/>
      <w:sz w:val="20"/>
      <w:szCs w:val="20"/>
      <w:lang w:val="x-none" w:eastAsia="x-none"/>
    </w:rPr>
  </w:style>
  <w:style w:type="paragraph" w:styleId="afe">
    <w:name w:val="footnote text"/>
    <w:basedOn w:val="a"/>
    <w:link w:val="afd"/>
    <w:uiPriority w:val="99"/>
    <w:semiHidden/>
    <w:rsid w:val="00605956"/>
    <w:pPr>
      <w:widowControl w:val="0"/>
      <w:autoSpaceDE w:val="0"/>
      <w:autoSpaceDN w:val="0"/>
      <w:adjustRightInd w:val="0"/>
      <w:spacing w:after="0" w:line="240" w:lineRule="auto"/>
      <w:ind w:firstLine="902"/>
      <w:jc w:val="both"/>
    </w:pPr>
    <w:rPr>
      <w:rFonts w:ascii="Times New Roman" w:eastAsia="Calibri" w:hAnsi="Times New Roman" w:cs="Times New Roman"/>
      <w:sz w:val="20"/>
      <w:szCs w:val="20"/>
      <w:lang w:val="x-none" w:eastAsia="x-none"/>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605956"/>
    <w:pPr>
      <w:spacing w:after="0" w:line="240" w:lineRule="auto"/>
      <w:ind w:firstLine="539"/>
      <w:jc w:val="both"/>
    </w:pPr>
    <w:rPr>
      <w:rFonts w:ascii="Times New Roman" w:eastAsia="Calibri" w:hAnsi="Times New Roman" w:cs="Times New Roman"/>
      <w:color w:val="000000"/>
      <w:kern w:val="24"/>
      <w:szCs w:val="20"/>
      <w:lang w:val="x-none"/>
    </w:rPr>
  </w:style>
  <w:style w:type="character" w:customStyle="1" w:styleId="00">
    <w:name w:val="Основной текст 0 Знак"/>
    <w:aliases w:val="95 ПК Знак,А. Основной текст 0 Знак"/>
    <w:link w:val="0"/>
    <w:uiPriority w:val="99"/>
    <w:locked/>
    <w:rsid w:val="00605956"/>
    <w:rPr>
      <w:rFonts w:ascii="Times New Roman" w:eastAsia="Calibri" w:hAnsi="Times New Roman" w:cs="Times New Roman"/>
      <w:color w:val="000000"/>
      <w:kern w:val="24"/>
      <w:szCs w:val="20"/>
      <w:lang w:val="x-none"/>
    </w:rPr>
  </w:style>
  <w:style w:type="numbering" w:customStyle="1" w:styleId="14">
    <w:name w:val="Нет списка1"/>
    <w:next w:val="a2"/>
    <w:uiPriority w:val="99"/>
    <w:semiHidden/>
    <w:unhideWhenUsed/>
    <w:rsid w:val="002F48AF"/>
  </w:style>
  <w:style w:type="paragraph" w:styleId="15">
    <w:name w:val="toc 1"/>
    <w:basedOn w:val="a"/>
    <w:next w:val="a"/>
    <w:autoRedefine/>
    <w:uiPriority w:val="99"/>
    <w:semiHidden/>
    <w:rsid w:val="00BD5F02"/>
    <w:pPr>
      <w:spacing w:after="0" w:line="240" w:lineRule="auto"/>
    </w:pPr>
    <w:rPr>
      <w:rFonts w:ascii="Times New Roman" w:eastAsia="Times New Roman" w:hAnsi="Times New Roman" w:cs="Times New Roman"/>
      <w:sz w:val="28"/>
      <w:szCs w:val="28"/>
      <w:lang w:eastAsia="ru-RU"/>
    </w:rPr>
  </w:style>
  <w:style w:type="table" w:styleId="aff">
    <w:name w:val="Table Grid"/>
    <w:basedOn w:val="a1"/>
    <w:uiPriority w:val="99"/>
    <w:rsid w:val="00BD5F0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aliases w:val="Знак сноски-FN"/>
    <w:uiPriority w:val="99"/>
    <w:semiHidden/>
    <w:rsid w:val="00BD5F02"/>
    <w:rPr>
      <w:rFonts w:cs="Times New Roman"/>
      <w:vertAlign w:val="superscript"/>
    </w:rPr>
  </w:style>
  <w:style w:type="numbering" w:customStyle="1" w:styleId="25">
    <w:name w:val="Нет списка2"/>
    <w:next w:val="a2"/>
    <w:uiPriority w:val="99"/>
    <w:semiHidden/>
    <w:unhideWhenUsed/>
    <w:rsid w:val="00BD5F02"/>
  </w:style>
  <w:style w:type="character" w:customStyle="1" w:styleId="af6">
    <w:name w:val="Без интервала Знак"/>
    <w:basedOn w:val="a0"/>
    <w:link w:val="af5"/>
    <w:uiPriority w:val="1"/>
    <w:rsid w:val="00FF00E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C0"/>
  </w:style>
  <w:style w:type="paragraph" w:styleId="1">
    <w:name w:val="heading 1"/>
    <w:basedOn w:val="a"/>
    <w:next w:val="a"/>
    <w:link w:val="10"/>
    <w:uiPriority w:val="99"/>
    <w:qFormat/>
    <w:rsid w:val="00605956"/>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0">
    <w:name w:val="heading 2"/>
    <w:basedOn w:val="a"/>
    <w:next w:val="a"/>
    <w:link w:val="21"/>
    <w:uiPriority w:val="99"/>
    <w:qFormat/>
    <w:rsid w:val="00605956"/>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uiPriority w:val="99"/>
    <w:qFormat/>
    <w:rsid w:val="00605956"/>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5956"/>
    <w:rPr>
      <w:rFonts w:ascii="AG Souvenir" w:eastAsia="Calibri" w:hAnsi="AG Souvenir" w:cs="Times New Roman"/>
      <w:b/>
      <w:spacing w:val="38"/>
      <w:sz w:val="20"/>
      <w:szCs w:val="20"/>
      <w:lang w:val="x-none" w:eastAsia="ru-RU"/>
    </w:rPr>
  </w:style>
  <w:style w:type="character" w:customStyle="1" w:styleId="21">
    <w:name w:val="Заголовок 2 Знак"/>
    <w:basedOn w:val="a0"/>
    <w:link w:val="20"/>
    <w:uiPriority w:val="99"/>
    <w:rsid w:val="00605956"/>
    <w:rPr>
      <w:rFonts w:ascii="Times New Roman" w:eastAsia="Calibri" w:hAnsi="Times New Roman" w:cs="Times New Roman"/>
      <w:sz w:val="20"/>
      <w:szCs w:val="20"/>
      <w:lang w:val="x-none" w:eastAsia="ru-RU"/>
    </w:rPr>
  </w:style>
  <w:style w:type="character" w:customStyle="1" w:styleId="30">
    <w:name w:val="Заголовок 3 Знак"/>
    <w:basedOn w:val="a0"/>
    <w:link w:val="3"/>
    <w:uiPriority w:val="99"/>
    <w:rsid w:val="00605956"/>
    <w:rPr>
      <w:rFonts w:ascii="Arial" w:eastAsia="Calibri" w:hAnsi="Arial" w:cs="Times New Roman"/>
      <w:b/>
      <w:sz w:val="26"/>
      <w:szCs w:val="20"/>
      <w:lang w:val="x-none" w:eastAsia="x-none"/>
    </w:rPr>
  </w:style>
  <w:style w:type="paragraph" w:styleId="a3">
    <w:name w:val="List Paragraph"/>
    <w:basedOn w:val="a"/>
    <w:uiPriority w:val="34"/>
    <w:qFormat/>
    <w:rsid w:val="00917F7A"/>
    <w:pPr>
      <w:ind w:left="720"/>
      <w:contextualSpacing/>
    </w:pPr>
  </w:style>
  <w:style w:type="paragraph" w:styleId="a4">
    <w:name w:val="Balloon Text"/>
    <w:basedOn w:val="a"/>
    <w:link w:val="a5"/>
    <w:uiPriority w:val="99"/>
    <w:semiHidden/>
    <w:unhideWhenUsed/>
    <w:rsid w:val="000F1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F1202"/>
    <w:rPr>
      <w:rFonts w:ascii="Tahoma" w:hAnsi="Tahoma" w:cs="Tahoma"/>
      <w:sz w:val="16"/>
      <w:szCs w:val="16"/>
    </w:rPr>
  </w:style>
  <w:style w:type="paragraph" w:customStyle="1" w:styleId="a6">
    <w:name w:val="Знак Знак Знак"/>
    <w:basedOn w:val="a"/>
    <w:rsid w:val="00745157"/>
    <w:pPr>
      <w:spacing w:after="0" w:line="240" w:lineRule="auto"/>
    </w:pPr>
    <w:rPr>
      <w:rFonts w:ascii="Verdana" w:eastAsia="Times New Roman" w:hAnsi="Verdana" w:cs="Verdana"/>
      <w:color w:val="002060"/>
      <w:sz w:val="20"/>
      <w:szCs w:val="20"/>
      <w:lang w:val="en-US"/>
    </w:rPr>
  </w:style>
  <w:style w:type="character" w:styleId="a7">
    <w:name w:val="Hyperlink"/>
    <w:basedOn w:val="a0"/>
    <w:uiPriority w:val="99"/>
    <w:unhideWhenUsed/>
    <w:rsid w:val="00882493"/>
    <w:rPr>
      <w:color w:val="0000FF"/>
      <w:u w:val="single"/>
    </w:rPr>
  </w:style>
  <w:style w:type="paragraph" w:styleId="a8">
    <w:name w:val="header"/>
    <w:basedOn w:val="a"/>
    <w:link w:val="a9"/>
    <w:uiPriority w:val="99"/>
    <w:unhideWhenUsed/>
    <w:rsid w:val="00DE0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0019"/>
  </w:style>
  <w:style w:type="paragraph" w:styleId="aa">
    <w:name w:val="footer"/>
    <w:basedOn w:val="a"/>
    <w:link w:val="ab"/>
    <w:uiPriority w:val="99"/>
    <w:unhideWhenUsed/>
    <w:rsid w:val="00DE0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0019"/>
  </w:style>
  <w:style w:type="paragraph" w:styleId="ac">
    <w:name w:val="Body Text"/>
    <w:basedOn w:val="a"/>
    <w:link w:val="ad"/>
    <w:uiPriority w:val="99"/>
    <w:rsid w:val="00B608D9"/>
    <w:pPr>
      <w:suppressAutoHyphens/>
      <w:spacing w:after="0" w:line="240" w:lineRule="auto"/>
      <w:ind w:right="5952"/>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uiPriority w:val="99"/>
    <w:rsid w:val="00B608D9"/>
    <w:rPr>
      <w:rFonts w:ascii="Times New Roman" w:eastAsia="Times New Roman" w:hAnsi="Times New Roman" w:cs="Times New Roman"/>
      <w:sz w:val="28"/>
      <w:szCs w:val="20"/>
      <w:lang w:eastAsia="ar-SA"/>
    </w:rPr>
  </w:style>
  <w:style w:type="paragraph" w:styleId="ae">
    <w:name w:val="Body Text First Indent"/>
    <w:basedOn w:val="ac"/>
    <w:link w:val="af"/>
    <w:uiPriority w:val="99"/>
    <w:unhideWhenUsed/>
    <w:rsid w:val="00605956"/>
    <w:pPr>
      <w:suppressAutoHyphens w:val="0"/>
      <w:spacing w:after="200" w:line="276" w:lineRule="auto"/>
      <w:ind w:right="0"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d"/>
    <w:link w:val="ae"/>
    <w:uiPriority w:val="99"/>
    <w:rsid w:val="00605956"/>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60595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605956"/>
    <w:pPr>
      <w:suppressAutoHyphens/>
      <w:autoSpaceDE w:val="0"/>
      <w:spacing w:after="0" w:line="240" w:lineRule="auto"/>
    </w:pPr>
    <w:rPr>
      <w:rFonts w:ascii="Arial" w:eastAsia="Times New Roman" w:hAnsi="Arial" w:cs="Arial"/>
      <w:sz w:val="20"/>
      <w:szCs w:val="20"/>
      <w:lang w:eastAsia="ar-SA"/>
    </w:rPr>
  </w:style>
  <w:style w:type="paragraph" w:styleId="af0">
    <w:name w:val="Body Text Indent"/>
    <w:basedOn w:val="a"/>
    <w:link w:val="af1"/>
    <w:uiPriority w:val="99"/>
    <w:rsid w:val="00605956"/>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1">
    <w:name w:val="Основной текст с отступом Знак"/>
    <w:basedOn w:val="a0"/>
    <w:link w:val="af0"/>
    <w:uiPriority w:val="99"/>
    <w:rsid w:val="00605956"/>
    <w:rPr>
      <w:rFonts w:ascii="Times New Roman" w:eastAsia="Calibri" w:hAnsi="Times New Roman" w:cs="Times New Roman"/>
      <w:sz w:val="20"/>
      <w:szCs w:val="20"/>
      <w:lang w:val="x-none" w:eastAsia="ru-RU"/>
    </w:rPr>
  </w:style>
  <w:style w:type="paragraph" w:customStyle="1" w:styleId="Postan">
    <w:name w:val="Postan"/>
    <w:basedOn w:val="a"/>
    <w:uiPriority w:val="99"/>
    <w:rsid w:val="00605956"/>
    <w:pPr>
      <w:spacing w:after="0" w:line="240" w:lineRule="auto"/>
      <w:jc w:val="center"/>
    </w:pPr>
    <w:rPr>
      <w:rFonts w:ascii="Times New Roman" w:eastAsia="Times New Roman" w:hAnsi="Times New Roman" w:cs="Times New Roman"/>
      <w:sz w:val="28"/>
      <w:szCs w:val="28"/>
      <w:lang w:eastAsia="ru-RU"/>
    </w:rPr>
  </w:style>
  <w:style w:type="character" w:styleId="af2">
    <w:name w:val="page number"/>
    <w:uiPriority w:val="99"/>
    <w:rsid w:val="00605956"/>
    <w:rPr>
      <w:rFonts w:cs="Times New Roman"/>
    </w:rPr>
  </w:style>
  <w:style w:type="paragraph" w:customStyle="1" w:styleId="ConsPlusNormal">
    <w:name w:val="ConsPlusNormal"/>
    <w:link w:val="ConsPlusNormal0"/>
    <w:uiPriority w:val="99"/>
    <w:rsid w:val="00605956"/>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605956"/>
    <w:rPr>
      <w:rFonts w:ascii="Arial" w:eastAsia="Calibri" w:hAnsi="Arial" w:cs="Times New Roman"/>
      <w:szCs w:val="20"/>
      <w:lang w:eastAsia="ru-RU"/>
    </w:rPr>
  </w:style>
  <w:style w:type="paragraph" w:customStyle="1" w:styleId="11">
    <w:name w:val="Абзац списка1"/>
    <w:basedOn w:val="a"/>
    <w:uiPriority w:val="99"/>
    <w:rsid w:val="00605956"/>
    <w:pPr>
      <w:spacing w:after="0" w:line="240" w:lineRule="auto"/>
      <w:ind w:left="720"/>
    </w:pPr>
    <w:rPr>
      <w:rFonts w:ascii="Times New Roman" w:eastAsia="Times New Roman" w:hAnsi="Times New Roman" w:cs="Times New Roman"/>
      <w:sz w:val="20"/>
      <w:szCs w:val="20"/>
      <w:lang w:eastAsia="ru-RU"/>
    </w:rPr>
  </w:style>
  <w:style w:type="paragraph" w:styleId="af3">
    <w:name w:val="Normal (Web)"/>
    <w:basedOn w:val="a"/>
    <w:rsid w:val="00605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05956"/>
    <w:pPr>
      <w:spacing w:after="0" w:line="240" w:lineRule="auto"/>
    </w:pPr>
    <w:rPr>
      <w:rFonts w:ascii="Calibri" w:eastAsia="Times New Roman" w:hAnsi="Calibri" w:cs="Calibri"/>
    </w:rPr>
  </w:style>
  <w:style w:type="character" w:customStyle="1" w:styleId="af4">
    <w:name w:val="Основной текст_"/>
    <w:link w:val="5"/>
    <w:uiPriority w:val="99"/>
    <w:locked/>
    <w:rsid w:val="00605956"/>
    <w:rPr>
      <w:sz w:val="18"/>
      <w:shd w:val="clear" w:color="auto" w:fill="FFFFFF"/>
    </w:rPr>
  </w:style>
  <w:style w:type="paragraph" w:customStyle="1" w:styleId="5">
    <w:name w:val="Основной текст5"/>
    <w:basedOn w:val="a"/>
    <w:link w:val="af4"/>
    <w:uiPriority w:val="99"/>
    <w:rsid w:val="00605956"/>
    <w:pPr>
      <w:widowControl w:val="0"/>
      <w:shd w:val="clear" w:color="auto" w:fill="FFFFFF"/>
      <w:spacing w:after="0" w:line="202" w:lineRule="exact"/>
    </w:pPr>
    <w:rPr>
      <w:sz w:val="18"/>
      <w:shd w:val="clear" w:color="auto" w:fill="FFFFFF"/>
    </w:rPr>
  </w:style>
  <w:style w:type="character" w:customStyle="1" w:styleId="13">
    <w:name w:val="Основной текст1"/>
    <w:uiPriority w:val="99"/>
    <w:rsid w:val="00605956"/>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605956"/>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uiPriority w:val="99"/>
    <w:rsid w:val="00605956"/>
    <w:rPr>
      <w:rFonts w:ascii="Times New Roman" w:eastAsia="Calibri" w:hAnsi="Times New Roman" w:cs="Times New Roman"/>
      <w:sz w:val="16"/>
      <w:szCs w:val="20"/>
      <w:lang w:val="x-none" w:eastAsia="ru-RU"/>
    </w:rPr>
  </w:style>
  <w:style w:type="paragraph" w:customStyle="1" w:styleId="ConsNonformat">
    <w:name w:val="ConsNonformat"/>
    <w:uiPriority w:val="99"/>
    <w:rsid w:val="0060595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33">
    <w:name w:val="Знак3"/>
    <w:uiPriority w:val="99"/>
    <w:rsid w:val="00605956"/>
    <w:rPr>
      <w:rFonts w:ascii="Tahoma" w:hAnsi="Tahoma"/>
      <w:sz w:val="16"/>
    </w:rPr>
  </w:style>
  <w:style w:type="paragraph" w:styleId="af5">
    <w:name w:val="No Spacing"/>
    <w:link w:val="af6"/>
    <w:uiPriority w:val="1"/>
    <w:qFormat/>
    <w:rsid w:val="00605956"/>
    <w:pPr>
      <w:spacing w:after="0" w:line="240" w:lineRule="auto"/>
    </w:pPr>
    <w:rPr>
      <w:rFonts w:ascii="Calibri" w:eastAsia="Calibri" w:hAnsi="Calibri" w:cs="Calibri"/>
    </w:rPr>
  </w:style>
  <w:style w:type="paragraph" w:customStyle="1" w:styleId="ConsPlusNonformat">
    <w:name w:val="ConsPlusNonformat"/>
    <w:uiPriority w:val="99"/>
    <w:rsid w:val="0060595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Plain Text"/>
    <w:basedOn w:val="a"/>
    <w:link w:val="af8"/>
    <w:uiPriority w:val="99"/>
    <w:rsid w:val="00605956"/>
    <w:pPr>
      <w:spacing w:after="0" w:line="240" w:lineRule="auto"/>
    </w:pPr>
    <w:rPr>
      <w:rFonts w:ascii="Courier New" w:eastAsia="Calibri" w:hAnsi="Courier New" w:cs="Times New Roman"/>
      <w:sz w:val="20"/>
      <w:szCs w:val="20"/>
      <w:lang w:val="x-none" w:eastAsia="ar-SA"/>
    </w:rPr>
  </w:style>
  <w:style w:type="character" w:customStyle="1" w:styleId="af8">
    <w:name w:val="Текст Знак"/>
    <w:basedOn w:val="a0"/>
    <w:link w:val="af7"/>
    <w:uiPriority w:val="99"/>
    <w:rsid w:val="00605956"/>
    <w:rPr>
      <w:rFonts w:ascii="Courier New" w:eastAsia="Calibri" w:hAnsi="Courier New" w:cs="Times New Roman"/>
      <w:sz w:val="20"/>
      <w:szCs w:val="20"/>
      <w:lang w:val="x-none" w:eastAsia="ar-SA"/>
    </w:rPr>
  </w:style>
  <w:style w:type="paragraph" w:styleId="2">
    <w:name w:val="List Bullet 2"/>
    <w:basedOn w:val="a"/>
    <w:autoRedefine/>
    <w:uiPriority w:val="99"/>
    <w:rsid w:val="00605956"/>
    <w:pPr>
      <w:numPr>
        <w:numId w:val="1"/>
      </w:numPr>
      <w:tabs>
        <w:tab w:val="num" w:pos="643"/>
      </w:tabs>
      <w:suppressAutoHyphens/>
      <w:spacing w:after="0" w:line="240" w:lineRule="auto"/>
      <w:ind w:left="643"/>
    </w:pPr>
    <w:rPr>
      <w:rFonts w:ascii="Times New Roman" w:eastAsia="Calibri" w:hAnsi="Times New Roman" w:cs="Times New Roman"/>
      <w:sz w:val="24"/>
      <w:szCs w:val="24"/>
      <w:lang w:eastAsia="ar-SA"/>
    </w:rPr>
  </w:style>
  <w:style w:type="character" w:customStyle="1" w:styleId="text1">
    <w:name w:val="text1"/>
    <w:uiPriority w:val="99"/>
    <w:rsid w:val="00605956"/>
    <w:rPr>
      <w:rFonts w:ascii="Arial" w:hAnsi="Arial"/>
      <w:sz w:val="18"/>
    </w:rPr>
  </w:style>
  <w:style w:type="paragraph" w:customStyle="1" w:styleId="22">
    <w:name w:val="Без интервала2"/>
    <w:uiPriority w:val="99"/>
    <w:rsid w:val="00605956"/>
    <w:pPr>
      <w:spacing w:after="0" w:line="240" w:lineRule="auto"/>
    </w:pPr>
    <w:rPr>
      <w:rFonts w:ascii="Calibri" w:eastAsia="Times New Roman" w:hAnsi="Calibri" w:cs="Times New Roman"/>
    </w:rPr>
  </w:style>
  <w:style w:type="character" w:customStyle="1" w:styleId="23">
    <w:name w:val="Основной текст с отступом 2 Знак"/>
    <w:basedOn w:val="a0"/>
    <w:link w:val="24"/>
    <w:uiPriority w:val="99"/>
    <w:semiHidden/>
    <w:rsid w:val="00605956"/>
    <w:rPr>
      <w:rFonts w:ascii="Times New Roman" w:eastAsia="Calibri" w:hAnsi="Times New Roman" w:cs="Times New Roman"/>
      <w:sz w:val="24"/>
      <w:szCs w:val="20"/>
      <w:lang w:val="x-none" w:eastAsia="ar-SA"/>
    </w:rPr>
  </w:style>
  <w:style w:type="paragraph" w:styleId="24">
    <w:name w:val="Body Text Indent 2"/>
    <w:basedOn w:val="a"/>
    <w:link w:val="23"/>
    <w:uiPriority w:val="99"/>
    <w:semiHidden/>
    <w:rsid w:val="00605956"/>
    <w:pPr>
      <w:suppressAutoHyphens/>
      <w:spacing w:after="120" w:line="480" w:lineRule="auto"/>
      <w:ind w:left="283"/>
    </w:pPr>
    <w:rPr>
      <w:rFonts w:ascii="Times New Roman" w:eastAsia="Calibri" w:hAnsi="Times New Roman" w:cs="Times New Roman"/>
      <w:sz w:val="24"/>
      <w:szCs w:val="20"/>
      <w:lang w:val="x-none" w:eastAsia="ar-SA"/>
    </w:rPr>
  </w:style>
  <w:style w:type="paragraph" w:customStyle="1" w:styleId="af9">
    <w:name w:val="Содержимое таблицы"/>
    <w:basedOn w:val="a"/>
    <w:uiPriority w:val="99"/>
    <w:rsid w:val="00605956"/>
    <w:pPr>
      <w:widowControl w:val="0"/>
      <w:suppressLineNumbers/>
      <w:suppressAutoHyphens/>
      <w:spacing w:after="0" w:line="240" w:lineRule="auto"/>
    </w:pPr>
    <w:rPr>
      <w:rFonts w:ascii="Times New Roman" w:eastAsia="Calibri" w:hAnsi="Times New Roman" w:cs="Times New Roman"/>
      <w:kern w:val="1"/>
      <w:sz w:val="24"/>
      <w:szCs w:val="24"/>
      <w:lang w:eastAsia="ar-SA"/>
    </w:rPr>
  </w:style>
  <w:style w:type="paragraph" w:customStyle="1" w:styleId="34">
    <w:name w:val="Без интервала3"/>
    <w:uiPriority w:val="99"/>
    <w:rsid w:val="00605956"/>
    <w:pPr>
      <w:spacing w:after="0" w:line="240" w:lineRule="auto"/>
    </w:pPr>
    <w:rPr>
      <w:rFonts w:ascii="Calibri" w:eastAsia="Times New Roman" w:hAnsi="Calibri" w:cs="Times New Roman"/>
    </w:rPr>
  </w:style>
  <w:style w:type="paragraph" w:styleId="afa">
    <w:name w:val="Subtitle"/>
    <w:basedOn w:val="a"/>
    <w:next w:val="a"/>
    <w:link w:val="afb"/>
    <w:uiPriority w:val="99"/>
    <w:qFormat/>
    <w:rsid w:val="00605956"/>
    <w:pPr>
      <w:spacing w:after="60" w:line="240" w:lineRule="auto"/>
      <w:jc w:val="center"/>
      <w:outlineLvl w:val="1"/>
    </w:pPr>
    <w:rPr>
      <w:rFonts w:ascii="Cambria" w:eastAsia="Calibri" w:hAnsi="Cambria" w:cs="Times New Roman"/>
      <w:sz w:val="24"/>
      <w:szCs w:val="20"/>
      <w:lang w:val="x-none" w:eastAsia="x-none"/>
    </w:rPr>
  </w:style>
  <w:style w:type="character" w:customStyle="1" w:styleId="afb">
    <w:name w:val="Подзаголовок Знак"/>
    <w:basedOn w:val="a0"/>
    <w:link w:val="afa"/>
    <w:uiPriority w:val="99"/>
    <w:rsid w:val="00605956"/>
    <w:rPr>
      <w:rFonts w:ascii="Cambria" w:eastAsia="Calibri" w:hAnsi="Cambria" w:cs="Times New Roman"/>
      <w:sz w:val="24"/>
      <w:szCs w:val="20"/>
      <w:lang w:val="x-none" w:eastAsia="x-none"/>
    </w:rPr>
  </w:style>
  <w:style w:type="paragraph" w:customStyle="1" w:styleId="4">
    <w:name w:val="Без интервала4"/>
    <w:uiPriority w:val="99"/>
    <w:rsid w:val="00605956"/>
    <w:pPr>
      <w:spacing w:after="0" w:line="240" w:lineRule="auto"/>
    </w:pPr>
    <w:rPr>
      <w:rFonts w:ascii="Calibri" w:eastAsia="Times New Roman" w:hAnsi="Calibri" w:cs="Times New Roman"/>
    </w:rPr>
  </w:style>
  <w:style w:type="paragraph" w:customStyle="1" w:styleId="50">
    <w:name w:val="Без интервала5"/>
    <w:uiPriority w:val="99"/>
    <w:rsid w:val="00605956"/>
    <w:pPr>
      <w:spacing w:after="0" w:line="240" w:lineRule="auto"/>
    </w:pPr>
    <w:rPr>
      <w:rFonts w:ascii="Calibri" w:eastAsia="Times New Roman" w:hAnsi="Calibri" w:cs="Times New Roman"/>
    </w:rPr>
  </w:style>
  <w:style w:type="character" w:styleId="afc">
    <w:name w:val="Strong"/>
    <w:uiPriority w:val="99"/>
    <w:qFormat/>
    <w:rsid w:val="00605956"/>
    <w:rPr>
      <w:rFonts w:cs="Times New Roman"/>
      <w:b/>
    </w:rPr>
  </w:style>
  <w:style w:type="character" w:customStyle="1" w:styleId="apple-converted-space">
    <w:name w:val="apple-converted-space"/>
    <w:uiPriority w:val="99"/>
    <w:rsid w:val="00605956"/>
  </w:style>
  <w:style w:type="character" w:customStyle="1" w:styleId="afd">
    <w:name w:val="Текст сноски Знак"/>
    <w:basedOn w:val="a0"/>
    <w:link w:val="afe"/>
    <w:uiPriority w:val="99"/>
    <w:semiHidden/>
    <w:rsid w:val="00605956"/>
    <w:rPr>
      <w:rFonts w:ascii="Times New Roman" w:eastAsia="Calibri" w:hAnsi="Times New Roman" w:cs="Times New Roman"/>
      <w:sz w:val="20"/>
      <w:szCs w:val="20"/>
      <w:lang w:val="x-none" w:eastAsia="x-none"/>
    </w:rPr>
  </w:style>
  <w:style w:type="paragraph" w:styleId="afe">
    <w:name w:val="footnote text"/>
    <w:basedOn w:val="a"/>
    <w:link w:val="afd"/>
    <w:uiPriority w:val="99"/>
    <w:semiHidden/>
    <w:rsid w:val="00605956"/>
    <w:pPr>
      <w:widowControl w:val="0"/>
      <w:autoSpaceDE w:val="0"/>
      <w:autoSpaceDN w:val="0"/>
      <w:adjustRightInd w:val="0"/>
      <w:spacing w:after="0" w:line="240" w:lineRule="auto"/>
      <w:ind w:firstLine="902"/>
      <w:jc w:val="both"/>
    </w:pPr>
    <w:rPr>
      <w:rFonts w:ascii="Times New Roman" w:eastAsia="Calibri" w:hAnsi="Times New Roman" w:cs="Times New Roman"/>
      <w:sz w:val="20"/>
      <w:szCs w:val="20"/>
      <w:lang w:val="x-none" w:eastAsia="x-none"/>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605956"/>
    <w:pPr>
      <w:spacing w:after="0" w:line="240" w:lineRule="auto"/>
      <w:ind w:firstLine="539"/>
      <w:jc w:val="both"/>
    </w:pPr>
    <w:rPr>
      <w:rFonts w:ascii="Times New Roman" w:eastAsia="Calibri" w:hAnsi="Times New Roman" w:cs="Times New Roman"/>
      <w:color w:val="000000"/>
      <w:kern w:val="24"/>
      <w:szCs w:val="20"/>
      <w:lang w:val="x-none"/>
    </w:rPr>
  </w:style>
  <w:style w:type="character" w:customStyle="1" w:styleId="00">
    <w:name w:val="Основной текст 0 Знак"/>
    <w:aliases w:val="95 ПК Знак,А. Основной текст 0 Знак"/>
    <w:link w:val="0"/>
    <w:uiPriority w:val="99"/>
    <w:locked/>
    <w:rsid w:val="00605956"/>
    <w:rPr>
      <w:rFonts w:ascii="Times New Roman" w:eastAsia="Calibri" w:hAnsi="Times New Roman" w:cs="Times New Roman"/>
      <w:color w:val="000000"/>
      <w:kern w:val="24"/>
      <w:szCs w:val="20"/>
      <w:lang w:val="x-none"/>
    </w:rPr>
  </w:style>
  <w:style w:type="numbering" w:customStyle="1" w:styleId="14">
    <w:name w:val="Нет списка1"/>
    <w:next w:val="a2"/>
    <w:uiPriority w:val="99"/>
    <w:semiHidden/>
    <w:unhideWhenUsed/>
    <w:rsid w:val="002F48AF"/>
  </w:style>
  <w:style w:type="paragraph" w:styleId="15">
    <w:name w:val="toc 1"/>
    <w:basedOn w:val="a"/>
    <w:next w:val="a"/>
    <w:autoRedefine/>
    <w:uiPriority w:val="99"/>
    <w:semiHidden/>
    <w:rsid w:val="00BD5F02"/>
    <w:pPr>
      <w:spacing w:after="0" w:line="240" w:lineRule="auto"/>
    </w:pPr>
    <w:rPr>
      <w:rFonts w:ascii="Times New Roman" w:eastAsia="Times New Roman" w:hAnsi="Times New Roman" w:cs="Times New Roman"/>
      <w:sz w:val="28"/>
      <w:szCs w:val="28"/>
      <w:lang w:eastAsia="ru-RU"/>
    </w:rPr>
  </w:style>
  <w:style w:type="table" w:styleId="aff">
    <w:name w:val="Table Grid"/>
    <w:basedOn w:val="a1"/>
    <w:uiPriority w:val="99"/>
    <w:rsid w:val="00BD5F0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aliases w:val="Знак сноски-FN"/>
    <w:uiPriority w:val="99"/>
    <w:semiHidden/>
    <w:rsid w:val="00BD5F02"/>
    <w:rPr>
      <w:rFonts w:cs="Times New Roman"/>
      <w:vertAlign w:val="superscript"/>
    </w:rPr>
  </w:style>
  <w:style w:type="numbering" w:customStyle="1" w:styleId="25">
    <w:name w:val="Нет списка2"/>
    <w:next w:val="a2"/>
    <w:uiPriority w:val="99"/>
    <w:semiHidden/>
    <w:unhideWhenUsed/>
    <w:rsid w:val="00BD5F02"/>
  </w:style>
  <w:style w:type="character" w:customStyle="1" w:styleId="af6">
    <w:name w:val="Без интервала Знак"/>
    <w:basedOn w:val="a0"/>
    <w:link w:val="af5"/>
    <w:uiPriority w:val="1"/>
    <w:rsid w:val="00FF00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6547">
      <w:bodyDiv w:val="1"/>
      <w:marLeft w:val="0"/>
      <w:marRight w:val="0"/>
      <w:marTop w:val="0"/>
      <w:marBottom w:val="0"/>
      <w:divBdr>
        <w:top w:val="none" w:sz="0" w:space="0" w:color="auto"/>
        <w:left w:val="none" w:sz="0" w:space="0" w:color="auto"/>
        <w:bottom w:val="none" w:sz="0" w:space="0" w:color="auto"/>
        <w:right w:val="none" w:sz="0" w:space="0" w:color="auto"/>
      </w:divBdr>
    </w:div>
    <w:div w:id="544176022">
      <w:bodyDiv w:val="1"/>
      <w:marLeft w:val="0"/>
      <w:marRight w:val="0"/>
      <w:marTop w:val="0"/>
      <w:marBottom w:val="0"/>
      <w:divBdr>
        <w:top w:val="none" w:sz="0" w:space="0" w:color="auto"/>
        <w:left w:val="none" w:sz="0" w:space="0" w:color="auto"/>
        <w:bottom w:val="none" w:sz="0" w:space="0" w:color="auto"/>
        <w:right w:val="none" w:sz="0" w:space="0" w:color="auto"/>
      </w:divBdr>
    </w:div>
    <w:div w:id="7286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315F-7491-442C-8EEC-FD9CC1DD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24</Pages>
  <Words>8070</Words>
  <Characters>46000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Сергеевна</dc:creator>
  <cp:lastModifiedBy>Admin</cp:lastModifiedBy>
  <cp:revision>70</cp:revision>
  <cp:lastPrinted>2017-03-31T05:45:00Z</cp:lastPrinted>
  <dcterms:created xsi:type="dcterms:W3CDTF">2017-02-28T10:49:00Z</dcterms:created>
  <dcterms:modified xsi:type="dcterms:W3CDTF">2017-03-31T05:45:00Z</dcterms:modified>
</cp:coreProperties>
</file>