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8937F" w14:textId="77777777" w:rsidR="007E1DC5" w:rsidRPr="00FF1A68" w:rsidRDefault="008E5CBF" w:rsidP="008E5CBF">
      <w:pPr>
        <w:suppressAutoHyphens/>
        <w:jc w:val="center"/>
        <w:rPr>
          <w:b/>
          <w:bCs/>
          <w:sz w:val="28"/>
          <w:szCs w:val="28"/>
          <w:lang w:eastAsia="ar-SA"/>
        </w:rPr>
      </w:pPr>
      <w:r w:rsidRPr="00FF1A68">
        <w:rPr>
          <w:b/>
          <w:bCs/>
          <w:sz w:val="28"/>
          <w:szCs w:val="28"/>
          <w:lang w:eastAsia="ar-SA"/>
        </w:rPr>
        <w:t xml:space="preserve">АДМИНИСТРАЦИЯ </w:t>
      </w:r>
    </w:p>
    <w:p w14:paraId="646F40BB" w14:textId="77777777" w:rsidR="008E5CBF" w:rsidRPr="00FF1A68" w:rsidRDefault="008E5CBF" w:rsidP="008E5CBF">
      <w:pPr>
        <w:suppressAutoHyphens/>
        <w:jc w:val="center"/>
        <w:rPr>
          <w:b/>
          <w:bCs/>
          <w:sz w:val="28"/>
          <w:szCs w:val="28"/>
          <w:lang w:eastAsia="ar-SA"/>
        </w:rPr>
      </w:pPr>
      <w:r w:rsidRPr="00FF1A68">
        <w:rPr>
          <w:b/>
          <w:bCs/>
          <w:sz w:val="28"/>
          <w:szCs w:val="28"/>
          <w:lang w:eastAsia="ar-SA"/>
        </w:rPr>
        <w:t>ЗАБРОДЕНСКОГО СЕЛЬСКОГО ПОСЕЛЕНИЯ</w:t>
      </w:r>
    </w:p>
    <w:p w14:paraId="1B133EB8" w14:textId="77777777" w:rsidR="008E5CBF" w:rsidRPr="00FF1A68" w:rsidRDefault="008E5CBF" w:rsidP="008E5CBF">
      <w:pPr>
        <w:suppressAutoHyphens/>
        <w:jc w:val="center"/>
        <w:rPr>
          <w:b/>
          <w:bCs/>
          <w:sz w:val="28"/>
          <w:szCs w:val="28"/>
          <w:lang w:eastAsia="ar-SA"/>
        </w:rPr>
      </w:pPr>
      <w:r w:rsidRPr="00FF1A68">
        <w:rPr>
          <w:b/>
          <w:bCs/>
          <w:sz w:val="28"/>
          <w:szCs w:val="28"/>
          <w:lang w:eastAsia="ar-SA"/>
        </w:rPr>
        <w:t>КАЛАЧЕЕВСКОГО МУНИЦИПАЛЬНОГО РАЙОНА</w:t>
      </w:r>
    </w:p>
    <w:p w14:paraId="4C59EB31" w14:textId="77777777" w:rsidR="008E5CBF" w:rsidRPr="00FF1A68" w:rsidRDefault="008E5CBF" w:rsidP="008E5CBF">
      <w:pPr>
        <w:suppressAutoHyphens/>
        <w:jc w:val="center"/>
        <w:rPr>
          <w:b/>
          <w:bCs/>
          <w:sz w:val="28"/>
          <w:szCs w:val="28"/>
          <w:lang w:eastAsia="ar-SA"/>
        </w:rPr>
      </w:pPr>
      <w:r w:rsidRPr="00FF1A68">
        <w:rPr>
          <w:b/>
          <w:bCs/>
          <w:sz w:val="28"/>
          <w:szCs w:val="28"/>
          <w:lang w:eastAsia="ar-SA"/>
        </w:rPr>
        <w:t>ВОРОНЕЖСКОЙ ОБЛАСТИ</w:t>
      </w:r>
    </w:p>
    <w:p w14:paraId="30A0822E" w14:textId="77777777" w:rsidR="008E5CBF" w:rsidRPr="00FF1A68" w:rsidRDefault="008E5CBF" w:rsidP="008E5CBF">
      <w:pPr>
        <w:tabs>
          <w:tab w:val="left" w:pos="567"/>
        </w:tabs>
        <w:autoSpaceDE w:val="0"/>
        <w:autoSpaceDN w:val="0"/>
        <w:adjustRightInd w:val="0"/>
        <w:jc w:val="center"/>
        <w:rPr>
          <w:b/>
          <w:bCs/>
          <w:sz w:val="28"/>
          <w:szCs w:val="28"/>
          <w:lang w:eastAsia="en-US"/>
        </w:rPr>
      </w:pPr>
    </w:p>
    <w:p w14:paraId="18AEEE36" w14:textId="77777777" w:rsidR="008E5CBF" w:rsidRPr="00FF1A68" w:rsidRDefault="008E5CBF" w:rsidP="008E5CBF">
      <w:pPr>
        <w:autoSpaceDE w:val="0"/>
        <w:autoSpaceDN w:val="0"/>
        <w:adjustRightInd w:val="0"/>
        <w:jc w:val="center"/>
        <w:rPr>
          <w:b/>
          <w:bCs/>
          <w:sz w:val="32"/>
          <w:szCs w:val="32"/>
          <w:lang w:eastAsia="en-US"/>
        </w:rPr>
      </w:pPr>
      <w:r w:rsidRPr="00FF1A68">
        <w:rPr>
          <w:b/>
          <w:bCs/>
          <w:sz w:val="32"/>
          <w:szCs w:val="32"/>
          <w:lang w:eastAsia="en-US"/>
        </w:rPr>
        <w:t>ПОСТАНОВЛЕНИЕ</w:t>
      </w:r>
    </w:p>
    <w:p w14:paraId="09F55CBF" w14:textId="77777777" w:rsidR="008E5CBF" w:rsidRPr="00FF1A68" w:rsidRDefault="008E5CBF" w:rsidP="008E5CBF">
      <w:pPr>
        <w:autoSpaceDE w:val="0"/>
        <w:autoSpaceDN w:val="0"/>
        <w:adjustRightInd w:val="0"/>
        <w:jc w:val="center"/>
        <w:rPr>
          <w:b/>
          <w:bCs/>
          <w:sz w:val="28"/>
          <w:szCs w:val="28"/>
          <w:lang w:eastAsia="en-US"/>
        </w:rPr>
      </w:pPr>
    </w:p>
    <w:p w14:paraId="24F3B7AC" w14:textId="78C6CD0D" w:rsidR="009F5049" w:rsidRPr="009F5049" w:rsidRDefault="00372FBF" w:rsidP="009F5049">
      <w:pPr>
        <w:tabs>
          <w:tab w:val="left" w:pos="567"/>
        </w:tabs>
        <w:autoSpaceDE w:val="0"/>
        <w:autoSpaceDN w:val="0"/>
        <w:adjustRightInd w:val="0"/>
        <w:jc w:val="both"/>
        <w:rPr>
          <w:bCs/>
          <w:sz w:val="28"/>
          <w:szCs w:val="28"/>
          <w:u w:val="single"/>
          <w:lang w:eastAsia="en-US"/>
        </w:rPr>
      </w:pPr>
      <w:r>
        <w:rPr>
          <w:bCs/>
          <w:sz w:val="28"/>
          <w:szCs w:val="28"/>
          <w:u w:val="single"/>
          <w:lang w:eastAsia="en-US"/>
        </w:rPr>
        <w:t>о</w:t>
      </w:r>
      <w:r w:rsidR="009F5049" w:rsidRPr="009F5049">
        <w:rPr>
          <w:bCs/>
          <w:sz w:val="28"/>
          <w:szCs w:val="28"/>
          <w:u w:val="single"/>
          <w:lang w:eastAsia="en-US"/>
        </w:rPr>
        <w:t>т</w:t>
      </w:r>
      <w:r>
        <w:rPr>
          <w:bCs/>
          <w:sz w:val="28"/>
          <w:szCs w:val="28"/>
          <w:u w:val="single"/>
          <w:lang w:eastAsia="en-US"/>
        </w:rPr>
        <w:t xml:space="preserve"> </w:t>
      </w:r>
      <w:r w:rsidR="00DE0BBB">
        <w:rPr>
          <w:bCs/>
          <w:sz w:val="28"/>
          <w:szCs w:val="28"/>
          <w:u w:val="single"/>
          <w:lang w:eastAsia="en-US"/>
        </w:rPr>
        <w:t>27</w:t>
      </w:r>
      <w:r w:rsidR="007377B9">
        <w:rPr>
          <w:bCs/>
          <w:sz w:val="28"/>
          <w:szCs w:val="28"/>
          <w:u w:val="single"/>
          <w:lang w:eastAsia="en-US"/>
        </w:rPr>
        <w:t xml:space="preserve"> </w:t>
      </w:r>
      <w:r w:rsidR="00DE0BBB">
        <w:rPr>
          <w:bCs/>
          <w:sz w:val="28"/>
          <w:szCs w:val="28"/>
          <w:u w:val="single"/>
          <w:lang w:eastAsia="en-US"/>
        </w:rPr>
        <w:t>сентября</w:t>
      </w:r>
      <w:r w:rsidR="009F5049" w:rsidRPr="009F5049">
        <w:rPr>
          <w:bCs/>
          <w:sz w:val="28"/>
          <w:szCs w:val="28"/>
          <w:u w:val="single"/>
          <w:lang w:eastAsia="en-US"/>
        </w:rPr>
        <w:t xml:space="preserve"> 20</w:t>
      </w:r>
      <w:r w:rsidR="007377B9">
        <w:rPr>
          <w:bCs/>
          <w:sz w:val="28"/>
          <w:szCs w:val="28"/>
          <w:u w:val="single"/>
          <w:lang w:eastAsia="en-US"/>
        </w:rPr>
        <w:t>2</w:t>
      </w:r>
      <w:r w:rsidR="00BC6F68">
        <w:rPr>
          <w:bCs/>
          <w:sz w:val="28"/>
          <w:szCs w:val="28"/>
          <w:u w:val="single"/>
          <w:lang w:eastAsia="en-US"/>
        </w:rPr>
        <w:t>4</w:t>
      </w:r>
      <w:r w:rsidR="009F5049" w:rsidRPr="009F5049">
        <w:rPr>
          <w:bCs/>
          <w:sz w:val="28"/>
          <w:szCs w:val="28"/>
          <w:u w:val="single"/>
          <w:lang w:eastAsia="en-US"/>
        </w:rPr>
        <w:t xml:space="preserve"> года № </w:t>
      </w:r>
      <w:r w:rsidR="00DE0BBB">
        <w:rPr>
          <w:bCs/>
          <w:sz w:val="28"/>
          <w:szCs w:val="28"/>
          <w:u w:val="single"/>
          <w:lang w:eastAsia="en-US"/>
        </w:rPr>
        <w:t>111</w:t>
      </w:r>
    </w:p>
    <w:p w14:paraId="34DA0260" w14:textId="77777777" w:rsidR="008E5CBF" w:rsidRPr="00FF1A68" w:rsidRDefault="008E5CBF" w:rsidP="008E5CBF">
      <w:pPr>
        <w:tabs>
          <w:tab w:val="left" w:pos="567"/>
        </w:tabs>
        <w:autoSpaceDE w:val="0"/>
        <w:autoSpaceDN w:val="0"/>
        <w:adjustRightInd w:val="0"/>
        <w:jc w:val="both"/>
        <w:rPr>
          <w:bCs/>
          <w:sz w:val="28"/>
          <w:szCs w:val="28"/>
          <w:lang w:eastAsia="en-US"/>
        </w:rPr>
      </w:pPr>
      <w:r w:rsidRPr="00FF1A68">
        <w:rPr>
          <w:bCs/>
          <w:sz w:val="28"/>
          <w:szCs w:val="28"/>
          <w:lang w:eastAsia="en-US"/>
        </w:rPr>
        <w:t xml:space="preserve">          с. Заброды </w:t>
      </w:r>
    </w:p>
    <w:p w14:paraId="4F93D42E" w14:textId="77777777" w:rsidR="00A53EAB" w:rsidRPr="00A53EAB" w:rsidRDefault="00A53EAB" w:rsidP="008A5A68">
      <w:pPr>
        <w:tabs>
          <w:tab w:val="left" w:pos="567"/>
        </w:tabs>
        <w:ind w:right="4536"/>
        <w:jc w:val="both"/>
        <w:rPr>
          <w:b/>
          <w:bCs/>
          <w:sz w:val="22"/>
          <w:szCs w:val="22"/>
          <w:lang w:eastAsia="ar-SA"/>
        </w:rPr>
      </w:pPr>
      <w:bookmarkStart w:id="0" w:name="_GoBack"/>
      <w:bookmarkEnd w:id="0"/>
    </w:p>
    <w:p w14:paraId="6B958A73" w14:textId="5ABAE945" w:rsidR="0079128F" w:rsidRPr="00775767" w:rsidRDefault="0079128F" w:rsidP="008A5A68">
      <w:pPr>
        <w:tabs>
          <w:tab w:val="left" w:pos="567"/>
        </w:tabs>
        <w:ind w:right="4536"/>
        <w:jc w:val="both"/>
        <w:rPr>
          <w:b/>
          <w:bCs/>
          <w:sz w:val="26"/>
          <w:szCs w:val="26"/>
          <w:lang w:eastAsia="ar-SA"/>
        </w:rPr>
      </w:pPr>
      <w:r w:rsidRPr="00775767">
        <w:rPr>
          <w:b/>
          <w:bCs/>
          <w:sz w:val="26"/>
          <w:szCs w:val="26"/>
          <w:lang w:eastAsia="ar-SA"/>
        </w:rPr>
        <w:t>О внесении изменений в постановление администрации от 28.03.2016 г. № 48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от 05.03.2019 г. № 17, от 12.04.2019 г. № 57, от 20.02.2021 г. № 17, от 16.03.2022 г. № 30</w:t>
      </w:r>
      <w:r w:rsidR="00E8386E">
        <w:rPr>
          <w:b/>
          <w:bCs/>
          <w:sz w:val="26"/>
          <w:szCs w:val="26"/>
          <w:lang w:eastAsia="ar-SA"/>
        </w:rPr>
        <w:t>, от 27.09.2022 г. № 81</w:t>
      </w:r>
      <w:r w:rsidR="007377B9">
        <w:rPr>
          <w:b/>
          <w:bCs/>
          <w:sz w:val="26"/>
          <w:szCs w:val="26"/>
          <w:lang w:eastAsia="ar-SA"/>
        </w:rPr>
        <w:t>, от 05.12.2022 г. № 118</w:t>
      </w:r>
      <w:r w:rsidR="00D37FE1">
        <w:rPr>
          <w:b/>
          <w:bCs/>
          <w:sz w:val="26"/>
          <w:szCs w:val="26"/>
          <w:lang w:eastAsia="ar-SA"/>
        </w:rPr>
        <w:t>, от 14.12.2023 г. № 173, от 26.01.2024 г. № 3</w:t>
      </w:r>
      <w:r w:rsidR="00AC593F">
        <w:rPr>
          <w:b/>
          <w:bCs/>
          <w:sz w:val="26"/>
          <w:szCs w:val="26"/>
          <w:lang w:eastAsia="ar-SA"/>
        </w:rPr>
        <w:t>, от 24.06.2024 г. № 67</w:t>
      </w:r>
      <w:r w:rsidRPr="00775767">
        <w:rPr>
          <w:b/>
          <w:bCs/>
          <w:sz w:val="26"/>
          <w:szCs w:val="26"/>
          <w:lang w:eastAsia="ar-SA"/>
        </w:rPr>
        <w:t>)</w:t>
      </w:r>
    </w:p>
    <w:p w14:paraId="62ED48B3" w14:textId="77777777" w:rsidR="008E5CBF" w:rsidRPr="00FF1A68" w:rsidRDefault="008E5CBF" w:rsidP="008E5CBF">
      <w:pPr>
        <w:tabs>
          <w:tab w:val="left" w:pos="567"/>
        </w:tabs>
        <w:ind w:right="3686"/>
        <w:rPr>
          <w:rFonts w:eastAsia="Calibri"/>
          <w:b/>
          <w:sz w:val="28"/>
          <w:szCs w:val="28"/>
          <w:lang w:eastAsia="en-US"/>
        </w:rPr>
      </w:pPr>
    </w:p>
    <w:p w14:paraId="52BE2D67" w14:textId="35A65AE7" w:rsidR="00372FBF" w:rsidRPr="00372FBF" w:rsidRDefault="000907D2" w:rsidP="00372FBF">
      <w:pPr>
        <w:tabs>
          <w:tab w:val="left" w:pos="567"/>
        </w:tabs>
        <w:suppressAutoHyphens/>
        <w:ind w:firstLine="709"/>
        <w:contextualSpacing/>
        <w:jc w:val="both"/>
        <w:rPr>
          <w:b/>
          <w:sz w:val="26"/>
          <w:szCs w:val="26"/>
          <w:lang w:eastAsia="ar-SA"/>
        </w:rPr>
      </w:pPr>
      <w:r w:rsidRPr="00372FBF">
        <w:rPr>
          <w:sz w:val="26"/>
          <w:szCs w:val="26"/>
          <w:lang w:eastAsia="ar-SA"/>
        </w:rPr>
        <w:t>В целях приведения нормативных правовых актов Заброденского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w:t>
      </w:r>
      <w:r w:rsidR="0095269D">
        <w:rPr>
          <w:sz w:val="26"/>
          <w:szCs w:val="26"/>
          <w:lang w:eastAsia="ar-SA"/>
        </w:rPr>
        <w:t xml:space="preserve"> рассмотрев протест прокуратуры от 23.09.2024 № 2-1-2024/Прдп32-2420200022,</w:t>
      </w:r>
      <w:r w:rsidRPr="00372FBF">
        <w:rPr>
          <w:sz w:val="26"/>
          <w:szCs w:val="26"/>
          <w:lang w:eastAsia="ar-SA"/>
        </w:rPr>
        <w:t xml:space="preserve"> администрация Заброденского сельского поселения Калачеевского муниципального района </w:t>
      </w:r>
      <w:r w:rsidRPr="00372FBF">
        <w:rPr>
          <w:b/>
          <w:sz w:val="26"/>
          <w:szCs w:val="26"/>
          <w:lang w:eastAsia="ar-SA"/>
        </w:rPr>
        <w:t>п о с т а н о в л я е т:</w:t>
      </w:r>
    </w:p>
    <w:p w14:paraId="6FC00CDE" w14:textId="479815C7" w:rsidR="008E5CBF" w:rsidRPr="00372FBF" w:rsidRDefault="00492A33" w:rsidP="00492A33">
      <w:pPr>
        <w:ind w:firstLine="567"/>
        <w:jc w:val="both"/>
        <w:rPr>
          <w:sz w:val="26"/>
          <w:szCs w:val="26"/>
        </w:rPr>
      </w:pPr>
      <w:r w:rsidRPr="00372FBF">
        <w:rPr>
          <w:sz w:val="26"/>
          <w:szCs w:val="26"/>
          <w:lang w:eastAsia="ar-SA"/>
        </w:rPr>
        <w:t xml:space="preserve">1. Внести в постановление администрации от </w:t>
      </w:r>
      <w:r w:rsidR="0079128F" w:rsidRPr="00372FBF">
        <w:rPr>
          <w:sz w:val="26"/>
          <w:szCs w:val="26"/>
          <w:lang w:eastAsia="ar-SA"/>
        </w:rPr>
        <w:t>28.03.2016 г. № 48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от 05.03.2019 г. № 17, от 12.04.2019 г. № 57, от 20.02.2021 г. № 17, от 16.03.2022 г. № 30</w:t>
      </w:r>
      <w:r w:rsidR="00E8386E" w:rsidRPr="00372FBF">
        <w:rPr>
          <w:sz w:val="26"/>
          <w:szCs w:val="26"/>
          <w:lang w:eastAsia="ar-SA"/>
        </w:rPr>
        <w:t xml:space="preserve">, </w:t>
      </w:r>
      <w:r w:rsidR="00E8386E" w:rsidRPr="00372FBF">
        <w:rPr>
          <w:bCs/>
          <w:sz w:val="26"/>
          <w:szCs w:val="26"/>
          <w:lang w:eastAsia="ar-SA"/>
        </w:rPr>
        <w:t>от 27.09.2022 г. №81</w:t>
      </w:r>
      <w:r w:rsidR="007377B9" w:rsidRPr="00372FBF">
        <w:rPr>
          <w:bCs/>
          <w:sz w:val="26"/>
          <w:szCs w:val="26"/>
          <w:lang w:eastAsia="ar-SA"/>
        </w:rPr>
        <w:t>, от 05.12.2022 г. № 118</w:t>
      </w:r>
      <w:r w:rsidR="00D37FE1" w:rsidRPr="00372FBF">
        <w:rPr>
          <w:bCs/>
          <w:sz w:val="26"/>
          <w:szCs w:val="26"/>
          <w:lang w:eastAsia="ar-SA"/>
        </w:rPr>
        <w:t>, от 14.12.2023 г. № 173, от 26.01.2024 г. № 3</w:t>
      </w:r>
      <w:r w:rsidR="00AC593F">
        <w:rPr>
          <w:bCs/>
          <w:sz w:val="26"/>
          <w:szCs w:val="26"/>
          <w:lang w:eastAsia="ar-SA"/>
        </w:rPr>
        <w:t>,</w:t>
      </w:r>
      <w:r w:rsidR="00AC593F" w:rsidRPr="00AC593F">
        <w:rPr>
          <w:b/>
          <w:bCs/>
          <w:sz w:val="26"/>
          <w:szCs w:val="26"/>
          <w:lang w:eastAsia="ar-SA"/>
        </w:rPr>
        <w:t xml:space="preserve"> </w:t>
      </w:r>
      <w:r w:rsidR="00AC593F" w:rsidRPr="00AC593F">
        <w:rPr>
          <w:sz w:val="26"/>
          <w:szCs w:val="26"/>
          <w:lang w:eastAsia="ar-SA"/>
        </w:rPr>
        <w:t>от 24.06.2024 г. № 67</w:t>
      </w:r>
      <w:r w:rsidR="00E8386E" w:rsidRPr="00372FBF">
        <w:rPr>
          <w:bCs/>
          <w:sz w:val="26"/>
          <w:szCs w:val="26"/>
          <w:lang w:eastAsia="ar-SA"/>
        </w:rPr>
        <w:t>)</w:t>
      </w:r>
      <w:r w:rsidR="0079128F" w:rsidRPr="00372FBF">
        <w:rPr>
          <w:sz w:val="26"/>
          <w:szCs w:val="26"/>
          <w:lang w:eastAsia="ar-SA"/>
        </w:rPr>
        <w:t xml:space="preserve"> </w:t>
      </w:r>
      <w:r w:rsidR="000A706E" w:rsidRPr="00372FBF">
        <w:rPr>
          <w:sz w:val="26"/>
          <w:szCs w:val="26"/>
          <w:lang w:eastAsia="ar-SA"/>
        </w:rPr>
        <w:t>следующие изменения</w:t>
      </w:r>
      <w:r w:rsidRPr="00372FBF">
        <w:rPr>
          <w:sz w:val="26"/>
          <w:szCs w:val="26"/>
          <w:lang w:eastAsia="ar-SA"/>
        </w:rPr>
        <w:t>:</w:t>
      </w:r>
    </w:p>
    <w:p w14:paraId="35BA99CF" w14:textId="77777777" w:rsidR="00492A33" w:rsidRPr="00372FBF" w:rsidRDefault="00492A33" w:rsidP="00492A33">
      <w:pPr>
        <w:ind w:right="279" w:firstLine="709"/>
        <w:jc w:val="both"/>
        <w:rPr>
          <w:sz w:val="26"/>
          <w:szCs w:val="26"/>
          <w:lang w:eastAsia="ar-SA"/>
        </w:rPr>
      </w:pPr>
      <w:r w:rsidRPr="00372FBF">
        <w:rPr>
          <w:sz w:val="26"/>
          <w:szCs w:val="26"/>
          <w:lang w:eastAsia="ar-SA"/>
        </w:rPr>
        <w:t>1.1. В административном регламенте:</w:t>
      </w:r>
    </w:p>
    <w:p w14:paraId="3B40F2D3" w14:textId="1AEF9BE2" w:rsidR="00D37FE1" w:rsidRDefault="00492A33" w:rsidP="00BC6F68">
      <w:pPr>
        <w:ind w:right="279" w:firstLine="709"/>
        <w:jc w:val="both"/>
        <w:rPr>
          <w:sz w:val="26"/>
          <w:szCs w:val="26"/>
        </w:rPr>
      </w:pPr>
      <w:r w:rsidRPr="00372FBF">
        <w:rPr>
          <w:sz w:val="26"/>
          <w:szCs w:val="26"/>
          <w:lang w:eastAsia="ar-SA"/>
        </w:rPr>
        <w:t>1.1.1</w:t>
      </w:r>
      <w:r w:rsidR="00D37FE1" w:rsidRPr="00372FBF">
        <w:rPr>
          <w:sz w:val="26"/>
          <w:szCs w:val="26"/>
        </w:rPr>
        <w:t xml:space="preserve"> </w:t>
      </w:r>
      <w:r w:rsidR="00AC593F">
        <w:rPr>
          <w:sz w:val="26"/>
          <w:szCs w:val="26"/>
        </w:rPr>
        <w:t>П</w:t>
      </w:r>
      <w:r w:rsidR="00BC6F68" w:rsidRPr="00372FBF">
        <w:rPr>
          <w:sz w:val="26"/>
          <w:szCs w:val="26"/>
        </w:rPr>
        <w:t xml:space="preserve">одпункт </w:t>
      </w:r>
      <w:r w:rsidR="00AC593F">
        <w:rPr>
          <w:sz w:val="26"/>
          <w:szCs w:val="26"/>
        </w:rPr>
        <w:t>9</w:t>
      </w:r>
      <w:r w:rsidR="00D37FE1" w:rsidRPr="00372FBF">
        <w:rPr>
          <w:sz w:val="26"/>
          <w:szCs w:val="26"/>
        </w:rPr>
        <w:t>.</w:t>
      </w:r>
      <w:r w:rsidR="00AC593F">
        <w:rPr>
          <w:sz w:val="26"/>
          <w:szCs w:val="26"/>
        </w:rPr>
        <w:t>2</w:t>
      </w:r>
      <w:r w:rsidR="00D37FE1" w:rsidRPr="00372FBF">
        <w:rPr>
          <w:sz w:val="26"/>
          <w:szCs w:val="26"/>
        </w:rPr>
        <w:t>.</w:t>
      </w:r>
      <w:r w:rsidR="00AC593F">
        <w:rPr>
          <w:sz w:val="26"/>
          <w:szCs w:val="26"/>
        </w:rPr>
        <w:t>54</w:t>
      </w:r>
      <w:r w:rsidR="00BC6F68" w:rsidRPr="00372FBF">
        <w:rPr>
          <w:sz w:val="26"/>
          <w:szCs w:val="26"/>
        </w:rPr>
        <w:t xml:space="preserve"> </w:t>
      </w:r>
      <w:r w:rsidR="00D310DC">
        <w:rPr>
          <w:sz w:val="26"/>
          <w:szCs w:val="26"/>
        </w:rPr>
        <w:t xml:space="preserve">пункта 9.2 раздела 9 </w:t>
      </w:r>
      <w:r w:rsidR="00AC593F">
        <w:rPr>
          <w:sz w:val="26"/>
          <w:szCs w:val="26"/>
        </w:rPr>
        <w:t>изложить в следующей редакции:</w:t>
      </w:r>
    </w:p>
    <w:p w14:paraId="636E3D6D" w14:textId="4325B275" w:rsidR="00AC593F" w:rsidRDefault="00AC593F" w:rsidP="00BC6F68">
      <w:pPr>
        <w:ind w:right="279" w:firstLine="709"/>
        <w:jc w:val="both"/>
        <w:rPr>
          <w:sz w:val="26"/>
          <w:szCs w:val="26"/>
        </w:rPr>
      </w:pPr>
      <w:r>
        <w:rPr>
          <w:sz w:val="26"/>
          <w:szCs w:val="26"/>
        </w:rPr>
        <w:t>«</w:t>
      </w:r>
      <w:r w:rsidRPr="00AC593F">
        <w:rPr>
          <w:sz w:val="26"/>
          <w:szCs w:val="26"/>
        </w:rPr>
        <w:t>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w:t>
      </w:r>
      <w:r>
        <w:rPr>
          <w:sz w:val="26"/>
          <w:szCs w:val="26"/>
        </w:rPr>
        <w:t>, Банку России</w:t>
      </w:r>
      <w:r w:rsidRPr="00AC593F">
        <w:rPr>
          <w:sz w:val="26"/>
          <w:szCs w:val="26"/>
        </w:rPr>
        <w:t xml:space="preserve">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r>
        <w:rPr>
          <w:sz w:val="26"/>
          <w:szCs w:val="26"/>
        </w:rPr>
        <w:t>».</w:t>
      </w:r>
    </w:p>
    <w:p w14:paraId="512B6F3A" w14:textId="64EF3749" w:rsidR="00AC593F" w:rsidRDefault="00AC593F" w:rsidP="00BC6F68">
      <w:pPr>
        <w:ind w:right="279" w:firstLine="709"/>
        <w:jc w:val="both"/>
        <w:rPr>
          <w:sz w:val="26"/>
          <w:szCs w:val="26"/>
        </w:rPr>
      </w:pPr>
      <w:r>
        <w:rPr>
          <w:sz w:val="26"/>
          <w:szCs w:val="26"/>
        </w:rPr>
        <w:t>1.1.2. В подпункте 9.2.6 пункта 9.2 раздела 9</w:t>
      </w:r>
      <w:r w:rsidR="00D310DC">
        <w:rPr>
          <w:sz w:val="26"/>
          <w:szCs w:val="26"/>
        </w:rPr>
        <w:t xml:space="preserve"> слова «</w:t>
      </w:r>
      <w:r w:rsidR="00D310DC" w:rsidRPr="00D310DC">
        <w:rPr>
          <w:sz w:val="26"/>
          <w:szCs w:val="26"/>
        </w:rPr>
        <w:t>гражданам или крестьянским (фермерским) хозяйствам для осуществления крестьянским (фермерским) хозяйством его деятельности в соответствии со статьей</w:t>
      </w:r>
      <w:r w:rsidR="00D310DC">
        <w:rPr>
          <w:sz w:val="26"/>
          <w:szCs w:val="26"/>
        </w:rPr>
        <w:t>» заменить словами «в случаях, предусмотренных пунктом 5 статьи».</w:t>
      </w:r>
    </w:p>
    <w:p w14:paraId="1982AAD2" w14:textId="785BAC98" w:rsidR="007563D3" w:rsidRDefault="007563D3" w:rsidP="00BC6F68">
      <w:pPr>
        <w:ind w:right="279" w:firstLine="709"/>
        <w:jc w:val="both"/>
        <w:rPr>
          <w:sz w:val="26"/>
          <w:szCs w:val="26"/>
        </w:rPr>
      </w:pPr>
      <w:r>
        <w:rPr>
          <w:sz w:val="26"/>
          <w:szCs w:val="26"/>
        </w:rPr>
        <w:lastRenderedPageBreak/>
        <w:t>1.1.3. П</w:t>
      </w:r>
      <w:r w:rsidRPr="00372FBF">
        <w:rPr>
          <w:sz w:val="26"/>
          <w:szCs w:val="26"/>
        </w:rPr>
        <w:t xml:space="preserve">одпункт </w:t>
      </w:r>
      <w:r>
        <w:rPr>
          <w:sz w:val="26"/>
          <w:szCs w:val="26"/>
        </w:rPr>
        <w:t>8)</w:t>
      </w:r>
      <w:r w:rsidRPr="00372FBF">
        <w:rPr>
          <w:sz w:val="26"/>
          <w:szCs w:val="26"/>
        </w:rPr>
        <w:t xml:space="preserve"> </w:t>
      </w:r>
      <w:r>
        <w:rPr>
          <w:sz w:val="26"/>
          <w:szCs w:val="26"/>
        </w:rPr>
        <w:t>пункта 12.2. раздела 12 изложить в следующей редакции:</w:t>
      </w:r>
    </w:p>
    <w:p w14:paraId="4501A192" w14:textId="0C37CBCD" w:rsidR="007563D3" w:rsidRDefault="007563D3" w:rsidP="00BC6F68">
      <w:pPr>
        <w:ind w:right="279" w:firstLine="709"/>
        <w:jc w:val="both"/>
        <w:rPr>
          <w:sz w:val="26"/>
          <w:szCs w:val="26"/>
        </w:rPr>
      </w:pPr>
      <w:r>
        <w:rPr>
          <w:sz w:val="26"/>
          <w:szCs w:val="26"/>
        </w:rPr>
        <w:t xml:space="preserve">«8) </w:t>
      </w:r>
      <w:r w:rsidRPr="007563D3">
        <w:rPr>
          <w:sz w:val="26"/>
          <w:szCs w:val="26"/>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Pr>
          <w:sz w:val="26"/>
          <w:szCs w:val="26"/>
        </w:rPr>
        <w:t>комплексном развитии территории</w:t>
      </w:r>
      <w:r w:rsidRPr="007563D3">
        <w:rPr>
          <w:sz w:val="26"/>
          <w:szCs w:val="26"/>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BC69AB">
        <w:rPr>
          <w:sz w:val="26"/>
          <w:szCs w:val="26"/>
        </w:rPr>
        <w:t>».</w:t>
      </w:r>
    </w:p>
    <w:p w14:paraId="28CBA65B" w14:textId="1F474629" w:rsidR="00BC69AB" w:rsidRDefault="00BC69AB" w:rsidP="00BC6F68">
      <w:pPr>
        <w:ind w:right="279" w:firstLine="709"/>
        <w:jc w:val="both"/>
        <w:rPr>
          <w:sz w:val="26"/>
          <w:szCs w:val="26"/>
        </w:rPr>
      </w:pPr>
      <w:r>
        <w:rPr>
          <w:sz w:val="26"/>
          <w:szCs w:val="26"/>
        </w:rPr>
        <w:t>1.1.4. В подпункте 9) пункта 12.2 раздела 12 слова</w:t>
      </w:r>
      <w:r w:rsidRPr="00BC69AB">
        <w:rPr>
          <w:sz w:val="26"/>
          <w:szCs w:val="26"/>
        </w:rPr>
        <w:t xml:space="preserve"> "территории, или" заменить словами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w:t>
      </w:r>
      <w:r>
        <w:rPr>
          <w:sz w:val="26"/>
          <w:szCs w:val="26"/>
        </w:rPr>
        <w:t>».</w:t>
      </w:r>
    </w:p>
    <w:p w14:paraId="242901E0" w14:textId="1A4B7DB4" w:rsidR="00BC69AB" w:rsidRDefault="00BC69AB" w:rsidP="00BC6F68">
      <w:pPr>
        <w:ind w:right="279" w:firstLine="709"/>
        <w:jc w:val="both"/>
        <w:rPr>
          <w:sz w:val="26"/>
          <w:szCs w:val="26"/>
        </w:rPr>
      </w:pPr>
      <w:r>
        <w:rPr>
          <w:sz w:val="26"/>
          <w:szCs w:val="26"/>
        </w:rPr>
        <w:t>1.1.5. В подпункте 10) пункта 12.2 раздела 12 слова</w:t>
      </w:r>
      <w:r w:rsidRPr="00BC69AB">
        <w:rPr>
          <w:sz w:val="26"/>
          <w:szCs w:val="26"/>
        </w:rPr>
        <w:t xml:space="preserve"> "территории, и" заменить словами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w:t>
      </w:r>
      <w:r>
        <w:rPr>
          <w:sz w:val="26"/>
          <w:szCs w:val="26"/>
        </w:rPr>
        <w:t>».</w:t>
      </w:r>
    </w:p>
    <w:p w14:paraId="614F2F6D" w14:textId="35DB589E" w:rsidR="00DE0BBB" w:rsidRPr="00372FBF" w:rsidRDefault="00DE0BBB" w:rsidP="00DE0BBB">
      <w:pPr>
        <w:ind w:right="279" w:firstLine="709"/>
        <w:jc w:val="both"/>
        <w:rPr>
          <w:sz w:val="26"/>
          <w:szCs w:val="26"/>
        </w:rPr>
      </w:pPr>
      <w:r>
        <w:rPr>
          <w:sz w:val="26"/>
          <w:szCs w:val="26"/>
        </w:rPr>
        <w:t>1.1.6. В подпункте 13) пункта 12.2 раздела 12 слова</w:t>
      </w:r>
      <w:r w:rsidRPr="00DE0BBB">
        <w:rPr>
          <w:sz w:val="26"/>
          <w:szCs w:val="26"/>
        </w:rPr>
        <w:t xml:space="preserve"> "или осуществления крестьянским (фермерским) хозяйством его деятельности" исключить</w:t>
      </w:r>
      <w:r>
        <w:rPr>
          <w:sz w:val="26"/>
          <w:szCs w:val="26"/>
        </w:rPr>
        <w:t>.</w:t>
      </w:r>
    </w:p>
    <w:p w14:paraId="2FD6ADD8" w14:textId="77777777" w:rsidR="00492A33" w:rsidRPr="00372FBF" w:rsidRDefault="00492A33" w:rsidP="00492A33">
      <w:pPr>
        <w:ind w:right="279" w:firstLine="709"/>
        <w:jc w:val="both"/>
        <w:rPr>
          <w:sz w:val="26"/>
          <w:szCs w:val="26"/>
        </w:rPr>
      </w:pPr>
      <w:r w:rsidRPr="00372FBF">
        <w:rPr>
          <w:sz w:val="26"/>
          <w:szCs w:val="26"/>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14:paraId="59D811D5" w14:textId="77777777" w:rsidR="00492A33" w:rsidRPr="00372FBF" w:rsidRDefault="00492A33" w:rsidP="00492A33">
      <w:pPr>
        <w:ind w:right="279" w:firstLine="709"/>
        <w:jc w:val="both"/>
        <w:rPr>
          <w:bCs/>
          <w:sz w:val="26"/>
          <w:szCs w:val="26"/>
        </w:rPr>
      </w:pPr>
      <w:r w:rsidRPr="00372FBF">
        <w:rPr>
          <w:sz w:val="26"/>
          <w:szCs w:val="26"/>
        </w:rPr>
        <w:t>3. Контроль за исполнением настоящего постановления оставляю за собой.</w:t>
      </w:r>
    </w:p>
    <w:p w14:paraId="5E1F5C22" w14:textId="77777777" w:rsidR="00492A33" w:rsidRDefault="00492A33" w:rsidP="00492A33">
      <w:pPr>
        <w:tabs>
          <w:tab w:val="left" w:pos="540"/>
          <w:tab w:val="left" w:pos="720"/>
          <w:tab w:val="left" w:pos="900"/>
        </w:tabs>
        <w:suppressAutoHyphens/>
        <w:jc w:val="both"/>
        <w:rPr>
          <w:b/>
          <w:sz w:val="28"/>
          <w:szCs w:val="28"/>
          <w:lang w:eastAsia="ar-SA"/>
        </w:rPr>
      </w:pPr>
    </w:p>
    <w:p w14:paraId="70CE5046" w14:textId="77777777" w:rsidR="008A5A68" w:rsidRPr="00492A33" w:rsidRDefault="008A5A68" w:rsidP="00492A33">
      <w:pPr>
        <w:tabs>
          <w:tab w:val="left" w:pos="540"/>
          <w:tab w:val="left" w:pos="720"/>
          <w:tab w:val="left" w:pos="900"/>
        </w:tabs>
        <w:suppressAutoHyphens/>
        <w:jc w:val="both"/>
        <w:rPr>
          <w:b/>
          <w:sz w:val="28"/>
          <w:szCs w:val="28"/>
          <w:lang w:eastAsia="ar-SA"/>
        </w:rPr>
      </w:pPr>
    </w:p>
    <w:p w14:paraId="741E7B8F" w14:textId="77777777" w:rsidR="00492A33" w:rsidRPr="00492A33" w:rsidRDefault="00492A33" w:rsidP="00492A33">
      <w:pPr>
        <w:tabs>
          <w:tab w:val="left" w:pos="540"/>
          <w:tab w:val="left" w:pos="720"/>
          <w:tab w:val="left" w:pos="900"/>
        </w:tabs>
        <w:suppressAutoHyphens/>
        <w:jc w:val="both"/>
        <w:rPr>
          <w:b/>
          <w:sz w:val="28"/>
          <w:szCs w:val="28"/>
          <w:lang w:eastAsia="ar-SA"/>
        </w:rPr>
      </w:pPr>
    </w:p>
    <w:p w14:paraId="50771CC7" w14:textId="0009A15D" w:rsidR="00492A33" w:rsidRPr="00492A33" w:rsidRDefault="00DE0BBB" w:rsidP="00492A33">
      <w:pPr>
        <w:tabs>
          <w:tab w:val="left" w:pos="540"/>
          <w:tab w:val="left" w:pos="720"/>
          <w:tab w:val="left" w:pos="900"/>
        </w:tabs>
        <w:suppressAutoHyphens/>
        <w:jc w:val="both"/>
        <w:rPr>
          <w:b/>
          <w:sz w:val="28"/>
          <w:szCs w:val="28"/>
          <w:lang w:eastAsia="ar-SA"/>
        </w:rPr>
      </w:pPr>
      <w:r>
        <w:rPr>
          <w:b/>
          <w:sz w:val="28"/>
          <w:szCs w:val="28"/>
          <w:lang w:eastAsia="ar-SA"/>
        </w:rPr>
        <w:t>Г</w:t>
      </w:r>
      <w:r w:rsidR="00492A33" w:rsidRPr="00492A33">
        <w:rPr>
          <w:b/>
          <w:sz w:val="28"/>
          <w:szCs w:val="28"/>
          <w:lang w:eastAsia="ar-SA"/>
        </w:rPr>
        <w:t>лав</w:t>
      </w:r>
      <w:r>
        <w:rPr>
          <w:b/>
          <w:sz w:val="28"/>
          <w:szCs w:val="28"/>
          <w:lang w:eastAsia="ar-SA"/>
        </w:rPr>
        <w:t>а</w:t>
      </w:r>
      <w:r w:rsidR="00492A33" w:rsidRPr="00492A33">
        <w:rPr>
          <w:b/>
          <w:sz w:val="28"/>
          <w:szCs w:val="28"/>
          <w:lang w:eastAsia="ar-SA"/>
        </w:rPr>
        <w:t xml:space="preserve"> администрации</w:t>
      </w:r>
    </w:p>
    <w:p w14:paraId="0497D3A4" w14:textId="350BFADE" w:rsidR="00492A33" w:rsidRPr="00492A33" w:rsidRDefault="00492A33" w:rsidP="00492A33">
      <w:pPr>
        <w:tabs>
          <w:tab w:val="left" w:pos="540"/>
          <w:tab w:val="left" w:pos="720"/>
          <w:tab w:val="left" w:pos="900"/>
        </w:tabs>
        <w:suppressAutoHyphens/>
        <w:jc w:val="both"/>
        <w:rPr>
          <w:b/>
          <w:sz w:val="28"/>
          <w:szCs w:val="28"/>
          <w:lang w:eastAsia="ar-SA"/>
        </w:rPr>
      </w:pPr>
      <w:r w:rsidRPr="00492A33">
        <w:rPr>
          <w:b/>
          <w:sz w:val="28"/>
          <w:szCs w:val="28"/>
          <w:lang w:eastAsia="ar-SA"/>
        </w:rPr>
        <w:t xml:space="preserve">Заброденского сельского поселения                                        </w:t>
      </w:r>
      <w:r w:rsidR="008A5A68">
        <w:rPr>
          <w:b/>
          <w:sz w:val="28"/>
          <w:szCs w:val="28"/>
          <w:lang w:eastAsia="ar-SA"/>
        </w:rPr>
        <w:t>Г. Н. Блажкова</w:t>
      </w:r>
    </w:p>
    <w:p w14:paraId="4F9EE9C8" w14:textId="77777777" w:rsidR="00492A33" w:rsidRPr="00492A33" w:rsidRDefault="00492A33" w:rsidP="00492A33">
      <w:pPr>
        <w:tabs>
          <w:tab w:val="left" w:pos="540"/>
          <w:tab w:val="left" w:pos="720"/>
          <w:tab w:val="left" w:pos="900"/>
        </w:tabs>
        <w:suppressAutoHyphens/>
        <w:jc w:val="both"/>
        <w:rPr>
          <w:b/>
          <w:sz w:val="28"/>
          <w:szCs w:val="28"/>
          <w:lang w:eastAsia="ar-SA"/>
        </w:rPr>
      </w:pPr>
    </w:p>
    <w:p w14:paraId="1E7B8822" w14:textId="77777777" w:rsidR="00492A33" w:rsidRPr="00FF1A68" w:rsidRDefault="00492A33" w:rsidP="008E5CBF">
      <w:pPr>
        <w:ind w:firstLine="567"/>
        <w:jc w:val="both"/>
        <w:rPr>
          <w:sz w:val="28"/>
          <w:szCs w:val="28"/>
        </w:rPr>
      </w:pPr>
    </w:p>
    <w:sectPr w:rsidR="00492A33" w:rsidRPr="00FF1A68" w:rsidSect="00E8386E">
      <w:pgSz w:w="11905" w:h="16838"/>
      <w:pgMar w:top="568" w:right="423" w:bottom="426"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AEC2E" w14:textId="77777777" w:rsidR="00EE7AE1" w:rsidRDefault="00EE7AE1" w:rsidP="00947BEE">
      <w:r>
        <w:separator/>
      </w:r>
    </w:p>
  </w:endnote>
  <w:endnote w:type="continuationSeparator" w:id="0">
    <w:p w14:paraId="307EBC0C" w14:textId="77777777" w:rsidR="00EE7AE1" w:rsidRDefault="00EE7AE1"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DF89C" w14:textId="77777777" w:rsidR="00EE7AE1" w:rsidRDefault="00EE7AE1" w:rsidP="00947BEE">
      <w:r>
        <w:separator/>
      </w:r>
    </w:p>
  </w:footnote>
  <w:footnote w:type="continuationSeparator" w:id="0">
    <w:p w14:paraId="762BBFD8" w14:textId="77777777" w:rsidR="00EE7AE1" w:rsidRDefault="00EE7AE1" w:rsidP="00947B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15:restartNumberingAfterBreak="0">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3A"/>
    <w:rsid w:val="00001994"/>
    <w:rsid w:val="000224FE"/>
    <w:rsid w:val="00066DA5"/>
    <w:rsid w:val="00084268"/>
    <w:rsid w:val="00090060"/>
    <w:rsid w:val="000907D2"/>
    <w:rsid w:val="000A2921"/>
    <w:rsid w:val="000A706E"/>
    <w:rsid w:val="000B4E26"/>
    <w:rsid w:val="000C1BB2"/>
    <w:rsid w:val="000D7F91"/>
    <w:rsid w:val="000E5B30"/>
    <w:rsid w:val="000E72FA"/>
    <w:rsid w:val="001019FD"/>
    <w:rsid w:val="0011114C"/>
    <w:rsid w:val="001214CA"/>
    <w:rsid w:val="00132E10"/>
    <w:rsid w:val="00140241"/>
    <w:rsid w:val="00140CBB"/>
    <w:rsid w:val="00141AF9"/>
    <w:rsid w:val="00144333"/>
    <w:rsid w:val="00163679"/>
    <w:rsid w:val="001714FE"/>
    <w:rsid w:val="00190278"/>
    <w:rsid w:val="001923AE"/>
    <w:rsid w:val="001A17F5"/>
    <w:rsid w:val="001A413F"/>
    <w:rsid w:val="001A5F6C"/>
    <w:rsid w:val="001B5CD9"/>
    <w:rsid w:val="0020244C"/>
    <w:rsid w:val="00217F0F"/>
    <w:rsid w:val="0024265F"/>
    <w:rsid w:val="0025522B"/>
    <w:rsid w:val="00283D14"/>
    <w:rsid w:val="00290701"/>
    <w:rsid w:val="002A5839"/>
    <w:rsid w:val="002B4835"/>
    <w:rsid w:val="002B48AE"/>
    <w:rsid w:val="002C41C7"/>
    <w:rsid w:val="002D515C"/>
    <w:rsid w:val="002E266F"/>
    <w:rsid w:val="002E393A"/>
    <w:rsid w:val="002F1FC7"/>
    <w:rsid w:val="00301CAA"/>
    <w:rsid w:val="00303BAF"/>
    <w:rsid w:val="0033338B"/>
    <w:rsid w:val="00351466"/>
    <w:rsid w:val="00355BDA"/>
    <w:rsid w:val="00356591"/>
    <w:rsid w:val="0035696E"/>
    <w:rsid w:val="00357AFE"/>
    <w:rsid w:val="00372FBF"/>
    <w:rsid w:val="00386D3E"/>
    <w:rsid w:val="00394C9F"/>
    <w:rsid w:val="00397A54"/>
    <w:rsid w:val="003B1221"/>
    <w:rsid w:val="003C78B1"/>
    <w:rsid w:val="003F34E1"/>
    <w:rsid w:val="003F4A59"/>
    <w:rsid w:val="003F6793"/>
    <w:rsid w:val="003F7530"/>
    <w:rsid w:val="004015CD"/>
    <w:rsid w:val="00426E30"/>
    <w:rsid w:val="00427018"/>
    <w:rsid w:val="00431DC8"/>
    <w:rsid w:val="00441904"/>
    <w:rsid w:val="00442112"/>
    <w:rsid w:val="004539AF"/>
    <w:rsid w:val="0048089B"/>
    <w:rsid w:val="00480AAD"/>
    <w:rsid w:val="00492A33"/>
    <w:rsid w:val="004C2C8F"/>
    <w:rsid w:val="004D41BD"/>
    <w:rsid w:val="00521A23"/>
    <w:rsid w:val="005346B7"/>
    <w:rsid w:val="00571406"/>
    <w:rsid w:val="00594454"/>
    <w:rsid w:val="005B4CC3"/>
    <w:rsid w:val="005C4DA7"/>
    <w:rsid w:val="005D16BE"/>
    <w:rsid w:val="005E5170"/>
    <w:rsid w:val="0062236A"/>
    <w:rsid w:val="00626EE7"/>
    <w:rsid w:val="006453C6"/>
    <w:rsid w:val="00650D78"/>
    <w:rsid w:val="00651E3A"/>
    <w:rsid w:val="006556DB"/>
    <w:rsid w:val="0067780A"/>
    <w:rsid w:val="00693150"/>
    <w:rsid w:val="00696B42"/>
    <w:rsid w:val="006B04C8"/>
    <w:rsid w:val="006C1FE3"/>
    <w:rsid w:val="006C6859"/>
    <w:rsid w:val="006C708C"/>
    <w:rsid w:val="006D26B9"/>
    <w:rsid w:val="006D3CC4"/>
    <w:rsid w:val="00703F27"/>
    <w:rsid w:val="0071121E"/>
    <w:rsid w:val="00711C24"/>
    <w:rsid w:val="007259F4"/>
    <w:rsid w:val="007316C5"/>
    <w:rsid w:val="00733404"/>
    <w:rsid w:val="007377B9"/>
    <w:rsid w:val="007457F8"/>
    <w:rsid w:val="007563D3"/>
    <w:rsid w:val="00762FA2"/>
    <w:rsid w:val="00775767"/>
    <w:rsid w:val="00783946"/>
    <w:rsid w:val="0079128F"/>
    <w:rsid w:val="007A2802"/>
    <w:rsid w:val="007B01A5"/>
    <w:rsid w:val="007C13E0"/>
    <w:rsid w:val="007D4318"/>
    <w:rsid w:val="007D7132"/>
    <w:rsid w:val="007E1DC5"/>
    <w:rsid w:val="007F0236"/>
    <w:rsid w:val="007F3EA1"/>
    <w:rsid w:val="0080599F"/>
    <w:rsid w:val="008067A0"/>
    <w:rsid w:val="0081243A"/>
    <w:rsid w:val="00854E55"/>
    <w:rsid w:val="008618CD"/>
    <w:rsid w:val="00865112"/>
    <w:rsid w:val="00871AF6"/>
    <w:rsid w:val="00877B03"/>
    <w:rsid w:val="0088073D"/>
    <w:rsid w:val="00880C51"/>
    <w:rsid w:val="00882E8F"/>
    <w:rsid w:val="00894022"/>
    <w:rsid w:val="008A5A68"/>
    <w:rsid w:val="008B2EB0"/>
    <w:rsid w:val="008B5546"/>
    <w:rsid w:val="008B6341"/>
    <w:rsid w:val="008C0E5E"/>
    <w:rsid w:val="008C725C"/>
    <w:rsid w:val="008D2A62"/>
    <w:rsid w:val="008E0B7B"/>
    <w:rsid w:val="008E0CC1"/>
    <w:rsid w:val="008E5CBF"/>
    <w:rsid w:val="008F221C"/>
    <w:rsid w:val="008F46D0"/>
    <w:rsid w:val="008F7AB0"/>
    <w:rsid w:val="00900344"/>
    <w:rsid w:val="00902F89"/>
    <w:rsid w:val="00907B12"/>
    <w:rsid w:val="00913766"/>
    <w:rsid w:val="0092663C"/>
    <w:rsid w:val="0094157C"/>
    <w:rsid w:val="00947BEE"/>
    <w:rsid w:val="0095269D"/>
    <w:rsid w:val="009600E0"/>
    <w:rsid w:val="00974E35"/>
    <w:rsid w:val="00984B60"/>
    <w:rsid w:val="00987DE0"/>
    <w:rsid w:val="00993727"/>
    <w:rsid w:val="009979C8"/>
    <w:rsid w:val="009B2644"/>
    <w:rsid w:val="009B5D9E"/>
    <w:rsid w:val="009C0435"/>
    <w:rsid w:val="009C17F0"/>
    <w:rsid w:val="009C2BAC"/>
    <w:rsid w:val="009C4573"/>
    <w:rsid w:val="009C7D3A"/>
    <w:rsid w:val="009E56DC"/>
    <w:rsid w:val="009E72F0"/>
    <w:rsid w:val="009F3FB4"/>
    <w:rsid w:val="009F5049"/>
    <w:rsid w:val="009F61C6"/>
    <w:rsid w:val="009F7A0D"/>
    <w:rsid w:val="00A26C6E"/>
    <w:rsid w:val="00A350F5"/>
    <w:rsid w:val="00A415CC"/>
    <w:rsid w:val="00A4243D"/>
    <w:rsid w:val="00A47F47"/>
    <w:rsid w:val="00A53EAB"/>
    <w:rsid w:val="00A605D1"/>
    <w:rsid w:val="00A80F4A"/>
    <w:rsid w:val="00A83357"/>
    <w:rsid w:val="00A96761"/>
    <w:rsid w:val="00AC593F"/>
    <w:rsid w:val="00AE388A"/>
    <w:rsid w:val="00B0189E"/>
    <w:rsid w:val="00B13033"/>
    <w:rsid w:val="00B13528"/>
    <w:rsid w:val="00B160FF"/>
    <w:rsid w:val="00B21D66"/>
    <w:rsid w:val="00B23E8F"/>
    <w:rsid w:val="00B739FB"/>
    <w:rsid w:val="00B81E7D"/>
    <w:rsid w:val="00BC195C"/>
    <w:rsid w:val="00BC1FA8"/>
    <w:rsid w:val="00BC4D1E"/>
    <w:rsid w:val="00BC69AB"/>
    <w:rsid w:val="00BC6F68"/>
    <w:rsid w:val="00BD09B6"/>
    <w:rsid w:val="00BD3CB6"/>
    <w:rsid w:val="00BD46B4"/>
    <w:rsid w:val="00BD6F1A"/>
    <w:rsid w:val="00C00ECD"/>
    <w:rsid w:val="00C1596C"/>
    <w:rsid w:val="00C2563F"/>
    <w:rsid w:val="00C34DCB"/>
    <w:rsid w:val="00C60CA8"/>
    <w:rsid w:val="00C82064"/>
    <w:rsid w:val="00C87A78"/>
    <w:rsid w:val="00CA1AFC"/>
    <w:rsid w:val="00CB0BDF"/>
    <w:rsid w:val="00CC5785"/>
    <w:rsid w:val="00CD7EB0"/>
    <w:rsid w:val="00CE1140"/>
    <w:rsid w:val="00D06DAD"/>
    <w:rsid w:val="00D15F95"/>
    <w:rsid w:val="00D236B8"/>
    <w:rsid w:val="00D30919"/>
    <w:rsid w:val="00D310DC"/>
    <w:rsid w:val="00D361F7"/>
    <w:rsid w:val="00D36992"/>
    <w:rsid w:val="00D37FE1"/>
    <w:rsid w:val="00D41E0F"/>
    <w:rsid w:val="00D44AB3"/>
    <w:rsid w:val="00D51DDB"/>
    <w:rsid w:val="00D56D54"/>
    <w:rsid w:val="00D65207"/>
    <w:rsid w:val="00D67C44"/>
    <w:rsid w:val="00D777B2"/>
    <w:rsid w:val="00D875F6"/>
    <w:rsid w:val="00D91B96"/>
    <w:rsid w:val="00D96077"/>
    <w:rsid w:val="00DA1352"/>
    <w:rsid w:val="00DA2280"/>
    <w:rsid w:val="00DB0B99"/>
    <w:rsid w:val="00DC34D3"/>
    <w:rsid w:val="00DC7A52"/>
    <w:rsid w:val="00DD7D33"/>
    <w:rsid w:val="00DE0BBB"/>
    <w:rsid w:val="00DE387B"/>
    <w:rsid w:val="00DE3E63"/>
    <w:rsid w:val="00DF31FA"/>
    <w:rsid w:val="00E02083"/>
    <w:rsid w:val="00E06929"/>
    <w:rsid w:val="00E14AB1"/>
    <w:rsid w:val="00E20AD3"/>
    <w:rsid w:val="00E27CA3"/>
    <w:rsid w:val="00E36E11"/>
    <w:rsid w:val="00E4535B"/>
    <w:rsid w:val="00E55C62"/>
    <w:rsid w:val="00E71CDC"/>
    <w:rsid w:val="00E74B0A"/>
    <w:rsid w:val="00E75A79"/>
    <w:rsid w:val="00E7710A"/>
    <w:rsid w:val="00E8386E"/>
    <w:rsid w:val="00E83A0F"/>
    <w:rsid w:val="00E84C91"/>
    <w:rsid w:val="00E966EE"/>
    <w:rsid w:val="00E969E4"/>
    <w:rsid w:val="00E96C17"/>
    <w:rsid w:val="00EA00E3"/>
    <w:rsid w:val="00EA1F8D"/>
    <w:rsid w:val="00EC733B"/>
    <w:rsid w:val="00EC7A35"/>
    <w:rsid w:val="00ED2E4E"/>
    <w:rsid w:val="00ED597D"/>
    <w:rsid w:val="00EE2F2C"/>
    <w:rsid w:val="00EE7AE1"/>
    <w:rsid w:val="00F33E49"/>
    <w:rsid w:val="00F40AE5"/>
    <w:rsid w:val="00F6417C"/>
    <w:rsid w:val="00F76806"/>
    <w:rsid w:val="00FA5F93"/>
    <w:rsid w:val="00FB3B6B"/>
    <w:rsid w:val="00FF1A68"/>
    <w:rsid w:val="00FF7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CDE8"/>
  <w15:docId w15:val="{3C63F458-BBA7-4DF5-8747-360178A7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A5F6C"/>
    <w:pPr>
      <w:tabs>
        <w:tab w:val="center" w:pos="4677"/>
        <w:tab w:val="right" w:pos="9355"/>
      </w:tabs>
    </w:pPr>
  </w:style>
  <w:style w:type="character" w:customStyle="1" w:styleId="ae">
    <w:name w:val="Верхний колонтитул Знак"/>
    <w:basedOn w:val="a0"/>
    <w:link w:val="ad"/>
    <w:uiPriority w:val="99"/>
    <w:rsid w:val="001A5F6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1A5F6C"/>
    <w:pPr>
      <w:tabs>
        <w:tab w:val="center" w:pos="4677"/>
        <w:tab w:val="right" w:pos="9355"/>
      </w:tabs>
    </w:pPr>
  </w:style>
  <w:style w:type="character" w:customStyle="1" w:styleId="af0">
    <w:name w:val="Нижний колонтитул Знак"/>
    <w:basedOn w:val="a0"/>
    <w:link w:val="af"/>
    <w:uiPriority w:val="99"/>
    <w:rsid w:val="001A5F6C"/>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696B42"/>
    <w:pPr>
      <w:spacing w:before="100" w:beforeAutospacing="1" w:after="100" w:afterAutospacing="1"/>
    </w:pPr>
  </w:style>
  <w:style w:type="paragraph" w:customStyle="1" w:styleId="consplusnormal1">
    <w:name w:val="consplusnormal"/>
    <w:basedOn w:val="a"/>
    <w:rsid w:val="00696B42"/>
    <w:pPr>
      <w:spacing w:before="100" w:beforeAutospacing="1" w:after="100" w:afterAutospacing="1"/>
    </w:pPr>
  </w:style>
  <w:style w:type="paragraph" w:customStyle="1" w:styleId="consplusnonformat0">
    <w:name w:val="consplusnonformat"/>
    <w:basedOn w:val="a"/>
    <w:rsid w:val="00696B42"/>
    <w:pPr>
      <w:spacing w:before="100" w:beforeAutospacing="1" w:after="100" w:afterAutospacing="1"/>
    </w:pPr>
  </w:style>
  <w:style w:type="paragraph" w:customStyle="1" w:styleId="10">
    <w:name w:val="Нижний колонтитул1"/>
    <w:basedOn w:val="a"/>
    <w:rsid w:val="00696B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30723124">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620846250">
      <w:bodyDiv w:val="1"/>
      <w:marLeft w:val="0"/>
      <w:marRight w:val="0"/>
      <w:marTop w:val="0"/>
      <w:marBottom w:val="0"/>
      <w:divBdr>
        <w:top w:val="none" w:sz="0" w:space="0" w:color="auto"/>
        <w:left w:val="none" w:sz="0" w:space="0" w:color="auto"/>
        <w:bottom w:val="none" w:sz="0" w:space="0" w:color="auto"/>
        <w:right w:val="none" w:sz="0" w:space="0" w:color="auto"/>
      </w:divBdr>
      <w:divsChild>
        <w:div w:id="1797068094">
          <w:marLeft w:val="0"/>
          <w:marRight w:val="0"/>
          <w:marTop w:val="0"/>
          <w:marBottom w:val="0"/>
          <w:divBdr>
            <w:top w:val="single" w:sz="6" w:space="0" w:color="000000"/>
            <w:left w:val="none" w:sz="0" w:space="0" w:color="auto"/>
            <w:bottom w:val="none" w:sz="0" w:space="0" w:color="auto"/>
            <w:right w:val="none" w:sz="0" w:space="0" w:color="auto"/>
          </w:divBdr>
        </w:div>
        <w:div w:id="1917935056">
          <w:marLeft w:val="0"/>
          <w:marRight w:val="0"/>
          <w:marTop w:val="0"/>
          <w:marBottom w:val="0"/>
          <w:divBdr>
            <w:top w:val="single" w:sz="6" w:space="0" w:color="000000"/>
            <w:left w:val="none" w:sz="0" w:space="0" w:color="auto"/>
            <w:bottom w:val="none" w:sz="0" w:space="0" w:color="auto"/>
            <w:right w:val="none" w:sz="0" w:space="0" w:color="auto"/>
          </w:divBdr>
        </w:div>
        <w:div w:id="1385712336">
          <w:marLeft w:val="0"/>
          <w:marRight w:val="0"/>
          <w:marTop w:val="0"/>
          <w:marBottom w:val="0"/>
          <w:divBdr>
            <w:top w:val="single" w:sz="6" w:space="0" w:color="000000"/>
            <w:left w:val="none" w:sz="0" w:space="0" w:color="auto"/>
            <w:bottom w:val="none" w:sz="0" w:space="0" w:color="auto"/>
            <w:right w:val="none" w:sz="0" w:space="0" w:color="auto"/>
          </w:divBdr>
        </w:div>
      </w:divsChild>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669EB-5264-4C57-8B5B-5E513306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Nota2</cp:lastModifiedBy>
  <cp:revision>4</cp:revision>
  <cp:lastPrinted>2024-09-27T10:20:00Z</cp:lastPrinted>
  <dcterms:created xsi:type="dcterms:W3CDTF">2024-09-27T10:29:00Z</dcterms:created>
  <dcterms:modified xsi:type="dcterms:W3CDTF">2024-09-27T11:18:00Z</dcterms:modified>
</cp:coreProperties>
</file>