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80" w:rsidRPr="00CB6A46" w:rsidRDefault="00013A80" w:rsidP="00013A80">
      <w:pPr>
        <w:spacing w:after="0" w:line="20" w:lineRule="atLeast"/>
        <w:jc w:val="center"/>
        <w:rPr>
          <w:b/>
          <w:lang w:val="ru-RU"/>
        </w:rPr>
      </w:pPr>
    </w:p>
    <w:p w:rsidR="00465B9F" w:rsidRPr="002A5ABC" w:rsidRDefault="00465B9F" w:rsidP="00465B9F">
      <w:pPr>
        <w:spacing w:after="0" w:line="20" w:lineRule="atLeast"/>
        <w:jc w:val="center"/>
        <w:rPr>
          <w:b/>
          <w:sz w:val="28"/>
          <w:szCs w:val="28"/>
          <w:lang w:val="ru-RU"/>
        </w:rPr>
      </w:pPr>
      <w:r w:rsidRPr="002A5ABC">
        <w:rPr>
          <w:b/>
          <w:sz w:val="28"/>
          <w:szCs w:val="28"/>
          <w:lang w:val="ru-RU"/>
        </w:rPr>
        <w:t xml:space="preserve">АДМИНИСТРАЦИЯ </w:t>
      </w:r>
    </w:p>
    <w:p w:rsidR="00465B9F" w:rsidRPr="002A5ABC" w:rsidRDefault="00465B9F" w:rsidP="00465B9F">
      <w:pPr>
        <w:spacing w:after="0" w:line="20" w:lineRule="atLeast"/>
        <w:jc w:val="center"/>
        <w:rPr>
          <w:b/>
          <w:sz w:val="28"/>
          <w:szCs w:val="28"/>
          <w:lang w:val="ru-RU"/>
        </w:rPr>
      </w:pPr>
      <w:r w:rsidRPr="002A5ABC">
        <w:rPr>
          <w:b/>
          <w:sz w:val="28"/>
          <w:szCs w:val="28"/>
          <w:lang w:val="ru-RU"/>
        </w:rPr>
        <w:t>ЗАБРОДЕНСКОГО СЕЛЬСКОГО ПОСЕЛЕНИЯ КАЛАЧЕЕВСКОГО МУНИЦИПАЛЬНОГО РАЙОНА ВОРОНЕЖСКОЙ ОБЛАСТИ</w:t>
      </w:r>
    </w:p>
    <w:p w:rsidR="00DD720A" w:rsidRDefault="00DD720A" w:rsidP="00013A80">
      <w:pPr>
        <w:pStyle w:val="3"/>
        <w:numPr>
          <w:ilvl w:val="2"/>
          <w:numId w:val="6"/>
        </w:numPr>
        <w:tabs>
          <w:tab w:val="clear" w:pos="720"/>
          <w:tab w:val="num" w:pos="0"/>
        </w:tabs>
        <w:spacing w:line="20" w:lineRule="atLeast"/>
        <w:ind w:left="0" w:firstLine="0"/>
        <w:rPr>
          <w:sz w:val="36"/>
          <w:szCs w:val="36"/>
        </w:rPr>
      </w:pPr>
    </w:p>
    <w:p w:rsidR="00013A80" w:rsidRPr="002A5ABC" w:rsidRDefault="00013A80" w:rsidP="0018131A">
      <w:pPr>
        <w:pStyle w:val="3"/>
        <w:numPr>
          <w:ilvl w:val="2"/>
          <w:numId w:val="6"/>
        </w:numPr>
        <w:tabs>
          <w:tab w:val="clear" w:pos="720"/>
          <w:tab w:val="num" w:pos="0"/>
        </w:tabs>
        <w:spacing w:line="20" w:lineRule="atLeast"/>
        <w:ind w:left="0" w:firstLine="2552"/>
        <w:jc w:val="both"/>
        <w:rPr>
          <w:sz w:val="32"/>
          <w:szCs w:val="32"/>
        </w:rPr>
      </w:pPr>
      <w:r w:rsidRPr="002A5ABC">
        <w:rPr>
          <w:sz w:val="32"/>
          <w:szCs w:val="32"/>
        </w:rPr>
        <w:t>ПОСТАНОВЛЕНИЕ</w:t>
      </w:r>
    </w:p>
    <w:p w:rsidR="00013A80" w:rsidRPr="00137429" w:rsidRDefault="00013A80" w:rsidP="00013A80">
      <w:pPr>
        <w:spacing w:after="0" w:line="20" w:lineRule="atLeast"/>
        <w:jc w:val="center"/>
        <w:rPr>
          <w:sz w:val="38"/>
        </w:rPr>
      </w:pPr>
    </w:p>
    <w:p w:rsidR="00013A80" w:rsidRPr="002A5ABC" w:rsidRDefault="00CB6A46" w:rsidP="00013A80">
      <w:pPr>
        <w:spacing w:after="0" w:line="20" w:lineRule="atLeast"/>
        <w:rPr>
          <w:sz w:val="28"/>
          <w:szCs w:val="28"/>
          <w:u w:val="single"/>
          <w:lang w:val="ru-RU"/>
        </w:rPr>
      </w:pPr>
      <w:r>
        <w:rPr>
          <w:sz w:val="28"/>
          <w:szCs w:val="28"/>
          <w:lang w:val="ru-RU"/>
        </w:rPr>
        <w:t>о</w:t>
      </w:r>
      <w:r w:rsidR="009679F8" w:rsidRPr="002A5ABC">
        <w:rPr>
          <w:sz w:val="28"/>
          <w:szCs w:val="28"/>
          <w:lang w:val="ru-RU"/>
        </w:rPr>
        <w:t>т</w:t>
      </w:r>
      <w:r>
        <w:rPr>
          <w:sz w:val="28"/>
          <w:szCs w:val="28"/>
          <w:lang w:val="ru-RU"/>
        </w:rPr>
        <w:t xml:space="preserve"> </w:t>
      </w:r>
      <w:r w:rsidR="00634193" w:rsidRPr="00634193">
        <w:rPr>
          <w:sz w:val="28"/>
          <w:szCs w:val="28"/>
          <w:u w:val="single"/>
          <w:lang w:val="ru-RU"/>
        </w:rPr>
        <w:t>29</w:t>
      </w:r>
      <w:r w:rsidR="007F65DE">
        <w:rPr>
          <w:sz w:val="28"/>
          <w:szCs w:val="28"/>
          <w:u w:val="single"/>
          <w:lang w:val="ru-RU"/>
        </w:rPr>
        <w:t xml:space="preserve"> июня</w:t>
      </w:r>
      <w:r w:rsidR="009679F8" w:rsidRPr="002A5ABC">
        <w:rPr>
          <w:sz w:val="28"/>
          <w:szCs w:val="28"/>
          <w:u w:val="single"/>
          <w:lang w:val="ru-RU"/>
        </w:rPr>
        <w:t xml:space="preserve"> </w:t>
      </w:r>
      <w:r w:rsidR="00013A80" w:rsidRPr="002A5ABC">
        <w:rPr>
          <w:sz w:val="28"/>
          <w:szCs w:val="28"/>
          <w:u w:val="single"/>
          <w:lang w:val="ru-RU"/>
        </w:rPr>
        <w:t>202</w:t>
      </w:r>
      <w:r>
        <w:rPr>
          <w:sz w:val="28"/>
          <w:szCs w:val="28"/>
          <w:u w:val="single"/>
          <w:lang w:val="ru-RU"/>
        </w:rPr>
        <w:t>3</w:t>
      </w:r>
      <w:r w:rsidR="00013A80" w:rsidRPr="002A5ABC">
        <w:rPr>
          <w:sz w:val="28"/>
          <w:szCs w:val="28"/>
          <w:u w:val="single"/>
          <w:lang w:val="ru-RU"/>
        </w:rPr>
        <w:t xml:space="preserve"> г.</w:t>
      </w:r>
      <w:r w:rsidR="00013A80" w:rsidRPr="002A5ABC">
        <w:rPr>
          <w:sz w:val="28"/>
          <w:szCs w:val="28"/>
          <w:lang w:val="ru-RU"/>
        </w:rPr>
        <w:t xml:space="preserve"> №</w:t>
      </w:r>
      <w:r w:rsidR="00B67F9F">
        <w:rPr>
          <w:sz w:val="28"/>
          <w:szCs w:val="28"/>
          <w:lang w:val="ru-RU"/>
        </w:rPr>
        <w:t xml:space="preserve"> </w:t>
      </w:r>
      <w:r w:rsidR="00B67F9F" w:rsidRPr="00B67F9F">
        <w:rPr>
          <w:sz w:val="28"/>
          <w:szCs w:val="28"/>
          <w:u w:val="single"/>
          <w:lang w:val="ru-RU"/>
        </w:rPr>
        <w:t>87</w:t>
      </w:r>
      <w:r w:rsidR="00EA68D8" w:rsidRPr="002A5ABC">
        <w:rPr>
          <w:sz w:val="28"/>
          <w:szCs w:val="28"/>
          <w:lang w:val="ru-RU"/>
        </w:rPr>
        <w:t xml:space="preserve"> </w:t>
      </w:r>
    </w:p>
    <w:p w:rsidR="00013A80" w:rsidRPr="002A5ABC" w:rsidRDefault="00013A80" w:rsidP="00013A80">
      <w:pPr>
        <w:spacing w:after="0" w:line="20" w:lineRule="atLeast"/>
        <w:rPr>
          <w:sz w:val="20"/>
          <w:szCs w:val="20"/>
          <w:lang w:val="ru-RU"/>
        </w:rPr>
      </w:pPr>
      <w:r w:rsidRPr="002A5ABC">
        <w:rPr>
          <w:sz w:val="20"/>
          <w:szCs w:val="20"/>
          <w:lang w:val="ru-RU"/>
        </w:rPr>
        <w:t xml:space="preserve">                   </w:t>
      </w:r>
      <w:r w:rsidR="00465B9F" w:rsidRPr="002A5ABC">
        <w:rPr>
          <w:sz w:val="20"/>
          <w:szCs w:val="20"/>
          <w:lang w:val="ru-RU"/>
        </w:rPr>
        <w:t>с</w:t>
      </w:r>
      <w:r w:rsidRPr="002A5ABC">
        <w:rPr>
          <w:sz w:val="20"/>
          <w:szCs w:val="20"/>
          <w:lang w:val="ru-RU"/>
        </w:rPr>
        <w:t xml:space="preserve">. </w:t>
      </w:r>
      <w:r w:rsidR="00465B9F" w:rsidRPr="002A5ABC">
        <w:rPr>
          <w:sz w:val="20"/>
          <w:szCs w:val="20"/>
          <w:lang w:val="ru-RU"/>
        </w:rPr>
        <w:t>Заброды</w:t>
      </w:r>
    </w:p>
    <w:p w:rsidR="00013A80" w:rsidRPr="001B00DB" w:rsidRDefault="00013A80" w:rsidP="00013A80">
      <w:pPr>
        <w:spacing w:after="0" w:line="240" w:lineRule="auto"/>
        <w:rPr>
          <w:b/>
          <w:sz w:val="26"/>
          <w:szCs w:val="26"/>
          <w:lang w:val="ru-RU"/>
        </w:rPr>
      </w:pPr>
    </w:p>
    <w:p w:rsidR="00013A80" w:rsidRPr="00013A80" w:rsidRDefault="00013A80" w:rsidP="00465B9F">
      <w:pPr>
        <w:tabs>
          <w:tab w:val="left" w:pos="4536"/>
        </w:tabs>
        <w:spacing w:after="0" w:line="240" w:lineRule="auto"/>
        <w:ind w:right="5102"/>
        <w:jc w:val="left"/>
        <w:rPr>
          <w:b/>
          <w:sz w:val="28"/>
          <w:szCs w:val="28"/>
          <w:lang w:val="ru-RU"/>
        </w:rPr>
      </w:pPr>
      <w:r w:rsidRPr="00013A80">
        <w:rPr>
          <w:b/>
          <w:sz w:val="28"/>
          <w:szCs w:val="28"/>
          <w:lang w:val="ru-RU"/>
        </w:rPr>
        <w:t>Об утверждении программы в области энергосбережения и повышения энергетичес</w:t>
      </w:r>
      <w:r w:rsidR="004322AB">
        <w:rPr>
          <w:b/>
          <w:sz w:val="28"/>
          <w:szCs w:val="28"/>
          <w:lang w:val="ru-RU"/>
        </w:rPr>
        <w:t xml:space="preserve">кой эффективности </w:t>
      </w:r>
      <w:r w:rsidRPr="00013A80">
        <w:rPr>
          <w:b/>
          <w:sz w:val="28"/>
          <w:szCs w:val="28"/>
          <w:lang w:val="ru-RU"/>
        </w:rPr>
        <w:t>на 202</w:t>
      </w:r>
      <w:r w:rsidR="00CB6A46">
        <w:rPr>
          <w:b/>
          <w:sz w:val="28"/>
          <w:szCs w:val="28"/>
          <w:lang w:val="ru-RU"/>
        </w:rPr>
        <w:t>4</w:t>
      </w:r>
      <w:r w:rsidRPr="00013A80">
        <w:rPr>
          <w:b/>
          <w:sz w:val="28"/>
          <w:szCs w:val="28"/>
          <w:lang w:val="ru-RU"/>
        </w:rPr>
        <w:t>-202</w:t>
      </w:r>
      <w:r w:rsidR="00CB6A46">
        <w:rPr>
          <w:b/>
          <w:sz w:val="28"/>
          <w:szCs w:val="28"/>
          <w:lang w:val="ru-RU"/>
        </w:rPr>
        <w:t>6</w:t>
      </w:r>
      <w:r w:rsidRPr="00013A80">
        <w:rPr>
          <w:b/>
          <w:sz w:val="28"/>
          <w:szCs w:val="28"/>
          <w:lang w:val="ru-RU"/>
        </w:rPr>
        <w:t xml:space="preserve"> годы администрации </w:t>
      </w:r>
      <w:proofErr w:type="spellStart"/>
      <w:r w:rsidR="00465B9F">
        <w:rPr>
          <w:b/>
          <w:sz w:val="28"/>
          <w:szCs w:val="28"/>
          <w:lang w:val="ru-RU"/>
        </w:rPr>
        <w:t>Заброденского</w:t>
      </w:r>
      <w:proofErr w:type="spellEnd"/>
      <w:r w:rsidR="00465B9F">
        <w:rPr>
          <w:b/>
          <w:sz w:val="28"/>
          <w:szCs w:val="28"/>
          <w:lang w:val="ru-RU"/>
        </w:rPr>
        <w:t xml:space="preserve"> сельского поселения </w:t>
      </w:r>
      <w:proofErr w:type="spellStart"/>
      <w:r w:rsidRPr="00013A80">
        <w:rPr>
          <w:b/>
          <w:sz w:val="28"/>
          <w:szCs w:val="28"/>
          <w:lang w:val="ru-RU"/>
        </w:rPr>
        <w:t>Калачеевского</w:t>
      </w:r>
      <w:proofErr w:type="spellEnd"/>
      <w:r w:rsidRPr="00013A80">
        <w:rPr>
          <w:b/>
          <w:sz w:val="28"/>
          <w:szCs w:val="28"/>
          <w:lang w:val="ru-RU"/>
        </w:rPr>
        <w:t xml:space="preserve"> муниципального района </w:t>
      </w:r>
    </w:p>
    <w:p w:rsidR="00013A80" w:rsidRPr="00013A80" w:rsidRDefault="00013A80" w:rsidP="00013A80">
      <w:pPr>
        <w:widowControl w:val="0"/>
        <w:autoSpaceDE w:val="0"/>
        <w:autoSpaceDN w:val="0"/>
        <w:adjustRightInd w:val="0"/>
        <w:spacing w:after="0" w:line="240" w:lineRule="auto"/>
        <w:ind w:firstLine="709"/>
        <w:rPr>
          <w:sz w:val="28"/>
          <w:szCs w:val="28"/>
          <w:lang w:val="ru-RU"/>
        </w:rPr>
      </w:pPr>
    </w:p>
    <w:p w:rsidR="00013A80" w:rsidRPr="00013A80" w:rsidRDefault="00013A80" w:rsidP="00465B9F">
      <w:pPr>
        <w:spacing w:after="0" w:line="240" w:lineRule="auto"/>
        <w:ind w:right="-1" w:firstLine="708"/>
        <w:rPr>
          <w:sz w:val="28"/>
          <w:szCs w:val="28"/>
          <w:lang w:val="ru-RU"/>
        </w:rPr>
      </w:pPr>
      <w:r w:rsidRPr="00013A80">
        <w:rPr>
          <w:sz w:val="28"/>
          <w:szCs w:val="28"/>
          <w:lang w:val="ru-RU"/>
        </w:rPr>
        <w:t xml:space="preserve">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w:t>
      </w:r>
      <w:r w:rsidR="00465B9F" w:rsidRPr="00465B9F">
        <w:rPr>
          <w:sz w:val="28"/>
          <w:szCs w:val="28"/>
          <w:lang w:val="ru-RU"/>
        </w:rPr>
        <w:t xml:space="preserve">Заброденского сельского поселения Калачеевского муниципального района </w:t>
      </w:r>
      <w:r w:rsidR="001B00DB">
        <w:rPr>
          <w:sz w:val="28"/>
          <w:szCs w:val="28"/>
          <w:lang w:val="ru-RU"/>
        </w:rPr>
        <w:t xml:space="preserve">                           </w:t>
      </w:r>
      <w:r w:rsidRPr="00013A80">
        <w:rPr>
          <w:b/>
          <w:sz w:val="28"/>
          <w:szCs w:val="28"/>
          <w:lang w:val="ru-RU"/>
        </w:rPr>
        <w:t>п о с т а н о в л я е т:</w:t>
      </w:r>
    </w:p>
    <w:p w:rsidR="00465B9F" w:rsidRPr="00DA4721" w:rsidRDefault="001B00DB" w:rsidP="001B00DB">
      <w:pPr>
        <w:autoSpaceDE w:val="0"/>
        <w:autoSpaceDN w:val="0"/>
        <w:adjustRightInd w:val="0"/>
        <w:spacing w:after="0" w:line="240" w:lineRule="auto"/>
        <w:ind w:firstLine="709"/>
        <w:rPr>
          <w:rFonts w:ascii="Arial" w:eastAsia="Times New Roman" w:hAnsi="Arial" w:cs="Arial"/>
          <w:szCs w:val="24"/>
          <w:lang w:val="ru-RU" w:eastAsia="ru-RU"/>
        </w:rPr>
      </w:pPr>
      <w:r>
        <w:rPr>
          <w:sz w:val="28"/>
          <w:szCs w:val="28"/>
          <w:lang w:val="ru-RU"/>
        </w:rPr>
        <w:t>1.</w:t>
      </w:r>
      <w:r w:rsidR="00013A80" w:rsidRPr="00465B9F">
        <w:rPr>
          <w:sz w:val="28"/>
          <w:szCs w:val="28"/>
          <w:lang w:val="ru-RU"/>
        </w:rPr>
        <w:t>Утвердить прилагаемую программу в области энергосбережения и повышения энергетической эффективности на 202</w:t>
      </w:r>
      <w:r w:rsidR="00CB6A46">
        <w:rPr>
          <w:sz w:val="28"/>
          <w:szCs w:val="28"/>
          <w:lang w:val="ru-RU"/>
        </w:rPr>
        <w:t xml:space="preserve">4-2026 </w:t>
      </w:r>
      <w:r w:rsidR="00013A80" w:rsidRPr="00465B9F">
        <w:rPr>
          <w:sz w:val="28"/>
          <w:szCs w:val="28"/>
          <w:lang w:val="ru-RU"/>
        </w:rPr>
        <w:t xml:space="preserve">годы администрации </w:t>
      </w:r>
      <w:proofErr w:type="spellStart"/>
      <w:r w:rsidR="00465B9F" w:rsidRPr="00465B9F">
        <w:rPr>
          <w:rFonts w:eastAsia="Times New Roman"/>
          <w:sz w:val="28"/>
          <w:szCs w:val="28"/>
          <w:lang w:val="ru-RU" w:eastAsia="ru-RU"/>
        </w:rPr>
        <w:t>Заброденского</w:t>
      </w:r>
      <w:proofErr w:type="spellEnd"/>
      <w:r w:rsidR="00465B9F" w:rsidRPr="00465B9F">
        <w:rPr>
          <w:rFonts w:eastAsia="Times New Roman"/>
          <w:sz w:val="28"/>
          <w:szCs w:val="28"/>
          <w:lang w:val="ru-RU" w:eastAsia="ru-RU"/>
        </w:rPr>
        <w:t xml:space="preserve"> сельского поселения</w:t>
      </w:r>
      <w:r w:rsidR="00465B9F" w:rsidRPr="00465B9F">
        <w:rPr>
          <w:sz w:val="28"/>
          <w:szCs w:val="28"/>
          <w:lang w:val="ru-RU"/>
        </w:rPr>
        <w:t xml:space="preserve"> </w:t>
      </w:r>
      <w:proofErr w:type="spellStart"/>
      <w:r w:rsidR="00465B9F" w:rsidRPr="00465B9F">
        <w:rPr>
          <w:rFonts w:eastAsia="Times New Roman"/>
          <w:sz w:val="28"/>
          <w:szCs w:val="28"/>
          <w:lang w:val="ru-RU" w:eastAsia="ru-RU"/>
        </w:rPr>
        <w:t>Калачеевского</w:t>
      </w:r>
      <w:proofErr w:type="spellEnd"/>
      <w:r w:rsidR="00465B9F" w:rsidRPr="00465B9F">
        <w:rPr>
          <w:rFonts w:eastAsia="Times New Roman"/>
          <w:sz w:val="28"/>
          <w:szCs w:val="28"/>
          <w:lang w:val="ru-RU" w:eastAsia="ru-RU"/>
        </w:rPr>
        <w:t xml:space="preserve"> муниципального района</w:t>
      </w:r>
      <w:r w:rsidR="00465B9F">
        <w:rPr>
          <w:rFonts w:eastAsia="Times New Roman"/>
          <w:sz w:val="28"/>
          <w:szCs w:val="28"/>
          <w:lang w:val="ru-RU" w:eastAsia="ru-RU"/>
        </w:rPr>
        <w:t>.</w:t>
      </w:r>
      <w:r w:rsidR="00465B9F" w:rsidRPr="00DA4721">
        <w:rPr>
          <w:rFonts w:ascii="Arial" w:eastAsia="Times New Roman" w:hAnsi="Arial" w:cs="Arial"/>
          <w:szCs w:val="24"/>
          <w:lang w:val="ru-RU" w:eastAsia="ru-RU"/>
        </w:rPr>
        <w:t xml:space="preserve"> </w:t>
      </w:r>
    </w:p>
    <w:p w:rsidR="00013A80" w:rsidRDefault="001B00DB" w:rsidP="001B00DB">
      <w:pPr>
        <w:spacing w:after="0" w:line="240" w:lineRule="auto"/>
        <w:ind w:firstLine="709"/>
        <w:rPr>
          <w:sz w:val="28"/>
          <w:szCs w:val="28"/>
          <w:lang w:val="ru-RU"/>
        </w:rPr>
      </w:pPr>
      <w:r>
        <w:rPr>
          <w:bCs/>
          <w:sz w:val="28"/>
          <w:szCs w:val="28"/>
          <w:lang w:val="ru-RU"/>
        </w:rPr>
        <w:t>2.</w:t>
      </w:r>
      <w:r w:rsidR="00465B9F" w:rsidRPr="001B00DB">
        <w:rPr>
          <w:bCs/>
          <w:sz w:val="28"/>
          <w:szCs w:val="28"/>
          <w:lang w:val="ru-RU"/>
        </w:rPr>
        <w:t>Опубликовать настоящее постановление в Вестнике муниципальных правовых актов Заброденского сельского поселения Калачеевского муниципального района</w:t>
      </w:r>
      <w:r w:rsidR="00D84EB8">
        <w:rPr>
          <w:bCs/>
          <w:sz w:val="28"/>
          <w:szCs w:val="28"/>
          <w:lang w:val="ru-RU"/>
        </w:rPr>
        <w:t xml:space="preserve"> Воронежской области</w:t>
      </w:r>
      <w:r w:rsidR="00465B9F" w:rsidRPr="001B00DB">
        <w:rPr>
          <w:bCs/>
          <w:sz w:val="28"/>
          <w:szCs w:val="28"/>
          <w:lang w:val="ru-RU"/>
        </w:rPr>
        <w:t xml:space="preserve">, разместить на официальном сайте администрации </w:t>
      </w:r>
      <w:proofErr w:type="spellStart"/>
      <w:r w:rsidR="00465B9F" w:rsidRPr="001B00DB">
        <w:rPr>
          <w:bCs/>
          <w:sz w:val="28"/>
          <w:szCs w:val="28"/>
          <w:lang w:val="ru-RU"/>
        </w:rPr>
        <w:t>Заброденского</w:t>
      </w:r>
      <w:proofErr w:type="spellEnd"/>
      <w:r w:rsidR="00465B9F" w:rsidRPr="001B00DB">
        <w:rPr>
          <w:bCs/>
          <w:sz w:val="28"/>
          <w:szCs w:val="28"/>
          <w:lang w:val="ru-RU"/>
        </w:rPr>
        <w:t xml:space="preserve"> сельского поселения</w:t>
      </w:r>
      <w:r w:rsidR="00013A80" w:rsidRPr="001B00DB">
        <w:rPr>
          <w:sz w:val="28"/>
          <w:szCs w:val="28"/>
          <w:lang w:val="ru-RU"/>
        </w:rPr>
        <w:t>.</w:t>
      </w:r>
    </w:p>
    <w:p w:rsidR="001246A4" w:rsidRPr="001B00DB" w:rsidRDefault="001246A4" w:rsidP="001B00DB">
      <w:pPr>
        <w:spacing w:after="0" w:line="240" w:lineRule="auto"/>
        <w:ind w:firstLine="709"/>
        <w:rPr>
          <w:sz w:val="28"/>
          <w:szCs w:val="28"/>
          <w:lang w:val="ru-RU"/>
        </w:rPr>
      </w:pPr>
      <w:r>
        <w:rPr>
          <w:sz w:val="28"/>
          <w:szCs w:val="28"/>
          <w:lang w:val="ru-RU"/>
        </w:rPr>
        <w:t>3.</w:t>
      </w:r>
      <w:r w:rsidRPr="001246A4">
        <w:rPr>
          <w:sz w:val="28"/>
          <w:szCs w:val="28"/>
          <w:lang w:val="ru-RU"/>
        </w:rPr>
        <w:t>Настоящее постановление вступает в силу с 01.01.2024 г.</w:t>
      </w:r>
    </w:p>
    <w:p w:rsidR="00013A80" w:rsidRPr="001B00DB" w:rsidRDefault="001246A4" w:rsidP="001B00DB">
      <w:pPr>
        <w:spacing w:after="0" w:line="240" w:lineRule="auto"/>
        <w:ind w:firstLine="709"/>
        <w:rPr>
          <w:sz w:val="26"/>
          <w:szCs w:val="26"/>
          <w:lang w:val="ru-RU"/>
        </w:rPr>
      </w:pPr>
      <w:r>
        <w:rPr>
          <w:sz w:val="28"/>
          <w:szCs w:val="28"/>
          <w:lang w:val="ru-RU"/>
        </w:rPr>
        <w:t>4</w:t>
      </w:r>
      <w:r w:rsidR="001B00DB">
        <w:rPr>
          <w:sz w:val="28"/>
          <w:szCs w:val="28"/>
          <w:lang w:val="ru-RU"/>
        </w:rPr>
        <w:t>.</w:t>
      </w:r>
      <w:r w:rsidR="00013A80" w:rsidRPr="001B00DB">
        <w:rPr>
          <w:sz w:val="28"/>
          <w:szCs w:val="28"/>
          <w:lang w:val="ru-RU"/>
        </w:rPr>
        <w:t>Контроль за исполнением настоящего постановления</w:t>
      </w:r>
      <w:r w:rsidR="00465B9F" w:rsidRPr="001B00DB">
        <w:rPr>
          <w:sz w:val="28"/>
          <w:szCs w:val="28"/>
          <w:lang w:val="ru-RU"/>
        </w:rPr>
        <w:t xml:space="preserve"> оставляю за собой</w:t>
      </w:r>
      <w:r w:rsidR="00013A80" w:rsidRPr="001B00DB">
        <w:rPr>
          <w:sz w:val="28"/>
          <w:szCs w:val="28"/>
          <w:lang w:val="ru-RU"/>
        </w:rPr>
        <w:t>.</w:t>
      </w:r>
    </w:p>
    <w:p w:rsidR="00DD720A" w:rsidRDefault="00DD720A" w:rsidP="00013A80">
      <w:pPr>
        <w:pStyle w:val="a4"/>
        <w:spacing w:after="0" w:line="240" w:lineRule="auto"/>
        <w:ind w:left="0"/>
        <w:rPr>
          <w:sz w:val="28"/>
          <w:szCs w:val="28"/>
          <w:lang w:val="ru-RU"/>
        </w:rPr>
      </w:pPr>
    </w:p>
    <w:p w:rsidR="00CB6A46" w:rsidRDefault="00CB6A46" w:rsidP="00013A80">
      <w:pPr>
        <w:pStyle w:val="a4"/>
        <w:spacing w:after="0" w:line="240" w:lineRule="auto"/>
        <w:ind w:left="0"/>
        <w:rPr>
          <w:b/>
          <w:sz w:val="28"/>
          <w:szCs w:val="28"/>
          <w:lang w:val="ru-RU"/>
        </w:rPr>
      </w:pPr>
      <w:r>
        <w:rPr>
          <w:b/>
          <w:sz w:val="28"/>
          <w:szCs w:val="28"/>
          <w:lang w:val="ru-RU"/>
        </w:rPr>
        <w:t>Г</w:t>
      </w:r>
      <w:r w:rsidR="00013A80" w:rsidRPr="00FF4E57">
        <w:rPr>
          <w:b/>
          <w:sz w:val="28"/>
          <w:szCs w:val="28"/>
          <w:lang w:val="ru-RU"/>
        </w:rPr>
        <w:t>лав</w:t>
      </w:r>
      <w:r>
        <w:rPr>
          <w:b/>
          <w:sz w:val="28"/>
          <w:szCs w:val="28"/>
          <w:lang w:val="ru-RU"/>
        </w:rPr>
        <w:t xml:space="preserve">а </w:t>
      </w:r>
      <w:r w:rsidR="00024CE2" w:rsidRPr="00FF4E57">
        <w:rPr>
          <w:b/>
          <w:sz w:val="28"/>
          <w:szCs w:val="28"/>
          <w:lang w:val="ru-RU"/>
        </w:rPr>
        <w:t>а</w:t>
      </w:r>
      <w:r w:rsidR="00013A80" w:rsidRPr="00FF4E57">
        <w:rPr>
          <w:b/>
          <w:sz w:val="28"/>
          <w:szCs w:val="28"/>
          <w:lang w:val="ru-RU"/>
        </w:rPr>
        <w:t>дминистрации</w:t>
      </w:r>
      <w:r w:rsidR="00465B9F" w:rsidRPr="00FF4E57">
        <w:rPr>
          <w:b/>
          <w:sz w:val="28"/>
          <w:szCs w:val="28"/>
          <w:lang w:val="ru-RU"/>
        </w:rPr>
        <w:t xml:space="preserve"> </w:t>
      </w:r>
    </w:p>
    <w:p w:rsidR="00013A80" w:rsidRPr="00013A80" w:rsidRDefault="00465B9F" w:rsidP="00013A80">
      <w:pPr>
        <w:pStyle w:val="a4"/>
        <w:spacing w:after="0" w:line="240" w:lineRule="auto"/>
        <w:ind w:left="0"/>
        <w:rPr>
          <w:sz w:val="28"/>
          <w:szCs w:val="28"/>
          <w:lang w:val="ru-RU"/>
        </w:rPr>
      </w:pPr>
      <w:proofErr w:type="spellStart"/>
      <w:r w:rsidRPr="00FF4E57">
        <w:rPr>
          <w:b/>
          <w:sz w:val="28"/>
          <w:szCs w:val="28"/>
          <w:lang w:val="ru-RU"/>
        </w:rPr>
        <w:t>Заброденского</w:t>
      </w:r>
      <w:proofErr w:type="spellEnd"/>
      <w:r w:rsidR="00CB6A46">
        <w:rPr>
          <w:b/>
          <w:sz w:val="28"/>
          <w:szCs w:val="28"/>
          <w:lang w:val="ru-RU"/>
        </w:rPr>
        <w:t xml:space="preserve"> </w:t>
      </w:r>
      <w:r w:rsidRPr="00FF4E57">
        <w:rPr>
          <w:b/>
          <w:sz w:val="28"/>
          <w:szCs w:val="28"/>
          <w:lang w:val="ru-RU"/>
        </w:rPr>
        <w:t>сельского поселения</w:t>
      </w:r>
      <w:r w:rsidR="00013A80" w:rsidRPr="00FF4E57">
        <w:rPr>
          <w:b/>
          <w:sz w:val="28"/>
          <w:szCs w:val="28"/>
          <w:lang w:val="ru-RU"/>
        </w:rPr>
        <w:t xml:space="preserve"> </w:t>
      </w:r>
      <w:r w:rsidR="00013A80" w:rsidRPr="00013A80">
        <w:rPr>
          <w:sz w:val="28"/>
          <w:szCs w:val="28"/>
          <w:lang w:val="ru-RU"/>
        </w:rPr>
        <w:t xml:space="preserve">   </w:t>
      </w:r>
      <w:r>
        <w:rPr>
          <w:sz w:val="28"/>
          <w:szCs w:val="28"/>
          <w:lang w:val="ru-RU"/>
        </w:rPr>
        <w:t xml:space="preserve">                             </w:t>
      </w:r>
      <w:r w:rsidR="00013A80" w:rsidRPr="00013A80">
        <w:rPr>
          <w:sz w:val="28"/>
          <w:szCs w:val="28"/>
          <w:lang w:val="ru-RU"/>
        </w:rPr>
        <w:t xml:space="preserve">  </w:t>
      </w:r>
      <w:r w:rsidRPr="00FF4E57">
        <w:rPr>
          <w:b/>
          <w:sz w:val="28"/>
          <w:szCs w:val="28"/>
          <w:lang w:val="ru-RU"/>
        </w:rPr>
        <w:t>Г.Н</w:t>
      </w:r>
      <w:r w:rsidR="00013A80" w:rsidRPr="00FF4E57">
        <w:rPr>
          <w:b/>
          <w:sz w:val="28"/>
          <w:szCs w:val="28"/>
          <w:lang w:val="ru-RU"/>
        </w:rPr>
        <w:t xml:space="preserve">. </w:t>
      </w:r>
      <w:proofErr w:type="spellStart"/>
      <w:r w:rsidRPr="00FF4E57">
        <w:rPr>
          <w:b/>
          <w:sz w:val="28"/>
          <w:szCs w:val="28"/>
          <w:lang w:val="ru-RU"/>
        </w:rPr>
        <w:t>Блажкова</w:t>
      </w:r>
      <w:proofErr w:type="spellEnd"/>
    </w:p>
    <w:p w:rsidR="002A5ABC" w:rsidRDefault="002A5ABC" w:rsidP="00F50C28">
      <w:pPr>
        <w:spacing w:after="0" w:line="240" w:lineRule="auto"/>
        <w:jc w:val="right"/>
        <w:rPr>
          <w:b/>
          <w:sz w:val="28"/>
          <w:szCs w:val="28"/>
          <w:lang w:val="ru-RU"/>
        </w:rPr>
      </w:pPr>
    </w:p>
    <w:p w:rsidR="002A5ABC" w:rsidRDefault="002A5ABC" w:rsidP="00F50C28">
      <w:pPr>
        <w:spacing w:after="0" w:line="240" w:lineRule="auto"/>
        <w:jc w:val="right"/>
        <w:rPr>
          <w:b/>
          <w:sz w:val="28"/>
          <w:szCs w:val="28"/>
          <w:lang w:val="ru-RU"/>
        </w:rPr>
      </w:pPr>
    </w:p>
    <w:p w:rsidR="00CB6A46" w:rsidRDefault="00CB6A46" w:rsidP="00F50C28">
      <w:pPr>
        <w:spacing w:after="0" w:line="240" w:lineRule="auto"/>
        <w:jc w:val="right"/>
        <w:rPr>
          <w:b/>
          <w:sz w:val="28"/>
          <w:szCs w:val="28"/>
          <w:lang w:val="ru-RU"/>
        </w:rPr>
      </w:pPr>
    </w:p>
    <w:p w:rsidR="008C3E3E" w:rsidRPr="00F50C28" w:rsidRDefault="00F50C28" w:rsidP="00F50C28">
      <w:pPr>
        <w:spacing w:after="0" w:line="240" w:lineRule="auto"/>
        <w:jc w:val="right"/>
        <w:rPr>
          <w:b/>
          <w:sz w:val="28"/>
          <w:szCs w:val="28"/>
          <w:lang w:val="ru-RU"/>
        </w:rPr>
      </w:pPr>
      <w:r w:rsidRPr="00F50C28">
        <w:rPr>
          <w:b/>
          <w:sz w:val="28"/>
          <w:szCs w:val="28"/>
          <w:lang w:val="ru-RU"/>
        </w:rPr>
        <w:t xml:space="preserve">Утверждена </w:t>
      </w:r>
    </w:p>
    <w:p w:rsidR="00F50C28" w:rsidRPr="00F50C28" w:rsidRDefault="00F50C28" w:rsidP="00F50C28">
      <w:pPr>
        <w:spacing w:after="0" w:line="240" w:lineRule="auto"/>
        <w:jc w:val="right"/>
        <w:rPr>
          <w:b/>
          <w:sz w:val="28"/>
          <w:szCs w:val="28"/>
          <w:lang w:val="ru-RU"/>
        </w:rPr>
      </w:pPr>
      <w:r w:rsidRPr="00F50C28">
        <w:rPr>
          <w:b/>
          <w:sz w:val="28"/>
          <w:szCs w:val="28"/>
          <w:lang w:val="ru-RU"/>
        </w:rPr>
        <w:t>постановлением администрации</w:t>
      </w:r>
    </w:p>
    <w:p w:rsidR="00F50C28" w:rsidRPr="00F50C28" w:rsidRDefault="00F50C28" w:rsidP="00F50C28">
      <w:pPr>
        <w:spacing w:after="0" w:line="240" w:lineRule="auto"/>
        <w:jc w:val="right"/>
        <w:rPr>
          <w:b/>
          <w:sz w:val="28"/>
          <w:szCs w:val="28"/>
          <w:lang w:val="ru-RU"/>
        </w:rPr>
      </w:pPr>
      <w:r w:rsidRPr="00F50C28">
        <w:rPr>
          <w:b/>
          <w:sz w:val="28"/>
          <w:szCs w:val="28"/>
          <w:lang w:val="ru-RU"/>
        </w:rPr>
        <w:t>Заброденского сельского поселения</w:t>
      </w:r>
    </w:p>
    <w:p w:rsidR="00F50C28" w:rsidRPr="00F50C28" w:rsidRDefault="00F50C28" w:rsidP="00F50C28">
      <w:pPr>
        <w:spacing w:after="0" w:line="240" w:lineRule="auto"/>
        <w:jc w:val="right"/>
        <w:rPr>
          <w:b/>
          <w:sz w:val="28"/>
          <w:szCs w:val="28"/>
          <w:lang w:val="ru-RU"/>
        </w:rPr>
      </w:pPr>
      <w:r w:rsidRPr="00F50C28">
        <w:rPr>
          <w:b/>
          <w:sz w:val="28"/>
          <w:szCs w:val="28"/>
          <w:lang w:val="ru-RU"/>
        </w:rPr>
        <w:t xml:space="preserve">от </w:t>
      </w:r>
      <w:r w:rsidR="001C1DC6" w:rsidRPr="001C1DC6">
        <w:rPr>
          <w:b/>
          <w:sz w:val="28"/>
          <w:szCs w:val="28"/>
          <w:lang w:val="ru-RU"/>
        </w:rPr>
        <w:t>29</w:t>
      </w:r>
      <w:r w:rsidR="00B225FD">
        <w:rPr>
          <w:b/>
          <w:sz w:val="28"/>
          <w:szCs w:val="28"/>
          <w:lang w:val="ru-RU"/>
        </w:rPr>
        <w:t xml:space="preserve"> июня </w:t>
      </w:r>
      <w:r w:rsidRPr="00F50C28">
        <w:rPr>
          <w:b/>
          <w:sz w:val="28"/>
          <w:szCs w:val="28"/>
          <w:lang w:val="ru-RU"/>
        </w:rPr>
        <w:t>202</w:t>
      </w:r>
      <w:r w:rsidR="00CB6A46">
        <w:rPr>
          <w:b/>
          <w:sz w:val="28"/>
          <w:szCs w:val="28"/>
          <w:lang w:val="ru-RU"/>
        </w:rPr>
        <w:t>3 года №</w:t>
      </w:r>
      <w:r w:rsidR="00B67F9F">
        <w:rPr>
          <w:b/>
          <w:sz w:val="28"/>
          <w:szCs w:val="28"/>
          <w:lang w:val="ru-RU"/>
        </w:rPr>
        <w:t xml:space="preserve"> 87</w:t>
      </w:r>
      <w:r w:rsidR="00CB6A46">
        <w:rPr>
          <w:b/>
          <w:sz w:val="28"/>
          <w:szCs w:val="28"/>
          <w:lang w:val="ru-RU"/>
        </w:rPr>
        <w:t xml:space="preserve"> </w:t>
      </w:r>
    </w:p>
    <w:p w:rsidR="00F50C28" w:rsidRPr="006454CB" w:rsidRDefault="00F50C28" w:rsidP="008C3E3E">
      <w:pPr>
        <w:jc w:val="center"/>
        <w:rPr>
          <w:sz w:val="28"/>
          <w:szCs w:val="28"/>
          <w:lang w:val="ru-RU"/>
        </w:rPr>
      </w:pPr>
    </w:p>
    <w:p w:rsidR="00F50C28" w:rsidRDefault="00F50C28" w:rsidP="008C3E3E">
      <w:pPr>
        <w:spacing w:after="0"/>
        <w:jc w:val="center"/>
        <w:rPr>
          <w:b/>
          <w:sz w:val="40"/>
          <w:szCs w:val="40"/>
          <w:lang w:val="ru-RU"/>
        </w:rPr>
      </w:pPr>
    </w:p>
    <w:p w:rsidR="00F50C28" w:rsidRDefault="00F50C28" w:rsidP="008C3E3E">
      <w:pPr>
        <w:spacing w:after="0"/>
        <w:jc w:val="center"/>
        <w:rPr>
          <w:b/>
          <w:sz w:val="40"/>
          <w:szCs w:val="40"/>
          <w:lang w:val="ru-RU"/>
        </w:rPr>
      </w:pPr>
    </w:p>
    <w:p w:rsidR="008C3E3E" w:rsidRPr="006454CB" w:rsidRDefault="008C3E3E" w:rsidP="008C3E3E">
      <w:pPr>
        <w:spacing w:after="0"/>
        <w:jc w:val="center"/>
        <w:rPr>
          <w:b/>
          <w:sz w:val="40"/>
          <w:szCs w:val="40"/>
          <w:lang w:val="ru-RU"/>
        </w:rPr>
      </w:pPr>
      <w:r w:rsidRPr="006454CB">
        <w:rPr>
          <w:b/>
          <w:sz w:val="40"/>
          <w:szCs w:val="40"/>
          <w:lang w:val="ru-RU"/>
        </w:rPr>
        <w:t xml:space="preserve">ПРОГРАММА  </w:t>
      </w:r>
    </w:p>
    <w:p w:rsidR="00571B05" w:rsidRDefault="008C3E3E" w:rsidP="008C3E3E">
      <w:pPr>
        <w:spacing w:after="0"/>
        <w:jc w:val="center"/>
        <w:rPr>
          <w:b/>
          <w:sz w:val="36"/>
          <w:szCs w:val="36"/>
          <w:lang w:val="ru-RU"/>
        </w:rPr>
      </w:pPr>
      <w:r>
        <w:rPr>
          <w:b/>
          <w:sz w:val="36"/>
          <w:szCs w:val="36"/>
          <w:lang w:val="ru-RU"/>
        </w:rPr>
        <w:t xml:space="preserve">В ОБЛАСТИ </w:t>
      </w:r>
      <w:r w:rsidRPr="006454CB">
        <w:rPr>
          <w:b/>
          <w:sz w:val="36"/>
          <w:szCs w:val="36"/>
          <w:lang w:val="ru-RU"/>
        </w:rPr>
        <w:t>ЭНЕРГОСБЕРЕЖЕНИЯ</w:t>
      </w:r>
      <w:r>
        <w:rPr>
          <w:b/>
          <w:sz w:val="36"/>
          <w:szCs w:val="36"/>
          <w:lang w:val="ru-RU"/>
        </w:rPr>
        <w:t xml:space="preserve"> </w:t>
      </w:r>
      <w:r w:rsidRPr="006454CB">
        <w:rPr>
          <w:b/>
          <w:sz w:val="36"/>
          <w:szCs w:val="36"/>
          <w:lang w:val="ru-RU"/>
        </w:rPr>
        <w:t>И ПОВЫШЕНИЯ ЭНЕРГЕТИЧЕСКОЙ ЭФФЕКТИВНОСТИ</w:t>
      </w:r>
      <w:r>
        <w:rPr>
          <w:b/>
          <w:sz w:val="36"/>
          <w:szCs w:val="36"/>
          <w:lang w:val="ru-RU"/>
        </w:rPr>
        <w:t xml:space="preserve">, </w:t>
      </w:r>
    </w:p>
    <w:p w:rsidR="008C3E3E" w:rsidRPr="006454CB" w:rsidRDefault="00CB6A46" w:rsidP="008C3E3E">
      <w:pPr>
        <w:spacing w:after="0"/>
        <w:jc w:val="center"/>
        <w:rPr>
          <w:b/>
          <w:sz w:val="36"/>
          <w:szCs w:val="36"/>
          <w:lang w:val="ru-RU"/>
        </w:rPr>
      </w:pPr>
      <w:r>
        <w:rPr>
          <w:b/>
          <w:sz w:val="36"/>
          <w:szCs w:val="36"/>
          <w:lang w:val="ru-RU"/>
        </w:rPr>
        <w:t>НА 2024</w:t>
      </w:r>
      <w:r w:rsidR="008C3E3E">
        <w:rPr>
          <w:b/>
          <w:sz w:val="36"/>
          <w:szCs w:val="36"/>
          <w:lang w:val="ru-RU"/>
        </w:rPr>
        <w:t>-202</w:t>
      </w:r>
      <w:r>
        <w:rPr>
          <w:b/>
          <w:sz w:val="36"/>
          <w:szCs w:val="36"/>
          <w:lang w:val="ru-RU"/>
        </w:rPr>
        <w:t>6</w:t>
      </w:r>
      <w:r w:rsidR="008C3E3E">
        <w:rPr>
          <w:b/>
          <w:sz w:val="36"/>
          <w:szCs w:val="36"/>
          <w:lang w:val="ru-RU"/>
        </w:rPr>
        <w:t xml:space="preserve"> ГОДЫ</w:t>
      </w:r>
    </w:p>
    <w:p w:rsidR="008C3E3E" w:rsidRDefault="008C3E3E" w:rsidP="008C3E3E">
      <w:pPr>
        <w:spacing w:line="360" w:lineRule="auto"/>
        <w:jc w:val="center"/>
        <w:rPr>
          <w:b/>
          <w:sz w:val="36"/>
          <w:szCs w:val="36"/>
          <w:lang w:val="ru-RU"/>
        </w:rPr>
      </w:pPr>
    </w:p>
    <w:p w:rsidR="008C3E3E" w:rsidRDefault="008C3E3E" w:rsidP="008C3E3E">
      <w:pPr>
        <w:spacing w:line="240" w:lineRule="auto"/>
        <w:jc w:val="center"/>
        <w:rPr>
          <w:b/>
          <w:sz w:val="36"/>
          <w:szCs w:val="36"/>
          <w:lang w:val="ru-RU"/>
        </w:rPr>
      </w:pPr>
      <w:r>
        <w:rPr>
          <w:b/>
          <w:sz w:val="36"/>
          <w:szCs w:val="36"/>
          <w:lang w:val="ru-RU"/>
        </w:rPr>
        <w:t xml:space="preserve">Администрация </w:t>
      </w:r>
      <w:r w:rsidR="00465B9F" w:rsidRPr="00465B9F">
        <w:rPr>
          <w:b/>
          <w:sz w:val="36"/>
          <w:szCs w:val="36"/>
          <w:lang w:val="ru-RU"/>
        </w:rPr>
        <w:t xml:space="preserve">Заброденского сельского поселения </w:t>
      </w:r>
      <w:r>
        <w:rPr>
          <w:b/>
          <w:sz w:val="36"/>
          <w:szCs w:val="36"/>
          <w:lang w:val="ru-RU"/>
        </w:rPr>
        <w:t xml:space="preserve">Калачеевского муниципального района </w:t>
      </w: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DE0BB8" w:rsidRDefault="00DE0BB8" w:rsidP="008C3E3E">
      <w:pPr>
        <w:spacing w:after="0"/>
        <w:jc w:val="center"/>
        <w:rPr>
          <w:szCs w:val="24"/>
          <w:lang w:val="ru-RU"/>
        </w:rPr>
      </w:pPr>
    </w:p>
    <w:p w:rsidR="008C3E3E" w:rsidRPr="00C22AF5" w:rsidRDefault="00F50C28" w:rsidP="008C3E3E">
      <w:pPr>
        <w:spacing w:after="0"/>
        <w:jc w:val="center"/>
        <w:rPr>
          <w:szCs w:val="24"/>
          <w:lang w:val="ru-RU"/>
        </w:rPr>
      </w:pPr>
      <w:r>
        <w:rPr>
          <w:szCs w:val="24"/>
          <w:lang w:val="ru-RU"/>
        </w:rPr>
        <w:t xml:space="preserve">с. </w:t>
      </w:r>
      <w:r w:rsidR="00465B9F">
        <w:rPr>
          <w:szCs w:val="24"/>
          <w:lang w:val="ru-RU"/>
        </w:rPr>
        <w:t>Заброды</w:t>
      </w:r>
    </w:p>
    <w:p w:rsidR="008C3E3E" w:rsidRPr="00C22AF5" w:rsidRDefault="00F50C28" w:rsidP="008C3E3E">
      <w:pPr>
        <w:spacing w:after="0"/>
        <w:jc w:val="center"/>
        <w:rPr>
          <w:lang w:val="ru-RU"/>
        </w:rPr>
      </w:pPr>
      <w:r>
        <w:rPr>
          <w:lang w:val="ru-RU"/>
        </w:rPr>
        <w:t xml:space="preserve">  </w:t>
      </w:r>
      <w:r w:rsidR="008C3E3E" w:rsidRPr="00C22AF5">
        <w:rPr>
          <w:lang w:val="ru-RU"/>
        </w:rPr>
        <w:t>20</w:t>
      </w:r>
      <w:r w:rsidR="00CB6A46">
        <w:rPr>
          <w:lang w:val="ru-RU"/>
        </w:rPr>
        <w:t>23</w:t>
      </w:r>
      <w:r w:rsidR="008C3E3E" w:rsidRPr="00C22AF5">
        <w:rPr>
          <w:lang w:val="ru-RU"/>
        </w:rPr>
        <w:t xml:space="preserve"> год</w:t>
      </w:r>
    </w:p>
    <w:p w:rsidR="00465B9F" w:rsidRDefault="00465B9F" w:rsidP="008E5B86">
      <w:pPr>
        <w:spacing w:line="240" w:lineRule="auto"/>
        <w:ind w:left="4536"/>
        <w:rPr>
          <w:szCs w:val="24"/>
          <w:lang w:val="ru-RU"/>
        </w:rPr>
      </w:pPr>
    </w:p>
    <w:p w:rsidR="00013A80" w:rsidRDefault="00013A80" w:rsidP="008E5B86">
      <w:pPr>
        <w:spacing w:line="240" w:lineRule="auto"/>
        <w:ind w:left="4536"/>
        <w:rPr>
          <w:szCs w:val="24"/>
          <w:lang w:val="ru-RU"/>
        </w:rPr>
      </w:pPr>
    </w:p>
    <w:p w:rsidR="008E5B86" w:rsidRPr="003D3E3D" w:rsidRDefault="008E5B86" w:rsidP="008E5B86">
      <w:pPr>
        <w:spacing w:line="240" w:lineRule="auto"/>
        <w:jc w:val="center"/>
        <w:rPr>
          <w:sz w:val="28"/>
          <w:szCs w:val="28"/>
          <w:lang w:val="ru-RU"/>
        </w:rPr>
      </w:pPr>
      <w:r w:rsidRPr="003D3E3D">
        <w:rPr>
          <w:sz w:val="28"/>
          <w:szCs w:val="28"/>
          <w:lang w:val="ru-RU"/>
        </w:rPr>
        <w:t>ПАСПОРТ ПРОГРАММЫ В ОБЛАСТИ ЭНЕРГОСБЕРЕЖЕНИЯ И ПОВЫШЕНИЯ ЭНЕРГЕТИЧЕСКОЙ ЭФФЕКТИВНОСТИ НА 202</w:t>
      </w:r>
      <w:r w:rsidR="00CB6A46">
        <w:rPr>
          <w:sz w:val="28"/>
          <w:szCs w:val="28"/>
          <w:lang w:val="ru-RU"/>
        </w:rPr>
        <w:t>4</w:t>
      </w:r>
      <w:r w:rsidRPr="003D3E3D">
        <w:rPr>
          <w:sz w:val="28"/>
          <w:szCs w:val="28"/>
          <w:lang w:val="ru-RU"/>
        </w:rPr>
        <w:t>-202</w:t>
      </w:r>
      <w:r w:rsidR="00CB6A46">
        <w:rPr>
          <w:sz w:val="28"/>
          <w:szCs w:val="28"/>
          <w:lang w:val="ru-RU"/>
        </w:rPr>
        <w:t>6</w:t>
      </w:r>
      <w:r w:rsidRPr="003D3E3D">
        <w:rPr>
          <w:sz w:val="28"/>
          <w:szCs w:val="28"/>
          <w:lang w:val="ru-RU"/>
        </w:rPr>
        <w:t xml:space="preserve"> ГОДЫ</w:t>
      </w:r>
    </w:p>
    <w:p w:rsidR="008E5B86" w:rsidRPr="003D3E3D" w:rsidRDefault="008E5B86" w:rsidP="008E5B86">
      <w:pPr>
        <w:spacing w:line="240" w:lineRule="auto"/>
        <w:jc w:val="center"/>
        <w:rPr>
          <w:sz w:val="28"/>
          <w:szCs w:val="28"/>
          <w:lang w:val="ru-RU"/>
        </w:rPr>
      </w:pPr>
      <w:r w:rsidRPr="003D3E3D">
        <w:rPr>
          <w:sz w:val="28"/>
          <w:szCs w:val="28"/>
          <w:lang w:val="ru-RU"/>
        </w:rPr>
        <w:t xml:space="preserve">Администрация </w:t>
      </w:r>
      <w:r w:rsidR="005D614B" w:rsidRPr="003D3E3D">
        <w:rPr>
          <w:sz w:val="28"/>
          <w:szCs w:val="28"/>
          <w:lang w:val="ru-RU"/>
        </w:rPr>
        <w:t xml:space="preserve">Заброденского сельского поселения </w:t>
      </w:r>
      <w:r w:rsidRPr="003D3E3D">
        <w:rPr>
          <w:sz w:val="28"/>
          <w:szCs w:val="28"/>
          <w:lang w:val="ru-RU"/>
        </w:rPr>
        <w:t xml:space="preserve">Калачеевского муниципального района </w:t>
      </w:r>
    </w:p>
    <w:tbl>
      <w:tblPr>
        <w:tblStyle w:val="a3"/>
        <w:tblW w:w="0" w:type="auto"/>
        <w:tblLook w:val="04A0" w:firstRow="1" w:lastRow="0" w:firstColumn="1" w:lastColumn="0" w:noHBand="0" w:noVBand="1"/>
      </w:tblPr>
      <w:tblGrid>
        <w:gridCol w:w="3652"/>
        <w:gridCol w:w="5919"/>
      </w:tblGrid>
      <w:tr w:rsidR="008E5B86" w:rsidRPr="00ED1FFE" w:rsidTr="008E5B86">
        <w:tc>
          <w:tcPr>
            <w:tcW w:w="3652" w:type="dxa"/>
          </w:tcPr>
          <w:p w:rsidR="008E5B86" w:rsidRPr="003D3E3D" w:rsidRDefault="008E5B86" w:rsidP="008E5B86">
            <w:pPr>
              <w:jc w:val="left"/>
              <w:rPr>
                <w:sz w:val="28"/>
                <w:szCs w:val="28"/>
                <w:lang w:val="ru-RU"/>
              </w:rPr>
            </w:pPr>
            <w:r w:rsidRPr="003D3E3D">
              <w:rPr>
                <w:sz w:val="28"/>
                <w:szCs w:val="28"/>
                <w:lang w:val="ru-RU"/>
              </w:rPr>
              <w:t>Полное наименование организации</w:t>
            </w:r>
          </w:p>
        </w:tc>
        <w:tc>
          <w:tcPr>
            <w:tcW w:w="5919" w:type="dxa"/>
          </w:tcPr>
          <w:p w:rsidR="008E5B86" w:rsidRPr="003D3E3D" w:rsidRDefault="008E5B86" w:rsidP="00206FC9">
            <w:pPr>
              <w:jc w:val="left"/>
              <w:rPr>
                <w:sz w:val="28"/>
                <w:szCs w:val="28"/>
                <w:lang w:val="ru-RU"/>
              </w:rPr>
            </w:pPr>
            <w:r w:rsidRPr="003D3E3D">
              <w:rPr>
                <w:sz w:val="28"/>
                <w:szCs w:val="28"/>
                <w:lang w:val="ru-RU"/>
              </w:rPr>
              <w:t xml:space="preserve">Администрация </w:t>
            </w:r>
            <w:r w:rsidR="005D614B" w:rsidRPr="003D3E3D">
              <w:rPr>
                <w:sz w:val="28"/>
                <w:szCs w:val="28"/>
                <w:lang w:val="ru-RU"/>
              </w:rPr>
              <w:t xml:space="preserve">Заброденского сельского поселения </w:t>
            </w:r>
            <w:r w:rsidRPr="003D3E3D">
              <w:rPr>
                <w:sz w:val="28"/>
                <w:szCs w:val="28"/>
                <w:lang w:val="ru-RU"/>
              </w:rPr>
              <w:t xml:space="preserve">Калачеевского муниципального района </w:t>
            </w:r>
          </w:p>
        </w:tc>
      </w:tr>
      <w:tr w:rsidR="008E5B86" w:rsidRPr="00ED1FFE" w:rsidTr="008E5B86">
        <w:tc>
          <w:tcPr>
            <w:tcW w:w="3652" w:type="dxa"/>
          </w:tcPr>
          <w:p w:rsidR="008E5B86" w:rsidRPr="003D3E3D" w:rsidRDefault="008E5B86" w:rsidP="008E5B86">
            <w:pPr>
              <w:jc w:val="left"/>
              <w:rPr>
                <w:sz w:val="28"/>
                <w:szCs w:val="28"/>
                <w:lang w:val="ru-RU"/>
              </w:rPr>
            </w:pPr>
            <w:r w:rsidRPr="003D3E3D">
              <w:rPr>
                <w:sz w:val="28"/>
                <w:szCs w:val="28"/>
                <w:lang w:val="ru-RU"/>
              </w:rPr>
              <w:t>Основание для разработки программы</w:t>
            </w:r>
          </w:p>
        </w:tc>
        <w:tc>
          <w:tcPr>
            <w:tcW w:w="5919" w:type="dxa"/>
          </w:tcPr>
          <w:p w:rsidR="000B42CB" w:rsidRPr="000B42CB" w:rsidRDefault="000B42CB" w:rsidP="000B42CB">
            <w:pPr>
              <w:ind w:left="34"/>
              <w:rPr>
                <w:sz w:val="28"/>
                <w:szCs w:val="28"/>
                <w:lang w:val="ru-RU"/>
              </w:rPr>
            </w:pPr>
            <w:r w:rsidRPr="000B42CB">
              <w:rPr>
                <w:sz w:val="28"/>
                <w:szCs w:val="28"/>
                <w:lang w:val="ru-RU"/>
              </w:rPr>
              <w:t xml:space="preserve">-  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0B42CB" w:rsidRPr="000B42CB" w:rsidRDefault="000B42CB" w:rsidP="000B42CB">
            <w:pPr>
              <w:ind w:left="34"/>
              <w:rPr>
                <w:sz w:val="28"/>
                <w:szCs w:val="28"/>
                <w:lang w:val="ru-RU"/>
              </w:rPr>
            </w:pPr>
            <w:r w:rsidRPr="000B42CB">
              <w:rPr>
                <w:sz w:val="28"/>
                <w:szCs w:val="28"/>
                <w:lang w:val="ru-RU"/>
              </w:rPr>
              <w:t xml:space="preserve">- 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0B42CB" w:rsidRPr="000B42CB" w:rsidRDefault="000B42CB" w:rsidP="000B42CB">
            <w:pPr>
              <w:ind w:left="34"/>
              <w:rPr>
                <w:sz w:val="28"/>
                <w:szCs w:val="28"/>
                <w:lang w:val="ru-RU"/>
              </w:rPr>
            </w:pPr>
            <w:r w:rsidRPr="000B42CB">
              <w:rPr>
                <w:sz w:val="28"/>
                <w:szCs w:val="28"/>
                <w:lang w:val="ru-RU"/>
              </w:rPr>
              <w:t xml:space="preserve">- Приказ Минэнерго России от 30.06.2014г. №398     </w:t>
            </w:r>
            <w:proofErr w:type="gramStart"/>
            <w:r w:rsidRPr="000B42CB">
              <w:rPr>
                <w:sz w:val="28"/>
                <w:szCs w:val="28"/>
                <w:lang w:val="ru-RU"/>
              </w:rPr>
              <w:t xml:space="preserve">   «</w:t>
            </w:r>
            <w:proofErr w:type="gramEnd"/>
            <w:r w:rsidRPr="000B42CB">
              <w:rPr>
                <w:sz w:val="28"/>
                <w:szCs w:val="28"/>
                <w:lang w:val="ru-RU"/>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3D3E3D" w:rsidRDefault="000B42CB" w:rsidP="000B42CB">
            <w:pPr>
              <w:pStyle w:val="a4"/>
              <w:ind w:left="34"/>
              <w:rPr>
                <w:sz w:val="28"/>
                <w:szCs w:val="28"/>
                <w:lang w:val="ru-RU"/>
              </w:rPr>
            </w:pPr>
            <w:r w:rsidRPr="000B42CB">
              <w:rPr>
                <w:sz w:val="28"/>
                <w:szCs w:val="28"/>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8E5B86" w:rsidRPr="00ED1FFE" w:rsidTr="008E5B86">
        <w:tc>
          <w:tcPr>
            <w:tcW w:w="3652" w:type="dxa"/>
          </w:tcPr>
          <w:p w:rsidR="008E5B86" w:rsidRPr="003D3E3D" w:rsidRDefault="00497FD6" w:rsidP="008E5B86">
            <w:pPr>
              <w:jc w:val="left"/>
              <w:rPr>
                <w:sz w:val="28"/>
                <w:szCs w:val="28"/>
                <w:lang w:val="ru-RU"/>
              </w:rPr>
            </w:pPr>
            <w:r w:rsidRPr="003D3E3D">
              <w:rPr>
                <w:sz w:val="28"/>
                <w:szCs w:val="28"/>
                <w:lang w:val="ru-RU"/>
              </w:rPr>
              <w:t xml:space="preserve">Полное наименование </w:t>
            </w:r>
            <w:r w:rsidRPr="003D3E3D">
              <w:rPr>
                <w:sz w:val="28"/>
                <w:szCs w:val="28"/>
                <w:lang w:val="ru-RU"/>
              </w:rPr>
              <w:lastRenderedPageBreak/>
              <w:t>исполнителей и (или) соисполнителей программы</w:t>
            </w:r>
          </w:p>
        </w:tc>
        <w:tc>
          <w:tcPr>
            <w:tcW w:w="5919" w:type="dxa"/>
          </w:tcPr>
          <w:p w:rsidR="008E5B86" w:rsidRPr="003D3E3D" w:rsidRDefault="001B00DB" w:rsidP="00206FC9">
            <w:pPr>
              <w:rPr>
                <w:sz w:val="28"/>
                <w:szCs w:val="28"/>
                <w:lang w:val="ru-RU"/>
              </w:rPr>
            </w:pPr>
            <w:r w:rsidRPr="003D3E3D">
              <w:rPr>
                <w:sz w:val="28"/>
                <w:szCs w:val="28"/>
                <w:lang w:val="ru-RU"/>
              </w:rPr>
              <w:lastRenderedPageBreak/>
              <w:t xml:space="preserve">Администрация Заброденского сельского </w:t>
            </w:r>
            <w:r w:rsidRPr="003D3E3D">
              <w:rPr>
                <w:sz w:val="28"/>
                <w:szCs w:val="28"/>
                <w:lang w:val="ru-RU"/>
              </w:rPr>
              <w:lastRenderedPageBreak/>
              <w:t xml:space="preserve">поселения Калачеевского муниципального района </w:t>
            </w:r>
          </w:p>
        </w:tc>
      </w:tr>
      <w:tr w:rsidR="008E5B86" w:rsidRPr="00ED1FFE" w:rsidTr="008E5B86">
        <w:tc>
          <w:tcPr>
            <w:tcW w:w="3652" w:type="dxa"/>
          </w:tcPr>
          <w:p w:rsidR="008E5B86" w:rsidRPr="003D3E3D" w:rsidRDefault="00497FD6" w:rsidP="008E5B86">
            <w:pPr>
              <w:jc w:val="left"/>
              <w:rPr>
                <w:sz w:val="28"/>
                <w:szCs w:val="28"/>
                <w:lang w:val="ru-RU"/>
              </w:rPr>
            </w:pPr>
            <w:r w:rsidRPr="003D3E3D">
              <w:rPr>
                <w:sz w:val="28"/>
                <w:szCs w:val="28"/>
                <w:lang w:val="ru-RU"/>
              </w:rPr>
              <w:lastRenderedPageBreak/>
              <w:t>Полное наименование разработчиков программы</w:t>
            </w:r>
          </w:p>
        </w:tc>
        <w:tc>
          <w:tcPr>
            <w:tcW w:w="5919" w:type="dxa"/>
          </w:tcPr>
          <w:p w:rsidR="008E5B86" w:rsidRPr="003D3E3D" w:rsidRDefault="005D614B" w:rsidP="00206FC9">
            <w:pPr>
              <w:rPr>
                <w:sz w:val="28"/>
                <w:szCs w:val="28"/>
                <w:lang w:val="ru-RU"/>
              </w:rPr>
            </w:pPr>
            <w:r w:rsidRPr="003D3E3D">
              <w:rPr>
                <w:sz w:val="28"/>
                <w:szCs w:val="28"/>
                <w:lang w:val="ru-RU"/>
              </w:rPr>
              <w:t xml:space="preserve">Администрация Заброденского сельского поселения Калачеевского муниципального района </w:t>
            </w:r>
          </w:p>
        </w:tc>
      </w:tr>
      <w:tr w:rsidR="008E5B86" w:rsidRPr="00ED1FFE" w:rsidTr="008E5B86">
        <w:tc>
          <w:tcPr>
            <w:tcW w:w="3652" w:type="dxa"/>
          </w:tcPr>
          <w:p w:rsidR="008E5B86" w:rsidRPr="003D3E3D" w:rsidRDefault="00497FD6" w:rsidP="008E5B86">
            <w:pPr>
              <w:jc w:val="left"/>
              <w:rPr>
                <w:sz w:val="28"/>
                <w:szCs w:val="28"/>
                <w:lang w:val="ru-RU"/>
              </w:rPr>
            </w:pPr>
            <w:r w:rsidRPr="003D3E3D">
              <w:rPr>
                <w:sz w:val="28"/>
                <w:szCs w:val="28"/>
                <w:lang w:val="ru-RU"/>
              </w:rPr>
              <w:t>Цели программы</w:t>
            </w:r>
          </w:p>
        </w:tc>
        <w:tc>
          <w:tcPr>
            <w:tcW w:w="5919" w:type="dxa"/>
          </w:tcPr>
          <w:p w:rsidR="008E5B86" w:rsidRPr="003D3E3D" w:rsidRDefault="00497FD6" w:rsidP="00497FD6">
            <w:pPr>
              <w:rPr>
                <w:sz w:val="28"/>
                <w:szCs w:val="28"/>
                <w:lang w:val="ru-RU"/>
              </w:rPr>
            </w:pPr>
            <w:r w:rsidRPr="003D3E3D">
              <w:rPr>
                <w:sz w:val="28"/>
                <w:szCs w:val="28"/>
                <w:lang w:val="ru-RU"/>
              </w:rPr>
              <w:t xml:space="preserve">Обеспечение рационального использования энергетических ресурсов в организации за счет реализации </w:t>
            </w:r>
            <w:r w:rsidR="00520425" w:rsidRPr="003D3E3D">
              <w:rPr>
                <w:sz w:val="28"/>
                <w:szCs w:val="28"/>
                <w:lang w:val="ru-RU"/>
              </w:rPr>
              <w:t xml:space="preserve">мероприятий по </w:t>
            </w:r>
            <w:proofErr w:type="spellStart"/>
            <w:r w:rsidR="00520425" w:rsidRPr="003D3E3D">
              <w:rPr>
                <w:sz w:val="28"/>
                <w:szCs w:val="28"/>
                <w:lang w:val="ru-RU"/>
              </w:rPr>
              <w:t>энергобережению</w:t>
            </w:r>
            <w:proofErr w:type="spellEnd"/>
            <w:r w:rsidR="00520425" w:rsidRPr="003D3E3D">
              <w:rPr>
                <w:sz w:val="28"/>
                <w:szCs w:val="28"/>
                <w:lang w:val="ru-RU"/>
              </w:rPr>
              <w:t xml:space="preserve"> и повышению энергетической эффективности.</w:t>
            </w:r>
          </w:p>
        </w:tc>
      </w:tr>
      <w:tr w:rsidR="00520425" w:rsidRPr="00ED1FFE" w:rsidTr="008E5B86">
        <w:tc>
          <w:tcPr>
            <w:tcW w:w="3652" w:type="dxa"/>
          </w:tcPr>
          <w:p w:rsidR="00520425" w:rsidRPr="003D3E3D" w:rsidRDefault="00520425" w:rsidP="008E5B86">
            <w:pPr>
              <w:jc w:val="left"/>
              <w:rPr>
                <w:sz w:val="28"/>
                <w:szCs w:val="28"/>
                <w:lang w:val="ru-RU"/>
              </w:rPr>
            </w:pPr>
            <w:r w:rsidRPr="003D3E3D">
              <w:rPr>
                <w:sz w:val="28"/>
                <w:szCs w:val="28"/>
                <w:lang w:val="ru-RU"/>
              </w:rPr>
              <w:t xml:space="preserve">Задачи </w:t>
            </w:r>
            <w:r w:rsidR="0057109F" w:rsidRPr="003D3E3D">
              <w:rPr>
                <w:sz w:val="28"/>
                <w:szCs w:val="28"/>
                <w:lang w:val="ru-RU"/>
              </w:rPr>
              <w:t>программы</w:t>
            </w:r>
          </w:p>
        </w:tc>
        <w:tc>
          <w:tcPr>
            <w:tcW w:w="5919" w:type="dxa"/>
          </w:tcPr>
          <w:p w:rsidR="00520425" w:rsidRPr="003D3E3D" w:rsidRDefault="0057109F" w:rsidP="00497FD6">
            <w:pPr>
              <w:rPr>
                <w:sz w:val="28"/>
                <w:szCs w:val="28"/>
                <w:lang w:val="ru-RU"/>
              </w:rPr>
            </w:pPr>
            <w:r w:rsidRPr="003D3E3D">
              <w:rPr>
                <w:sz w:val="28"/>
                <w:szCs w:val="28"/>
                <w:lang w:val="ru-RU"/>
              </w:rPr>
              <w:t>Реализация мероприятий по энергосбережению и повышению энергетической эффективности</w:t>
            </w:r>
          </w:p>
        </w:tc>
      </w:tr>
      <w:tr w:rsidR="0057109F" w:rsidRPr="00ED1FFE" w:rsidTr="008E5B86">
        <w:tc>
          <w:tcPr>
            <w:tcW w:w="3652" w:type="dxa"/>
          </w:tcPr>
          <w:p w:rsidR="0057109F" w:rsidRPr="003D3E3D" w:rsidRDefault="0057109F" w:rsidP="008E5B86">
            <w:pPr>
              <w:jc w:val="left"/>
              <w:rPr>
                <w:sz w:val="28"/>
                <w:szCs w:val="28"/>
                <w:lang w:val="ru-RU"/>
              </w:rPr>
            </w:pPr>
            <w:r w:rsidRPr="003D3E3D">
              <w:rPr>
                <w:sz w:val="28"/>
                <w:szCs w:val="28"/>
                <w:lang w:val="ru-RU"/>
              </w:rPr>
              <w:t>Целевые показатели</w:t>
            </w:r>
          </w:p>
        </w:tc>
        <w:tc>
          <w:tcPr>
            <w:tcW w:w="5919" w:type="dxa"/>
          </w:tcPr>
          <w:p w:rsidR="0057109F" w:rsidRPr="003D3E3D" w:rsidRDefault="0057109F" w:rsidP="00963208">
            <w:pPr>
              <w:jc w:val="center"/>
              <w:rPr>
                <w:sz w:val="28"/>
                <w:szCs w:val="28"/>
                <w:lang w:val="ru-RU"/>
              </w:rPr>
            </w:pPr>
            <w:r w:rsidRPr="003D3E3D">
              <w:rPr>
                <w:sz w:val="28"/>
                <w:szCs w:val="28"/>
                <w:lang w:val="ru-RU"/>
              </w:rPr>
              <w:t xml:space="preserve">Целевые показатели рассчитываются в соответствии с Приказом </w:t>
            </w:r>
            <w:proofErr w:type="spellStart"/>
            <w:r w:rsidRPr="003D3E3D">
              <w:rPr>
                <w:sz w:val="28"/>
                <w:szCs w:val="28"/>
                <w:lang w:val="ru-RU"/>
              </w:rPr>
              <w:t>М</w:t>
            </w:r>
            <w:r w:rsidR="00A75287" w:rsidRPr="003D3E3D">
              <w:rPr>
                <w:sz w:val="28"/>
                <w:szCs w:val="28"/>
                <w:lang w:val="ru-RU"/>
              </w:rPr>
              <w:t>иэкономразвития</w:t>
            </w:r>
            <w:proofErr w:type="spellEnd"/>
            <w:r w:rsidR="00A75287" w:rsidRPr="003D3E3D">
              <w:rPr>
                <w:sz w:val="28"/>
                <w:szCs w:val="28"/>
                <w:lang w:val="ru-RU"/>
              </w:rPr>
              <w:t xml:space="preserve"> России о</w:t>
            </w:r>
            <w:r w:rsidRPr="003D3E3D">
              <w:rPr>
                <w:sz w:val="28"/>
                <w:szCs w:val="28"/>
                <w:lang w:val="ru-RU"/>
              </w:rPr>
              <w:t>т 15.07.2020 г. №425</w:t>
            </w:r>
          </w:p>
        </w:tc>
      </w:tr>
      <w:tr w:rsidR="0057109F" w:rsidTr="008E5B86">
        <w:tc>
          <w:tcPr>
            <w:tcW w:w="3652" w:type="dxa"/>
          </w:tcPr>
          <w:p w:rsidR="0057109F" w:rsidRPr="003D3E3D" w:rsidRDefault="0057109F" w:rsidP="008E5B86">
            <w:pPr>
              <w:jc w:val="left"/>
              <w:rPr>
                <w:sz w:val="28"/>
                <w:szCs w:val="28"/>
                <w:lang w:val="ru-RU"/>
              </w:rPr>
            </w:pPr>
            <w:r w:rsidRPr="003D3E3D">
              <w:rPr>
                <w:sz w:val="28"/>
                <w:szCs w:val="28"/>
                <w:lang w:val="ru-RU"/>
              </w:rPr>
              <w:t>Сроки программы</w:t>
            </w:r>
          </w:p>
        </w:tc>
        <w:tc>
          <w:tcPr>
            <w:tcW w:w="5919" w:type="dxa"/>
          </w:tcPr>
          <w:p w:rsidR="0057109F" w:rsidRPr="003D3E3D" w:rsidRDefault="00CB6A46" w:rsidP="0057109F">
            <w:pPr>
              <w:jc w:val="center"/>
              <w:rPr>
                <w:sz w:val="28"/>
                <w:szCs w:val="28"/>
                <w:lang w:val="ru-RU"/>
              </w:rPr>
            </w:pPr>
            <w:r>
              <w:rPr>
                <w:sz w:val="28"/>
                <w:szCs w:val="28"/>
                <w:lang w:val="ru-RU"/>
              </w:rPr>
              <w:t>2024-2026</w:t>
            </w:r>
            <w:r w:rsidR="0057109F" w:rsidRPr="003D3E3D">
              <w:rPr>
                <w:sz w:val="28"/>
                <w:szCs w:val="28"/>
                <w:lang w:val="ru-RU"/>
              </w:rPr>
              <w:t xml:space="preserve"> годы</w:t>
            </w:r>
          </w:p>
        </w:tc>
      </w:tr>
      <w:tr w:rsidR="0057109F" w:rsidTr="008E5B86">
        <w:tc>
          <w:tcPr>
            <w:tcW w:w="3652" w:type="dxa"/>
          </w:tcPr>
          <w:p w:rsidR="0057109F" w:rsidRPr="003D3E3D" w:rsidRDefault="0057109F" w:rsidP="008E5B86">
            <w:pPr>
              <w:jc w:val="left"/>
              <w:rPr>
                <w:sz w:val="28"/>
                <w:szCs w:val="28"/>
                <w:lang w:val="ru-RU"/>
              </w:rPr>
            </w:pPr>
            <w:r w:rsidRPr="003D3E3D">
              <w:rPr>
                <w:sz w:val="28"/>
                <w:szCs w:val="28"/>
                <w:lang w:val="ru-RU"/>
              </w:rPr>
              <w:t xml:space="preserve">Источники и объемы финансового </w:t>
            </w:r>
            <w:r w:rsidR="00852C6D" w:rsidRPr="003D3E3D">
              <w:rPr>
                <w:sz w:val="28"/>
                <w:szCs w:val="28"/>
                <w:lang w:val="ru-RU"/>
              </w:rPr>
              <w:t>обеспечения реализации программ</w:t>
            </w:r>
            <w:r w:rsidRPr="003D3E3D">
              <w:rPr>
                <w:sz w:val="28"/>
                <w:szCs w:val="28"/>
                <w:lang w:val="ru-RU"/>
              </w:rPr>
              <w:t>ы</w:t>
            </w:r>
          </w:p>
        </w:tc>
        <w:tc>
          <w:tcPr>
            <w:tcW w:w="5919" w:type="dxa"/>
          </w:tcPr>
          <w:p w:rsidR="0057109F" w:rsidRPr="003D3E3D" w:rsidRDefault="00852C6D" w:rsidP="00852C6D">
            <w:pPr>
              <w:rPr>
                <w:sz w:val="28"/>
                <w:szCs w:val="28"/>
                <w:lang w:val="ru-RU"/>
              </w:rPr>
            </w:pPr>
            <w:r w:rsidRPr="003D3E3D">
              <w:rPr>
                <w:sz w:val="28"/>
                <w:szCs w:val="28"/>
                <w:lang w:val="ru-RU"/>
              </w:rPr>
              <w:t>Источники финансового обеспечения – средства местного бюджета:</w:t>
            </w:r>
          </w:p>
          <w:p w:rsidR="00852C6D" w:rsidRPr="00EE1291" w:rsidRDefault="00852C6D" w:rsidP="00852C6D">
            <w:pPr>
              <w:rPr>
                <w:sz w:val="28"/>
                <w:szCs w:val="28"/>
                <w:lang w:val="ru-RU"/>
              </w:rPr>
            </w:pPr>
            <w:r w:rsidRPr="003D3E3D">
              <w:rPr>
                <w:sz w:val="28"/>
                <w:szCs w:val="28"/>
                <w:lang w:val="ru-RU"/>
              </w:rPr>
              <w:t>202</w:t>
            </w:r>
            <w:r w:rsidR="00CB6A46">
              <w:rPr>
                <w:sz w:val="28"/>
                <w:szCs w:val="28"/>
                <w:lang w:val="ru-RU"/>
              </w:rPr>
              <w:t>4</w:t>
            </w:r>
            <w:r w:rsidRPr="003D3E3D">
              <w:rPr>
                <w:sz w:val="28"/>
                <w:szCs w:val="28"/>
                <w:lang w:val="ru-RU"/>
              </w:rPr>
              <w:t xml:space="preserve"> г. </w:t>
            </w:r>
            <w:r w:rsidRPr="00EE1291">
              <w:rPr>
                <w:sz w:val="28"/>
                <w:szCs w:val="28"/>
                <w:lang w:val="ru-RU"/>
              </w:rPr>
              <w:t>–</w:t>
            </w:r>
            <w:r w:rsidR="005D614B" w:rsidRPr="00EE1291">
              <w:rPr>
                <w:sz w:val="28"/>
                <w:szCs w:val="28"/>
                <w:lang w:val="ru-RU"/>
              </w:rPr>
              <w:t xml:space="preserve">  </w:t>
            </w:r>
            <w:r w:rsidR="001B00DB" w:rsidRPr="00EE1291">
              <w:rPr>
                <w:sz w:val="28"/>
                <w:szCs w:val="28"/>
                <w:lang w:val="ru-RU"/>
              </w:rPr>
              <w:t xml:space="preserve">3,1  </w:t>
            </w:r>
            <w:r w:rsidR="005D614B" w:rsidRPr="00EE1291">
              <w:rPr>
                <w:sz w:val="28"/>
                <w:szCs w:val="28"/>
                <w:lang w:val="ru-RU"/>
              </w:rPr>
              <w:t xml:space="preserve"> </w:t>
            </w:r>
            <w:r w:rsidRPr="00EE1291">
              <w:rPr>
                <w:sz w:val="28"/>
                <w:szCs w:val="28"/>
                <w:lang w:val="ru-RU"/>
              </w:rPr>
              <w:t>тыс. рублей</w:t>
            </w:r>
          </w:p>
          <w:p w:rsidR="00852C6D" w:rsidRPr="00EE1291" w:rsidRDefault="00CB6A46" w:rsidP="00852C6D">
            <w:pPr>
              <w:rPr>
                <w:sz w:val="28"/>
                <w:szCs w:val="28"/>
                <w:lang w:val="ru-RU"/>
              </w:rPr>
            </w:pPr>
            <w:r w:rsidRPr="00EE1291">
              <w:rPr>
                <w:sz w:val="28"/>
                <w:szCs w:val="28"/>
                <w:lang w:val="ru-RU"/>
              </w:rPr>
              <w:t>2025</w:t>
            </w:r>
            <w:r w:rsidR="00852C6D" w:rsidRPr="00EE1291">
              <w:rPr>
                <w:sz w:val="28"/>
                <w:szCs w:val="28"/>
                <w:lang w:val="ru-RU"/>
              </w:rPr>
              <w:t xml:space="preserve"> г. –  </w:t>
            </w:r>
            <w:r w:rsidR="001B00DB" w:rsidRPr="00EE1291">
              <w:rPr>
                <w:sz w:val="28"/>
                <w:szCs w:val="28"/>
                <w:lang w:val="ru-RU"/>
              </w:rPr>
              <w:t>3,1</w:t>
            </w:r>
            <w:r w:rsidR="005D614B" w:rsidRPr="00EE1291">
              <w:rPr>
                <w:sz w:val="28"/>
                <w:szCs w:val="28"/>
                <w:lang w:val="ru-RU"/>
              </w:rPr>
              <w:t xml:space="preserve">   </w:t>
            </w:r>
            <w:r w:rsidR="00852C6D" w:rsidRPr="00EE1291">
              <w:rPr>
                <w:sz w:val="28"/>
                <w:szCs w:val="28"/>
                <w:lang w:val="ru-RU"/>
              </w:rPr>
              <w:t>тыс. рублей</w:t>
            </w:r>
          </w:p>
          <w:p w:rsidR="00852C6D" w:rsidRPr="003D3E3D" w:rsidRDefault="00852C6D" w:rsidP="00CB6A46">
            <w:pPr>
              <w:rPr>
                <w:sz w:val="28"/>
                <w:szCs w:val="28"/>
                <w:lang w:val="ru-RU"/>
              </w:rPr>
            </w:pPr>
            <w:r w:rsidRPr="00EE1291">
              <w:rPr>
                <w:sz w:val="28"/>
                <w:szCs w:val="28"/>
                <w:lang w:val="ru-RU"/>
              </w:rPr>
              <w:t>202</w:t>
            </w:r>
            <w:r w:rsidR="00CB6A46" w:rsidRPr="00EE1291">
              <w:rPr>
                <w:sz w:val="28"/>
                <w:szCs w:val="28"/>
                <w:lang w:val="ru-RU"/>
              </w:rPr>
              <w:t>6</w:t>
            </w:r>
            <w:r w:rsidRPr="00EE1291">
              <w:rPr>
                <w:sz w:val="28"/>
                <w:szCs w:val="28"/>
                <w:lang w:val="ru-RU"/>
              </w:rPr>
              <w:t xml:space="preserve"> г. – </w:t>
            </w:r>
            <w:r w:rsidR="001B00DB" w:rsidRPr="00EE1291">
              <w:rPr>
                <w:sz w:val="28"/>
                <w:szCs w:val="28"/>
                <w:lang w:val="ru-RU"/>
              </w:rPr>
              <w:t xml:space="preserve"> 30,1</w:t>
            </w:r>
            <w:r w:rsidR="005D614B" w:rsidRPr="003D3E3D">
              <w:rPr>
                <w:sz w:val="28"/>
                <w:szCs w:val="28"/>
                <w:lang w:val="ru-RU"/>
              </w:rPr>
              <w:t xml:space="preserve"> </w:t>
            </w:r>
            <w:r w:rsidRPr="003D3E3D">
              <w:rPr>
                <w:sz w:val="28"/>
                <w:szCs w:val="28"/>
                <w:lang w:val="ru-RU"/>
              </w:rPr>
              <w:t xml:space="preserve"> тыс. рублей</w:t>
            </w:r>
          </w:p>
        </w:tc>
      </w:tr>
      <w:tr w:rsidR="00852C6D" w:rsidRPr="00ED1FFE" w:rsidTr="008E5B86">
        <w:tc>
          <w:tcPr>
            <w:tcW w:w="3652" w:type="dxa"/>
          </w:tcPr>
          <w:p w:rsidR="00852C6D" w:rsidRPr="003D3E3D" w:rsidRDefault="00852C6D" w:rsidP="008E5B86">
            <w:pPr>
              <w:jc w:val="left"/>
              <w:rPr>
                <w:sz w:val="28"/>
                <w:szCs w:val="28"/>
                <w:lang w:val="ru-RU"/>
              </w:rPr>
            </w:pPr>
            <w:r w:rsidRPr="003D3E3D">
              <w:rPr>
                <w:sz w:val="28"/>
                <w:szCs w:val="28"/>
                <w:lang w:val="ru-RU"/>
              </w:rPr>
              <w:t>Планируемые результаты реализации программы</w:t>
            </w:r>
          </w:p>
        </w:tc>
        <w:tc>
          <w:tcPr>
            <w:tcW w:w="5919" w:type="dxa"/>
          </w:tcPr>
          <w:p w:rsidR="00852C6D" w:rsidRPr="003D3E3D" w:rsidRDefault="00852C6D" w:rsidP="00852C6D">
            <w:pPr>
              <w:rPr>
                <w:sz w:val="28"/>
                <w:szCs w:val="28"/>
                <w:lang w:val="ru-RU"/>
              </w:rPr>
            </w:pPr>
            <w:r w:rsidRPr="003D3E3D">
              <w:rPr>
                <w:sz w:val="28"/>
                <w:szCs w:val="28"/>
                <w:lang w:val="ru-RU"/>
              </w:rPr>
              <w:t>Обеспечение снижения объемов потребления каждого энергоресурса в период реализации программы</w:t>
            </w:r>
            <w:r w:rsidR="008E14E7" w:rsidRPr="003D3E3D">
              <w:rPr>
                <w:sz w:val="28"/>
                <w:szCs w:val="28"/>
                <w:lang w:val="ru-RU"/>
              </w:rPr>
              <w:t>.</w:t>
            </w:r>
          </w:p>
          <w:p w:rsidR="00852C6D" w:rsidRPr="003D3E3D" w:rsidRDefault="00852C6D" w:rsidP="00852C6D">
            <w:pPr>
              <w:rPr>
                <w:sz w:val="28"/>
                <w:szCs w:val="28"/>
                <w:lang w:val="ru-RU"/>
              </w:rPr>
            </w:pPr>
            <w:r w:rsidRPr="003D3E3D">
              <w:rPr>
                <w:sz w:val="28"/>
                <w:szCs w:val="28"/>
                <w:lang w:val="ru-RU"/>
              </w:rPr>
              <w:t>Снижение затрат на оплату энергетических ресурсов</w:t>
            </w:r>
            <w:r w:rsidR="008E14E7" w:rsidRPr="003D3E3D">
              <w:rPr>
                <w:sz w:val="28"/>
                <w:szCs w:val="28"/>
                <w:lang w:val="ru-RU"/>
              </w:rPr>
              <w:t>.</w:t>
            </w:r>
          </w:p>
          <w:p w:rsidR="00852C6D" w:rsidRPr="003D3E3D" w:rsidRDefault="00852C6D" w:rsidP="00852C6D">
            <w:pPr>
              <w:rPr>
                <w:sz w:val="28"/>
                <w:szCs w:val="28"/>
                <w:lang w:val="ru-RU"/>
              </w:rPr>
            </w:pPr>
            <w:r w:rsidRPr="003D3E3D">
              <w:rPr>
                <w:sz w:val="28"/>
                <w:szCs w:val="28"/>
                <w:lang w:val="ru-RU"/>
              </w:rPr>
              <w:t>Повышение эффективности энергопотребления путем внедрения современных энергосберегающих технологий и оборудования.</w:t>
            </w:r>
          </w:p>
        </w:tc>
      </w:tr>
    </w:tbl>
    <w:p w:rsidR="001B00DB" w:rsidRDefault="001B00DB" w:rsidP="001C17EC">
      <w:pPr>
        <w:spacing w:after="0"/>
        <w:ind w:firstLine="567"/>
        <w:rPr>
          <w:sz w:val="28"/>
          <w:szCs w:val="28"/>
          <w:lang w:val="ru-RU"/>
        </w:rPr>
      </w:pPr>
    </w:p>
    <w:p w:rsidR="00852C6D" w:rsidRPr="007F53BE" w:rsidRDefault="00711E29" w:rsidP="001C17EC">
      <w:pPr>
        <w:spacing w:after="0"/>
        <w:ind w:firstLine="567"/>
        <w:rPr>
          <w:sz w:val="28"/>
          <w:szCs w:val="28"/>
          <w:lang w:val="ru-RU"/>
        </w:rPr>
      </w:pPr>
      <w:r>
        <w:rPr>
          <w:sz w:val="28"/>
          <w:szCs w:val="28"/>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Pr>
          <w:sz w:val="28"/>
          <w:szCs w:val="28"/>
          <w:lang w:val="ru-RU"/>
        </w:rPr>
        <w:t>,</w:t>
      </w:r>
      <w:r w:rsidR="001C17EC">
        <w:rPr>
          <w:sz w:val="28"/>
          <w:szCs w:val="28"/>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w:t>
      </w:r>
      <w:r w:rsidR="001C17EC" w:rsidRPr="00B47F4B">
        <w:rPr>
          <w:sz w:val="28"/>
          <w:szCs w:val="28"/>
          <w:lang w:val="ru-RU"/>
        </w:rPr>
        <w:t>28.10.2019</w:t>
      </w:r>
      <w:r w:rsidR="001C17EC">
        <w:rPr>
          <w:sz w:val="28"/>
          <w:szCs w:val="28"/>
          <w:lang w:val="ru-RU"/>
        </w:rPr>
        <w:t xml:space="preserve"> г. №707. </w:t>
      </w:r>
      <w:r w:rsidR="007F53BE">
        <w:rPr>
          <w:sz w:val="28"/>
          <w:szCs w:val="28"/>
          <w:lang w:val="ru-RU"/>
        </w:rPr>
        <w:t xml:space="preserve"> </w:t>
      </w:r>
    </w:p>
    <w:p w:rsidR="00852C6D" w:rsidRPr="009F1958" w:rsidRDefault="00F50C28" w:rsidP="008E5B86">
      <w:pPr>
        <w:spacing w:line="240" w:lineRule="auto"/>
        <w:jc w:val="center"/>
        <w:rPr>
          <w:sz w:val="28"/>
          <w:szCs w:val="28"/>
          <w:lang w:val="ru-RU"/>
        </w:rPr>
      </w:pPr>
      <w:r w:rsidRPr="009F1958">
        <w:rPr>
          <w:sz w:val="28"/>
          <w:szCs w:val="28"/>
          <w:lang w:val="ru-RU"/>
        </w:rPr>
        <w:t>ВВЕДЕНИЕ</w:t>
      </w:r>
    </w:p>
    <w:p w:rsidR="00F50C28" w:rsidRPr="009F1958" w:rsidRDefault="00F50C28" w:rsidP="009F1958">
      <w:pPr>
        <w:spacing w:after="0" w:line="240" w:lineRule="auto"/>
        <w:ind w:firstLine="709"/>
        <w:rPr>
          <w:sz w:val="28"/>
          <w:szCs w:val="28"/>
          <w:lang w:val="ru-RU"/>
        </w:rPr>
      </w:pPr>
      <w:r>
        <w:rPr>
          <w:szCs w:val="24"/>
          <w:lang w:val="ru-RU"/>
        </w:rPr>
        <w:t xml:space="preserve"> </w:t>
      </w:r>
      <w:r w:rsidRPr="009F1958">
        <w:rPr>
          <w:sz w:val="28"/>
          <w:szCs w:val="28"/>
          <w:lang w:val="ru-RU"/>
        </w:rPr>
        <w:t>Программа в области энергосбережения и повышения энергетической эффективности (далее –Программа) администрации Заброденского сельского поселения Калачеевского муниципального района на 202</w:t>
      </w:r>
      <w:r w:rsidR="003D35AE">
        <w:rPr>
          <w:sz w:val="28"/>
          <w:szCs w:val="28"/>
          <w:lang w:val="ru-RU"/>
        </w:rPr>
        <w:t>4</w:t>
      </w:r>
      <w:r w:rsidRPr="009F1958">
        <w:rPr>
          <w:sz w:val="28"/>
          <w:szCs w:val="28"/>
          <w:lang w:val="ru-RU"/>
        </w:rPr>
        <w:t>-202</w:t>
      </w:r>
      <w:r w:rsidR="003D35AE">
        <w:rPr>
          <w:sz w:val="28"/>
          <w:szCs w:val="28"/>
          <w:lang w:val="ru-RU"/>
        </w:rPr>
        <w:t>6</w:t>
      </w:r>
      <w:r w:rsidRPr="009F1958">
        <w:rPr>
          <w:sz w:val="28"/>
          <w:szCs w:val="28"/>
          <w:lang w:val="ru-RU"/>
        </w:rPr>
        <w:t xml:space="preserve"> годы должна обеспечить снижение </w:t>
      </w:r>
      <w:r w:rsidR="009F1958" w:rsidRPr="009F1958">
        <w:rPr>
          <w:sz w:val="28"/>
          <w:szCs w:val="28"/>
          <w:lang w:val="ru-RU"/>
        </w:rPr>
        <w:t>потребления</w:t>
      </w:r>
      <w:r w:rsidRPr="009F1958">
        <w:rPr>
          <w:sz w:val="28"/>
          <w:szCs w:val="28"/>
          <w:lang w:val="ru-RU"/>
        </w:rPr>
        <w:t xml:space="preserve"> ТЭР и воды за счет внедрения в учреждении предлагаемых данной программой решений и мероприятий и соответственно перехода на экономичное и </w:t>
      </w:r>
      <w:r w:rsidR="009F1958" w:rsidRPr="009F1958">
        <w:rPr>
          <w:sz w:val="28"/>
          <w:szCs w:val="28"/>
          <w:lang w:val="ru-RU"/>
        </w:rPr>
        <w:t>рациональное</w:t>
      </w:r>
      <w:r w:rsidRPr="009F1958">
        <w:rPr>
          <w:sz w:val="28"/>
          <w:szCs w:val="28"/>
          <w:lang w:val="ru-RU"/>
        </w:rPr>
        <w:t xml:space="preserve"> расходование ТЭР во всех помещениях при полном </w:t>
      </w:r>
      <w:r w:rsidR="009F1958" w:rsidRPr="009F1958">
        <w:rPr>
          <w:sz w:val="28"/>
          <w:szCs w:val="28"/>
          <w:lang w:val="ru-RU"/>
        </w:rPr>
        <w:t>удовлетворении</w:t>
      </w:r>
      <w:r w:rsidRPr="009F1958">
        <w:rPr>
          <w:sz w:val="28"/>
          <w:szCs w:val="28"/>
          <w:lang w:val="ru-RU"/>
        </w:rPr>
        <w:t xml:space="preserve"> потребностей в количестве и качестве ТЭР.</w:t>
      </w:r>
    </w:p>
    <w:p w:rsidR="00F50C28" w:rsidRPr="009F1958" w:rsidRDefault="00F50C28" w:rsidP="009F1958">
      <w:pPr>
        <w:spacing w:after="0" w:line="240" w:lineRule="auto"/>
        <w:ind w:firstLine="709"/>
        <w:rPr>
          <w:sz w:val="28"/>
          <w:szCs w:val="28"/>
          <w:lang w:val="ru-RU"/>
        </w:rPr>
      </w:pPr>
      <w:r w:rsidRPr="009F1958">
        <w:rPr>
          <w:sz w:val="28"/>
          <w:szCs w:val="28"/>
          <w:lang w:val="ru-RU"/>
        </w:rPr>
        <w:lastRenderedPageBreak/>
        <w:t>Целевой уровень снижения потре</w:t>
      </w:r>
      <w:r w:rsidR="009F1958" w:rsidRPr="009F1958">
        <w:rPr>
          <w:sz w:val="28"/>
          <w:szCs w:val="28"/>
          <w:lang w:val="ru-RU"/>
        </w:rPr>
        <w:t xml:space="preserve">бления ресурсов администрацией </w:t>
      </w:r>
      <w:r w:rsidRPr="009F1958">
        <w:rPr>
          <w:sz w:val="28"/>
          <w:szCs w:val="28"/>
          <w:lang w:val="ru-RU"/>
        </w:rPr>
        <w:t>Заброденского сель</w:t>
      </w:r>
      <w:r w:rsidR="009F1958" w:rsidRPr="009F1958">
        <w:rPr>
          <w:sz w:val="28"/>
          <w:szCs w:val="28"/>
          <w:lang w:val="ru-RU"/>
        </w:rPr>
        <w:t>ского поселения Калачеевского муниципального района на трехлетний период (202</w:t>
      </w:r>
      <w:r w:rsidR="003D35AE">
        <w:rPr>
          <w:sz w:val="28"/>
          <w:szCs w:val="28"/>
          <w:lang w:val="ru-RU"/>
        </w:rPr>
        <w:t>4</w:t>
      </w:r>
      <w:r w:rsidR="009F1958" w:rsidRPr="009F1958">
        <w:rPr>
          <w:sz w:val="28"/>
          <w:szCs w:val="28"/>
          <w:lang w:val="ru-RU"/>
        </w:rPr>
        <w:t>-202</w:t>
      </w:r>
      <w:r w:rsidR="003D35AE">
        <w:rPr>
          <w:sz w:val="28"/>
          <w:szCs w:val="28"/>
          <w:lang w:val="ru-RU"/>
        </w:rPr>
        <w:t>6</w:t>
      </w:r>
      <w:r w:rsidR="009F1958" w:rsidRPr="009F1958">
        <w:rPr>
          <w:sz w:val="28"/>
          <w:szCs w:val="28"/>
          <w:lang w:val="ru-RU"/>
        </w:rPr>
        <w:t xml:space="preserve">гг)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утвержденным Приказом Минэкономразвития России от </w:t>
      </w:r>
      <w:r w:rsidR="009F1958" w:rsidRPr="00B47F4B">
        <w:rPr>
          <w:sz w:val="28"/>
          <w:szCs w:val="28"/>
          <w:lang w:val="ru-RU"/>
        </w:rPr>
        <w:t>15.07.2020 № 425</w:t>
      </w:r>
      <w:r w:rsidR="009F1958" w:rsidRPr="009F1958">
        <w:rPr>
          <w:sz w:val="28"/>
          <w:szCs w:val="28"/>
          <w:lang w:val="ru-RU"/>
        </w:rPr>
        <w:t>.</w:t>
      </w:r>
    </w:p>
    <w:p w:rsidR="00F50C28" w:rsidRDefault="00F50C28" w:rsidP="00F50C28">
      <w:pPr>
        <w:spacing w:after="0" w:line="240" w:lineRule="auto"/>
        <w:jc w:val="center"/>
        <w:rPr>
          <w:b/>
          <w:sz w:val="28"/>
          <w:szCs w:val="28"/>
          <w:lang w:val="ru-RU"/>
        </w:rPr>
      </w:pPr>
    </w:p>
    <w:p w:rsidR="00F50C28" w:rsidRDefault="00F50C28" w:rsidP="00F50C28">
      <w:pPr>
        <w:spacing w:after="0" w:line="240" w:lineRule="auto"/>
        <w:jc w:val="center"/>
        <w:rPr>
          <w:b/>
          <w:sz w:val="28"/>
          <w:szCs w:val="28"/>
          <w:lang w:val="ru-RU"/>
        </w:rPr>
      </w:pPr>
      <w:r>
        <w:rPr>
          <w:b/>
          <w:sz w:val="28"/>
          <w:szCs w:val="28"/>
          <w:lang w:val="ru-RU"/>
        </w:rPr>
        <w:t>ПОЯСНИТЕЛЬНАЯ ЗАПИСКА</w:t>
      </w:r>
    </w:p>
    <w:p w:rsidR="00F50C28" w:rsidRDefault="00F50C28" w:rsidP="00F50C28">
      <w:pPr>
        <w:spacing w:after="0" w:line="240" w:lineRule="auto"/>
        <w:jc w:val="left"/>
        <w:rPr>
          <w:b/>
          <w:sz w:val="28"/>
          <w:szCs w:val="28"/>
          <w:lang w:val="ru-RU"/>
        </w:rPr>
      </w:pPr>
    </w:p>
    <w:p w:rsidR="00F50C28" w:rsidRDefault="00F50C28" w:rsidP="00F50C28">
      <w:pPr>
        <w:pStyle w:val="a4"/>
        <w:numPr>
          <w:ilvl w:val="0"/>
          <w:numId w:val="4"/>
        </w:numPr>
        <w:spacing w:after="0" w:line="240" w:lineRule="auto"/>
        <w:ind w:left="0" w:firstLine="0"/>
        <w:jc w:val="left"/>
        <w:rPr>
          <w:sz w:val="28"/>
          <w:szCs w:val="28"/>
          <w:lang w:val="ru-RU"/>
        </w:rPr>
      </w:pPr>
      <w:r w:rsidRPr="006E535C">
        <w:rPr>
          <w:b/>
          <w:sz w:val="28"/>
          <w:szCs w:val="28"/>
          <w:lang w:val="ru-RU"/>
        </w:rPr>
        <w:t>Общие сведения об объекте</w:t>
      </w:r>
      <w:r>
        <w:rPr>
          <w:sz w:val="28"/>
          <w:szCs w:val="28"/>
          <w:lang w:val="ru-RU"/>
        </w:rPr>
        <w:t>:</w:t>
      </w:r>
    </w:p>
    <w:p w:rsidR="00F50C28" w:rsidRDefault="00F50C28" w:rsidP="00F50C28">
      <w:pPr>
        <w:pStyle w:val="a4"/>
        <w:spacing w:after="0" w:line="240" w:lineRule="auto"/>
        <w:ind w:left="0"/>
        <w:rPr>
          <w:sz w:val="28"/>
          <w:szCs w:val="28"/>
          <w:lang w:val="ru-RU"/>
        </w:rPr>
      </w:pPr>
      <w:r>
        <w:rPr>
          <w:sz w:val="28"/>
          <w:szCs w:val="28"/>
          <w:lang w:val="ru-RU"/>
        </w:rPr>
        <w:t>Администрация</w:t>
      </w:r>
      <w:r w:rsidRPr="00E85FF2">
        <w:rPr>
          <w:lang w:val="ru-RU"/>
        </w:rPr>
        <w:t xml:space="preserve"> </w:t>
      </w:r>
      <w:r>
        <w:rPr>
          <w:lang w:val="ru-RU"/>
        </w:rPr>
        <w:t>З</w:t>
      </w:r>
      <w:r w:rsidRPr="00E85FF2">
        <w:rPr>
          <w:sz w:val="28"/>
          <w:szCs w:val="28"/>
          <w:lang w:val="ru-RU"/>
        </w:rPr>
        <w:t>аброденского сельского поселения</w:t>
      </w:r>
      <w:r>
        <w:rPr>
          <w:sz w:val="28"/>
          <w:szCs w:val="28"/>
          <w:lang w:val="ru-RU"/>
        </w:rPr>
        <w:t xml:space="preserve"> Калачеевского муниципального района Воронежской области</w:t>
      </w:r>
    </w:p>
    <w:p w:rsidR="00F50C28" w:rsidRDefault="00F50C28" w:rsidP="00F50C28">
      <w:pPr>
        <w:pStyle w:val="a4"/>
        <w:spacing w:after="0" w:line="240" w:lineRule="auto"/>
        <w:ind w:left="0"/>
        <w:rPr>
          <w:sz w:val="28"/>
          <w:szCs w:val="28"/>
          <w:lang w:val="ru-RU"/>
        </w:rPr>
      </w:pPr>
      <w:r>
        <w:rPr>
          <w:sz w:val="28"/>
          <w:szCs w:val="28"/>
          <w:lang w:val="ru-RU"/>
        </w:rPr>
        <w:t xml:space="preserve">Адрес:  </w:t>
      </w:r>
      <w:r w:rsidRPr="00E85FF2">
        <w:rPr>
          <w:sz w:val="28"/>
          <w:szCs w:val="28"/>
          <w:lang w:val="ru-RU"/>
        </w:rPr>
        <w:t>Воронежская область,     Калачеевский район, с. Заброды, ул. Заброденская, 48</w:t>
      </w:r>
    </w:p>
    <w:p w:rsidR="00F50C28" w:rsidRDefault="00F50C28" w:rsidP="00F50C28">
      <w:pPr>
        <w:spacing w:after="0" w:line="240" w:lineRule="auto"/>
        <w:jc w:val="left"/>
        <w:rPr>
          <w:sz w:val="28"/>
          <w:szCs w:val="28"/>
          <w:lang w:val="ru-RU"/>
        </w:rPr>
      </w:pPr>
      <w:r w:rsidRPr="00F50C28">
        <w:rPr>
          <w:sz w:val="28"/>
          <w:szCs w:val="28"/>
          <w:lang w:val="ru-RU"/>
        </w:rPr>
        <w:t>ОГРН   1023600794360</w:t>
      </w:r>
    </w:p>
    <w:p w:rsidR="00F50C28" w:rsidRPr="00B07235" w:rsidRDefault="00F50C28" w:rsidP="00F50C28">
      <w:pPr>
        <w:spacing w:after="0" w:line="240" w:lineRule="auto"/>
        <w:jc w:val="left"/>
        <w:rPr>
          <w:rFonts w:eastAsia="Times New Roman"/>
          <w:sz w:val="28"/>
          <w:szCs w:val="28"/>
          <w:lang w:val="ru-RU" w:eastAsia="ru-RU"/>
        </w:rPr>
      </w:pPr>
      <w:r w:rsidRPr="00B07235">
        <w:rPr>
          <w:rFonts w:eastAsia="Times New Roman"/>
          <w:sz w:val="28"/>
          <w:szCs w:val="28"/>
          <w:lang w:val="ru-RU" w:eastAsia="ru-RU"/>
        </w:rPr>
        <w:t xml:space="preserve">ИНН   3610002886                      </w:t>
      </w:r>
    </w:p>
    <w:p w:rsidR="00F50C28" w:rsidRPr="00E85FF2" w:rsidRDefault="00F50C28" w:rsidP="00F50C28">
      <w:pPr>
        <w:pStyle w:val="a4"/>
        <w:spacing w:after="0" w:line="240" w:lineRule="auto"/>
        <w:ind w:left="0"/>
        <w:jc w:val="left"/>
        <w:rPr>
          <w:sz w:val="28"/>
          <w:szCs w:val="28"/>
          <w:highlight w:val="yellow"/>
          <w:lang w:val="ru-RU"/>
        </w:rPr>
      </w:pPr>
      <w:r w:rsidRPr="00B07235">
        <w:rPr>
          <w:sz w:val="28"/>
          <w:szCs w:val="28"/>
          <w:lang w:val="ru-RU"/>
        </w:rPr>
        <w:t xml:space="preserve">Код по </w:t>
      </w:r>
      <w:r w:rsidRPr="00F50C28">
        <w:rPr>
          <w:sz w:val="28"/>
          <w:szCs w:val="28"/>
          <w:lang w:val="ru-RU"/>
        </w:rPr>
        <w:t>ОКВЭД   75.11.35</w:t>
      </w:r>
    </w:p>
    <w:p w:rsidR="00F50C28" w:rsidRDefault="00F50C28" w:rsidP="00F50C28">
      <w:pPr>
        <w:pStyle w:val="a4"/>
        <w:spacing w:after="0" w:line="240" w:lineRule="auto"/>
        <w:ind w:left="0"/>
        <w:jc w:val="left"/>
        <w:rPr>
          <w:sz w:val="28"/>
          <w:szCs w:val="28"/>
          <w:lang w:val="ru-RU"/>
        </w:rPr>
      </w:pPr>
      <w:r w:rsidRPr="00B07235">
        <w:rPr>
          <w:sz w:val="28"/>
          <w:szCs w:val="28"/>
          <w:lang w:val="ru-RU"/>
        </w:rPr>
        <w:t xml:space="preserve">Код по </w:t>
      </w:r>
      <w:r w:rsidRPr="00F50C28">
        <w:rPr>
          <w:sz w:val="28"/>
          <w:szCs w:val="28"/>
          <w:lang w:val="ru-RU"/>
        </w:rPr>
        <w:t>ОКОГУ  3300500</w:t>
      </w:r>
    </w:p>
    <w:p w:rsidR="00F50C28" w:rsidRDefault="00F50C28" w:rsidP="00F50C28">
      <w:pPr>
        <w:pStyle w:val="a4"/>
        <w:spacing w:after="0" w:line="240" w:lineRule="auto"/>
        <w:ind w:left="0"/>
        <w:rPr>
          <w:b/>
          <w:sz w:val="28"/>
          <w:szCs w:val="28"/>
          <w:lang w:val="ru-RU"/>
        </w:rPr>
      </w:pPr>
      <w:r>
        <w:rPr>
          <w:sz w:val="28"/>
          <w:szCs w:val="28"/>
          <w:lang w:val="ru-RU"/>
        </w:rPr>
        <w:t xml:space="preserve">Ф.И.О., должность руководителя </w:t>
      </w:r>
      <w:proofErr w:type="spellStart"/>
      <w:r w:rsidRPr="00E85FF2">
        <w:rPr>
          <w:b/>
          <w:sz w:val="28"/>
          <w:szCs w:val="28"/>
          <w:lang w:val="ru-RU"/>
        </w:rPr>
        <w:t>Блажкова</w:t>
      </w:r>
      <w:proofErr w:type="spellEnd"/>
      <w:r w:rsidRPr="00E85FF2">
        <w:rPr>
          <w:b/>
          <w:sz w:val="28"/>
          <w:szCs w:val="28"/>
          <w:lang w:val="ru-RU"/>
        </w:rPr>
        <w:t xml:space="preserve"> Галина Николаевна</w:t>
      </w:r>
      <w:r w:rsidR="0039036A">
        <w:rPr>
          <w:b/>
          <w:sz w:val="28"/>
          <w:szCs w:val="28"/>
          <w:lang w:val="ru-RU"/>
        </w:rPr>
        <w:t xml:space="preserve">, </w:t>
      </w:r>
      <w:r>
        <w:rPr>
          <w:b/>
          <w:sz w:val="28"/>
          <w:szCs w:val="28"/>
          <w:lang w:val="ru-RU"/>
        </w:rPr>
        <w:t>глав</w:t>
      </w:r>
      <w:r w:rsidR="0039036A">
        <w:rPr>
          <w:b/>
          <w:sz w:val="28"/>
          <w:szCs w:val="28"/>
          <w:lang w:val="ru-RU"/>
        </w:rPr>
        <w:t>а</w:t>
      </w:r>
      <w:r>
        <w:rPr>
          <w:b/>
          <w:sz w:val="28"/>
          <w:szCs w:val="28"/>
          <w:lang w:val="ru-RU"/>
        </w:rPr>
        <w:t xml:space="preserve"> администрации</w:t>
      </w:r>
      <w:r w:rsidRPr="00E85FF2">
        <w:rPr>
          <w:lang w:val="ru-RU"/>
        </w:rPr>
        <w:t xml:space="preserve"> </w:t>
      </w:r>
      <w:proofErr w:type="spellStart"/>
      <w:r w:rsidRPr="00E85FF2">
        <w:rPr>
          <w:b/>
          <w:sz w:val="28"/>
          <w:szCs w:val="28"/>
          <w:lang w:val="ru-RU"/>
        </w:rPr>
        <w:t>Заброденского</w:t>
      </w:r>
      <w:proofErr w:type="spellEnd"/>
      <w:r w:rsidRPr="00E85FF2">
        <w:rPr>
          <w:b/>
          <w:sz w:val="28"/>
          <w:szCs w:val="28"/>
          <w:lang w:val="ru-RU"/>
        </w:rPr>
        <w:t xml:space="preserve"> сельского поселения</w:t>
      </w:r>
      <w:r>
        <w:rPr>
          <w:b/>
          <w:sz w:val="28"/>
          <w:szCs w:val="28"/>
          <w:lang w:val="ru-RU"/>
        </w:rPr>
        <w:t xml:space="preserve"> </w:t>
      </w:r>
      <w:proofErr w:type="spellStart"/>
      <w:r>
        <w:rPr>
          <w:b/>
          <w:sz w:val="28"/>
          <w:szCs w:val="28"/>
          <w:lang w:val="ru-RU"/>
        </w:rPr>
        <w:t>Калачеевского</w:t>
      </w:r>
      <w:proofErr w:type="spellEnd"/>
      <w:r>
        <w:rPr>
          <w:b/>
          <w:sz w:val="28"/>
          <w:szCs w:val="28"/>
          <w:lang w:val="ru-RU"/>
        </w:rPr>
        <w:t xml:space="preserve"> муниципального района</w:t>
      </w:r>
      <w:r w:rsidR="0039036A">
        <w:rPr>
          <w:b/>
          <w:sz w:val="28"/>
          <w:szCs w:val="28"/>
          <w:lang w:val="ru-RU"/>
        </w:rPr>
        <w:t xml:space="preserve"> Воронежской области.  </w:t>
      </w:r>
    </w:p>
    <w:p w:rsidR="00F50C28" w:rsidRDefault="00F50C28" w:rsidP="00F50C28">
      <w:pPr>
        <w:pStyle w:val="a4"/>
        <w:spacing w:after="0" w:line="240" w:lineRule="auto"/>
        <w:ind w:left="0"/>
        <w:jc w:val="left"/>
        <w:rPr>
          <w:sz w:val="28"/>
          <w:szCs w:val="28"/>
          <w:lang w:val="ru-RU"/>
        </w:rPr>
      </w:pPr>
      <w:r>
        <w:rPr>
          <w:sz w:val="28"/>
          <w:szCs w:val="28"/>
          <w:lang w:val="ru-RU"/>
        </w:rPr>
        <w:t>Об</w:t>
      </w:r>
      <w:r w:rsidR="00E13751">
        <w:rPr>
          <w:sz w:val="28"/>
          <w:szCs w:val="28"/>
          <w:lang w:val="ru-RU"/>
        </w:rPr>
        <w:t>щая численность сотрудников – 1</w:t>
      </w:r>
      <w:r w:rsidR="00EE1291">
        <w:rPr>
          <w:sz w:val="28"/>
          <w:szCs w:val="28"/>
          <w:lang w:val="ru-RU"/>
        </w:rPr>
        <w:t>0</w:t>
      </w:r>
      <w:r>
        <w:rPr>
          <w:sz w:val="28"/>
          <w:szCs w:val="28"/>
          <w:lang w:val="ru-RU"/>
        </w:rPr>
        <w:t xml:space="preserve"> человек</w:t>
      </w:r>
      <w:r w:rsidR="006B1A5F">
        <w:rPr>
          <w:sz w:val="28"/>
          <w:szCs w:val="28"/>
          <w:lang w:val="ru-RU"/>
        </w:rPr>
        <w:t>.</w:t>
      </w:r>
    </w:p>
    <w:p w:rsidR="00F50C28" w:rsidRDefault="00F50C28" w:rsidP="00F50C28">
      <w:pPr>
        <w:pStyle w:val="a4"/>
        <w:spacing w:after="0" w:line="240" w:lineRule="auto"/>
        <w:ind w:left="567"/>
        <w:jc w:val="left"/>
        <w:rPr>
          <w:sz w:val="28"/>
          <w:szCs w:val="28"/>
          <w:lang w:val="ru-RU"/>
        </w:rPr>
      </w:pPr>
    </w:p>
    <w:p w:rsidR="00F50C28" w:rsidRPr="00345BE6" w:rsidRDefault="00F50C28" w:rsidP="00F50C28">
      <w:pPr>
        <w:pStyle w:val="a4"/>
        <w:spacing w:after="0" w:line="240" w:lineRule="auto"/>
        <w:ind w:left="567"/>
        <w:jc w:val="right"/>
        <w:rPr>
          <w:sz w:val="28"/>
          <w:szCs w:val="28"/>
          <w:lang w:val="ru-RU"/>
        </w:rPr>
      </w:pPr>
      <w:r w:rsidRPr="00345BE6">
        <w:rPr>
          <w:sz w:val="28"/>
          <w:szCs w:val="28"/>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F50C28" w:rsidRPr="00345BE6" w:rsidTr="00F50C28">
        <w:tc>
          <w:tcPr>
            <w:tcW w:w="1134"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w:t>
            </w:r>
          </w:p>
          <w:p w:rsidR="00F50C28" w:rsidRPr="00345BE6" w:rsidRDefault="00F50C28" w:rsidP="00F50C28">
            <w:pPr>
              <w:pStyle w:val="a4"/>
              <w:ind w:left="0"/>
              <w:jc w:val="center"/>
              <w:rPr>
                <w:sz w:val="28"/>
                <w:szCs w:val="28"/>
                <w:lang w:val="ru-RU"/>
              </w:rPr>
            </w:pPr>
            <w:r w:rsidRPr="00345BE6">
              <w:rPr>
                <w:sz w:val="28"/>
                <w:szCs w:val="28"/>
                <w:lang w:val="ru-RU"/>
              </w:rPr>
              <w:t>п/п</w:t>
            </w:r>
          </w:p>
        </w:tc>
        <w:tc>
          <w:tcPr>
            <w:tcW w:w="3827"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Наименование энергетического ресурса</w:t>
            </w:r>
          </w:p>
        </w:tc>
        <w:tc>
          <w:tcPr>
            <w:tcW w:w="2251"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Единица измерения</w:t>
            </w: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Отчетный (базовый) год</w:t>
            </w:r>
          </w:p>
        </w:tc>
      </w:tr>
      <w:tr w:rsidR="00F50C28" w:rsidRPr="00345BE6" w:rsidTr="00F50C28">
        <w:tc>
          <w:tcPr>
            <w:tcW w:w="1134" w:type="dxa"/>
            <w:vMerge/>
          </w:tcPr>
          <w:p w:rsidR="00F50C28" w:rsidRPr="00345BE6" w:rsidRDefault="00F50C28" w:rsidP="00F50C28">
            <w:pPr>
              <w:pStyle w:val="a4"/>
              <w:ind w:left="0"/>
              <w:jc w:val="center"/>
              <w:rPr>
                <w:sz w:val="28"/>
                <w:szCs w:val="28"/>
                <w:lang w:val="ru-RU"/>
              </w:rPr>
            </w:pPr>
          </w:p>
        </w:tc>
        <w:tc>
          <w:tcPr>
            <w:tcW w:w="3827" w:type="dxa"/>
            <w:vMerge/>
          </w:tcPr>
          <w:p w:rsidR="00F50C28" w:rsidRPr="00345BE6" w:rsidRDefault="00F50C28" w:rsidP="00F50C28">
            <w:pPr>
              <w:pStyle w:val="a4"/>
              <w:ind w:left="0"/>
              <w:jc w:val="center"/>
              <w:rPr>
                <w:sz w:val="28"/>
                <w:szCs w:val="28"/>
                <w:lang w:val="ru-RU"/>
              </w:rPr>
            </w:pPr>
          </w:p>
        </w:tc>
        <w:tc>
          <w:tcPr>
            <w:tcW w:w="2251" w:type="dxa"/>
            <w:vMerge/>
          </w:tcPr>
          <w:p w:rsidR="00F50C28" w:rsidRPr="00345BE6" w:rsidRDefault="00F50C28" w:rsidP="00F50C28">
            <w:pPr>
              <w:pStyle w:val="a4"/>
              <w:ind w:left="0"/>
              <w:jc w:val="center"/>
              <w:rPr>
                <w:sz w:val="28"/>
                <w:szCs w:val="28"/>
                <w:lang w:val="ru-RU"/>
              </w:rPr>
            </w:pPr>
          </w:p>
        </w:tc>
        <w:tc>
          <w:tcPr>
            <w:tcW w:w="2251" w:type="dxa"/>
          </w:tcPr>
          <w:p w:rsidR="00F50C28" w:rsidRPr="00345BE6" w:rsidRDefault="00F50C28" w:rsidP="00E13751">
            <w:pPr>
              <w:pStyle w:val="a4"/>
              <w:ind w:left="0"/>
              <w:jc w:val="center"/>
              <w:rPr>
                <w:sz w:val="28"/>
                <w:szCs w:val="28"/>
                <w:lang w:val="ru-RU"/>
              </w:rPr>
            </w:pPr>
            <w:r w:rsidRPr="00345BE6">
              <w:rPr>
                <w:sz w:val="28"/>
                <w:szCs w:val="28"/>
                <w:lang w:val="ru-RU"/>
              </w:rPr>
              <w:t>20</w:t>
            </w:r>
            <w:r w:rsidR="00E13751">
              <w:rPr>
                <w:sz w:val="28"/>
                <w:szCs w:val="28"/>
                <w:lang w:val="ru-RU"/>
              </w:rPr>
              <w:t>22</w:t>
            </w:r>
          </w:p>
        </w:tc>
      </w:tr>
      <w:tr w:rsidR="00F50C28" w:rsidRPr="00345BE6" w:rsidTr="00F50C28">
        <w:tc>
          <w:tcPr>
            <w:tcW w:w="1134"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1</w:t>
            </w:r>
          </w:p>
        </w:tc>
        <w:tc>
          <w:tcPr>
            <w:tcW w:w="3827" w:type="dxa"/>
            <w:vMerge w:val="restart"/>
          </w:tcPr>
          <w:p w:rsidR="00F50C28" w:rsidRPr="00345BE6" w:rsidRDefault="00F50C28" w:rsidP="00F50C28">
            <w:pPr>
              <w:pStyle w:val="a4"/>
              <w:ind w:left="0"/>
              <w:jc w:val="left"/>
              <w:rPr>
                <w:sz w:val="28"/>
                <w:szCs w:val="28"/>
                <w:highlight w:val="yellow"/>
                <w:lang w:val="ru-RU"/>
              </w:rPr>
            </w:pPr>
            <w:r w:rsidRPr="00345BE6">
              <w:rPr>
                <w:sz w:val="28"/>
                <w:szCs w:val="28"/>
                <w:lang w:val="ru-RU"/>
              </w:rPr>
              <w:t>Природный газ</w:t>
            </w:r>
          </w:p>
        </w:tc>
        <w:tc>
          <w:tcPr>
            <w:tcW w:w="2251" w:type="dxa"/>
          </w:tcPr>
          <w:p w:rsidR="00F50C28" w:rsidRPr="00345BE6" w:rsidRDefault="00F50C28" w:rsidP="00F50C28">
            <w:pPr>
              <w:pStyle w:val="a4"/>
              <w:ind w:left="0"/>
              <w:jc w:val="center"/>
              <w:rPr>
                <w:sz w:val="28"/>
                <w:szCs w:val="28"/>
                <w:lang w:val="ru-RU"/>
              </w:rPr>
            </w:pPr>
            <w:proofErr w:type="spellStart"/>
            <w:r w:rsidRPr="00345BE6">
              <w:rPr>
                <w:sz w:val="28"/>
                <w:szCs w:val="28"/>
                <w:lang w:val="ru-RU"/>
              </w:rPr>
              <w:t>кб.м</w:t>
            </w:r>
            <w:proofErr w:type="spellEnd"/>
            <w:r w:rsidRPr="00345BE6">
              <w:rPr>
                <w:sz w:val="28"/>
                <w:szCs w:val="28"/>
                <w:lang w:val="ru-RU"/>
              </w:rPr>
              <w:t>.</w:t>
            </w:r>
          </w:p>
        </w:tc>
        <w:tc>
          <w:tcPr>
            <w:tcW w:w="2251" w:type="dxa"/>
          </w:tcPr>
          <w:p w:rsidR="00F50C28" w:rsidRPr="00345BE6" w:rsidRDefault="003D35AE" w:rsidP="00F50C28">
            <w:pPr>
              <w:pStyle w:val="a4"/>
              <w:ind w:left="0"/>
              <w:jc w:val="center"/>
              <w:rPr>
                <w:sz w:val="28"/>
                <w:szCs w:val="28"/>
                <w:lang w:val="ru-RU"/>
              </w:rPr>
            </w:pPr>
            <w:r>
              <w:rPr>
                <w:sz w:val="28"/>
                <w:szCs w:val="28"/>
                <w:lang w:val="ru-RU"/>
              </w:rPr>
              <w:t>6390</w:t>
            </w:r>
          </w:p>
        </w:tc>
      </w:tr>
      <w:tr w:rsidR="00F50C28" w:rsidRPr="00345BE6" w:rsidTr="00F50C28">
        <w:tc>
          <w:tcPr>
            <w:tcW w:w="1134" w:type="dxa"/>
            <w:vMerge/>
          </w:tcPr>
          <w:p w:rsidR="00F50C28" w:rsidRPr="00345BE6" w:rsidRDefault="00F50C28" w:rsidP="00F50C28">
            <w:pPr>
              <w:pStyle w:val="a4"/>
              <w:ind w:left="0"/>
              <w:jc w:val="center"/>
              <w:rPr>
                <w:sz w:val="28"/>
                <w:szCs w:val="28"/>
                <w:lang w:val="ru-RU"/>
              </w:rPr>
            </w:pPr>
          </w:p>
        </w:tc>
        <w:tc>
          <w:tcPr>
            <w:tcW w:w="3827" w:type="dxa"/>
            <w:vMerge/>
          </w:tcPr>
          <w:p w:rsidR="00F50C28" w:rsidRPr="00345BE6" w:rsidRDefault="00F50C28" w:rsidP="00F50C28">
            <w:pPr>
              <w:pStyle w:val="a4"/>
              <w:ind w:left="0"/>
              <w:jc w:val="left"/>
              <w:rPr>
                <w:sz w:val="28"/>
                <w:szCs w:val="28"/>
                <w:highlight w:val="yellow"/>
                <w:lang w:val="ru-RU"/>
              </w:rPr>
            </w:pPr>
          </w:p>
        </w:tc>
        <w:tc>
          <w:tcPr>
            <w:tcW w:w="2251" w:type="dxa"/>
          </w:tcPr>
          <w:p w:rsidR="00F50C28" w:rsidRPr="00345BE6" w:rsidRDefault="00F50C28" w:rsidP="00F50C28">
            <w:pPr>
              <w:pStyle w:val="a4"/>
              <w:ind w:left="0"/>
              <w:jc w:val="center"/>
              <w:rPr>
                <w:sz w:val="28"/>
                <w:szCs w:val="28"/>
                <w:lang w:val="ru-RU"/>
              </w:rPr>
            </w:pPr>
            <w:proofErr w:type="spellStart"/>
            <w:r w:rsidRPr="00345BE6">
              <w:rPr>
                <w:sz w:val="28"/>
                <w:szCs w:val="28"/>
                <w:lang w:val="ru-RU"/>
              </w:rPr>
              <w:t>т.у.т</w:t>
            </w:r>
            <w:proofErr w:type="spellEnd"/>
            <w:r w:rsidRPr="00345BE6">
              <w:rPr>
                <w:sz w:val="28"/>
                <w:szCs w:val="28"/>
                <w:lang w:val="ru-RU"/>
              </w:rPr>
              <w:t>.</w:t>
            </w:r>
          </w:p>
        </w:tc>
        <w:tc>
          <w:tcPr>
            <w:tcW w:w="2251" w:type="dxa"/>
          </w:tcPr>
          <w:p w:rsidR="00F50C28" w:rsidRPr="00345BE6" w:rsidRDefault="00502C3A" w:rsidP="00502C3A">
            <w:pPr>
              <w:pStyle w:val="a4"/>
              <w:ind w:left="0"/>
              <w:jc w:val="center"/>
              <w:rPr>
                <w:sz w:val="28"/>
                <w:szCs w:val="28"/>
                <w:lang w:val="ru-RU"/>
              </w:rPr>
            </w:pPr>
            <w:r>
              <w:rPr>
                <w:sz w:val="28"/>
                <w:szCs w:val="28"/>
                <w:lang w:val="ru-RU"/>
              </w:rPr>
              <w:t>7,374</w:t>
            </w:r>
          </w:p>
        </w:tc>
      </w:tr>
      <w:tr w:rsidR="00F50C28" w:rsidRPr="00345BE6" w:rsidTr="00F50C28">
        <w:tc>
          <w:tcPr>
            <w:tcW w:w="1134" w:type="dxa"/>
            <w:vMerge/>
          </w:tcPr>
          <w:p w:rsidR="00F50C28" w:rsidRPr="00345BE6" w:rsidRDefault="00F50C28" w:rsidP="00F50C28">
            <w:pPr>
              <w:pStyle w:val="a4"/>
              <w:ind w:left="0"/>
              <w:jc w:val="center"/>
              <w:rPr>
                <w:sz w:val="28"/>
                <w:szCs w:val="28"/>
                <w:lang w:val="ru-RU"/>
              </w:rPr>
            </w:pPr>
          </w:p>
        </w:tc>
        <w:tc>
          <w:tcPr>
            <w:tcW w:w="3827" w:type="dxa"/>
            <w:vMerge/>
          </w:tcPr>
          <w:p w:rsidR="00F50C28" w:rsidRPr="00345BE6" w:rsidRDefault="00F50C28" w:rsidP="00F50C28">
            <w:pPr>
              <w:pStyle w:val="a4"/>
              <w:ind w:left="0"/>
              <w:jc w:val="left"/>
              <w:rPr>
                <w:sz w:val="28"/>
                <w:szCs w:val="28"/>
                <w:highlight w:val="yellow"/>
                <w:lang w:val="ru-RU"/>
              </w:rPr>
            </w:pP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тыс. руб.</w:t>
            </w:r>
          </w:p>
        </w:tc>
        <w:tc>
          <w:tcPr>
            <w:tcW w:w="2251" w:type="dxa"/>
          </w:tcPr>
          <w:p w:rsidR="00F50C28" w:rsidRPr="00345BE6" w:rsidRDefault="00502C3A" w:rsidP="00081A60">
            <w:pPr>
              <w:pStyle w:val="a4"/>
              <w:ind w:left="0"/>
              <w:jc w:val="center"/>
              <w:rPr>
                <w:sz w:val="28"/>
                <w:szCs w:val="28"/>
                <w:lang w:val="ru-RU"/>
              </w:rPr>
            </w:pPr>
            <w:r>
              <w:rPr>
                <w:sz w:val="28"/>
                <w:szCs w:val="28"/>
                <w:lang w:val="ru-RU"/>
              </w:rPr>
              <w:t>49</w:t>
            </w:r>
            <w:r w:rsidR="00081A60">
              <w:rPr>
                <w:sz w:val="28"/>
                <w:szCs w:val="28"/>
                <w:lang w:val="ru-RU"/>
              </w:rPr>
              <w:t>,6</w:t>
            </w:r>
          </w:p>
        </w:tc>
      </w:tr>
      <w:tr w:rsidR="00F50C28" w:rsidRPr="00345BE6" w:rsidTr="00F50C28">
        <w:tc>
          <w:tcPr>
            <w:tcW w:w="1134"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2</w:t>
            </w:r>
          </w:p>
        </w:tc>
        <w:tc>
          <w:tcPr>
            <w:tcW w:w="3827" w:type="dxa"/>
            <w:vMerge w:val="restart"/>
          </w:tcPr>
          <w:p w:rsidR="00F50C28" w:rsidRPr="00345BE6" w:rsidRDefault="00F50C28" w:rsidP="00F50C28">
            <w:pPr>
              <w:pStyle w:val="a4"/>
              <w:ind w:left="0"/>
              <w:jc w:val="left"/>
              <w:rPr>
                <w:sz w:val="28"/>
                <w:szCs w:val="28"/>
                <w:lang w:val="ru-RU"/>
              </w:rPr>
            </w:pPr>
            <w:r w:rsidRPr="00345BE6">
              <w:rPr>
                <w:sz w:val="28"/>
                <w:szCs w:val="28"/>
                <w:lang w:val="ru-RU"/>
              </w:rPr>
              <w:t>Электрическая энергия</w:t>
            </w: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кВт/ч</w:t>
            </w:r>
          </w:p>
        </w:tc>
        <w:tc>
          <w:tcPr>
            <w:tcW w:w="2251" w:type="dxa"/>
          </w:tcPr>
          <w:p w:rsidR="00F50C28" w:rsidRPr="00345BE6" w:rsidRDefault="00026A20" w:rsidP="00026A20">
            <w:pPr>
              <w:pStyle w:val="a4"/>
              <w:ind w:left="0"/>
              <w:jc w:val="center"/>
              <w:rPr>
                <w:sz w:val="28"/>
                <w:szCs w:val="28"/>
                <w:lang w:val="ru-RU"/>
              </w:rPr>
            </w:pPr>
            <w:r>
              <w:rPr>
                <w:sz w:val="28"/>
                <w:szCs w:val="28"/>
                <w:lang w:val="ru-RU"/>
              </w:rPr>
              <w:t>21769</w:t>
            </w:r>
          </w:p>
        </w:tc>
      </w:tr>
      <w:tr w:rsidR="00F50C28" w:rsidRPr="00345BE6" w:rsidTr="00F50C28">
        <w:tc>
          <w:tcPr>
            <w:tcW w:w="1134" w:type="dxa"/>
            <w:vMerge/>
          </w:tcPr>
          <w:p w:rsidR="00F50C28" w:rsidRPr="00345BE6" w:rsidRDefault="00F50C28" w:rsidP="00F50C28">
            <w:pPr>
              <w:pStyle w:val="a4"/>
              <w:ind w:left="0"/>
              <w:jc w:val="center"/>
              <w:rPr>
                <w:sz w:val="28"/>
                <w:szCs w:val="28"/>
                <w:lang w:val="ru-RU"/>
              </w:rPr>
            </w:pPr>
          </w:p>
        </w:tc>
        <w:tc>
          <w:tcPr>
            <w:tcW w:w="3827" w:type="dxa"/>
            <w:vMerge/>
          </w:tcPr>
          <w:p w:rsidR="00F50C28" w:rsidRPr="00345BE6" w:rsidRDefault="00F50C28" w:rsidP="00F50C28">
            <w:pPr>
              <w:pStyle w:val="a4"/>
              <w:ind w:left="0"/>
              <w:jc w:val="left"/>
              <w:rPr>
                <w:sz w:val="28"/>
                <w:szCs w:val="28"/>
                <w:lang w:val="ru-RU"/>
              </w:rPr>
            </w:pPr>
          </w:p>
        </w:tc>
        <w:tc>
          <w:tcPr>
            <w:tcW w:w="2251" w:type="dxa"/>
          </w:tcPr>
          <w:p w:rsidR="00F50C28" w:rsidRPr="00345BE6" w:rsidRDefault="00F50C28" w:rsidP="00F50C28">
            <w:pPr>
              <w:pStyle w:val="a4"/>
              <w:ind w:left="0"/>
              <w:jc w:val="center"/>
              <w:rPr>
                <w:sz w:val="28"/>
                <w:szCs w:val="28"/>
                <w:lang w:val="ru-RU"/>
              </w:rPr>
            </w:pPr>
            <w:proofErr w:type="spellStart"/>
            <w:r w:rsidRPr="00345BE6">
              <w:rPr>
                <w:sz w:val="28"/>
                <w:szCs w:val="28"/>
                <w:lang w:val="ru-RU"/>
              </w:rPr>
              <w:t>т.у.т</w:t>
            </w:r>
            <w:proofErr w:type="spellEnd"/>
            <w:r w:rsidRPr="00345BE6">
              <w:rPr>
                <w:sz w:val="28"/>
                <w:szCs w:val="28"/>
                <w:lang w:val="ru-RU"/>
              </w:rPr>
              <w:t>.</w:t>
            </w:r>
          </w:p>
        </w:tc>
        <w:tc>
          <w:tcPr>
            <w:tcW w:w="2251" w:type="dxa"/>
          </w:tcPr>
          <w:p w:rsidR="00F50C28" w:rsidRPr="00345BE6" w:rsidRDefault="00026A20" w:rsidP="00026A20">
            <w:pPr>
              <w:pStyle w:val="a4"/>
              <w:ind w:left="0"/>
              <w:jc w:val="center"/>
              <w:rPr>
                <w:sz w:val="28"/>
                <w:szCs w:val="28"/>
                <w:lang w:val="ru-RU"/>
              </w:rPr>
            </w:pPr>
            <w:r>
              <w:rPr>
                <w:sz w:val="28"/>
                <w:szCs w:val="28"/>
                <w:lang w:val="ru-RU"/>
              </w:rPr>
              <w:t>2677,587</w:t>
            </w:r>
          </w:p>
        </w:tc>
      </w:tr>
      <w:tr w:rsidR="00F50C28" w:rsidRPr="00345BE6" w:rsidTr="00F50C28">
        <w:tc>
          <w:tcPr>
            <w:tcW w:w="1134" w:type="dxa"/>
            <w:vMerge/>
          </w:tcPr>
          <w:p w:rsidR="00F50C28" w:rsidRPr="00345BE6" w:rsidRDefault="00F50C28" w:rsidP="00F50C28">
            <w:pPr>
              <w:pStyle w:val="a4"/>
              <w:ind w:left="0"/>
              <w:jc w:val="center"/>
              <w:rPr>
                <w:sz w:val="28"/>
                <w:szCs w:val="28"/>
                <w:lang w:val="ru-RU"/>
              </w:rPr>
            </w:pPr>
          </w:p>
        </w:tc>
        <w:tc>
          <w:tcPr>
            <w:tcW w:w="3827" w:type="dxa"/>
            <w:vMerge/>
          </w:tcPr>
          <w:p w:rsidR="00F50C28" w:rsidRPr="00345BE6" w:rsidRDefault="00F50C28" w:rsidP="00F50C28">
            <w:pPr>
              <w:pStyle w:val="a4"/>
              <w:ind w:left="0"/>
              <w:jc w:val="left"/>
              <w:rPr>
                <w:sz w:val="28"/>
                <w:szCs w:val="28"/>
                <w:lang w:val="ru-RU"/>
              </w:rPr>
            </w:pP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тыс. руб.</w:t>
            </w:r>
          </w:p>
        </w:tc>
        <w:tc>
          <w:tcPr>
            <w:tcW w:w="2251" w:type="dxa"/>
          </w:tcPr>
          <w:p w:rsidR="00F50C28" w:rsidRPr="00345BE6" w:rsidRDefault="00026A20" w:rsidP="00081A60">
            <w:pPr>
              <w:pStyle w:val="a4"/>
              <w:ind w:left="0"/>
              <w:jc w:val="center"/>
              <w:rPr>
                <w:sz w:val="28"/>
                <w:szCs w:val="28"/>
                <w:lang w:val="ru-RU"/>
              </w:rPr>
            </w:pPr>
            <w:r>
              <w:rPr>
                <w:sz w:val="28"/>
                <w:szCs w:val="28"/>
                <w:lang w:val="ru-RU"/>
              </w:rPr>
              <w:t>19</w:t>
            </w:r>
            <w:r w:rsidR="00081A60">
              <w:rPr>
                <w:sz w:val="28"/>
                <w:szCs w:val="28"/>
                <w:lang w:val="ru-RU"/>
              </w:rPr>
              <w:t>4,</w:t>
            </w:r>
            <w:r>
              <w:rPr>
                <w:sz w:val="28"/>
                <w:szCs w:val="28"/>
                <w:lang w:val="ru-RU"/>
              </w:rPr>
              <w:t>0</w:t>
            </w:r>
          </w:p>
        </w:tc>
      </w:tr>
      <w:tr w:rsidR="00F50C28" w:rsidRPr="00345BE6" w:rsidTr="00F50C28">
        <w:tc>
          <w:tcPr>
            <w:tcW w:w="1134"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3</w:t>
            </w:r>
          </w:p>
        </w:tc>
        <w:tc>
          <w:tcPr>
            <w:tcW w:w="3827" w:type="dxa"/>
            <w:vMerge w:val="restart"/>
          </w:tcPr>
          <w:p w:rsidR="00F50C28" w:rsidRPr="00345BE6" w:rsidRDefault="00F50C28" w:rsidP="00F50C28">
            <w:pPr>
              <w:pStyle w:val="a4"/>
              <w:ind w:left="0"/>
              <w:jc w:val="left"/>
              <w:rPr>
                <w:sz w:val="28"/>
                <w:szCs w:val="28"/>
                <w:lang w:val="ru-RU"/>
              </w:rPr>
            </w:pPr>
            <w:r w:rsidRPr="00345BE6">
              <w:rPr>
                <w:sz w:val="28"/>
                <w:szCs w:val="28"/>
                <w:lang w:val="ru-RU"/>
              </w:rPr>
              <w:t>Холодная вода</w:t>
            </w: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куб.м.</w:t>
            </w:r>
          </w:p>
        </w:tc>
        <w:tc>
          <w:tcPr>
            <w:tcW w:w="2251" w:type="dxa"/>
          </w:tcPr>
          <w:p w:rsidR="00F50C28" w:rsidRPr="00345BE6" w:rsidRDefault="00026A20" w:rsidP="00026A20">
            <w:pPr>
              <w:pStyle w:val="a4"/>
              <w:ind w:left="0"/>
              <w:jc w:val="center"/>
              <w:rPr>
                <w:sz w:val="28"/>
                <w:szCs w:val="28"/>
                <w:lang w:val="ru-RU"/>
              </w:rPr>
            </w:pPr>
            <w:r>
              <w:rPr>
                <w:sz w:val="28"/>
                <w:szCs w:val="28"/>
                <w:lang w:val="ru-RU"/>
              </w:rPr>
              <w:t>61</w:t>
            </w:r>
          </w:p>
        </w:tc>
      </w:tr>
      <w:tr w:rsidR="00F50C28" w:rsidRPr="00345BE6" w:rsidTr="00F50C28">
        <w:tc>
          <w:tcPr>
            <w:tcW w:w="1134" w:type="dxa"/>
            <w:vMerge/>
          </w:tcPr>
          <w:p w:rsidR="00F50C28" w:rsidRPr="00345BE6" w:rsidRDefault="00F50C28" w:rsidP="00F50C28">
            <w:pPr>
              <w:pStyle w:val="a4"/>
              <w:ind w:left="0"/>
              <w:jc w:val="center"/>
              <w:rPr>
                <w:sz w:val="28"/>
                <w:szCs w:val="28"/>
                <w:lang w:val="ru-RU"/>
              </w:rPr>
            </w:pPr>
          </w:p>
        </w:tc>
        <w:tc>
          <w:tcPr>
            <w:tcW w:w="3827" w:type="dxa"/>
            <w:vMerge/>
          </w:tcPr>
          <w:p w:rsidR="00F50C28" w:rsidRPr="00345BE6" w:rsidRDefault="00F50C28" w:rsidP="00F50C28">
            <w:pPr>
              <w:pStyle w:val="a4"/>
              <w:ind w:left="0"/>
              <w:jc w:val="left"/>
              <w:rPr>
                <w:sz w:val="28"/>
                <w:szCs w:val="28"/>
                <w:lang w:val="ru-RU"/>
              </w:rPr>
            </w:pP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тыс. руб.</w:t>
            </w:r>
          </w:p>
        </w:tc>
        <w:tc>
          <w:tcPr>
            <w:tcW w:w="2251" w:type="dxa"/>
          </w:tcPr>
          <w:p w:rsidR="00F50C28" w:rsidRPr="00345BE6" w:rsidRDefault="00026A20" w:rsidP="00081A60">
            <w:pPr>
              <w:pStyle w:val="a4"/>
              <w:ind w:left="0"/>
              <w:jc w:val="center"/>
              <w:rPr>
                <w:sz w:val="28"/>
                <w:szCs w:val="28"/>
                <w:lang w:val="ru-RU"/>
              </w:rPr>
            </w:pPr>
            <w:r>
              <w:rPr>
                <w:sz w:val="28"/>
                <w:szCs w:val="28"/>
                <w:lang w:val="ru-RU"/>
              </w:rPr>
              <w:t>2</w:t>
            </w:r>
            <w:r w:rsidR="00081A60">
              <w:rPr>
                <w:sz w:val="28"/>
                <w:szCs w:val="28"/>
                <w:lang w:val="ru-RU"/>
              </w:rPr>
              <w:t>,5</w:t>
            </w:r>
          </w:p>
        </w:tc>
      </w:tr>
    </w:tbl>
    <w:p w:rsidR="00F50C28" w:rsidRPr="00345BE6" w:rsidRDefault="00F50C28" w:rsidP="00F50C28">
      <w:pPr>
        <w:pStyle w:val="a4"/>
        <w:spacing w:after="0" w:line="240" w:lineRule="auto"/>
        <w:ind w:left="567"/>
        <w:jc w:val="center"/>
        <w:rPr>
          <w:b/>
          <w:sz w:val="28"/>
          <w:szCs w:val="28"/>
          <w:lang w:val="ru-RU"/>
        </w:rPr>
      </w:pPr>
    </w:p>
    <w:p w:rsidR="00F50C28" w:rsidRPr="00345BE6" w:rsidRDefault="00F50C28" w:rsidP="00F50C28">
      <w:pPr>
        <w:pStyle w:val="a4"/>
        <w:numPr>
          <w:ilvl w:val="0"/>
          <w:numId w:val="4"/>
        </w:numPr>
        <w:spacing w:after="0" w:line="240" w:lineRule="auto"/>
        <w:ind w:left="0" w:firstLine="0"/>
        <w:jc w:val="left"/>
        <w:rPr>
          <w:b/>
          <w:sz w:val="28"/>
          <w:szCs w:val="28"/>
          <w:lang w:val="ru-RU"/>
        </w:rPr>
      </w:pPr>
      <w:r w:rsidRPr="00345BE6">
        <w:rPr>
          <w:b/>
          <w:sz w:val="28"/>
          <w:szCs w:val="28"/>
          <w:lang w:val="ru-RU"/>
        </w:rPr>
        <w:t>Электроснабжение</w:t>
      </w:r>
    </w:p>
    <w:p w:rsidR="00F50C28" w:rsidRPr="00345BE6" w:rsidRDefault="00F50C28" w:rsidP="00F50C28">
      <w:pPr>
        <w:pStyle w:val="a4"/>
        <w:numPr>
          <w:ilvl w:val="1"/>
          <w:numId w:val="4"/>
        </w:numPr>
        <w:spacing w:after="0" w:line="240" w:lineRule="auto"/>
        <w:ind w:left="0" w:firstLine="0"/>
        <w:jc w:val="left"/>
        <w:rPr>
          <w:sz w:val="28"/>
          <w:szCs w:val="28"/>
          <w:lang w:val="ru-RU"/>
        </w:rPr>
      </w:pPr>
      <w:r w:rsidRPr="00345BE6">
        <w:rPr>
          <w:sz w:val="28"/>
          <w:szCs w:val="28"/>
          <w:lang w:val="ru-RU"/>
        </w:rPr>
        <w:t>Анализ эффективности системы электроснабжения,                 Таблица 2</w:t>
      </w:r>
    </w:p>
    <w:tbl>
      <w:tblPr>
        <w:tblStyle w:val="a3"/>
        <w:tblW w:w="9498" w:type="dxa"/>
        <w:tblInd w:w="108" w:type="dxa"/>
        <w:tblLook w:val="04A0" w:firstRow="1" w:lastRow="0" w:firstColumn="1" w:lastColumn="0" w:noHBand="0" w:noVBand="1"/>
      </w:tblPr>
      <w:tblGrid>
        <w:gridCol w:w="3827"/>
        <w:gridCol w:w="2251"/>
        <w:gridCol w:w="3420"/>
      </w:tblGrid>
      <w:tr w:rsidR="00F50C28" w:rsidRPr="00345BE6" w:rsidTr="00F50C28">
        <w:tc>
          <w:tcPr>
            <w:tcW w:w="3827"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 xml:space="preserve">Наименование </w:t>
            </w:r>
          </w:p>
        </w:tc>
        <w:tc>
          <w:tcPr>
            <w:tcW w:w="2251"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Единица измерения</w:t>
            </w:r>
          </w:p>
        </w:tc>
        <w:tc>
          <w:tcPr>
            <w:tcW w:w="3420" w:type="dxa"/>
          </w:tcPr>
          <w:p w:rsidR="00F50C28" w:rsidRPr="00345BE6" w:rsidRDefault="00F50C28" w:rsidP="00F50C28">
            <w:pPr>
              <w:pStyle w:val="a4"/>
              <w:ind w:left="0"/>
              <w:jc w:val="center"/>
              <w:rPr>
                <w:sz w:val="28"/>
                <w:szCs w:val="28"/>
                <w:lang w:val="ru-RU"/>
              </w:rPr>
            </w:pPr>
            <w:r w:rsidRPr="00345BE6">
              <w:rPr>
                <w:sz w:val="28"/>
                <w:szCs w:val="28"/>
                <w:lang w:val="ru-RU"/>
              </w:rPr>
              <w:t>Отчетный (базовый) год</w:t>
            </w:r>
          </w:p>
        </w:tc>
      </w:tr>
      <w:tr w:rsidR="00F50C28" w:rsidRPr="00345BE6" w:rsidTr="00F50C28">
        <w:tc>
          <w:tcPr>
            <w:tcW w:w="3827" w:type="dxa"/>
            <w:vMerge/>
          </w:tcPr>
          <w:p w:rsidR="00F50C28" w:rsidRPr="00345BE6" w:rsidRDefault="00F50C28" w:rsidP="00F50C28">
            <w:pPr>
              <w:pStyle w:val="a4"/>
              <w:ind w:left="0"/>
              <w:jc w:val="center"/>
              <w:rPr>
                <w:sz w:val="28"/>
                <w:szCs w:val="28"/>
                <w:lang w:val="ru-RU"/>
              </w:rPr>
            </w:pPr>
          </w:p>
        </w:tc>
        <w:tc>
          <w:tcPr>
            <w:tcW w:w="2251" w:type="dxa"/>
            <w:vMerge/>
          </w:tcPr>
          <w:p w:rsidR="00F50C28" w:rsidRPr="00345BE6" w:rsidRDefault="00F50C28" w:rsidP="00F50C28">
            <w:pPr>
              <w:pStyle w:val="a4"/>
              <w:ind w:left="0"/>
              <w:jc w:val="center"/>
              <w:rPr>
                <w:sz w:val="28"/>
                <w:szCs w:val="28"/>
                <w:lang w:val="ru-RU"/>
              </w:rPr>
            </w:pPr>
          </w:p>
        </w:tc>
        <w:tc>
          <w:tcPr>
            <w:tcW w:w="3420" w:type="dxa"/>
          </w:tcPr>
          <w:p w:rsidR="00F50C28" w:rsidRPr="00345BE6" w:rsidRDefault="00B33A29" w:rsidP="00B33A29">
            <w:pPr>
              <w:pStyle w:val="a4"/>
              <w:ind w:left="0"/>
              <w:jc w:val="center"/>
              <w:rPr>
                <w:sz w:val="28"/>
                <w:szCs w:val="28"/>
                <w:lang w:val="ru-RU"/>
              </w:rPr>
            </w:pPr>
            <w:r>
              <w:rPr>
                <w:sz w:val="28"/>
                <w:szCs w:val="28"/>
                <w:lang w:val="ru-RU"/>
              </w:rPr>
              <w:t>2022</w:t>
            </w:r>
          </w:p>
        </w:tc>
      </w:tr>
      <w:tr w:rsidR="00B33A29" w:rsidRPr="00345BE6" w:rsidTr="00F50C28">
        <w:tc>
          <w:tcPr>
            <w:tcW w:w="3827" w:type="dxa"/>
            <w:vMerge w:val="restart"/>
          </w:tcPr>
          <w:p w:rsidR="00B33A29" w:rsidRPr="00345BE6" w:rsidRDefault="00B33A29" w:rsidP="00F50C28">
            <w:pPr>
              <w:pStyle w:val="a4"/>
              <w:ind w:left="0"/>
              <w:jc w:val="left"/>
              <w:rPr>
                <w:sz w:val="28"/>
                <w:szCs w:val="28"/>
                <w:lang w:val="ru-RU"/>
              </w:rPr>
            </w:pPr>
            <w:r w:rsidRPr="00345BE6">
              <w:rPr>
                <w:sz w:val="28"/>
                <w:szCs w:val="28"/>
                <w:lang w:val="ru-RU"/>
              </w:rPr>
              <w:t>Электрическая энергия</w:t>
            </w:r>
          </w:p>
        </w:tc>
        <w:tc>
          <w:tcPr>
            <w:tcW w:w="2251" w:type="dxa"/>
          </w:tcPr>
          <w:p w:rsidR="00B33A29" w:rsidRPr="00345BE6" w:rsidRDefault="00B33A29" w:rsidP="00F50C28">
            <w:pPr>
              <w:pStyle w:val="a4"/>
              <w:ind w:left="0"/>
              <w:jc w:val="center"/>
              <w:rPr>
                <w:sz w:val="28"/>
                <w:szCs w:val="28"/>
                <w:lang w:val="ru-RU"/>
              </w:rPr>
            </w:pPr>
            <w:r w:rsidRPr="00345BE6">
              <w:rPr>
                <w:sz w:val="28"/>
                <w:szCs w:val="28"/>
                <w:lang w:val="ru-RU"/>
              </w:rPr>
              <w:t>кВт/ч</w:t>
            </w:r>
          </w:p>
        </w:tc>
        <w:tc>
          <w:tcPr>
            <w:tcW w:w="3420" w:type="dxa"/>
          </w:tcPr>
          <w:p w:rsidR="00B33A29" w:rsidRPr="00345BE6" w:rsidRDefault="00B33A29" w:rsidP="00B33A29">
            <w:pPr>
              <w:pStyle w:val="a4"/>
              <w:ind w:left="0"/>
              <w:jc w:val="center"/>
              <w:rPr>
                <w:sz w:val="28"/>
                <w:szCs w:val="28"/>
                <w:lang w:val="ru-RU"/>
              </w:rPr>
            </w:pPr>
            <w:r>
              <w:rPr>
                <w:sz w:val="28"/>
                <w:szCs w:val="28"/>
                <w:lang w:val="ru-RU"/>
              </w:rPr>
              <w:t>21769</w:t>
            </w:r>
          </w:p>
        </w:tc>
      </w:tr>
      <w:tr w:rsidR="00B33A29" w:rsidRPr="00345BE6" w:rsidTr="00F50C28">
        <w:tc>
          <w:tcPr>
            <w:tcW w:w="3827" w:type="dxa"/>
            <w:vMerge/>
          </w:tcPr>
          <w:p w:rsidR="00B33A29" w:rsidRPr="00345BE6" w:rsidRDefault="00B33A29" w:rsidP="00F50C28">
            <w:pPr>
              <w:pStyle w:val="a4"/>
              <w:ind w:left="0"/>
              <w:jc w:val="left"/>
              <w:rPr>
                <w:sz w:val="28"/>
                <w:szCs w:val="28"/>
                <w:lang w:val="ru-RU"/>
              </w:rPr>
            </w:pPr>
          </w:p>
        </w:tc>
        <w:tc>
          <w:tcPr>
            <w:tcW w:w="2251" w:type="dxa"/>
          </w:tcPr>
          <w:p w:rsidR="00B33A29" w:rsidRPr="00345BE6" w:rsidRDefault="00B33A29" w:rsidP="00F50C28">
            <w:pPr>
              <w:pStyle w:val="a4"/>
              <w:ind w:left="0"/>
              <w:jc w:val="center"/>
              <w:rPr>
                <w:sz w:val="28"/>
                <w:szCs w:val="28"/>
                <w:lang w:val="ru-RU"/>
              </w:rPr>
            </w:pPr>
            <w:proofErr w:type="spellStart"/>
            <w:r w:rsidRPr="00345BE6">
              <w:rPr>
                <w:sz w:val="28"/>
                <w:szCs w:val="28"/>
                <w:lang w:val="ru-RU"/>
              </w:rPr>
              <w:t>т.у.т</w:t>
            </w:r>
            <w:proofErr w:type="spellEnd"/>
            <w:r w:rsidRPr="00345BE6">
              <w:rPr>
                <w:sz w:val="28"/>
                <w:szCs w:val="28"/>
                <w:lang w:val="ru-RU"/>
              </w:rPr>
              <w:t>.</w:t>
            </w:r>
          </w:p>
        </w:tc>
        <w:tc>
          <w:tcPr>
            <w:tcW w:w="3420" w:type="dxa"/>
          </w:tcPr>
          <w:p w:rsidR="00B33A29" w:rsidRPr="00345BE6" w:rsidRDefault="00B33A29" w:rsidP="00B33A29">
            <w:pPr>
              <w:pStyle w:val="a4"/>
              <w:ind w:left="0"/>
              <w:jc w:val="center"/>
              <w:rPr>
                <w:sz w:val="28"/>
                <w:szCs w:val="28"/>
                <w:lang w:val="ru-RU"/>
              </w:rPr>
            </w:pPr>
            <w:r>
              <w:rPr>
                <w:sz w:val="28"/>
                <w:szCs w:val="28"/>
                <w:lang w:val="ru-RU"/>
              </w:rPr>
              <w:t>2677,587</w:t>
            </w:r>
          </w:p>
        </w:tc>
      </w:tr>
      <w:tr w:rsidR="00B33A29" w:rsidRPr="00345BE6" w:rsidTr="00F50C28">
        <w:tc>
          <w:tcPr>
            <w:tcW w:w="3827" w:type="dxa"/>
            <w:vMerge/>
          </w:tcPr>
          <w:p w:rsidR="00B33A29" w:rsidRPr="00345BE6" w:rsidRDefault="00B33A29" w:rsidP="00F50C28">
            <w:pPr>
              <w:pStyle w:val="a4"/>
              <w:ind w:left="0"/>
              <w:jc w:val="left"/>
              <w:rPr>
                <w:sz w:val="28"/>
                <w:szCs w:val="28"/>
                <w:lang w:val="ru-RU"/>
              </w:rPr>
            </w:pPr>
          </w:p>
        </w:tc>
        <w:tc>
          <w:tcPr>
            <w:tcW w:w="2251" w:type="dxa"/>
          </w:tcPr>
          <w:p w:rsidR="00B33A29" w:rsidRPr="00345BE6" w:rsidRDefault="00B33A29" w:rsidP="00F50C28">
            <w:pPr>
              <w:pStyle w:val="a4"/>
              <w:ind w:left="0"/>
              <w:jc w:val="center"/>
              <w:rPr>
                <w:sz w:val="28"/>
                <w:szCs w:val="28"/>
                <w:lang w:val="ru-RU"/>
              </w:rPr>
            </w:pPr>
            <w:r w:rsidRPr="00345BE6">
              <w:rPr>
                <w:sz w:val="28"/>
                <w:szCs w:val="28"/>
                <w:lang w:val="ru-RU"/>
              </w:rPr>
              <w:t>тыс. руб.</w:t>
            </w:r>
          </w:p>
        </w:tc>
        <w:tc>
          <w:tcPr>
            <w:tcW w:w="3420" w:type="dxa"/>
          </w:tcPr>
          <w:p w:rsidR="00B33A29" w:rsidRPr="00345BE6" w:rsidRDefault="00B33A29" w:rsidP="00081A60">
            <w:pPr>
              <w:pStyle w:val="a4"/>
              <w:ind w:left="0"/>
              <w:jc w:val="center"/>
              <w:rPr>
                <w:sz w:val="28"/>
                <w:szCs w:val="28"/>
                <w:lang w:val="ru-RU"/>
              </w:rPr>
            </w:pPr>
            <w:r>
              <w:rPr>
                <w:sz w:val="28"/>
                <w:szCs w:val="28"/>
                <w:lang w:val="ru-RU"/>
              </w:rPr>
              <w:t>19</w:t>
            </w:r>
            <w:r w:rsidR="00081A60">
              <w:rPr>
                <w:sz w:val="28"/>
                <w:szCs w:val="28"/>
                <w:lang w:val="ru-RU"/>
              </w:rPr>
              <w:t>4,0</w:t>
            </w:r>
          </w:p>
        </w:tc>
      </w:tr>
    </w:tbl>
    <w:p w:rsidR="00F50C28" w:rsidRPr="00345BE6" w:rsidRDefault="00F50C28" w:rsidP="00F50C28">
      <w:pPr>
        <w:spacing w:after="0" w:line="240" w:lineRule="auto"/>
        <w:ind w:left="426"/>
        <w:rPr>
          <w:sz w:val="28"/>
          <w:szCs w:val="28"/>
          <w:lang w:val="ru-RU"/>
        </w:rPr>
      </w:pPr>
    </w:p>
    <w:p w:rsidR="00F50C28" w:rsidRPr="00345BE6" w:rsidRDefault="00F50C28" w:rsidP="00F50C28">
      <w:pPr>
        <w:pStyle w:val="a4"/>
        <w:spacing w:after="0" w:line="240" w:lineRule="auto"/>
        <w:ind w:left="0"/>
        <w:rPr>
          <w:sz w:val="28"/>
          <w:szCs w:val="28"/>
          <w:lang w:val="ru-RU"/>
        </w:rPr>
      </w:pPr>
      <w:r w:rsidRPr="00345BE6">
        <w:rPr>
          <w:sz w:val="28"/>
          <w:szCs w:val="28"/>
          <w:lang w:val="ru-RU"/>
        </w:rPr>
        <w:t>2.1.1.</w:t>
      </w:r>
      <w:r w:rsidR="00E13751">
        <w:rPr>
          <w:sz w:val="28"/>
          <w:szCs w:val="28"/>
          <w:lang w:val="ru-RU"/>
        </w:rPr>
        <w:t xml:space="preserve"> </w:t>
      </w:r>
      <w:r w:rsidRPr="00345BE6">
        <w:rPr>
          <w:sz w:val="28"/>
          <w:szCs w:val="28"/>
          <w:lang w:val="ru-RU"/>
        </w:rPr>
        <w:t>Баланс потребления электрической энергии за базовый год представлено ниже, в тыс. кВт/ч</w:t>
      </w:r>
    </w:p>
    <w:p w:rsidR="00F50C28" w:rsidRPr="00345BE6" w:rsidRDefault="00F50C28" w:rsidP="00F50C28">
      <w:pPr>
        <w:pStyle w:val="a4"/>
        <w:spacing w:after="0" w:line="240" w:lineRule="auto"/>
        <w:ind w:left="0"/>
        <w:rPr>
          <w:sz w:val="28"/>
          <w:szCs w:val="28"/>
          <w:lang w:val="ru-RU"/>
        </w:rPr>
      </w:pPr>
    </w:p>
    <w:p w:rsidR="00F50C28" w:rsidRPr="00345BE6" w:rsidRDefault="00F50C28" w:rsidP="00F50C28">
      <w:pPr>
        <w:pStyle w:val="a4"/>
        <w:spacing w:after="0" w:line="240" w:lineRule="auto"/>
        <w:ind w:left="0"/>
        <w:jc w:val="right"/>
        <w:rPr>
          <w:sz w:val="28"/>
          <w:szCs w:val="28"/>
          <w:lang w:val="ru-RU"/>
        </w:rPr>
      </w:pPr>
      <w:r w:rsidRPr="00345BE6">
        <w:rPr>
          <w:sz w:val="28"/>
          <w:szCs w:val="28"/>
          <w:lang w:val="ru-RU"/>
        </w:rPr>
        <w:t>Таблица 3</w:t>
      </w:r>
    </w:p>
    <w:tbl>
      <w:tblPr>
        <w:tblStyle w:val="a3"/>
        <w:tblW w:w="0" w:type="auto"/>
        <w:tblLook w:val="04A0" w:firstRow="1" w:lastRow="0" w:firstColumn="1" w:lastColumn="0" w:noHBand="0" w:noVBand="1"/>
      </w:tblPr>
      <w:tblGrid>
        <w:gridCol w:w="846"/>
        <w:gridCol w:w="6637"/>
        <w:gridCol w:w="2088"/>
      </w:tblGrid>
      <w:tr w:rsidR="00F50C28" w:rsidRPr="00345BE6" w:rsidTr="00F50C28">
        <w:tc>
          <w:tcPr>
            <w:tcW w:w="817" w:type="dxa"/>
          </w:tcPr>
          <w:p w:rsidR="00F50C28" w:rsidRPr="00345BE6" w:rsidRDefault="00F50C28" w:rsidP="00F50C28">
            <w:pPr>
              <w:pStyle w:val="a4"/>
              <w:ind w:left="0"/>
              <w:jc w:val="center"/>
              <w:rPr>
                <w:sz w:val="28"/>
                <w:szCs w:val="28"/>
                <w:lang w:val="ru-RU"/>
              </w:rPr>
            </w:pPr>
            <w:r w:rsidRPr="00345BE6">
              <w:rPr>
                <w:sz w:val="28"/>
                <w:szCs w:val="28"/>
                <w:lang w:val="ru-RU"/>
              </w:rPr>
              <w:t>№ п/п</w:t>
            </w:r>
          </w:p>
        </w:tc>
        <w:tc>
          <w:tcPr>
            <w:tcW w:w="6662" w:type="dxa"/>
          </w:tcPr>
          <w:p w:rsidR="00F50C28" w:rsidRPr="00345BE6" w:rsidRDefault="00F50C28" w:rsidP="00F50C28">
            <w:pPr>
              <w:pStyle w:val="a4"/>
              <w:ind w:left="0"/>
              <w:jc w:val="center"/>
              <w:rPr>
                <w:sz w:val="28"/>
                <w:szCs w:val="28"/>
                <w:lang w:val="ru-RU"/>
              </w:rPr>
            </w:pPr>
            <w:r w:rsidRPr="00345BE6">
              <w:rPr>
                <w:sz w:val="28"/>
                <w:szCs w:val="28"/>
                <w:lang w:val="ru-RU"/>
              </w:rPr>
              <w:t>Статья</w:t>
            </w:r>
          </w:p>
        </w:tc>
        <w:tc>
          <w:tcPr>
            <w:tcW w:w="2092" w:type="dxa"/>
          </w:tcPr>
          <w:p w:rsidR="00F50C28" w:rsidRPr="00345BE6" w:rsidRDefault="00F50C28" w:rsidP="00E13751">
            <w:pPr>
              <w:pStyle w:val="a4"/>
              <w:ind w:left="0"/>
              <w:jc w:val="center"/>
              <w:rPr>
                <w:sz w:val="28"/>
                <w:szCs w:val="28"/>
                <w:lang w:val="ru-RU"/>
              </w:rPr>
            </w:pPr>
            <w:r w:rsidRPr="00345BE6">
              <w:rPr>
                <w:sz w:val="28"/>
                <w:szCs w:val="28"/>
                <w:lang w:val="ru-RU"/>
              </w:rPr>
              <w:t>Отчетный (базовый год), 20</w:t>
            </w:r>
            <w:r w:rsidR="00E13751">
              <w:rPr>
                <w:sz w:val="28"/>
                <w:szCs w:val="28"/>
                <w:lang w:val="ru-RU"/>
              </w:rPr>
              <w:t>22</w:t>
            </w: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1</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Приход</w:t>
            </w:r>
          </w:p>
        </w:tc>
        <w:tc>
          <w:tcPr>
            <w:tcW w:w="2092" w:type="dxa"/>
          </w:tcPr>
          <w:p w:rsidR="00F50C28" w:rsidRPr="00345BE6" w:rsidRDefault="00F50C28" w:rsidP="00F50C28">
            <w:pPr>
              <w:pStyle w:val="a4"/>
              <w:ind w:left="0"/>
              <w:jc w:val="left"/>
              <w:rPr>
                <w:sz w:val="28"/>
                <w:szCs w:val="28"/>
                <w:lang w:val="ru-RU"/>
              </w:rPr>
            </w:pP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1.1.</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Сторонний источник</w:t>
            </w:r>
          </w:p>
        </w:tc>
        <w:tc>
          <w:tcPr>
            <w:tcW w:w="2092" w:type="dxa"/>
          </w:tcPr>
          <w:p w:rsidR="00F50C28" w:rsidRPr="00345BE6" w:rsidRDefault="00081A60" w:rsidP="00F50C28">
            <w:pPr>
              <w:pStyle w:val="a4"/>
              <w:ind w:left="0"/>
              <w:jc w:val="center"/>
              <w:rPr>
                <w:sz w:val="28"/>
                <w:szCs w:val="28"/>
                <w:lang w:val="ru-RU"/>
              </w:rPr>
            </w:pPr>
            <w:r>
              <w:rPr>
                <w:sz w:val="28"/>
                <w:szCs w:val="28"/>
                <w:lang w:val="ru-RU"/>
              </w:rPr>
              <w:t>14,7</w:t>
            </w: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 xml:space="preserve">1.2. </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Собственное производство</w:t>
            </w:r>
          </w:p>
        </w:tc>
        <w:tc>
          <w:tcPr>
            <w:tcW w:w="2092" w:type="dxa"/>
          </w:tcPr>
          <w:p w:rsidR="00F50C28" w:rsidRPr="00345BE6" w:rsidRDefault="00F50C28" w:rsidP="00F50C28">
            <w:pPr>
              <w:pStyle w:val="a4"/>
              <w:ind w:left="0"/>
              <w:jc w:val="center"/>
              <w:rPr>
                <w:sz w:val="28"/>
                <w:szCs w:val="28"/>
                <w:lang w:val="ru-RU"/>
              </w:rPr>
            </w:pPr>
            <w:r w:rsidRPr="00345BE6">
              <w:rPr>
                <w:sz w:val="28"/>
                <w:szCs w:val="28"/>
                <w:lang w:val="ru-RU"/>
              </w:rPr>
              <w:t>-</w:t>
            </w:r>
          </w:p>
        </w:tc>
      </w:tr>
      <w:tr w:rsidR="00F50C28" w:rsidRPr="00345BE6" w:rsidTr="00F50C28">
        <w:tc>
          <w:tcPr>
            <w:tcW w:w="817" w:type="dxa"/>
          </w:tcPr>
          <w:p w:rsidR="00F50C28" w:rsidRPr="00345BE6" w:rsidRDefault="00F50C28" w:rsidP="00F50C28">
            <w:pPr>
              <w:pStyle w:val="a4"/>
              <w:ind w:left="0"/>
              <w:jc w:val="left"/>
              <w:rPr>
                <w:sz w:val="28"/>
                <w:szCs w:val="28"/>
                <w:lang w:val="ru-RU"/>
              </w:rPr>
            </w:pPr>
          </w:p>
        </w:tc>
        <w:tc>
          <w:tcPr>
            <w:tcW w:w="6662" w:type="dxa"/>
          </w:tcPr>
          <w:p w:rsidR="00F50C28" w:rsidRPr="00345BE6" w:rsidRDefault="00F50C28" w:rsidP="00F50C28">
            <w:pPr>
              <w:pStyle w:val="a4"/>
              <w:ind w:left="0"/>
              <w:jc w:val="right"/>
              <w:rPr>
                <w:sz w:val="28"/>
                <w:szCs w:val="28"/>
                <w:lang w:val="ru-RU"/>
              </w:rPr>
            </w:pPr>
            <w:r w:rsidRPr="00345BE6">
              <w:rPr>
                <w:sz w:val="28"/>
                <w:szCs w:val="28"/>
                <w:lang w:val="ru-RU"/>
              </w:rPr>
              <w:t>Итого суммарный приход</w:t>
            </w:r>
          </w:p>
        </w:tc>
        <w:tc>
          <w:tcPr>
            <w:tcW w:w="2092" w:type="dxa"/>
          </w:tcPr>
          <w:p w:rsidR="00F50C28" w:rsidRPr="00345BE6" w:rsidRDefault="00081A60" w:rsidP="00B33A29">
            <w:pPr>
              <w:pStyle w:val="a4"/>
              <w:ind w:left="0"/>
              <w:jc w:val="center"/>
              <w:rPr>
                <w:sz w:val="28"/>
                <w:szCs w:val="28"/>
                <w:lang w:val="ru-RU"/>
              </w:rPr>
            </w:pPr>
            <w:r>
              <w:rPr>
                <w:sz w:val="28"/>
                <w:szCs w:val="28"/>
                <w:lang w:val="ru-RU"/>
              </w:rPr>
              <w:t>14,7</w:t>
            </w: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2</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Расход</w:t>
            </w:r>
          </w:p>
        </w:tc>
        <w:tc>
          <w:tcPr>
            <w:tcW w:w="2092" w:type="dxa"/>
          </w:tcPr>
          <w:p w:rsidR="00F50C28" w:rsidRPr="00345BE6" w:rsidRDefault="00F50C28" w:rsidP="00F50C28">
            <w:pPr>
              <w:pStyle w:val="a4"/>
              <w:ind w:left="0"/>
              <w:jc w:val="center"/>
              <w:rPr>
                <w:sz w:val="28"/>
                <w:szCs w:val="28"/>
                <w:lang w:val="ru-RU"/>
              </w:rPr>
            </w:pP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2.1.</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Расход на собственные нужды, всего в том числе:</w:t>
            </w:r>
          </w:p>
        </w:tc>
        <w:tc>
          <w:tcPr>
            <w:tcW w:w="2092" w:type="dxa"/>
          </w:tcPr>
          <w:p w:rsidR="00F50C28" w:rsidRPr="00345BE6" w:rsidRDefault="00F50C28" w:rsidP="00F50C28">
            <w:pPr>
              <w:pStyle w:val="a4"/>
              <w:ind w:left="0"/>
              <w:jc w:val="center"/>
              <w:rPr>
                <w:sz w:val="28"/>
                <w:szCs w:val="28"/>
                <w:lang w:val="ru-RU"/>
              </w:rPr>
            </w:pPr>
            <w:r w:rsidRPr="00345BE6">
              <w:rPr>
                <w:sz w:val="28"/>
                <w:szCs w:val="28"/>
                <w:lang w:val="ru-RU"/>
              </w:rPr>
              <w:t>-</w:t>
            </w: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2.1.1.</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оборудование</w:t>
            </w:r>
          </w:p>
        </w:tc>
        <w:tc>
          <w:tcPr>
            <w:tcW w:w="2092" w:type="dxa"/>
          </w:tcPr>
          <w:p w:rsidR="00F50C28" w:rsidRPr="00345BE6" w:rsidRDefault="00F50C28" w:rsidP="00F50C28">
            <w:pPr>
              <w:pStyle w:val="a4"/>
              <w:ind w:left="0"/>
              <w:jc w:val="center"/>
              <w:rPr>
                <w:sz w:val="28"/>
                <w:szCs w:val="28"/>
                <w:lang w:val="ru-RU"/>
              </w:rPr>
            </w:pPr>
            <w:r w:rsidRPr="00345BE6">
              <w:rPr>
                <w:sz w:val="28"/>
                <w:szCs w:val="28"/>
                <w:lang w:val="ru-RU"/>
              </w:rPr>
              <w:t>-</w:t>
            </w:r>
          </w:p>
        </w:tc>
      </w:tr>
      <w:tr w:rsidR="00F50C28" w:rsidRPr="00345BE6" w:rsidTr="00F50C28">
        <w:tc>
          <w:tcPr>
            <w:tcW w:w="817" w:type="dxa"/>
          </w:tcPr>
          <w:p w:rsidR="00F50C28" w:rsidRPr="00345BE6" w:rsidRDefault="00F50C28" w:rsidP="00F50C28">
            <w:pPr>
              <w:pStyle w:val="a4"/>
              <w:ind w:left="0"/>
              <w:jc w:val="left"/>
              <w:rPr>
                <w:sz w:val="28"/>
                <w:szCs w:val="28"/>
                <w:lang w:val="ru-RU"/>
              </w:rPr>
            </w:pPr>
            <w:r w:rsidRPr="00345BE6">
              <w:rPr>
                <w:sz w:val="28"/>
                <w:szCs w:val="28"/>
                <w:lang w:val="ru-RU"/>
              </w:rPr>
              <w:t>2.1.2.</w:t>
            </w:r>
          </w:p>
        </w:tc>
        <w:tc>
          <w:tcPr>
            <w:tcW w:w="6662" w:type="dxa"/>
          </w:tcPr>
          <w:p w:rsidR="00F50C28" w:rsidRPr="00345BE6" w:rsidRDefault="00F50C28" w:rsidP="00F50C28">
            <w:pPr>
              <w:pStyle w:val="a4"/>
              <w:ind w:left="0"/>
              <w:jc w:val="left"/>
              <w:rPr>
                <w:sz w:val="28"/>
                <w:szCs w:val="28"/>
                <w:lang w:val="ru-RU"/>
              </w:rPr>
            </w:pPr>
            <w:r w:rsidRPr="00345BE6">
              <w:rPr>
                <w:sz w:val="28"/>
                <w:szCs w:val="28"/>
                <w:lang w:val="ru-RU"/>
              </w:rPr>
              <w:t>искусственное освещение</w:t>
            </w:r>
          </w:p>
        </w:tc>
        <w:tc>
          <w:tcPr>
            <w:tcW w:w="2092" w:type="dxa"/>
          </w:tcPr>
          <w:p w:rsidR="00F50C28" w:rsidRPr="00345BE6" w:rsidRDefault="00F50C28" w:rsidP="00F50C28">
            <w:pPr>
              <w:pStyle w:val="a4"/>
              <w:ind w:left="0"/>
              <w:jc w:val="center"/>
              <w:rPr>
                <w:sz w:val="28"/>
                <w:szCs w:val="28"/>
                <w:lang w:val="ru-RU"/>
              </w:rPr>
            </w:pPr>
            <w:r w:rsidRPr="00345BE6">
              <w:rPr>
                <w:sz w:val="28"/>
                <w:szCs w:val="28"/>
                <w:lang w:val="ru-RU"/>
              </w:rPr>
              <w:t>-</w:t>
            </w:r>
          </w:p>
        </w:tc>
      </w:tr>
    </w:tbl>
    <w:p w:rsidR="00F50C28" w:rsidRPr="00345BE6" w:rsidRDefault="00F50C28" w:rsidP="00F50C28">
      <w:pPr>
        <w:pStyle w:val="a4"/>
        <w:spacing w:after="0" w:line="240" w:lineRule="auto"/>
        <w:ind w:left="0" w:firstLine="567"/>
        <w:jc w:val="left"/>
        <w:rPr>
          <w:sz w:val="28"/>
          <w:szCs w:val="28"/>
          <w:lang w:val="ru-RU"/>
        </w:rPr>
      </w:pPr>
    </w:p>
    <w:p w:rsidR="00F50C28" w:rsidRDefault="00F50C28" w:rsidP="00F50C28">
      <w:pPr>
        <w:pStyle w:val="a4"/>
        <w:spacing w:after="0" w:line="240" w:lineRule="auto"/>
        <w:ind w:left="0" w:firstLine="567"/>
        <w:rPr>
          <w:sz w:val="28"/>
          <w:szCs w:val="28"/>
          <w:lang w:val="ru-RU"/>
        </w:rPr>
      </w:pPr>
      <w:r>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F50C28" w:rsidRDefault="00F50C28" w:rsidP="00F50C28">
      <w:pPr>
        <w:pStyle w:val="a4"/>
        <w:spacing w:after="0" w:line="240" w:lineRule="auto"/>
        <w:ind w:left="0" w:firstLine="567"/>
        <w:rPr>
          <w:sz w:val="28"/>
          <w:szCs w:val="28"/>
          <w:lang w:val="ru-RU"/>
        </w:rPr>
      </w:pPr>
      <w:r>
        <w:rPr>
          <w:sz w:val="28"/>
          <w:szCs w:val="28"/>
          <w:lang w:val="ru-RU"/>
        </w:rPr>
        <w:t>Ввод оборудован прибором учета электроэнергии, даты и сроки поверок соблюдены и не превышены.</w:t>
      </w:r>
    </w:p>
    <w:p w:rsidR="00F50C28" w:rsidRPr="00D642E7" w:rsidRDefault="00F50C28" w:rsidP="00F50C28">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50C28" w:rsidRPr="008E5B86" w:rsidRDefault="00F50C28" w:rsidP="00F50C28">
      <w:pPr>
        <w:spacing w:after="0" w:line="240" w:lineRule="auto"/>
        <w:jc w:val="left"/>
        <w:rPr>
          <w:szCs w:val="24"/>
          <w:lang w:val="ru-RU"/>
        </w:rPr>
      </w:pPr>
    </w:p>
    <w:p w:rsidR="00F50C28" w:rsidRPr="003A413E" w:rsidRDefault="00F50C28" w:rsidP="00F50C28">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p>
    <w:p w:rsidR="00F50C28" w:rsidRDefault="00F50C28" w:rsidP="00F50C28">
      <w:pPr>
        <w:spacing w:after="0" w:line="240" w:lineRule="auto"/>
        <w:jc w:val="left"/>
        <w:rPr>
          <w:szCs w:val="24"/>
          <w:lang w:val="ru-RU"/>
        </w:rPr>
      </w:pPr>
    </w:p>
    <w:p w:rsidR="00F50C28" w:rsidRDefault="00F50C28" w:rsidP="00F50C28">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F50C28" w:rsidRDefault="00F50C28" w:rsidP="00F50C28">
      <w:pPr>
        <w:spacing w:after="0" w:line="240" w:lineRule="auto"/>
        <w:jc w:val="left"/>
        <w:rPr>
          <w:sz w:val="28"/>
          <w:szCs w:val="28"/>
          <w:lang w:val="ru-RU"/>
        </w:rPr>
      </w:pPr>
      <w:r>
        <w:rPr>
          <w:sz w:val="28"/>
          <w:szCs w:val="28"/>
          <w:lang w:val="ru-RU"/>
        </w:rPr>
        <w:t>-  Установка средств наглядной агитации по энергосбережению;</w:t>
      </w:r>
    </w:p>
    <w:p w:rsidR="00F50C28" w:rsidRDefault="00F50C28" w:rsidP="00F50C28">
      <w:pPr>
        <w:spacing w:after="0" w:line="240" w:lineRule="auto"/>
        <w:jc w:val="left"/>
        <w:rPr>
          <w:sz w:val="28"/>
          <w:szCs w:val="28"/>
          <w:lang w:val="ru-RU"/>
        </w:rPr>
      </w:pPr>
      <w:r>
        <w:rPr>
          <w:sz w:val="28"/>
          <w:szCs w:val="28"/>
          <w:lang w:val="ru-RU"/>
        </w:rPr>
        <w:t>- Замена светильников на энергосберегающие;</w:t>
      </w:r>
    </w:p>
    <w:p w:rsidR="00F50C28" w:rsidRDefault="00F50C28" w:rsidP="00F50C28">
      <w:pPr>
        <w:pStyle w:val="a5"/>
        <w:ind w:left="-45" w:right="-108"/>
        <w:rPr>
          <w:rFonts w:ascii="Times New Roman" w:hAnsi="Times New Roman" w:cs="Times New Roman"/>
          <w:sz w:val="28"/>
          <w:szCs w:val="28"/>
        </w:rPr>
      </w:pPr>
      <w:r>
        <w:rPr>
          <w:sz w:val="28"/>
          <w:szCs w:val="28"/>
        </w:rPr>
        <w:t xml:space="preserve">- </w:t>
      </w:r>
      <w:r w:rsidRPr="007A2086">
        <w:rPr>
          <w:rFonts w:ascii="Times New Roman" w:hAnsi="Times New Roman" w:cs="Times New Roman"/>
          <w:sz w:val="28"/>
          <w:szCs w:val="28"/>
        </w:rPr>
        <w:t>Замена офисной техники на технику с высоким классом энергетической эффективности</w:t>
      </w:r>
      <w:r>
        <w:rPr>
          <w:rFonts w:ascii="Times New Roman" w:hAnsi="Times New Roman" w:cs="Times New Roman"/>
          <w:sz w:val="28"/>
          <w:szCs w:val="28"/>
        </w:rPr>
        <w:t>.</w:t>
      </w:r>
    </w:p>
    <w:p w:rsidR="00F50C28" w:rsidRDefault="00F50C28" w:rsidP="00F50C28">
      <w:pPr>
        <w:pStyle w:val="a5"/>
        <w:ind w:left="-45" w:right="-108" w:firstLine="612"/>
        <w:rPr>
          <w:rFonts w:ascii="Times New Roman" w:hAnsi="Times New Roman" w:cs="Times New Roman"/>
          <w:sz w:val="20"/>
          <w:szCs w:val="20"/>
        </w:rPr>
      </w:pPr>
      <w:r>
        <w:rPr>
          <w:rFonts w:ascii="Times New Roman" w:hAnsi="Times New Roman" w:cs="Times New Roman"/>
          <w:sz w:val="28"/>
          <w:szCs w:val="28"/>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Pr>
          <w:rFonts w:ascii="Times New Roman" w:hAnsi="Times New Roman" w:cs="Times New Roman"/>
          <w:sz w:val="20"/>
          <w:szCs w:val="20"/>
        </w:rPr>
        <w:t xml:space="preserve"> </w:t>
      </w:r>
    </w:p>
    <w:p w:rsidR="00F50C28" w:rsidRDefault="00F50C28" w:rsidP="00F50C28">
      <w:pPr>
        <w:spacing w:after="0" w:line="240" w:lineRule="auto"/>
        <w:jc w:val="left"/>
        <w:rPr>
          <w:sz w:val="28"/>
          <w:szCs w:val="28"/>
          <w:lang w:val="ru-RU"/>
        </w:rPr>
      </w:pPr>
    </w:p>
    <w:p w:rsidR="00F50C28" w:rsidRDefault="00F50C28" w:rsidP="00F50C28">
      <w:pPr>
        <w:pStyle w:val="a4"/>
        <w:numPr>
          <w:ilvl w:val="0"/>
          <w:numId w:val="4"/>
        </w:numPr>
        <w:spacing w:after="0" w:line="240" w:lineRule="auto"/>
        <w:ind w:left="0" w:firstLine="0"/>
        <w:jc w:val="left"/>
        <w:rPr>
          <w:b/>
          <w:sz w:val="28"/>
          <w:szCs w:val="28"/>
          <w:lang w:val="ru-RU"/>
        </w:rPr>
      </w:pPr>
      <w:r>
        <w:rPr>
          <w:b/>
          <w:sz w:val="28"/>
          <w:szCs w:val="28"/>
          <w:lang w:val="ru-RU"/>
        </w:rPr>
        <w:t>Теплоснабжение</w:t>
      </w:r>
    </w:p>
    <w:p w:rsidR="00F50C28" w:rsidRDefault="00F50C28" w:rsidP="00F50C28">
      <w:pPr>
        <w:pStyle w:val="a4"/>
        <w:numPr>
          <w:ilvl w:val="1"/>
          <w:numId w:val="4"/>
        </w:numPr>
        <w:spacing w:after="0" w:line="240" w:lineRule="auto"/>
        <w:ind w:left="709" w:hanging="709"/>
        <w:jc w:val="left"/>
        <w:rPr>
          <w:sz w:val="28"/>
          <w:szCs w:val="28"/>
          <w:lang w:val="ru-RU"/>
        </w:rPr>
      </w:pPr>
      <w:r>
        <w:rPr>
          <w:sz w:val="28"/>
          <w:szCs w:val="28"/>
          <w:lang w:val="ru-RU"/>
        </w:rPr>
        <w:t>Описание и анализ системы теплоснабжения.</w:t>
      </w:r>
    </w:p>
    <w:p w:rsidR="00F50C28" w:rsidRDefault="00F50C28" w:rsidP="00F50C28">
      <w:pPr>
        <w:pStyle w:val="a4"/>
        <w:numPr>
          <w:ilvl w:val="2"/>
          <w:numId w:val="4"/>
        </w:numPr>
        <w:spacing w:after="0" w:line="240" w:lineRule="auto"/>
        <w:ind w:left="0" w:firstLine="0"/>
        <w:rPr>
          <w:sz w:val="28"/>
          <w:szCs w:val="28"/>
          <w:lang w:val="ru-RU"/>
        </w:rPr>
      </w:pPr>
      <w:r>
        <w:rPr>
          <w:sz w:val="28"/>
          <w:szCs w:val="28"/>
          <w:lang w:val="ru-RU"/>
        </w:rPr>
        <w:lastRenderedPageBreak/>
        <w:t>Теплоснабжение администрации Заброденского сельского поселения Калачевского муниципального района осуществляется путем использования природного газа.</w:t>
      </w:r>
    </w:p>
    <w:p w:rsidR="00F50C28" w:rsidRDefault="00F50C28" w:rsidP="00F50C28">
      <w:pPr>
        <w:pStyle w:val="a4"/>
        <w:numPr>
          <w:ilvl w:val="2"/>
          <w:numId w:val="4"/>
        </w:numPr>
        <w:spacing w:after="0" w:line="240" w:lineRule="auto"/>
        <w:ind w:left="0" w:firstLine="0"/>
        <w:rPr>
          <w:sz w:val="28"/>
          <w:szCs w:val="28"/>
          <w:lang w:val="ru-RU"/>
        </w:rPr>
      </w:pPr>
      <w:r>
        <w:rPr>
          <w:sz w:val="28"/>
          <w:szCs w:val="28"/>
          <w:lang w:val="ru-RU"/>
        </w:rPr>
        <w:t>Объем потребления природного газа на нужды объектов организации за базовый 20</w:t>
      </w:r>
      <w:r w:rsidR="00B33A29">
        <w:rPr>
          <w:sz w:val="28"/>
          <w:szCs w:val="28"/>
          <w:lang w:val="ru-RU"/>
        </w:rPr>
        <w:t>22</w:t>
      </w:r>
      <w:r>
        <w:rPr>
          <w:sz w:val="28"/>
          <w:szCs w:val="28"/>
          <w:lang w:val="ru-RU"/>
        </w:rPr>
        <w:t xml:space="preserve"> год представлен ниже.</w:t>
      </w:r>
    </w:p>
    <w:p w:rsidR="00F50C28" w:rsidRDefault="00F50C28" w:rsidP="00F50C28">
      <w:pPr>
        <w:pStyle w:val="a4"/>
        <w:spacing w:after="0" w:line="240" w:lineRule="auto"/>
        <w:ind w:left="0"/>
        <w:jc w:val="right"/>
        <w:rPr>
          <w:sz w:val="28"/>
          <w:szCs w:val="28"/>
          <w:lang w:val="ru-RU"/>
        </w:rPr>
      </w:pPr>
      <w:r>
        <w:rPr>
          <w:sz w:val="28"/>
          <w:szCs w:val="28"/>
          <w:lang w:val="ru-RU"/>
        </w:rPr>
        <w:t>Таблица 4</w:t>
      </w:r>
    </w:p>
    <w:tbl>
      <w:tblPr>
        <w:tblStyle w:val="a3"/>
        <w:tblW w:w="0" w:type="auto"/>
        <w:tblInd w:w="108" w:type="dxa"/>
        <w:tblLook w:val="04A0" w:firstRow="1" w:lastRow="0" w:firstColumn="1" w:lastColumn="0" w:noHBand="0" w:noVBand="1"/>
      </w:tblPr>
      <w:tblGrid>
        <w:gridCol w:w="3827"/>
        <w:gridCol w:w="2694"/>
        <w:gridCol w:w="2835"/>
      </w:tblGrid>
      <w:tr w:rsidR="00F50C28" w:rsidRPr="008E4741" w:rsidTr="00F50C28">
        <w:tc>
          <w:tcPr>
            <w:tcW w:w="3827"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 xml:space="preserve">Наименование </w:t>
            </w:r>
          </w:p>
        </w:tc>
        <w:tc>
          <w:tcPr>
            <w:tcW w:w="2694"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Единица измерения</w:t>
            </w:r>
          </w:p>
        </w:tc>
        <w:tc>
          <w:tcPr>
            <w:tcW w:w="2835" w:type="dxa"/>
          </w:tcPr>
          <w:p w:rsidR="00F50C28" w:rsidRPr="00345BE6" w:rsidRDefault="00F50C28" w:rsidP="00F50C28">
            <w:pPr>
              <w:pStyle w:val="a4"/>
              <w:ind w:left="0"/>
              <w:jc w:val="center"/>
              <w:rPr>
                <w:sz w:val="28"/>
                <w:szCs w:val="28"/>
                <w:lang w:val="ru-RU"/>
              </w:rPr>
            </w:pPr>
            <w:r w:rsidRPr="00345BE6">
              <w:rPr>
                <w:sz w:val="28"/>
                <w:szCs w:val="28"/>
                <w:lang w:val="ru-RU"/>
              </w:rPr>
              <w:t>Отчетный (базовый) год</w:t>
            </w:r>
          </w:p>
        </w:tc>
      </w:tr>
      <w:tr w:rsidR="00F50C28" w:rsidRPr="008E4741" w:rsidTr="00F50C28">
        <w:tc>
          <w:tcPr>
            <w:tcW w:w="3827" w:type="dxa"/>
            <w:vMerge/>
          </w:tcPr>
          <w:p w:rsidR="00F50C28" w:rsidRPr="00345BE6" w:rsidRDefault="00F50C28" w:rsidP="00F50C28">
            <w:pPr>
              <w:pStyle w:val="a4"/>
              <w:ind w:left="0"/>
              <w:jc w:val="center"/>
              <w:rPr>
                <w:sz w:val="28"/>
                <w:szCs w:val="28"/>
                <w:lang w:val="ru-RU"/>
              </w:rPr>
            </w:pPr>
          </w:p>
        </w:tc>
        <w:tc>
          <w:tcPr>
            <w:tcW w:w="2694" w:type="dxa"/>
            <w:vMerge/>
          </w:tcPr>
          <w:p w:rsidR="00F50C28" w:rsidRPr="00345BE6" w:rsidRDefault="00F50C28" w:rsidP="00F50C28">
            <w:pPr>
              <w:pStyle w:val="a4"/>
              <w:ind w:left="0"/>
              <w:jc w:val="center"/>
              <w:rPr>
                <w:sz w:val="28"/>
                <w:szCs w:val="28"/>
                <w:lang w:val="ru-RU"/>
              </w:rPr>
            </w:pPr>
          </w:p>
        </w:tc>
        <w:tc>
          <w:tcPr>
            <w:tcW w:w="2835" w:type="dxa"/>
          </w:tcPr>
          <w:p w:rsidR="00F50C28" w:rsidRPr="00345BE6" w:rsidRDefault="00F50C28" w:rsidP="00E13751">
            <w:pPr>
              <w:pStyle w:val="a4"/>
              <w:ind w:left="0"/>
              <w:jc w:val="center"/>
              <w:rPr>
                <w:sz w:val="28"/>
                <w:szCs w:val="28"/>
                <w:lang w:val="ru-RU"/>
              </w:rPr>
            </w:pPr>
            <w:r w:rsidRPr="00345BE6">
              <w:rPr>
                <w:sz w:val="28"/>
                <w:szCs w:val="28"/>
                <w:lang w:val="ru-RU"/>
              </w:rPr>
              <w:t>20</w:t>
            </w:r>
            <w:r w:rsidR="00E13751">
              <w:rPr>
                <w:sz w:val="28"/>
                <w:szCs w:val="28"/>
                <w:lang w:val="ru-RU"/>
              </w:rPr>
              <w:t>22</w:t>
            </w:r>
          </w:p>
        </w:tc>
      </w:tr>
      <w:tr w:rsidR="00201B14" w:rsidRPr="008E4741" w:rsidTr="00F50C28">
        <w:tc>
          <w:tcPr>
            <w:tcW w:w="3827" w:type="dxa"/>
            <w:vMerge w:val="restart"/>
          </w:tcPr>
          <w:p w:rsidR="00201B14" w:rsidRPr="00345BE6" w:rsidRDefault="00201B14" w:rsidP="00F50C28">
            <w:pPr>
              <w:pStyle w:val="a4"/>
              <w:ind w:left="0"/>
              <w:jc w:val="left"/>
              <w:rPr>
                <w:sz w:val="28"/>
                <w:szCs w:val="28"/>
                <w:lang w:val="ru-RU"/>
              </w:rPr>
            </w:pPr>
            <w:r w:rsidRPr="00345BE6">
              <w:rPr>
                <w:sz w:val="28"/>
                <w:szCs w:val="28"/>
                <w:lang w:val="ru-RU"/>
              </w:rPr>
              <w:t>Природный газ</w:t>
            </w:r>
          </w:p>
        </w:tc>
        <w:tc>
          <w:tcPr>
            <w:tcW w:w="2694" w:type="dxa"/>
          </w:tcPr>
          <w:p w:rsidR="00201B14" w:rsidRPr="00345BE6" w:rsidRDefault="00201B14" w:rsidP="00F50C28">
            <w:pPr>
              <w:pStyle w:val="a4"/>
              <w:ind w:left="0"/>
              <w:jc w:val="center"/>
              <w:rPr>
                <w:sz w:val="28"/>
                <w:szCs w:val="28"/>
                <w:lang w:val="ru-RU"/>
              </w:rPr>
            </w:pPr>
            <w:r w:rsidRPr="00345BE6">
              <w:rPr>
                <w:sz w:val="28"/>
                <w:szCs w:val="28"/>
                <w:lang w:val="ru-RU"/>
              </w:rPr>
              <w:t>куб.м</w:t>
            </w:r>
          </w:p>
        </w:tc>
        <w:tc>
          <w:tcPr>
            <w:tcW w:w="2835" w:type="dxa"/>
          </w:tcPr>
          <w:p w:rsidR="00201B14" w:rsidRPr="00345BE6" w:rsidRDefault="00201B14" w:rsidP="000B42CB">
            <w:pPr>
              <w:pStyle w:val="a4"/>
              <w:ind w:left="0"/>
              <w:jc w:val="center"/>
              <w:rPr>
                <w:sz w:val="28"/>
                <w:szCs w:val="28"/>
                <w:lang w:val="ru-RU"/>
              </w:rPr>
            </w:pPr>
            <w:r>
              <w:rPr>
                <w:sz w:val="28"/>
                <w:szCs w:val="28"/>
                <w:lang w:val="ru-RU"/>
              </w:rPr>
              <w:t>6390</w:t>
            </w:r>
          </w:p>
        </w:tc>
      </w:tr>
      <w:tr w:rsidR="00201B14" w:rsidRPr="008E4741" w:rsidTr="00F50C28">
        <w:tc>
          <w:tcPr>
            <w:tcW w:w="3827" w:type="dxa"/>
            <w:vMerge/>
          </w:tcPr>
          <w:p w:rsidR="00201B14" w:rsidRPr="00345BE6" w:rsidRDefault="00201B14" w:rsidP="00F50C28">
            <w:pPr>
              <w:pStyle w:val="a4"/>
              <w:ind w:left="0"/>
              <w:jc w:val="left"/>
              <w:rPr>
                <w:sz w:val="28"/>
                <w:szCs w:val="28"/>
                <w:lang w:val="ru-RU"/>
              </w:rPr>
            </w:pPr>
          </w:p>
        </w:tc>
        <w:tc>
          <w:tcPr>
            <w:tcW w:w="2694" w:type="dxa"/>
          </w:tcPr>
          <w:p w:rsidR="00201B14" w:rsidRPr="00345BE6" w:rsidRDefault="00201B14" w:rsidP="00F50C28">
            <w:pPr>
              <w:pStyle w:val="a4"/>
              <w:ind w:left="0"/>
              <w:jc w:val="center"/>
              <w:rPr>
                <w:sz w:val="28"/>
                <w:szCs w:val="28"/>
                <w:lang w:val="ru-RU"/>
              </w:rPr>
            </w:pPr>
            <w:proofErr w:type="spellStart"/>
            <w:r w:rsidRPr="00345BE6">
              <w:rPr>
                <w:sz w:val="28"/>
                <w:szCs w:val="28"/>
                <w:lang w:val="ru-RU"/>
              </w:rPr>
              <w:t>т.у.т</w:t>
            </w:r>
            <w:proofErr w:type="spellEnd"/>
            <w:r w:rsidRPr="00345BE6">
              <w:rPr>
                <w:sz w:val="28"/>
                <w:szCs w:val="28"/>
                <w:lang w:val="ru-RU"/>
              </w:rPr>
              <w:t>.</w:t>
            </w:r>
          </w:p>
        </w:tc>
        <w:tc>
          <w:tcPr>
            <w:tcW w:w="2835" w:type="dxa"/>
          </w:tcPr>
          <w:p w:rsidR="00201B14" w:rsidRPr="00345BE6" w:rsidRDefault="00201B14" w:rsidP="000B42CB">
            <w:pPr>
              <w:pStyle w:val="a4"/>
              <w:ind w:left="0"/>
              <w:jc w:val="center"/>
              <w:rPr>
                <w:sz w:val="28"/>
                <w:szCs w:val="28"/>
                <w:lang w:val="ru-RU"/>
              </w:rPr>
            </w:pPr>
            <w:r>
              <w:rPr>
                <w:sz w:val="28"/>
                <w:szCs w:val="28"/>
                <w:lang w:val="ru-RU"/>
              </w:rPr>
              <w:t>7,374</w:t>
            </w:r>
          </w:p>
        </w:tc>
      </w:tr>
      <w:tr w:rsidR="00201B14" w:rsidRPr="008E4741" w:rsidTr="00F50C28">
        <w:tc>
          <w:tcPr>
            <w:tcW w:w="3827" w:type="dxa"/>
            <w:vMerge/>
          </w:tcPr>
          <w:p w:rsidR="00201B14" w:rsidRPr="00345BE6" w:rsidRDefault="00201B14" w:rsidP="00F50C28">
            <w:pPr>
              <w:pStyle w:val="a4"/>
              <w:ind w:left="0"/>
              <w:jc w:val="left"/>
              <w:rPr>
                <w:sz w:val="28"/>
                <w:szCs w:val="28"/>
                <w:lang w:val="ru-RU"/>
              </w:rPr>
            </w:pPr>
          </w:p>
        </w:tc>
        <w:tc>
          <w:tcPr>
            <w:tcW w:w="2694" w:type="dxa"/>
          </w:tcPr>
          <w:p w:rsidR="00201B14" w:rsidRPr="00345BE6" w:rsidRDefault="00201B14" w:rsidP="00F50C28">
            <w:pPr>
              <w:pStyle w:val="a4"/>
              <w:ind w:left="0"/>
              <w:jc w:val="center"/>
              <w:rPr>
                <w:sz w:val="28"/>
                <w:szCs w:val="28"/>
                <w:lang w:val="ru-RU"/>
              </w:rPr>
            </w:pPr>
            <w:r w:rsidRPr="00345BE6">
              <w:rPr>
                <w:sz w:val="28"/>
                <w:szCs w:val="28"/>
                <w:lang w:val="ru-RU"/>
              </w:rPr>
              <w:t>тыс. руб.</w:t>
            </w:r>
          </w:p>
        </w:tc>
        <w:tc>
          <w:tcPr>
            <w:tcW w:w="2835" w:type="dxa"/>
          </w:tcPr>
          <w:p w:rsidR="00201B14" w:rsidRPr="00345BE6" w:rsidRDefault="00201B14" w:rsidP="00081A60">
            <w:pPr>
              <w:pStyle w:val="a4"/>
              <w:ind w:left="0"/>
              <w:jc w:val="center"/>
              <w:rPr>
                <w:sz w:val="28"/>
                <w:szCs w:val="28"/>
                <w:lang w:val="ru-RU"/>
              </w:rPr>
            </w:pPr>
            <w:r>
              <w:rPr>
                <w:sz w:val="28"/>
                <w:szCs w:val="28"/>
                <w:lang w:val="ru-RU"/>
              </w:rPr>
              <w:t>49</w:t>
            </w:r>
            <w:r w:rsidR="00081A60">
              <w:rPr>
                <w:sz w:val="28"/>
                <w:szCs w:val="28"/>
                <w:lang w:val="ru-RU"/>
              </w:rPr>
              <w:t>,6</w:t>
            </w:r>
          </w:p>
        </w:tc>
      </w:tr>
    </w:tbl>
    <w:p w:rsidR="00F50C28" w:rsidRDefault="00F50C28" w:rsidP="00F50C28">
      <w:pPr>
        <w:pStyle w:val="a4"/>
        <w:spacing w:after="0" w:line="240" w:lineRule="auto"/>
        <w:ind w:left="0"/>
        <w:jc w:val="left"/>
        <w:rPr>
          <w:sz w:val="28"/>
          <w:szCs w:val="28"/>
          <w:lang w:val="ru-RU"/>
        </w:rPr>
      </w:pPr>
    </w:p>
    <w:p w:rsidR="00F50C28" w:rsidRDefault="00F50C28" w:rsidP="00F50C28">
      <w:pPr>
        <w:pStyle w:val="a4"/>
        <w:spacing w:after="0" w:line="240" w:lineRule="auto"/>
        <w:ind w:left="0"/>
        <w:rPr>
          <w:sz w:val="28"/>
          <w:szCs w:val="28"/>
          <w:lang w:val="ru-RU"/>
        </w:rPr>
      </w:pPr>
      <w:r>
        <w:rPr>
          <w:sz w:val="28"/>
          <w:szCs w:val="28"/>
          <w:lang w:val="ru-RU"/>
        </w:rPr>
        <w:t xml:space="preserve">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 Состояние системы отопления позволяет обеспечить бесперебойную деятельность администрации Заброденского сельского поселения Калачеевского  муниципального района. Состояние отапливаемого здания хорошее: стены здания без видимых нарушений и дефектов. </w:t>
      </w:r>
    </w:p>
    <w:p w:rsidR="00F50C28" w:rsidRDefault="00F50C28" w:rsidP="00F50C28">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в сопоставимых условиях требования по снижению потребления не устанавливаются.</w:t>
      </w:r>
    </w:p>
    <w:p w:rsidR="00F50C28" w:rsidRDefault="00F50C28" w:rsidP="00F50C28">
      <w:pPr>
        <w:pStyle w:val="a4"/>
        <w:spacing w:after="0" w:line="240" w:lineRule="auto"/>
        <w:ind w:left="0" w:firstLine="567"/>
        <w:rPr>
          <w:sz w:val="28"/>
          <w:szCs w:val="28"/>
          <w:lang w:val="ru-RU"/>
        </w:rPr>
      </w:pPr>
    </w:p>
    <w:p w:rsidR="00F50C28" w:rsidRDefault="00F50C28" w:rsidP="00F50C28">
      <w:pPr>
        <w:pStyle w:val="a4"/>
        <w:numPr>
          <w:ilvl w:val="0"/>
          <w:numId w:val="4"/>
        </w:numPr>
        <w:spacing w:after="0" w:line="240" w:lineRule="auto"/>
        <w:ind w:left="426" w:hanging="426"/>
        <w:rPr>
          <w:b/>
          <w:sz w:val="28"/>
          <w:szCs w:val="28"/>
          <w:lang w:val="ru-RU"/>
        </w:rPr>
      </w:pPr>
      <w:r>
        <w:rPr>
          <w:b/>
          <w:sz w:val="28"/>
          <w:szCs w:val="28"/>
          <w:lang w:val="ru-RU"/>
        </w:rPr>
        <w:t>Водоснабжение</w:t>
      </w:r>
    </w:p>
    <w:p w:rsidR="00F50C28" w:rsidRDefault="00F50C28" w:rsidP="00F50C28">
      <w:pPr>
        <w:pStyle w:val="a4"/>
        <w:numPr>
          <w:ilvl w:val="1"/>
          <w:numId w:val="4"/>
        </w:numPr>
        <w:spacing w:after="0" w:line="240" w:lineRule="auto"/>
        <w:ind w:left="0" w:firstLine="0"/>
        <w:rPr>
          <w:sz w:val="28"/>
          <w:szCs w:val="28"/>
          <w:lang w:val="ru-RU"/>
        </w:rPr>
      </w:pPr>
      <w:r>
        <w:rPr>
          <w:sz w:val="28"/>
          <w:szCs w:val="28"/>
          <w:lang w:val="ru-RU"/>
        </w:rPr>
        <w:t>Описание и анализ системы водоснабжения.</w:t>
      </w:r>
    </w:p>
    <w:p w:rsidR="00F50C28" w:rsidRDefault="00F50C28" w:rsidP="00F50C28">
      <w:pPr>
        <w:pStyle w:val="a4"/>
        <w:spacing w:after="0" w:line="240" w:lineRule="auto"/>
        <w:ind w:left="0"/>
        <w:rPr>
          <w:sz w:val="28"/>
          <w:szCs w:val="28"/>
          <w:lang w:val="ru-RU"/>
        </w:rPr>
      </w:pPr>
      <w:r>
        <w:rPr>
          <w:sz w:val="28"/>
          <w:szCs w:val="28"/>
          <w:lang w:val="ru-RU"/>
        </w:rPr>
        <w:t>4.1.2. Водоснабжение администрации Заброденского сельского поселения Калачеевского муниципального района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F50C28" w:rsidRDefault="00F50C28" w:rsidP="00F50C28">
      <w:pPr>
        <w:pStyle w:val="a4"/>
        <w:spacing w:after="0" w:line="240" w:lineRule="auto"/>
        <w:ind w:left="0"/>
        <w:jc w:val="left"/>
        <w:rPr>
          <w:sz w:val="28"/>
          <w:szCs w:val="28"/>
          <w:lang w:val="ru-RU"/>
        </w:rPr>
      </w:pPr>
      <w:r>
        <w:rPr>
          <w:sz w:val="28"/>
          <w:szCs w:val="28"/>
          <w:lang w:val="ru-RU"/>
        </w:rPr>
        <w:t>4.1.3. Фактическое потребление воды за базовый 20</w:t>
      </w:r>
      <w:r w:rsidR="00201B14">
        <w:rPr>
          <w:sz w:val="28"/>
          <w:szCs w:val="28"/>
          <w:lang w:val="ru-RU"/>
        </w:rPr>
        <w:t>22</w:t>
      </w:r>
      <w:r>
        <w:rPr>
          <w:sz w:val="28"/>
          <w:szCs w:val="28"/>
          <w:lang w:val="ru-RU"/>
        </w:rPr>
        <w:t xml:space="preserve"> год приведено ниже, </w:t>
      </w:r>
    </w:p>
    <w:p w:rsidR="00F50C28" w:rsidRDefault="00F50C28" w:rsidP="00F50C28">
      <w:pPr>
        <w:pStyle w:val="a4"/>
        <w:spacing w:after="0" w:line="240" w:lineRule="auto"/>
        <w:ind w:left="0"/>
        <w:jc w:val="left"/>
        <w:rPr>
          <w:sz w:val="28"/>
          <w:szCs w:val="28"/>
          <w:lang w:val="ru-RU"/>
        </w:rPr>
      </w:pPr>
      <w:r>
        <w:rPr>
          <w:sz w:val="28"/>
          <w:szCs w:val="28"/>
          <w:lang w:val="ru-RU"/>
        </w:rPr>
        <w:t xml:space="preserve">                                                                                                                    Таблица 5</w:t>
      </w:r>
    </w:p>
    <w:tbl>
      <w:tblPr>
        <w:tblStyle w:val="a3"/>
        <w:tblW w:w="0" w:type="auto"/>
        <w:tblInd w:w="108" w:type="dxa"/>
        <w:tblLook w:val="04A0" w:firstRow="1" w:lastRow="0" w:firstColumn="1" w:lastColumn="0" w:noHBand="0" w:noVBand="1"/>
      </w:tblPr>
      <w:tblGrid>
        <w:gridCol w:w="3827"/>
        <w:gridCol w:w="2251"/>
        <w:gridCol w:w="3278"/>
      </w:tblGrid>
      <w:tr w:rsidR="00F50C28" w:rsidRPr="008E4741" w:rsidTr="00F50C28">
        <w:tc>
          <w:tcPr>
            <w:tcW w:w="3827"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 xml:space="preserve">Наименование </w:t>
            </w:r>
          </w:p>
        </w:tc>
        <w:tc>
          <w:tcPr>
            <w:tcW w:w="2251" w:type="dxa"/>
            <w:vMerge w:val="restart"/>
          </w:tcPr>
          <w:p w:rsidR="00F50C28" w:rsidRPr="00345BE6" w:rsidRDefault="00F50C28" w:rsidP="00F50C28">
            <w:pPr>
              <w:pStyle w:val="a4"/>
              <w:ind w:left="0"/>
              <w:jc w:val="center"/>
              <w:rPr>
                <w:sz w:val="28"/>
                <w:szCs w:val="28"/>
                <w:lang w:val="ru-RU"/>
              </w:rPr>
            </w:pPr>
            <w:r w:rsidRPr="00345BE6">
              <w:rPr>
                <w:sz w:val="28"/>
                <w:szCs w:val="28"/>
                <w:lang w:val="ru-RU"/>
              </w:rPr>
              <w:t>Единица измерения</w:t>
            </w:r>
          </w:p>
        </w:tc>
        <w:tc>
          <w:tcPr>
            <w:tcW w:w="3278" w:type="dxa"/>
          </w:tcPr>
          <w:p w:rsidR="00F50C28" w:rsidRPr="00345BE6" w:rsidRDefault="00F50C28" w:rsidP="00F50C28">
            <w:pPr>
              <w:pStyle w:val="a4"/>
              <w:ind w:left="0"/>
              <w:jc w:val="center"/>
              <w:rPr>
                <w:sz w:val="28"/>
                <w:szCs w:val="28"/>
                <w:lang w:val="ru-RU"/>
              </w:rPr>
            </w:pPr>
            <w:r w:rsidRPr="00345BE6">
              <w:rPr>
                <w:sz w:val="28"/>
                <w:szCs w:val="28"/>
                <w:lang w:val="ru-RU"/>
              </w:rPr>
              <w:t>Отчетный (базовый) год</w:t>
            </w:r>
          </w:p>
        </w:tc>
      </w:tr>
      <w:tr w:rsidR="00F50C28" w:rsidRPr="008E4741" w:rsidTr="00F50C28">
        <w:tc>
          <w:tcPr>
            <w:tcW w:w="3827" w:type="dxa"/>
            <w:vMerge/>
          </w:tcPr>
          <w:p w:rsidR="00F50C28" w:rsidRPr="00345BE6" w:rsidRDefault="00F50C28" w:rsidP="00F50C28">
            <w:pPr>
              <w:pStyle w:val="a4"/>
              <w:ind w:left="0"/>
              <w:jc w:val="center"/>
              <w:rPr>
                <w:sz w:val="28"/>
                <w:szCs w:val="28"/>
                <w:lang w:val="ru-RU"/>
              </w:rPr>
            </w:pPr>
          </w:p>
        </w:tc>
        <w:tc>
          <w:tcPr>
            <w:tcW w:w="2251" w:type="dxa"/>
            <w:vMerge/>
          </w:tcPr>
          <w:p w:rsidR="00F50C28" w:rsidRPr="00345BE6" w:rsidRDefault="00F50C28" w:rsidP="00F50C28">
            <w:pPr>
              <w:pStyle w:val="a4"/>
              <w:ind w:left="0"/>
              <w:jc w:val="center"/>
              <w:rPr>
                <w:sz w:val="28"/>
                <w:szCs w:val="28"/>
                <w:lang w:val="ru-RU"/>
              </w:rPr>
            </w:pPr>
          </w:p>
        </w:tc>
        <w:tc>
          <w:tcPr>
            <w:tcW w:w="3278" w:type="dxa"/>
          </w:tcPr>
          <w:p w:rsidR="00F50C28" w:rsidRPr="00345BE6" w:rsidRDefault="00F50C28" w:rsidP="00E13751">
            <w:pPr>
              <w:pStyle w:val="a4"/>
              <w:ind w:left="0"/>
              <w:jc w:val="center"/>
              <w:rPr>
                <w:sz w:val="28"/>
                <w:szCs w:val="28"/>
                <w:lang w:val="ru-RU"/>
              </w:rPr>
            </w:pPr>
            <w:r w:rsidRPr="00345BE6">
              <w:rPr>
                <w:sz w:val="28"/>
                <w:szCs w:val="28"/>
                <w:lang w:val="ru-RU"/>
              </w:rPr>
              <w:t>20</w:t>
            </w:r>
            <w:r w:rsidR="00E13751">
              <w:rPr>
                <w:sz w:val="28"/>
                <w:szCs w:val="28"/>
                <w:lang w:val="ru-RU"/>
              </w:rPr>
              <w:t>22</w:t>
            </w:r>
          </w:p>
        </w:tc>
      </w:tr>
      <w:tr w:rsidR="00F50C28" w:rsidRPr="008E4741" w:rsidTr="00F50C28">
        <w:tc>
          <w:tcPr>
            <w:tcW w:w="3827" w:type="dxa"/>
            <w:vMerge w:val="restart"/>
          </w:tcPr>
          <w:p w:rsidR="00F50C28" w:rsidRPr="00345BE6" w:rsidRDefault="00F50C28" w:rsidP="00F50C28">
            <w:pPr>
              <w:pStyle w:val="a4"/>
              <w:ind w:left="0"/>
              <w:jc w:val="left"/>
              <w:rPr>
                <w:sz w:val="28"/>
                <w:szCs w:val="28"/>
                <w:lang w:val="ru-RU"/>
              </w:rPr>
            </w:pPr>
            <w:r w:rsidRPr="00345BE6">
              <w:rPr>
                <w:sz w:val="28"/>
                <w:szCs w:val="28"/>
                <w:lang w:val="ru-RU"/>
              </w:rPr>
              <w:t>Холодная вода</w:t>
            </w: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куб.м.</w:t>
            </w:r>
          </w:p>
        </w:tc>
        <w:tc>
          <w:tcPr>
            <w:tcW w:w="3278" w:type="dxa"/>
          </w:tcPr>
          <w:p w:rsidR="00F50C28" w:rsidRPr="00345BE6" w:rsidRDefault="00201B14" w:rsidP="00F50C28">
            <w:pPr>
              <w:pStyle w:val="a4"/>
              <w:ind w:left="0"/>
              <w:jc w:val="center"/>
              <w:rPr>
                <w:sz w:val="28"/>
                <w:szCs w:val="28"/>
                <w:lang w:val="ru-RU"/>
              </w:rPr>
            </w:pPr>
            <w:r>
              <w:rPr>
                <w:sz w:val="28"/>
                <w:szCs w:val="28"/>
                <w:lang w:val="ru-RU"/>
              </w:rPr>
              <w:t>61</w:t>
            </w:r>
          </w:p>
        </w:tc>
      </w:tr>
      <w:tr w:rsidR="00F50C28" w:rsidRPr="008E4741" w:rsidTr="00F50C28">
        <w:tc>
          <w:tcPr>
            <w:tcW w:w="3827" w:type="dxa"/>
            <w:vMerge/>
          </w:tcPr>
          <w:p w:rsidR="00F50C28" w:rsidRPr="00345BE6" w:rsidRDefault="00F50C28" w:rsidP="00F50C28">
            <w:pPr>
              <w:pStyle w:val="a4"/>
              <w:ind w:left="0"/>
              <w:jc w:val="left"/>
              <w:rPr>
                <w:sz w:val="28"/>
                <w:szCs w:val="28"/>
                <w:lang w:val="ru-RU"/>
              </w:rPr>
            </w:pPr>
          </w:p>
        </w:tc>
        <w:tc>
          <w:tcPr>
            <w:tcW w:w="2251" w:type="dxa"/>
          </w:tcPr>
          <w:p w:rsidR="00F50C28" w:rsidRPr="00345BE6" w:rsidRDefault="00F50C28" w:rsidP="00F50C28">
            <w:pPr>
              <w:pStyle w:val="a4"/>
              <w:ind w:left="0"/>
              <w:jc w:val="center"/>
              <w:rPr>
                <w:sz w:val="28"/>
                <w:szCs w:val="28"/>
                <w:lang w:val="ru-RU"/>
              </w:rPr>
            </w:pPr>
            <w:r w:rsidRPr="00345BE6">
              <w:rPr>
                <w:sz w:val="28"/>
                <w:szCs w:val="28"/>
                <w:lang w:val="ru-RU"/>
              </w:rPr>
              <w:t>тыс. руб.</w:t>
            </w:r>
          </w:p>
        </w:tc>
        <w:tc>
          <w:tcPr>
            <w:tcW w:w="3278" w:type="dxa"/>
          </w:tcPr>
          <w:p w:rsidR="00F50C28" w:rsidRPr="00345BE6" w:rsidRDefault="00201B14" w:rsidP="00081A60">
            <w:pPr>
              <w:pStyle w:val="a4"/>
              <w:ind w:left="0"/>
              <w:jc w:val="center"/>
              <w:rPr>
                <w:sz w:val="28"/>
                <w:szCs w:val="28"/>
                <w:lang w:val="ru-RU"/>
              </w:rPr>
            </w:pPr>
            <w:r>
              <w:rPr>
                <w:sz w:val="28"/>
                <w:szCs w:val="28"/>
                <w:lang w:val="ru-RU"/>
              </w:rPr>
              <w:t>2</w:t>
            </w:r>
            <w:r w:rsidR="00081A60">
              <w:rPr>
                <w:sz w:val="28"/>
                <w:szCs w:val="28"/>
                <w:lang w:val="ru-RU"/>
              </w:rPr>
              <w:t>,5</w:t>
            </w:r>
          </w:p>
        </w:tc>
      </w:tr>
    </w:tbl>
    <w:p w:rsidR="00F50C28" w:rsidRDefault="00F50C28" w:rsidP="00F50C28">
      <w:pPr>
        <w:pStyle w:val="a4"/>
        <w:spacing w:after="0" w:line="240" w:lineRule="auto"/>
        <w:ind w:left="0"/>
        <w:rPr>
          <w:sz w:val="28"/>
          <w:szCs w:val="28"/>
          <w:lang w:val="ru-RU"/>
        </w:rPr>
      </w:pPr>
    </w:p>
    <w:p w:rsidR="00F50C28" w:rsidRDefault="00F50C28" w:rsidP="00F50C28">
      <w:pPr>
        <w:pStyle w:val="a4"/>
        <w:spacing w:after="0" w:line="240" w:lineRule="auto"/>
        <w:ind w:left="0"/>
        <w:rPr>
          <w:sz w:val="28"/>
          <w:szCs w:val="28"/>
          <w:lang w:val="ru-RU"/>
        </w:rPr>
      </w:pPr>
      <w:r>
        <w:rPr>
          <w:sz w:val="28"/>
          <w:szCs w:val="28"/>
          <w:lang w:val="ru-RU"/>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F50C28" w:rsidRDefault="00F50C28" w:rsidP="00F50C28">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значение удельного годового значения в базовом 20</w:t>
      </w:r>
      <w:r w:rsidR="00201B14">
        <w:rPr>
          <w:sz w:val="28"/>
          <w:szCs w:val="28"/>
          <w:lang w:val="ru-RU"/>
        </w:rPr>
        <w:t>22</w:t>
      </w:r>
      <w:r>
        <w:rPr>
          <w:sz w:val="28"/>
          <w:szCs w:val="28"/>
          <w:lang w:val="ru-RU"/>
        </w:rPr>
        <w:t xml:space="preserve"> году не превышает 6,</w:t>
      </w:r>
      <w:r w:rsidR="006B1A5F">
        <w:rPr>
          <w:sz w:val="28"/>
          <w:szCs w:val="28"/>
          <w:lang w:val="ru-RU"/>
        </w:rPr>
        <w:t>5</w:t>
      </w:r>
      <w:r>
        <w:rPr>
          <w:sz w:val="28"/>
          <w:szCs w:val="28"/>
          <w:lang w:val="ru-RU"/>
        </w:rPr>
        <w:t xml:space="preserve"> </w:t>
      </w:r>
      <w:proofErr w:type="spellStart"/>
      <w:proofErr w:type="gramStart"/>
      <w:r>
        <w:rPr>
          <w:sz w:val="28"/>
          <w:szCs w:val="28"/>
          <w:lang w:val="ru-RU"/>
        </w:rPr>
        <w:t>м.куб</w:t>
      </w:r>
      <w:proofErr w:type="spellEnd"/>
      <w:proofErr w:type="gramEnd"/>
      <w:r>
        <w:rPr>
          <w:sz w:val="28"/>
          <w:szCs w:val="28"/>
          <w:lang w:val="ru-RU"/>
        </w:rPr>
        <w:t>/чел, данное значение эффективно и требование не устанавливается. Любые разработанные мероприятия по сбережению воды будут не эффективны, т.е. не окупаемые.</w:t>
      </w:r>
    </w:p>
    <w:p w:rsidR="00852C6D" w:rsidRDefault="00852C6D" w:rsidP="00F50C28">
      <w:pPr>
        <w:spacing w:line="240" w:lineRule="auto"/>
        <w:jc w:val="left"/>
        <w:rPr>
          <w:szCs w:val="24"/>
          <w:lang w:val="ru-RU"/>
        </w:rPr>
      </w:pPr>
    </w:p>
    <w:p w:rsidR="000F4768" w:rsidRDefault="000F4768" w:rsidP="00852C6D">
      <w:pPr>
        <w:spacing w:line="240" w:lineRule="auto"/>
        <w:jc w:val="center"/>
        <w:rPr>
          <w:szCs w:val="24"/>
          <w:lang w:val="ru-RU"/>
        </w:rPr>
      </w:pPr>
    </w:p>
    <w:p w:rsidR="00852C6D" w:rsidRPr="00345BE6" w:rsidRDefault="00852C6D" w:rsidP="00852C6D">
      <w:pPr>
        <w:spacing w:line="240" w:lineRule="auto"/>
        <w:jc w:val="center"/>
        <w:rPr>
          <w:sz w:val="28"/>
          <w:szCs w:val="28"/>
          <w:lang w:val="ru-RU"/>
        </w:rPr>
      </w:pPr>
      <w:r w:rsidRPr="00345BE6">
        <w:rPr>
          <w:sz w:val="28"/>
          <w:szCs w:val="28"/>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firstRow="1" w:lastRow="0" w:firstColumn="1" w:lastColumn="0" w:noHBand="0" w:noVBand="1"/>
      </w:tblPr>
      <w:tblGrid>
        <w:gridCol w:w="554"/>
        <w:gridCol w:w="1777"/>
        <w:gridCol w:w="1336"/>
        <w:gridCol w:w="1968"/>
        <w:gridCol w:w="1968"/>
        <w:gridCol w:w="1968"/>
      </w:tblGrid>
      <w:tr w:rsidR="00D442E4" w:rsidRPr="00ED1FFE" w:rsidTr="00DD3B70">
        <w:tc>
          <w:tcPr>
            <w:tcW w:w="675" w:type="dxa"/>
            <w:vMerge w:val="restart"/>
          </w:tcPr>
          <w:p w:rsidR="00D442E4" w:rsidRPr="00345BE6" w:rsidRDefault="00D442E4" w:rsidP="00D442E4">
            <w:pPr>
              <w:jc w:val="center"/>
              <w:rPr>
                <w:sz w:val="28"/>
                <w:szCs w:val="28"/>
                <w:lang w:val="ru-RU"/>
              </w:rPr>
            </w:pPr>
            <w:r w:rsidRPr="00345BE6">
              <w:rPr>
                <w:sz w:val="28"/>
                <w:szCs w:val="28"/>
                <w:lang w:val="ru-RU"/>
              </w:rPr>
              <w:t>№ п/п</w:t>
            </w:r>
          </w:p>
        </w:tc>
        <w:tc>
          <w:tcPr>
            <w:tcW w:w="2515" w:type="dxa"/>
            <w:vMerge w:val="restart"/>
          </w:tcPr>
          <w:p w:rsidR="00D442E4" w:rsidRPr="00345BE6" w:rsidRDefault="00D442E4" w:rsidP="00D442E4">
            <w:pPr>
              <w:jc w:val="center"/>
              <w:rPr>
                <w:sz w:val="28"/>
                <w:szCs w:val="28"/>
                <w:lang w:val="ru-RU"/>
              </w:rPr>
            </w:pPr>
            <w:r w:rsidRPr="00345BE6">
              <w:rPr>
                <w:sz w:val="28"/>
                <w:szCs w:val="28"/>
                <w:lang w:val="ru-RU"/>
              </w:rPr>
              <w:t>Наименование показателя программы</w:t>
            </w:r>
          </w:p>
        </w:tc>
        <w:tc>
          <w:tcPr>
            <w:tcW w:w="1595" w:type="dxa"/>
            <w:vMerge w:val="restart"/>
          </w:tcPr>
          <w:p w:rsidR="00D442E4" w:rsidRPr="00345BE6" w:rsidRDefault="00D442E4" w:rsidP="00D442E4">
            <w:pPr>
              <w:jc w:val="center"/>
              <w:rPr>
                <w:sz w:val="28"/>
                <w:szCs w:val="28"/>
                <w:lang w:val="ru-RU"/>
              </w:rPr>
            </w:pPr>
            <w:r w:rsidRPr="00345BE6">
              <w:rPr>
                <w:sz w:val="28"/>
                <w:szCs w:val="28"/>
                <w:lang w:val="ru-RU"/>
              </w:rPr>
              <w:t>Единица измерения</w:t>
            </w:r>
          </w:p>
        </w:tc>
        <w:tc>
          <w:tcPr>
            <w:tcW w:w="4786" w:type="dxa"/>
            <w:gridSpan w:val="3"/>
          </w:tcPr>
          <w:p w:rsidR="00D442E4" w:rsidRPr="00345BE6" w:rsidRDefault="00D442E4" w:rsidP="00D442E4">
            <w:pPr>
              <w:jc w:val="center"/>
              <w:rPr>
                <w:sz w:val="28"/>
                <w:szCs w:val="28"/>
                <w:lang w:val="ru-RU"/>
              </w:rPr>
            </w:pPr>
            <w:r w:rsidRPr="00345BE6">
              <w:rPr>
                <w:sz w:val="28"/>
                <w:szCs w:val="28"/>
                <w:lang w:val="ru-RU"/>
              </w:rPr>
              <w:t>Плановые значения целевых показателей программы</w:t>
            </w:r>
          </w:p>
        </w:tc>
      </w:tr>
      <w:tr w:rsidR="00D442E4" w:rsidRPr="00345BE6" w:rsidTr="00852C6D">
        <w:tc>
          <w:tcPr>
            <w:tcW w:w="675" w:type="dxa"/>
            <w:vMerge/>
          </w:tcPr>
          <w:p w:rsidR="00D442E4" w:rsidRPr="00345BE6" w:rsidRDefault="00D442E4" w:rsidP="00D442E4">
            <w:pPr>
              <w:jc w:val="center"/>
              <w:rPr>
                <w:sz w:val="28"/>
                <w:szCs w:val="28"/>
                <w:lang w:val="ru-RU"/>
              </w:rPr>
            </w:pPr>
          </w:p>
        </w:tc>
        <w:tc>
          <w:tcPr>
            <w:tcW w:w="2515" w:type="dxa"/>
            <w:vMerge/>
          </w:tcPr>
          <w:p w:rsidR="00D442E4" w:rsidRPr="00345BE6" w:rsidRDefault="00D442E4" w:rsidP="00D442E4">
            <w:pPr>
              <w:jc w:val="center"/>
              <w:rPr>
                <w:sz w:val="28"/>
                <w:szCs w:val="28"/>
                <w:lang w:val="ru-RU"/>
              </w:rPr>
            </w:pPr>
          </w:p>
        </w:tc>
        <w:tc>
          <w:tcPr>
            <w:tcW w:w="1595" w:type="dxa"/>
            <w:vMerge/>
          </w:tcPr>
          <w:p w:rsidR="00D442E4" w:rsidRPr="00345BE6" w:rsidRDefault="00D442E4" w:rsidP="00D442E4">
            <w:pPr>
              <w:jc w:val="center"/>
              <w:rPr>
                <w:sz w:val="28"/>
                <w:szCs w:val="28"/>
                <w:lang w:val="ru-RU"/>
              </w:rPr>
            </w:pPr>
          </w:p>
        </w:tc>
        <w:tc>
          <w:tcPr>
            <w:tcW w:w="1595" w:type="dxa"/>
          </w:tcPr>
          <w:p w:rsidR="00D442E4" w:rsidRPr="00345BE6" w:rsidRDefault="00D442E4" w:rsidP="00E13751">
            <w:pPr>
              <w:jc w:val="center"/>
              <w:rPr>
                <w:sz w:val="28"/>
                <w:szCs w:val="28"/>
                <w:lang w:val="ru-RU"/>
              </w:rPr>
            </w:pPr>
            <w:r w:rsidRPr="00345BE6">
              <w:rPr>
                <w:sz w:val="28"/>
                <w:szCs w:val="28"/>
                <w:lang w:val="ru-RU"/>
              </w:rPr>
              <w:t>202</w:t>
            </w:r>
            <w:r w:rsidR="00E13751">
              <w:rPr>
                <w:sz w:val="28"/>
                <w:szCs w:val="28"/>
                <w:lang w:val="ru-RU"/>
              </w:rPr>
              <w:t>4</w:t>
            </w:r>
            <w:r w:rsidRPr="00345BE6">
              <w:rPr>
                <w:sz w:val="28"/>
                <w:szCs w:val="28"/>
                <w:lang w:val="ru-RU"/>
              </w:rPr>
              <w:t xml:space="preserve"> г.</w:t>
            </w:r>
          </w:p>
        </w:tc>
        <w:tc>
          <w:tcPr>
            <w:tcW w:w="1595" w:type="dxa"/>
          </w:tcPr>
          <w:p w:rsidR="00D442E4" w:rsidRPr="00345BE6" w:rsidRDefault="00D442E4" w:rsidP="00E13751">
            <w:pPr>
              <w:jc w:val="center"/>
              <w:rPr>
                <w:sz w:val="28"/>
                <w:szCs w:val="28"/>
                <w:lang w:val="ru-RU"/>
              </w:rPr>
            </w:pPr>
            <w:r w:rsidRPr="00345BE6">
              <w:rPr>
                <w:sz w:val="28"/>
                <w:szCs w:val="28"/>
                <w:lang w:val="ru-RU"/>
              </w:rPr>
              <w:t>202</w:t>
            </w:r>
            <w:r w:rsidR="00E13751">
              <w:rPr>
                <w:sz w:val="28"/>
                <w:szCs w:val="28"/>
                <w:lang w:val="ru-RU"/>
              </w:rPr>
              <w:t>5</w:t>
            </w:r>
            <w:r w:rsidRPr="00345BE6">
              <w:rPr>
                <w:sz w:val="28"/>
                <w:szCs w:val="28"/>
                <w:lang w:val="ru-RU"/>
              </w:rPr>
              <w:t xml:space="preserve"> г.</w:t>
            </w:r>
          </w:p>
        </w:tc>
        <w:tc>
          <w:tcPr>
            <w:tcW w:w="1596" w:type="dxa"/>
          </w:tcPr>
          <w:p w:rsidR="00D442E4" w:rsidRPr="00345BE6" w:rsidRDefault="00D442E4" w:rsidP="00E13751">
            <w:pPr>
              <w:jc w:val="center"/>
              <w:rPr>
                <w:sz w:val="28"/>
                <w:szCs w:val="28"/>
                <w:lang w:val="ru-RU"/>
              </w:rPr>
            </w:pPr>
            <w:r w:rsidRPr="00345BE6">
              <w:rPr>
                <w:sz w:val="28"/>
                <w:szCs w:val="28"/>
                <w:lang w:val="ru-RU"/>
              </w:rPr>
              <w:t>202</w:t>
            </w:r>
            <w:r w:rsidR="00E13751">
              <w:rPr>
                <w:sz w:val="28"/>
                <w:szCs w:val="28"/>
                <w:lang w:val="ru-RU"/>
              </w:rPr>
              <w:t>6</w:t>
            </w:r>
            <w:r w:rsidRPr="00345BE6">
              <w:rPr>
                <w:sz w:val="28"/>
                <w:szCs w:val="28"/>
                <w:lang w:val="ru-RU"/>
              </w:rPr>
              <w:t xml:space="preserve"> г.</w:t>
            </w:r>
          </w:p>
        </w:tc>
      </w:tr>
      <w:tr w:rsidR="00852C6D" w:rsidRPr="00345BE6" w:rsidTr="00852C6D">
        <w:tc>
          <w:tcPr>
            <w:tcW w:w="675" w:type="dxa"/>
          </w:tcPr>
          <w:p w:rsidR="00852C6D" w:rsidRPr="00345BE6" w:rsidRDefault="003C622A" w:rsidP="00D442E4">
            <w:pPr>
              <w:jc w:val="center"/>
              <w:rPr>
                <w:sz w:val="28"/>
                <w:szCs w:val="28"/>
                <w:lang w:val="ru-RU"/>
              </w:rPr>
            </w:pPr>
            <w:r w:rsidRPr="00345BE6">
              <w:rPr>
                <w:sz w:val="28"/>
                <w:szCs w:val="28"/>
                <w:lang w:val="ru-RU"/>
              </w:rPr>
              <w:t>1</w:t>
            </w:r>
          </w:p>
        </w:tc>
        <w:tc>
          <w:tcPr>
            <w:tcW w:w="2515" w:type="dxa"/>
          </w:tcPr>
          <w:p w:rsidR="00852C6D" w:rsidRPr="00345BE6" w:rsidRDefault="003C622A" w:rsidP="00D442E4">
            <w:pPr>
              <w:jc w:val="center"/>
              <w:rPr>
                <w:sz w:val="28"/>
                <w:szCs w:val="28"/>
                <w:lang w:val="ru-RU"/>
              </w:rPr>
            </w:pPr>
            <w:r w:rsidRPr="00345BE6">
              <w:rPr>
                <w:sz w:val="28"/>
                <w:szCs w:val="28"/>
                <w:lang w:val="ru-RU"/>
              </w:rPr>
              <w:t>2</w:t>
            </w:r>
          </w:p>
        </w:tc>
        <w:tc>
          <w:tcPr>
            <w:tcW w:w="1595" w:type="dxa"/>
          </w:tcPr>
          <w:p w:rsidR="00852C6D" w:rsidRPr="00345BE6" w:rsidRDefault="003C622A" w:rsidP="00D442E4">
            <w:pPr>
              <w:jc w:val="center"/>
              <w:rPr>
                <w:sz w:val="28"/>
                <w:szCs w:val="28"/>
                <w:lang w:val="ru-RU"/>
              </w:rPr>
            </w:pPr>
            <w:r w:rsidRPr="00345BE6">
              <w:rPr>
                <w:sz w:val="28"/>
                <w:szCs w:val="28"/>
                <w:lang w:val="ru-RU"/>
              </w:rPr>
              <w:t>3</w:t>
            </w:r>
          </w:p>
        </w:tc>
        <w:tc>
          <w:tcPr>
            <w:tcW w:w="1595" w:type="dxa"/>
          </w:tcPr>
          <w:p w:rsidR="00852C6D" w:rsidRPr="00345BE6" w:rsidRDefault="003C622A" w:rsidP="00D442E4">
            <w:pPr>
              <w:jc w:val="center"/>
              <w:rPr>
                <w:sz w:val="28"/>
                <w:szCs w:val="28"/>
                <w:lang w:val="ru-RU"/>
              </w:rPr>
            </w:pPr>
            <w:r w:rsidRPr="00345BE6">
              <w:rPr>
                <w:sz w:val="28"/>
                <w:szCs w:val="28"/>
                <w:lang w:val="ru-RU"/>
              </w:rPr>
              <w:t>4</w:t>
            </w:r>
          </w:p>
        </w:tc>
        <w:tc>
          <w:tcPr>
            <w:tcW w:w="1595" w:type="dxa"/>
          </w:tcPr>
          <w:p w:rsidR="00852C6D" w:rsidRPr="00345BE6" w:rsidRDefault="003C622A" w:rsidP="00D442E4">
            <w:pPr>
              <w:jc w:val="center"/>
              <w:rPr>
                <w:sz w:val="28"/>
                <w:szCs w:val="28"/>
                <w:lang w:val="ru-RU"/>
              </w:rPr>
            </w:pPr>
            <w:r w:rsidRPr="00345BE6">
              <w:rPr>
                <w:sz w:val="28"/>
                <w:szCs w:val="28"/>
                <w:lang w:val="ru-RU"/>
              </w:rPr>
              <w:t>5</w:t>
            </w:r>
          </w:p>
        </w:tc>
        <w:tc>
          <w:tcPr>
            <w:tcW w:w="1596" w:type="dxa"/>
          </w:tcPr>
          <w:p w:rsidR="00852C6D" w:rsidRPr="00345BE6" w:rsidRDefault="003C622A" w:rsidP="00D442E4">
            <w:pPr>
              <w:jc w:val="center"/>
              <w:rPr>
                <w:sz w:val="28"/>
                <w:szCs w:val="28"/>
                <w:lang w:val="ru-RU"/>
              </w:rPr>
            </w:pPr>
            <w:r w:rsidRPr="00345BE6">
              <w:rPr>
                <w:sz w:val="28"/>
                <w:szCs w:val="28"/>
                <w:lang w:val="ru-RU"/>
              </w:rPr>
              <w:t>6</w:t>
            </w:r>
          </w:p>
        </w:tc>
      </w:tr>
      <w:tr w:rsidR="003C622A" w:rsidRPr="00345BE6" w:rsidTr="00852C6D">
        <w:tc>
          <w:tcPr>
            <w:tcW w:w="675" w:type="dxa"/>
          </w:tcPr>
          <w:p w:rsidR="003C622A" w:rsidRPr="00345BE6" w:rsidRDefault="003C622A" w:rsidP="00D442E4">
            <w:pPr>
              <w:jc w:val="center"/>
              <w:rPr>
                <w:sz w:val="28"/>
                <w:szCs w:val="28"/>
                <w:lang w:val="ru-RU"/>
              </w:rPr>
            </w:pPr>
            <w:r w:rsidRPr="00345BE6">
              <w:rPr>
                <w:sz w:val="28"/>
                <w:szCs w:val="28"/>
                <w:lang w:val="ru-RU"/>
              </w:rPr>
              <w:t>1</w:t>
            </w:r>
          </w:p>
        </w:tc>
        <w:tc>
          <w:tcPr>
            <w:tcW w:w="2515" w:type="dxa"/>
          </w:tcPr>
          <w:p w:rsidR="003C622A" w:rsidRPr="00345BE6" w:rsidRDefault="003C622A" w:rsidP="003C622A">
            <w:pPr>
              <w:jc w:val="left"/>
              <w:rPr>
                <w:sz w:val="28"/>
                <w:szCs w:val="28"/>
                <w:lang w:val="ru-RU"/>
              </w:rPr>
            </w:pPr>
            <w:r w:rsidRPr="00345BE6">
              <w:rPr>
                <w:sz w:val="28"/>
                <w:szCs w:val="28"/>
                <w:lang w:val="ru-RU"/>
              </w:rPr>
              <w:t>Удельный расход электрической энергии (в расчете на 1 кв. метр общей площади)</w:t>
            </w:r>
          </w:p>
        </w:tc>
        <w:tc>
          <w:tcPr>
            <w:tcW w:w="1595" w:type="dxa"/>
          </w:tcPr>
          <w:p w:rsidR="003C622A" w:rsidRPr="00345BE6" w:rsidRDefault="003C622A" w:rsidP="00D442E4">
            <w:pPr>
              <w:jc w:val="center"/>
              <w:rPr>
                <w:sz w:val="28"/>
                <w:szCs w:val="28"/>
                <w:lang w:val="ru-RU"/>
              </w:rPr>
            </w:pPr>
            <w:proofErr w:type="spellStart"/>
            <w:r w:rsidRPr="00345BE6">
              <w:rPr>
                <w:sz w:val="28"/>
                <w:szCs w:val="28"/>
                <w:lang w:val="ru-RU"/>
              </w:rPr>
              <w:t>кВт</w:t>
            </w:r>
            <w:r w:rsidR="008E14E7" w:rsidRPr="00345BE6">
              <w:rPr>
                <w:sz w:val="28"/>
                <w:szCs w:val="28"/>
                <w:lang w:val="ru-RU"/>
              </w:rPr>
              <w:t>.</w:t>
            </w:r>
            <w:r w:rsidRPr="00345BE6">
              <w:rPr>
                <w:sz w:val="28"/>
                <w:szCs w:val="28"/>
                <w:lang w:val="ru-RU"/>
              </w:rPr>
              <w:t>ч</w:t>
            </w:r>
            <w:proofErr w:type="spellEnd"/>
            <w:r w:rsidRPr="00345BE6">
              <w:rPr>
                <w:sz w:val="28"/>
                <w:szCs w:val="28"/>
                <w:lang w:val="ru-RU"/>
              </w:rPr>
              <w:t>/</w:t>
            </w:r>
            <w:proofErr w:type="spellStart"/>
            <w:r w:rsidRPr="00345BE6">
              <w:rPr>
                <w:sz w:val="28"/>
                <w:szCs w:val="28"/>
                <w:lang w:val="ru-RU"/>
              </w:rPr>
              <w:t>кв.м</w:t>
            </w:r>
            <w:proofErr w:type="spellEnd"/>
          </w:p>
        </w:tc>
        <w:tc>
          <w:tcPr>
            <w:tcW w:w="1595" w:type="dxa"/>
          </w:tcPr>
          <w:p w:rsidR="003C622A" w:rsidRPr="00345BE6" w:rsidRDefault="00EE1291" w:rsidP="00EE1291">
            <w:pPr>
              <w:jc w:val="center"/>
              <w:rPr>
                <w:sz w:val="28"/>
                <w:szCs w:val="28"/>
                <w:lang w:val="ru-RU"/>
              </w:rPr>
            </w:pPr>
            <w:r>
              <w:rPr>
                <w:sz w:val="28"/>
                <w:szCs w:val="28"/>
                <w:lang w:val="ru-RU"/>
              </w:rPr>
              <w:t>96,41</w:t>
            </w:r>
          </w:p>
        </w:tc>
        <w:tc>
          <w:tcPr>
            <w:tcW w:w="1595" w:type="dxa"/>
          </w:tcPr>
          <w:p w:rsidR="003C622A" w:rsidRPr="00345BE6" w:rsidRDefault="00EE1291" w:rsidP="00D442E4">
            <w:pPr>
              <w:jc w:val="center"/>
              <w:rPr>
                <w:sz w:val="28"/>
                <w:szCs w:val="28"/>
                <w:lang w:val="ru-RU"/>
              </w:rPr>
            </w:pPr>
            <w:r>
              <w:rPr>
                <w:sz w:val="28"/>
                <w:szCs w:val="28"/>
                <w:lang w:val="ru-RU"/>
              </w:rPr>
              <w:t>86,89</w:t>
            </w:r>
          </w:p>
        </w:tc>
        <w:tc>
          <w:tcPr>
            <w:tcW w:w="1596" w:type="dxa"/>
          </w:tcPr>
          <w:p w:rsidR="003C622A" w:rsidRPr="00345BE6" w:rsidRDefault="00EE1291" w:rsidP="00DE27EC">
            <w:pPr>
              <w:jc w:val="center"/>
              <w:rPr>
                <w:sz w:val="28"/>
                <w:szCs w:val="28"/>
                <w:lang w:val="ru-RU"/>
              </w:rPr>
            </w:pPr>
            <w:r>
              <w:rPr>
                <w:sz w:val="28"/>
                <w:szCs w:val="28"/>
                <w:lang w:val="ru-RU"/>
              </w:rPr>
              <w:t>77,37</w:t>
            </w:r>
          </w:p>
        </w:tc>
      </w:tr>
      <w:tr w:rsidR="009B789C" w:rsidRPr="00ED1FFE" w:rsidTr="00852C6D">
        <w:tc>
          <w:tcPr>
            <w:tcW w:w="675" w:type="dxa"/>
          </w:tcPr>
          <w:p w:rsidR="009B789C" w:rsidRPr="00345BE6" w:rsidRDefault="009B789C" w:rsidP="00D442E4">
            <w:pPr>
              <w:jc w:val="center"/>
              <w:rPr>
                <w:sz w:val="28"/>
                <w:szCs w:val="28"/>
                <w:lang w:val="ru-RU"/>
              </w:rPr>
            </w:pPr>
            <w:r w:rsidRPr="00345BE6">
              <w:rPr>
                <w:sz w:val="28"/>
                <w:szCs w:val="28"/>
                <w:lang w:val="ru-RU"/>
              </w:rPr>
              <w:t>2</w:t>
            </w:r>
          </w:p>
        </w:tc>
        <w:tc>
          <w:tcPr>
            <w:tcW w:w="2515" w:type="dxa"/>
          </w:tcPr>
          <w:p w:rsidR="009B789C" w:rsidRPr="00345BE6" w:rsidRDefault="009B789C" w:rsidP="00B11F8E">
            <w:pPr>
              <w:jc w:val="left"/>
              <w:rPr>
                <w:sz w:val="28"/>
                <w:szCs w:val="28"/>
                <w:lang w:val="ru-RU"/>
              </w:rPr>
            </w:pPr>
            <w:r w:rsidRPr="00345BE6">
              <w:rPr>
                <w:sz w:val="28"/>
                <w:szCs w:val="28"/>
                <w:lang w:val="ru-RU"/>
              </w:rPr>
              <w:t xml:space="preserve">Удельный расход </w:t>
            </w:r>
            <w:r w:rsidR="00B11F8E" w:rsidRPr="00345BE6">
              <w:rPr>
                <w:sz w:val="28"/>
                <w:szCs w:val="28"/>
                <w:lang w:val="ru-RU"/>
              </w:rPr>
              <w:t>природного газа</w:t>
            </w:r>
            <w:r w:rsidRPr="00345BE6">
              <w:rPr>
                <w:sz w:val="28"/>
                <w:szCs w:val="28"/>
                <w:lang w:val="ru-RU"/>
              </w:rPr>
              <w:t xml:space="preserve"> (в расчете на 1 </w:t>
            </w:r>
            <w:proofErr w:type="spellStart"/>
            <w:r w:rsidRPr="00345BE6">
              <w:rPr>
                <w:sz w:val="28"/>
                <w:szCs w:val="28"/>
                <w:lang w:val="ru-RU"/>
              </w:rPr>
              <w:t>кв.метр</w:t>
            </w:r>
            <w:proofErr w:type="spellEnd"/>
            <w:r w:rsidRPr="00345BE6">
              <w:rPr>
                <w:sz w:val="28"/>
                <w:szCs w:val="28"/>
                <w:lang w:val="ru-RU"/>
              </w:rPr>
              <w:t xml:space="preserve"> </w:t>
            </w:r>
            <w:r w:rsidR="00B11F8E" w:rsidRPr="00345BE6">
              <w:rPr>
                <w:sz w:val="28"/>
                <w:szCs w:val="28"/>
                <w:lang w:val="ru-RU"/>
              </w:rPr>
              <w:t>отапливаемой</w:t>
            </w:r>
            <w:r w:rsidRPr="00345BE6">
              <w:rPr>
                <w:sz w:val="28"/>
                <w:szCs w:val="28"/>
                <w:lang w:val="ru-RU"/>
              </w:rPr>
              <w:t xml:space="preserve"> площади) </w:t>
            </w:r>
          </w:p>
        </w:tc>
        <w:tc>
          <w:tcPr>
            <w:tcW w:w="1595" w:type="dxa"/>
          </w:tcPr>
          <w:p w:rsidR="009B789C" w:rsidRPr="00345BE6" w:rsidRDefault="00B11F8E" w:rsidP="00750BA1">
            <w:pPr>
              <w:jc w:val="center"/>
              <w:rPr>
                <w:sz w:val="28"/>
                <w:szCs w:val="28"/>
                <w:lang w:val="ru-RU"/>
              </w:rPr>
            </w:pPr>
            <w:r w:rsidRPr="00345BE6">
              <w:rPr>
                <w:sz w:val="28"/>
                <w:szCs w:val="28"/>
                <w:lang w:val="ru-RU"/>
              </w:rPr>
              <w:t>куб.м.</w:t>
            </w:r>
          </w:p>
        </w:tc>
        <w:tc>
          <w:tcPr>
            <w:tcW w:w="1595" w:type="dxa"/>
          </w:tcPr>
          <w:p w:rsidR="009B789C" w:rsidRPr="00345BE6" w:rsidRDefault="00EE1291" w:rsidP="00B11F8E">
            <w:pPr>
              <w:jc w:val="center"/>
              <w:rPr>
                <w:sz w:val="28"/>
                <w:szCs w:val="28"/>
                <w:lang w:val="ru-RU"/>
              </w:rPr>
            </w:pPr>
            <w:r w:rsidRPr="00EE1291">
              <w:rPr>
                <w:sz w:val="28"/>
                <w:szCs w:val="28"/>
                <w:lang w:val="ru-RU"/>
              </w:rPr>
              <w:t>требование по снижению потребления не устанавливается</w:t>
            </w:r>
          </w:p>
        </w:tc>
        <w:tc>
          <w:tcPr>
            <w:tcW w:w="1595" w:type="dxa"/>
          </w:tcPr>
          <w:p w:rsidR="009B789C" w:rsidRPr="00345BE6" w:rsidRDefault="00EE1291" w:rsidP="009B789C">
            <w:pPr>
              <w:jc w:val="center"/>
              <w:rPr>
                <w:sz w:val="28"/>
                <w:szCs w:val="28"/>
                <w:lang w:val="ru-RU"/>
              </w:rPr>
            </w:pPr>
            <w:r w:rsidRPr="00EE1291">
              <w:rPr>
                <w:sz w:val="28"/>
                <w:szCs w:val="28"/>
                <w:lang w:val="ru-RU"/>
              </w:rPr>
              <w:t>требование по снижению потребления не устанавливается</w:t>
            </w:r>
          </w:p>
        </w:tc>
        <w:tc>
          <w:tcPr>
            <w:tcW w:w="1596" w:type="dxa"/>
          </w:tcPr>
          <w:p w:rsidR="009B789C" w:rsidRPr="00345BE6" w:rsidRDefault="00EE1291" w:rsidP="00D442E4">
            <w:pPr>
              <w:jc w:val="center"/>
              <w:rPr>
                <w:sz w:val="28"/>
                <w:szCs w:val="28"/>
                <w:lang w:val="ru-RU"/>
              </w:rPr>
            </w:pPr>
            <w:r w:rsidRPr="00EE1291">
              <w:rPr>
                <w:sz w:val="28"/>
                <w:szCs w:val="28"/>
                <w:lang w:val="ru-RU"/>
              </w:rPr>
              <w:t>требование по снижению потребления не устанавливается</w:t>
            </w:r>
          </w:p>
        </w:tc>
      </w:tr>
      <w:tr w:rsidR="009B789C" w:rsidRPr="00345BE6" w:rsidTr="00852C6D">
        <w:tc>
          <w:tcPr>
            <w:tcW w:w="675" w:type="dxa"/>
          </w:tcPr>
          <w:p w:rsidR="009B789C" w:rsidRPr="00345BE6" w:rsidRDefault="009B789C" w:rsidP="00D442E4">
            <w:pPr>
              <w:jc w:val="center"/>
              <w:rPr>
                <w:sz w:val="28"/>
                <w:szCs w:val="28"/>
                <w:lang w:val="ru-RU"/>
              </w:rPr>
            </w:pPr>
            <w:r w:rsidRPr="00345BE6">
              <w:rPr>
                <w:sz w:val="28"/>
                <w:szCs w:val="28"/>
                <w:lang w:val="ru-RU"/>
              </w:rPr>
              <w:t>3</w:t>
            </w:r>
          </w:p>
        </w:tc>
        <w:tc>
          <w:tcPr>
            <w:tcW w:w="2515" w:type="dxa"/>
          </w:tcPr>
          <w:p w:rsidR="009B789C" w:rsidRPr="00345BE6" w:rsidRDefault="009B789C" w:rsidP="009B789C">
            <w:pPr>
              <w:jc w:val="left"/>
              <w:rPr>
                <w:sz w:val="28"/>
                <w:szCs w:val="28"/>
                <w:lang w:val="ru-RU"/>
              </w:rPr>
            </w:pPr>
            <w:r w:rsidRPr="00345BE6">
              <w:rPr>
                <w:sz w:val="28"/>
                <w:szCs w:val="28"/>
                <w:lang w:val="ru-RU"/>
              </w:rPr>
              <w:t>Удельный расход холодной вводы (в расчете на 1 человека)</w:t>
            </w:r>
          </w:p>
        </w:tc>
        <w:tc>
          <w:tcPr>
            <w:tcW w:w="1595" w:type="dxa"/>
          </w:tcPr>
          <w:p w:rsidR="009B789C" w:rsidRPr="00345BE6" w:rsidRDefault="008E14E7" w:rsidP="00D442E4">
            <w:pPr>
              <w:jc w:val="center"/>
              <w:rPr>
                <w:sz w:val="28"/>
                <w:szCs w:val="28"/>
                <w:lang w:val="ru-RU"/>
              </w:rPr>
            </w:pPr>
            <w:r w:rsidRPr="00345BE6">
              <w:rPr>
                <w:sz w:val="28"/>
                <w:szCs w:val="28"/>
                <w:lang w:val="ru-RU"/>
              </w:rPr>
              <w:t>к</w:t>
            </w:r>
            <w:r w:rsidR="009B789C" w:rsidRPr="00345BE6">
              <w:rPr>
                <w:sz w:val="28"/>
                <w:szCs w:val="28"/>
                <w:lang w:val="ru-RU"/>
              </w:rPr>
              <w:t>уб.м./чел</w:t>
            </w:r>
          </w:p>
        </w:tc>
        <w:tc>
          <w:tcPr>
            <w:tcW w:w="1595" w:type="dxa"/>
          </w:tcPr>
          <w:p w:rsidR="009B789C" w:rsidRPr="00345BE6" w:rsidRDefault="009B789C" w:rsidP="00B11F8E">
            <w:pPr>
              <w:jc w:val="center"/>
              <w:rPr>
                <w:sz w:val="28"/>
                <w:szCs w:val="28"/>
                <w:lang w:val="ru-RU"/>
              </w:rPr>
            </w:pPr>
            <w:r w:rsidRPr="00345BE6">
              <w:rPr>
                <w:sz w:val="28"/>
                <w:szCs w:val="28"/>
                <w:lang w:val="ru-RU"/>
              </w:rPr>
              <w:t xml:space="preserve"> </w:t>
            </w:r>
            <w:r w:rsidR="00B11F8E" w:rsidRPr="00345BE6">
              <w:rPr>
                <w:sz w:val="28"/>
                <w:szCs w:val="28"/>
                <w:lang w:val="ru-RU"/>
              </w:rPr>
              <w:t>6</w:t>
            </w:r>
            <w:r w:rsidR="00EE1291">
              <w:rPr>
                <w:sz w:val="28"/>
                <w:szCs w:val="28"/>
                <w:lang w:val="ru-RU"/>
              </w:rPr>
              <w:t>,08</w:t>
            </w:r>
          </w:p>
        </w:tc>
        <w:tc>
          <w:tcPr>
            <w:tcW w:w="1595" w:type="dxa"/>
          </w:tcPr>
          <w:p w:rsidR="009B789C" w:rsidRPr="00345BE6" w:rsidRDefault="009B789C" w:rsidP="00B11F8E">
            <w:pPr>
              <w:jc w:val="center"/>
              <w:rPr>
                <w:sz w:val="28"/>
                <w:szCs w:val="28"/>
                <w:lang w:val="ru-RU"/>
              </w:rPr>
            </w:pPr>
            <w:r w:rsidRPr="00345BE6">
              <w:rPr>
                <w:sz w:val="28"/>
                <w:szCs w:val="28"/>
                <w:lang w:val="ru-RU"/>
              </w:rPr>
              <w:t xml:space="preserve"> </w:t>
            </w:r>
            <w:r w:rsidR="00B11F8E" w:rsidRPr="00345BE6">
              <w:rPr>
                <w:sz w:val="28"/>
                <w:szCs w:val="28"/>
                <w:lang w:val="ru-RU"/>
              </w:rPr>
              <w:t>6</w:t>
            </w:r>
            <w:r w:rsidR="00EE1291">
              <w:rPr>
                <w:sz w:val="28"/>
                <w:szCs w:val="28"/>
                <w:lang w:val="ru-RU"/>
              </w:rPr>
              <w:t>,05</w:t>
            </w:r>
          </w:p>
        </w:tc>
        <w:tc>
          <w:tcPr>
            <w:tcW w:w="1596" w:type="dxa"/>
          </w:tcPr>
          <w:p w:rsidR="009B789C" w:rsidRPr="00345BE6" w:rsidRDefault="009B789C" w:rsidP="00B11F8E">
            <w:pPr>
              <w:jc w:val="center"/>
              <w:rPr>
                <w:sz w:val="28"/>
                <w:szCs w:val="28"/>
                <w:lang w:val="ru-RU"/>
              </w:rPr>
            </w:pPr>
            <w:r w:rsidRPr="00345BE6">
              <w:rPr>
                <w:sz w:val="28"/>
                <w:szCs w:val="28"/>
                <w:lang w:val="ru-RU"/>
              </w:rPr>
              <w:t xml:space="preserve"> </w:t>
            </w:r>
            <w:r w:rsidR="00B11F8E" w:rsidRPr="00345BE6">
              <w:rPr>
                <w:sz w:val="28"/>
                <w:szCs w:val="28"/>
                <w:lang w:val="ru-RU"/>
              </w:rPr>
              <w:t>6</w:t>
            </w:r>
          </w:p>
        </w:tc>
      </w:tr>
    </w:tbl>
    <w:p w:rsidR="000F4768" w:rsidRPr="00345BE6" w:rsidRDefault="000F4768" w:rsidP="00652FFB">
      <w:pPr>
        <w:spacing w:line="240" w:lineRule="auto"/>
        <w:rPr>
          <w:sz w:val="28"/>
          <w:szCs w:val="28"/>
          <w:lang w:val="ru-RU"/>
        </w:rPr>
        <w:sectPr w:rsidR="000F4768" w:rsidRPr="00345BE6" w:rsidSect="00206FC9">
          <w:pgSz w:w="11906" w:h="16838"/>
          <w:pgMar w:top="426" w:right="850" w:bottom="1276" w:left="1701" w:header="708" w:footer="708" w:gutter="0"/>
          <w:cols w:space="708"/>
          <w:docGrid w:linePitch="360"/>
        </w:sectPr>
      </w:pPr>
    </w:p>
    <w:p w:rsidR="007449FE" w:rsidRPr="00345BE6" w:rsidRDefault="007449FE" w:rsidP="00652FFB">
      <w:pPr>
        <w:spacing w:line="240" w:lineRule="auto"/>
        <w:rPr>
          <w:sz w:val="28"/>
          <w:szCs w:val="28"/>
          <w:lang w:val="ru-RU"/>
        </w:rPr>
      </w:pPr>
      <w:r w:rsidRPr="00345BE6">
        <w:rPr>
          <w:sz w:val="28"/>
          <w:szCs w:val="28"/>
          <w:lang w:val="ru-RU"/>
        </w:rPr>
        <w:lastRenderedPageBreak/>
        <w:t xml:space="preserve">ПЕРЕЧЕНЬ МЕРОПРИЯТИЙ ПРОГРАММЫ ЭНЕРГОСБЕРЕЖЕНИЯ И ПОВЫШЕНИЯ ЭНЕРГЕТИЧЕСКОЙ ЭФФЕКТИВНОСТИ </w:t>
      </w:r>
    </w:p>
    <w:tbl>
      <w:tblPr>
        <w:tblW w:w="151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906"/>
        <w:gridCol w:w="851"/>
        <w:gridCol w:w="850"/>
        <w:gridCol w:w="709"/>
        <w:gridCol w:w="850"/>
        <w:gridCol w:w="851"/>
        <w:gridCol w:w="992"/>
        <w:gridCol w:w="831"/>
        <w:gridCol w:w="619"/>
        <w:gridCol w:w="1102"/>
        <w:gridCol w:w="1134"/>
        <w:gridCol w:w="677"/>
        <w:gridCol w:w="831"/>
        <w:gridCol w:w="624"/>
        <w:gridCol w:w="844"/>
        <w:gridCol w:w="987"/>
      </w:tblGrid>
      <w:tr w:rsidR="000F4768" w:rsidRPr="00345BE6" w:rsidTr="00B816D5">
        <w:tc>
          <w:tcPr>
            <w:tcW w:w="504" w:type="dxa"/>
            <w:vMerge w:val="restart"/>
            <w:tcBorders>
              <w:top w:val="single" w:sz="4" w:space="0" w:color="auto"/>
              <w:bottom w:val="nil"/>
              <w:right w:val="nil"/>
            </w:tcBorders>
          </w:tcPr>
          <w:p w:rsidR="0096019B" w:rsidRPr="00345BE6" w:rsidRDefault="000F4768" w:rsidP="0096019B">
            <w:pPr>
              <w:pStyle w:val="a5"/>
              <w:ind w:right="-171" w:hanging="108"/>
              <w:jc w:val="center"/>
              <w:rPr>
                <w:rFonts w:ascii="Times New Roman" w:hAnsi="Times New Roman" w:cs="Times New Roman"/>
                <w:sz w:val="28"/>
                <w:szCs w:val="28"/>
              </w:rPr>
            </w:pPr>
            <w:r w:rsidRPr="00345BE6">
              <w:rPr>
                <w:rFonts w:ascii="Times New Roman" w:hAnsi="Times New Roman" w:cs="Times New Roman"/>
                <w:sz w:val="28"/>
                <w:szCs w:val="28"/>
              </w:rPr>
              <w:t xml:space="preserve">N </w:t>
            </w:r>
          </w:p>
          <w:p w:rsidR="000F4768" w:rsidRPr="00345BE6" w:rsidRDefault="000F4768" w:rsidP="0096019B">
            <w:pPr>
              <w:pStyle w:val="a5"/>
              <w:ind w:right="-171" w:hanging="108"/>
              <w:jc w:val="center"/>
              <w:rPr>
                <w:rFonts w:ascii="Times New Roman" w:hAnsi="Times New Roman" w:cs="Times New Roman"/>
                <w:sz w:val="28"/>
                <w:szCs w:val="28"/>
              </w:rPr>
            </w:pPr>
            <w:r w:rsidRPr="00345BE6">
              <w:rPr>
                <w:rFonts w:ascii="Times New Roman" w:hAnsi="Times New Roman" w:cs="Times New Roman"/>
                <w:sz w:val="28"/>
                <w:szCs w:val="28"/>
              </w:rPr>
              <w:t>п/п</w:t>
            </w:r>
          </w:p>
        </w:tc>
        <w:tc>
          <w:tcPr>
            <w:tcW w:w="1906" w:type="dxa"/>
            <w:vMerge w:val="restart"/>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345BE6" w:rsidRDefault="000F4768" w:rsidP="00E13751">
            <w:pPr>
              <w:pStyle w:val="a5"/>
              <w:jc w:val="center"/>
              <w:rPr>
                <w:rFonts w:ascii="Times New Roman" w:hAnsi="Times New Roman" w:cs="Times New Roman"/>
                <w:sz w:val="28"/>
                <w:szCs w:val="28"/>
              </w:rPr>
            </w:pPr>
            <w:r w:rsidRPr="00345BE6">
              <w:rPr>
                <w:rFonts w:ascii="Times New Roman" w:hAnsi="Times New Roman" w:cs="Times New Roman"/>
                <w:sz w:val="28"/>
                <w:szCs w:val="28"/>
              </w:rPr>
              <w:t>20</w:t>
            </w:r>
            <w:r w:rsidR="0096019B" w:rsidRPr="00345BE6">
              <w:rPr>
                <w:rFonts w:ascii="Times New Roman" w:hAnsi="Times New Roman" w:cs="Times New Roman"/>
                <w:sz w:val="28"/>
                <w:szCs w:val="28"/>
              </w:rPr>
              <w:t>2</w:t>
            </w:r>
            <w:r w:rsidR="00E13751">
              <w:rPr>
                <w:rFonts w:ascii="Times New Roman" w:hAnsi="Times New Roman" w:cs="Times New Roman"/>
                <w:sz w:val="28"/>
                <w:szCs w:val="28"/>
              </w:rPr>
              <w:t>4</w:t>
            </w:r>
            <w:r w:rsidRPr="00345BE6">
              <w:rPr>
                <w:rFonts w:ascii="Times New Roman" w:hAnsi="Times New Roman" w:cs="Times New Roman"/>
                <w:sz w:val="28"/>
                <w:szCs w:val="28"/>
              </w:rPr>
              <w:t xml:space="preserve"> г.</w:t>
            </w:r>
          </w:p>
        </w:tc>
        <w:tc>
          <w:tcPr>
            <w:tcW w:w="4678" w:type="dxa"/>
            <w:gridSpan w:val="5"/>
            <w:tcBorders>
              <w:top w:val="single" w:sz="4" w:space="0" w:color="auto"/>
              <w:left w:val="single" w:sz="4" w:space="0" w:color="auto"/>
              <w:bottom w:val="nil"/>
              <w:right w:val="nil"/>
            </w:tcBorders>
            <w:vAlign w:val="bottom"/>
          </w:tcPr>
          <w:p w:rsidR="000F4768" w:rsidRPr="00345BE6" w:rsidRDefault="000F4768" w:rsidP="00E13751">
            <w:pPr>
              <w:pStyle w:val="a5"/>
              <w:jc w:val="center"/>
              <w:rPr>
                <w:rFonts w:ascii="Times New Roman" w:hAnsi="Times New Roman" w:cs="Times New Roman"/>
                <w:sz w:val="28"/>
                <w:szCs w:val="28"/>
              </w:rPr>
            </w:pPr>
            <w:r w:rsidRPr="00345BE6">
              <w:rPr>
                <w:rFonts w:ascii="Times New Roman" w:hAnsi="Times New Roman" w:cs="Times New Roman"/>
                <w:sz w:val="28"/>
                <w:szCs w:val="28"/>
              </w:rPr>
              <w:t>20</w:t>
            </w:r>
            <w:r w:rsidR="0096019B" w:rsidRPr="00345BE6">
              <w:rPr>
                <w:rFonts w:ascii="Times New Roman" w:hAnsi="Times New Roman" w:cs="Times New Roman"/>
                <w:sz w:val="28"/>
                <w:szCs w:val="28"/>
              </w:rPr>
              <w:t>2</w:t>
            </w:r>
            <w:r w:rsidR="00E13751">
              <w:rPr>
                <w:rFonts w:ascii="Times New Roman" w:hAnsi="Times New Roman" w:cs="Times New Roman"/>
                <w:sz w:val="28"/>
                <w:szCs w:val="28"/>
              </w:rPr>
              <w:t>5</w:t>
            </w:r>
            <w:r w:rsidR="0096019B" w:rsidRPr="00345BE6">
              <w:rPr>
                <w:rFonts w:ascii="Times New Roman" w:hAnsi="Times New Roman" w:cs="Times New Roman"/>
                <w:sz w:val="28"/>
                <w:szCs w:val="28"/>
              </w:rPr>
              <w:t xml:space="preserve"> </w:t>
            </w:r>
            <w:r w:rsidRPr="00345BE6">
              <w:rPr>
                <w:rFonts w:ascii="Times New Roman" w:hAnsi="Times New Roman" w:cs="Times New Roman"/>
                <w:sz w:val="28"/>
                <w:szCs w:val="28"/>
              </w:rPr>
              <w:t>г.</w:t>
            </w:r>
          </w:p>
        </w:tc>
        <w:tc>
          <w:tcPr>
            <w:tcW w:w="3963" w:type="dxa"/>
            <w:gridSpan w:val="5"/>
            <w:tcBorders>
              <w:top w:val="single" w:sz="4" w:space="0" w:color="auto"/>
              <w:left w:val="single" w:sz="4" w:space="0" w:color="auto"/>
              <w:bottom w:val="nil"/>
            </w:tcBorders>
            <w:vAlign w:val="bottom"/>
          </w:tcPr>
          <w:p w:rsidR="000F4768" w:rsidRPr="00345BE6" w:rsidRDefault="000F4768" w:rsidP="00E13751">
            <w:pPr>
              <w:pStyle w:val="a5"/>
              <w:jc w:val="center"/>
              <w:rPr>
                <w:rFonts w:ascii="Times New Roman" w:hAnsi="Times New Roman" w:cs="Times New Roman"/>
                <w:sz w:val="28"/>
                <w:szCs w:val="28"/>
              </w:rPr>
            </w:pPr>
            <w:r w:rsidRPr="00345BE6">
              <w:rPr>
                <w:rFonts w:ascii="Times New Roman" w:hAnsi="Times New Roman" w:cs="Times New Roman"/>
                <w:sz w:val="28"/>
                <w:szCs w:val="28"/>
              </w:rPr>
              <w:t>20</w:t>
            </w:r>
            <w:r w:rsidR="0096019B" w:rsidRPr="00345BE6">
              <w:rPr>
                <w:rFonts w:ascii="Times New Roman" w:hAnsi="Times New Roman" w:cs="Times New Roman"/>
                <w:sz w:val="28"/>
                <w:szCs w:val="28"/>
              </w:rPr>
              <w:t>2</w:t>
            </w:r>
            <w:r w:rsidR="00E13751">
              <w:rPr>
                <w:rFonts w:ascii="Times New Roman" w:hAnsi="Times New Roman" w:cs="Times New Roman"/>
                <w:sz w:val="28"/>
                <w:szCs w:val="28"/>
              </w:rPr>
              <w:t>6</w:t>
            </w:r>
            <w:r w:rsidRPr="00345BE6">
              <w:rPr>
                <w:rFonts w:ascii="Times New Roman" w:hAnsi="Times New Roman" w:cs="Times New Roman"/>
                <w:sz w:val="28"/>
                <w:szCs w:val="28"/>
              </w:rPr>
              <w:t xml:space="preserve"> г.</w:t>
            </w:r>
          </w:p>
        </w:tc>
      </w:tr>
      <w:tr w:rsidR="000F4768" w:rsidRPr="00345BE6" w:rsidTr="00B816D5">
        <w:trPr>
          <w:trHeight w:val="70"/>
        </w:trPr>
        <w:tc>
          <w:tcPr>
            <w:tcW w:w="504" w:type="dxa"/>
            <w:vMerge/>
            <w:tcBorders>
              <w:top w:val="nil"/>
              <w:bottom w:val="nil"/>
              <w:right w:val="nil"/>
            </w:tcBorders>
          </w:tcPr>
          <w:p w:rsidR="000F4768" w:rsidRPr="00345BE6" w:rsidRDefault="000F4768" w:rsidP="00DD3B70">
            <w:pPr>
              <w:pStyle w:val="a5"/>
              <w:rPr>
                <w:rFonts w:ascii="Times New Roman" w:hAnsi="Times New Roman" w:cs="Times New Roman"/>
                <w:sz w:val="28"/>
                <w:szCs w:val="28"/>
              </w:rPr>
            </w:pPr>
          </w:p>
        </w:tc>
        <w:tc>
          <w:tcPr>
            <w:tcW w:w="1906" w:type="dxa"/>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1701" w:type="dxa"/>
            <w:gridSpan w:val="2"/>
            <w:vMerge w:val="restart"/>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Экономия топливно- энергетических ресурсов</w:t>
            </w:r>
          </w:p>
        </w:tc>
        <w:tc>
          <w:tcPr>
            <w:tcW w:w="1823" w:type="dxa"/>
            <w:gridSpan w:val="2"/>
            <w:vMerge w:val="restart"/>
            <w:tcBorders>
              <w:top w:val="single" w:sz="4" w:space="0" w:color="auto"/>
              <w:left w:val="single" w:sz="4" w:space="0" w:color="auto"/>
              <w:bottom w:val="nil"/>
              <w:right w:val="nil"/>
            </w:tcBorders>
            <w:vAlign w:val="bottom"/>
          </w:tcPr>
          <w:p w:rsidR="000F4768" w:rsidRPr="00345BE6" w:rsidRDefault="000F4768" w:rsidP="0096019B">
            <w:pPr>
              <w:pStyle w:val="a5"/>
              <w:jc w:val="center"/>
              <w:rPr>
                <w:rFonts w:ascii="Times New Roman" w:hAnsi="Times New Roman" w:cs="Times New Roman"/>
                <w:sz w:val="28"/>
                <w:szCs w:val="28"/>
              </w:rPr>
            </w:pPr>
            <w:r w:rsidRPr="00345BE6">
              <w:rPr>
                <w:rFonts w:ascii="Times New Roman" w:hAnsi="Times New Roman" w:cs="Times New Roman"/>
                <w:sz w:val="28"/>
                <w:szCs w:val="28"/>
              </w:rPr>
              <w:t>Финансовое обеспечение реализации мероприятий</w:t>
            </w:r>
          </w:p>
        </w:tc>
        <w:tc>
          <w:tcPr>
            <w:tcW w:w="2855" w:type="dxa"/>
            <w:gridSpan w:val="3"/>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Финансовое обеспечение реализации мероприятий</w:t>
            </w:r>
          </w:p>
        </w:tc>
        <w:tc>
          <w:tcPr>
            <w:tcW w:w="2455" w:type="dxa"/>
            <w:gridSpan w:val="3"/>
            <w:tcBorders>
              <w:top w:val="single" w:sz="4" w:space="0" w:color="auto"/>
              <w:left w:val="single" w:sz="4" w:space="0" w:color="auto"/>
              <w:bottom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Экономия топливно- энергетических ресурсов</w:t>
            </w:r>
          </w:p>
        </w:tc>
      </w:tr>
      <w:tr w:rsidR="0096019B" w:rsidRPr="00ED1FFE" w:rsidTr="00DE27EC">
        <w:tc>
          <w:tcPr>
            <w:tcW w:w="504" w:type="dxa"/>
            <w:vMerge/>
            <w:tcBorders>
              <w:top w:val="nil"/>
              <w:bottom w:val="nil"/>
              <w:right w:val="nil"/>
            </w:tcBorders>
          </w:tcPr>
          <w:p w:rsidR="000F4768" w:rsidRPr="00345BE6" w:rsidRDefault="000F4768" w:rsidP="00DD3B70">
            <w:pPr>
              <w:pStyle w:val="a5"/>
              <w:rPr>
                <w:rFonts w:ascii="Times New Roman" w:hAnsi="Times New Roman" w:cs="Times New Roman"/>
                <w:sz w:val="28"/>
                <w:szCs w:val="28"/>
              </w:rPr>
            </w:pPr>
          </w:p>
        </w:tc>
        <w:tc>
          <w:tcPr>
            <w:tcW w:w="1906" w:type="dxa"/>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1701" w:type="dxa"/>
            <w:gridSpan w:val="2"/>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1559" w:type="dxa"/>
            <w:gridSpan w:val="2"/>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в натуральном выражении</w:t>
            </w:r>
          </w:p>
        </w:tc>
        <w:tc>
          <w:tcPr>
            <w:tcW w:w="851" w:type="dxa"/>
            <w:vMerge w:val="restart"/>
            <w:tcBorders>
              <w:top w:val="single" w:sz="4" w:space="0" w:color="auto"/>
              <w:left w:val="single" w:sz="4" w:space="0" w:color="auto"/>
              <w:bottom w:val="nil"/>
              <w:right w:val="nil"/>
            </w:tcBorders>
            <w:vAlign w:val="bottom"/>
          </w:tcPr>
          <w:p w:rsidR="0096019B" w:rsidRPr="00345BE6" w:rsidRDefault="000F4768" w:rsidP="0096019B">
            <w:pPr>
              <w:pStyle w:val="a5"/>
              <w:ind w:left="-50" w:right="-36"/>
              <w:jc w:val="center"/>
              <w:rPr>
                <w:rFonts w:ascii="Times New Roman" w:hAnsi="Times New Roman" w:cs="Times New Roman"/>
                <w:sz w:val="28"/>
                <w:szCs w:val="28"/>
              </w:rPr>
            </w:pPr>
            <w:r w:rsidRPr="00345BE6">
              <w:rPr>
                <w:rFonts w:ascii="Times New Roman" w:hAnsi="Times New Roman" w:cs="Times New Roman"/>
                <w:sz w:val="28"/>
                <w:szCs w:val="28"/>
              </w:rPr>
              <w:t xml:space="preserve">в стоимостном выражении, </w:t>
            </w:r>
          </w:p>
          <w:p w:rsidR="000F4768" w:rsidRPr="00345BE6" w:rsidRDefault="000F4768" w:rsidP="0096019B">
            <w:pPr>
              <w:pStyle w:val="a5"/>
              <w:ind w:left="-50" w:right="-36"/>
              <w:jc w:val="center"/>
              <w:rPr>
                <w:rFonts w:ascii="Times New Roman" w:hAnsi="Times New Roman" w:cs="Times New Roman"/>
                <w:sz w:val="28"/>
                <w:szCs w:val="28"/>
              </w:rPr>
            </w:pPr>
            <w:r w:rsidRPr="00345BE6">
              <w:rPr>
                <w:rFonts w:ascii="Times New Roman" w:hAnsi="Times New Roman" w:cs="Times New Roman"/>
                <w:sz w:val="28"/>
                <w:szCs w:val="28"/>
              </w:rPr>
              <w:t>тыс. руб.</w:t>
            </w:r>
          </w:p>
        </w:tc>
        <w:tc>
          <w:tcPr>
            <w:tcW w:w="1823" w:type="dxa"/>
            <w:gridSpan w:val="2"/>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1721" w:type="dxa"/>
            <w:gridSpan w:val="2"/>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в натуральном выражении</w:t>
            </w:r>
          </w:p>
        </w:tc>
        <w:tc>
          <w:tcPr>
            <w:tcW w:w="1134" w:type="dxa"/>
            <w:vMerge w:val="restart"/>
            <w:tcBorders>
              <w:top w:val="single" w:sz="4" w:space="0" w:color="auto"/>
              <w:left w:val="single" w:sz="4" w:space="0" w:color="auto"/>
              <w:bottom w:val="nil"/>
              <w:right w:val="nil"/>
            </w:tcBorders>
            <w:vAlign w:val="bottom"/>
          </w:tcPr>
          <w:p w:rsidR="0096019B"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 xml:space="preserve">в стоимостном выражении, </w:t>
            </w:r>
          </w:p>
          <w:p w:rsidR="000F4768" w:rsidRPr="00345BE6" w:rsidRDefault="0096019B" w:rsidP="00DD3B70">
            <w:pPr>
              <w:pStyle w:val="a5"/>
              <w:jc w:val="center"/>
              <w:rPr>
                <w:rFonts w:ascii="Times New Roman" w:hAnsi="Times New Roman" w:cs="Times New Roman"/>
                <w:sz w:val="28"/>
                <w:szCs w:val="28"/>
              </w:rPr>
            </w:pPr>
            <w:proofErr w:type="spellStart"/>
            <w:r w:rsidRPr="00345BE6">
              <w:rPr>
                <w:rFonts w:ascii="Times New Roman" w:hAnsi="Times New Roman" w:cs="Times New Roman"/>
                <w:sz w:val="28"/>
                <w:szCs w:val="28"/>
              </w:rPr>
              <w:t>тыс.</w:t>
            </w:r>
            <w:r w:rsidR="000F4768" w:rsidRPr="00345BE6">
              <w:rPr>
                <w:rFonts w:ascii="Times New Roman" w:hAnsi="Times New Roman" w:cs="Times New Roman"/>
                <w:sz w:val="28"/>
                <w:szCs w:val="28"/>
              </w:rPr>
              <w:t>руб</w:t>
            </w:r>
            <w:proofErr w:type="spellEnd"/>
            <w:r w:rsidR="000F4768" w:rsidRPr="00345BE6">
              <w:rPr>
                <w:rFonts w:ascii="Times New Roman" w:hAnsi="Times New Roman" w:cs="Times New Roman"/>
                <w:sz w:val="28"/>
                <w:szCs w:val="28"/>
              </w:rPr>
              <w:t>.</w:t>
            </w:r>
          </w:p>
        </w:tc>
        <w:tc>
          <w:tcPr>
            <w:tcW w:w="1508" w:type="dxa"/>
            <w:gridSpan w:val="2"/>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1468" w:type="dxa"/>
            <w:gridSpan w:val="2"/>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в натуральном выражении</w:t>
            </w:r>
          </w:p>
        </w:tc>
        <w:tc>
          <w:tcPr>
            <w:tcW w:w="987" w:type="dxa"/>
            <w:vMerge w:val="restart"/>
            <w:tcBorders>
              <w:top w:val="single" w:sz="4" w:space="0" w:color="auto"/>
              <w:left w:val="single" w:sz="4" w:space="0" w:color="auto"/>
              <w:bottom w:val="nil"/>
            </w:tcBorders>
            <w:vAlign w:val="bottom"/>
          </w:tcPr>
          <w:p w:rsidR="0096019B"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 xml:space="preserve">в стоимостном выражении, </w:t>
            </w:r>
          </w:p>
          <w:p w:rsidR="000F4768" w:rsidRPr="00345BE6" w:rsidRDefault="000F4768" w:rsidP="0096019B">
            <w:pPr>
              <w:pStyle w:val="a5"/>
              <w:jc w:val="center"/>
              <w:rPr>
                <w:rFonts w:ascii="Times New Roman" w:hAnsi="Times New Roman" w:cs="Times New Roman"/>
                <w:sz w:val="28"/>
                <w:szCs w:val="28"/>
              </w:rPr>
            </w:pPr>
            <w:proofErr w:type="spellStart"/>
            <w:r w:rsidRPr="00345BE6">
              <w:rPr>
                <w:rFonts w:ascii="Times New Roman" w:hAnsi="Times New Roman" w:cs="Times New Roman"/>
                <w:sz w:val="28"/>
                <w:szCs w:val="28"/>
              </w:rPr>
              <w:t>тыс.руб</w:t>
            </w:r>
            <w:proofErr w:type="spellEnd"/>
            <w:r w:rsidRPr="00345BE6">
              <w:rPr>
                <w:rFonts w:ascii="Times New Roman" w:hAnsi="Times New Roman" w:cs="Times New Roman"/>
                <w:sz w:val="28"/>
                <w:szCs w:val="28"/>
              </w:rPr>
              <w:t>.</w:t>
            </w:r>
          </w:p>
        </w:tc>
      </w:tr>
      <w:tr w:rsidR="0096019B" w:rsidRPr="00345BE6" w:rsidTr="00DE27EC">
        <w:tc>
          <w:tcPr>
            <w:tcW w:w="504" w:type="dxa"/>
            <w:vMerge/>
            <w:tcBorders>
              <w:top w:val="nil"/>
              <w:bottom w:val="nil"/>
              <w:right w:val="nil"/>
            </w:tcBorders>
          </w:tcPr>
          <w:p w:rsidR="000F4768" w:rsidRPr="00345BE6" w:rsidRDefault="000F4768" w:rsidP="00DD3B70">
            <w:pPr>
              <w:pStyle w:val="a5"/>
              <w:rPr>
                <w:rFonts w:ascii="Times New Roman" w:hAnsi="Times New Roman" w:cs="Times New Roman"/>
                <w:sz w:val="28"/>
                <w:szCs w:val="28"/>
              </w:rPr>
            </w:pPr>
          </w:p>
        </w:tc>
        <w:tc>
          <w:tcPr>
            <w:tcW w:w="1906" w:type="dxa"/>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851" w:type="dxa"/>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источник</w:t>
            </w:r>
          </w:p>
        </w:tc>
        <w:tc>
          <w:tcPr>
            <w:tcW w:w="850" w:type="dxa"/>
            <w:tcBorders>
              <w:top w:val="single" w:sz="4" w:space="0" w:color="auto"/>
              <w:left w:val="single" w:sz="4" w:space="0" w:color="auto"/>
              <w:bottom w:val="nil"/>
              <w:right w:val="nil"/>
            </w:tcBorders>
            <w:vAlign w:val="center"/>
          </w:tcPr>
          <w:p w:rsidR="0096019B" w:rsidRPr="00345BE6" w:rsidRDefault="000F4768" w:rsidP="0096019B">
            <w:pPr>
              <w:pStyle w:val="a5"/>
              <w:tabs>
                <w:tab w:val="left" w:pos="607"/>
              </w:tabs>
              <w:ind w:left="-102"/>
              <w:jc w:val="center"/>
              <w:rPr>
                <w:rFonts w:ascii="Times New Roman" w:hAnsi="Times New Roman" w:cs="Times New Roman"/>
                <w:sz w:val="28"/>
                <w:szCs w:val="28"/>
              </w:rPr>
            </w:pPr>
            <w:r w:rsidRPr="00345BE6">
              <w:rPr>
                <w:rFonts w:ascii="Times New Roman" w:hAnsi="Times New Roman" w:cs="Times New Roman"/>
                <w:sz w:val="28"/>
                <w:szCs w:val="28"/>
              </w:rPr>
              <w:t>объем, тыс.</w:t>
            </w:r>
          </w:p>
          <w:p w:rsidR="000F4768" w:rsidRPr="00345BE6" w:rsidRDefault="000F4768" w:rsidP="0096019B">
            <w:pPr>
              <w:pStyle w:val="a5"/>
              <w:tabs>
                <w:tab w:val="left" w:pos="607"/>
              </w:tabs>
              <w:ind w:left="-102"/>
              <w:jc w:val="center"/>
              <w:rPr>
                <w:rFonts w:ascii="Times New Roman" w:hAnsi="Times New Roman" w:cs="Times New Roman"/>
                <w:sz w:val="28"/>
                <w:szCs w:val="28"/>
              </w:rPr>
            </w:pPr>
            <w:r w:rsidRPr="00345BE6">
              <w:rPr>
                <w:rFonts w:ascii="Times New Roman" w:hAnsi="Times New Roman" w:cs="Times New Roman"/>
                <w:sz w:val="28"/>
                <w:szCs w:val="28"/>
              </w:rPr>
              <w:t>руб.</w:t>
            </w:r>
          </w:p>
        </w:tc>
        <w:tc>
          <w:tcPr>
            <w:tcW w:w="709" w:type="dxa"/>
            <w:tcBorders>
              <w:top w:val="single" w:sz="4" w:space="0" w:color="auto"/>
              <w:left w:val="single" w:sz="4" w:space="0" w:color="auto"/>
              <w:bottom w:val="nil"/>
              <w:right w:val="nil"/>
            </w:tcBorders>
            <w:vAlign w:val="bottom"/>
          </w:tcPr>
          <w:p w:rsidR="000F4768" w:rsidRPr="00345BE6" w:rsidRDefault="000F4768" w:rsidP="0096019B">
            <w:pPr>
              <w:pStyle w:val="a5"/>
              <w:jc w:val="center"/>
              <w:rPr>
                <w:rFonts w:ascii="Times New Roman" w:hAnsi="Times New Roman" w:cs="Times New Roman"/>
                <w:sz w:val="28"/>
                <w:szCs w:val="28"/>
              </w:rPr>
            </w:pPr>
            <w:r w:rsidRPr="00345BE6">
              <w:rPr>
                <w:rFonts w:ascii="Times New Roman" w:hAnsi="Times New Roman" w:cs="Times New Roman"/>
                <w:sz w:val="28"/>
                <w:szCs w:val="28"/>
              </w:rPr>
              <w:t>кол-во</w:t>
            </w:r>
          </w:p>
        </w:tc>
        <w:tc>
          <w:tcPr>
            <w:tcW w:w="850" w:type="dxa"/>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ед. изм.</w:t>
            </w:r>
          </w:p>
        </w:tc>
        <w:tc>
          <w:tcPr>
            <w:tcW w:w="851" w:type="dxa"/>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992" w:type="dxa"/>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источник</w:t>
            </w:r>
          </w:p>
        </w:tc>
        <w:tc>
          <w:tcPr>
            <w:tcW w:w="831" w:type="dxa"/>
            <w:tcBorders>
              <w:top w:val="single" w:sz="4" w:space="0" w:color="auto"/>
              <w:left w:val="single" w:sz="4" w:space="0" w:color="auto"/>
              <w:bottom w:val="nil"/>
              <w:right w:val="nil"/>
            </w:tcBorders>
            <w:vAlign w:val="center"/>
          </w:tcPr>
          <w:p w:rsidR="0096019B" w:rsidRPr="00345BE6" w:rsidRDefault="000F4768" w:rsidP="0096019B">
            <w:pPr>
              <w:pStyle w:val="a5"/>
              <w:ind w:right="-41" w:hanging="53"/>
              <w:jc w:val="center"/>
              <w:rPr>
                <w:rFonts w:ascii="Times New Roman" w:hAnsi="Times New Roman" w:cs="Times New Roman"/>
                <w:sz w:val="28"/>
                <w:szCs w:val="28"/>
              </w:rPr>
            </w:pPr>
            <w:r w:rsidRPr="00345BE6">
              <w:rPr>
                <w:rFonts w:ascii="Times New Roman" w:hAnsi="Times New Roman" w:cs="Times New Roman"/>
                <w:sz w:val="28"/>
                <w:szCs w:val="28"/>
              </w:rPr>
              <w:t>объем, тыс.</w:t>
            </w:r>
          </w:p>
          <w:p w:rsidR="000F4768" w:rsidRPr="00345BE6" w:rsidRDefault="000F4768" w:rsidP="0096019B">
            <w:pPr>
              <w:pStyle w:val="a5"/>
              <w:ind w:right="-41" w:hanging="53"/>
              <w:jc w:val="center"/>
              <w:rPr>
                <w:rFonts w:ascii="Times New Roman" w:hAnsi="Times New Roman" w:cs="Times New Roman"/>
                <w:sz w:val="28"/>
                <w:szCs w:val="28"/>
              </w:rPr>
            </w:pPr>
            <w:r w:rsidRPr="00345BE6">
              <w:rPr>
                <w:rFonts w:ascii="Times New Roman" w:hAnsi="Times New Roman" w:cs="Times New Roman"/>
                <w:sz w:val="28"/>
                <w:szCs w:val="28"/>
              </w:rPr>
              <w:t>руб.</w:t>
            </w:r>
          </w:p>
        </w:tc>
        <w:tc>
          <w:tcPr>
            <w:tcW w:w="619"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кол-во</w:t>
            </w:r>
          </w:p>
        </w:tc>
        <w:tc>
          <w:tcPr>
            <w:tcW w:w="1102" w:type="dxa"/>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ед. изм.</w:t>
            </w:r>
          </w:p>
        </w:tc>
        <w:tc>
          <w:tcPr>
            <w:tcW w:w="1134" w:type="dxa"/>
            <w:vMerge/>
            <w:tcBorders>
              <w:top w:val="nil"/>
              <w:left w:val="single" w:sz="4" w:space="0" w:color="auto"/>
              <w:bottom w:val="nil"/>
              <w:right w:val="nil"/>
            </w:tcBorders>
            <w:vAlign w:val="center"/>
          </w:tcPr>
          <w:p w:rsidR="000F4768" w:rsidRPr="00345BE6" w:rsidRDefault="000F4768" w:rsidP="00DD3B70">
            <w:pPr>
              <w:pStyle w:val="a5"/>
              <w:rPr>
                <w:rFonts w:ascii="Times New Roman" w:hAnsi="Times New Roman" w:cs="Times New Roman"/>
                <w:sz w:val="28"/>
                <w:szCs w:val="28"/>
              </w:rPr>
            </w:pPr>
          </w:p>
        </w:tc>
        <w:tc>
          <w:tcPr>
            <w:tcW w:w="677" w:type="dxa"/>
            <w:tcBorders>
              <w:top w:val="single" w:sz="4" w:space="0" w:color="auto"/>
              <w:left w:val="single" w:sz="4" w:space="0" w:color="auto"/>
              <w:bottom w:val="nil"/>
              <w:right w:val="nil"/>
            </w:tcBorders>
            <w:vAlign w:val="center"/>
          </w:tcPr>
          <w:p w:rsidR="000F4768" w:rsidRPr="00345BE6" w:rsidRDefault="0096019B" w:rsidP="0096019B">
            <w:pPr>
              <w:pStyle w:val="a5"/>
              <w:ind w:right="-140" w:hanging="121"/>
              <w:jc w:val="center"/>
              <w:rPr>
                <w:rFonts w:ascii="Times New Roman" w:hAnsi="Times New Roman" w:cs="Times New Roman"/>
                <w:sz w:val="28"/>
                <w:szCs w:val="28"/>
              </w:rPr>
            </w:pPr>
            <w:r w:rsidRPr="00345BE6">
              <w:rPr>
                <w:rFonts w:ascii="Times New Roman" w:hAnsi="Times New Roman" w:cs="Times New Roman"/>
                <w:sz w:val="28"/>
                <w:szCs w:val="28"/>
              </w:rPr>
              <w:t>и</w:t>
            </w:r>
            <w:r w:rsidR="000F4768" w:rsidRPr="00345BE6">
              <w:rPr>
                <w:rFonts w:ascii="Times New Roman" w:hAnsi="Times New Roman" w:cs="Times New Roman"/>
                <w:sz w:val="28"/>
                <w:szCs w:val="28"/>
              </w:rPr>
              <w:t>сточник</w:t>
            </w:r>
          </w:p>
        </w:tc>
        <w:tc>
          <w:tcPr>
            <w:tcW w:w="831" w:type="dxa"/>
            <w:tcBorders>
              <w:top w:val="single" w:sz="4" w:space="0" w:color="auto"/>
              <w:left w:val="single" w:sz="4" w:space="0" w:color="auto"/>
              <w:bottom w:val="nil"/>
              <w:right w:val="nil"/>
            </w:tcBorders>
            <w:vAlign w:val="center"/>
          </w:tcPr>
          <w:p w:rsidR="000F4768" w:rsidRPr="00345BE6" w:rsidRDefault="000F4768" w:rsidP="0096019B">
            <w:pPr>
              <w:pStyle w:val="a5"/>
              <w:ind w:hanging="76"/>
              <w:jc w:val="center"/>
              <w:rPr>
                <w:rFonts w:ascii="Times New Roman" w:hAnsi="Times New Roman" w:cs="Times New Roman"/>
                <w:sz w:val="28"/>
                <w:szCs w:val="28"/>
              </w:rPr>
            </w:pPr>
            <w:r w:rsidRPr="00345BE6">
              <w:rPr>
                <w:rFonts w:ascii="Times New Roman" w:hAnsi="Times New Roman" w:cs="Times New Roman"/>
                <w:sz w:val="28"/>
                <w:szCs w:val="28"/>
              </w:rPr>
              <w:t>объем, тыс. руб.</w:t>
            </w:r>
          </w:p>
        </w:tc>
        <w:tc>
          <w:tcPr>
            <w:tcW w:w="624"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кол-во</w:t>
            </w:r>
          </w:p>
        </w:tc>
        <w:tc>
          <w:tcPr>
            <w:tcW w:w="844" w:type="dxa"/>
            <w:tcBorders>
              <w:top w:val="single" w:sz="4" w:space="0" w:color="auto"/>
              <w:left w:val="single" w:sz="4" w:space="0" w:color="auto"/>
              <w:bottom w:val="nil"/>
              <w:right w:val="nil"/>
            </w:tcBorders>
            <w:vAlign w:val="center"/>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ед. изм.</w:t>
            </w:r>
          </w:p>
        </w:tc>
        <w:tc>
          <w:tcPr>
            <w:tcW w:w="987" w:type="dxa"/>
            <w:vMerge/>
            <w:tcBorders>
              <w:top w:val="nil"/>
              <w:left w:val="single" w:sz="4" w:space="0" w:color="auto"/>
              <w:bottom w:val="nil"/>
            </w:tcBorders>
            <w:vAlign w:val="center"/>
          </w:tcPr>
          <w:p w:rsidR="000F4768" w:rsidRPr="00345BE6" w:rsidRDefault="000F4768" w:rsidP="00DD3B70">
            <w:pPr>
              <w:pStyle w:val="a5"/>
              <w:rPr>
                <w:rFonts w:ascii="Times New Roman" w:hAnsi="Times New Roman" w:cs="Times New Roman"/>
                <w:sz w:val="28"/>
                <w:szCs w:val="28"/>
              </w:rPr>
            </w:pPr>
          </w:p>
        </w:tc>
      </w:tr>
      <w:tr w:rsidR="0096019B" w:rsidRPr="00345BE6" w:rsidTr="00DE27EC">
        <w:tc>
          <w:tcPr>
            <w:tcW w:w="504" w:type="dxa"/>
            <w:tcBorders>
              <w:top w:val="single" w:sz="4" w:space="0" w:color="auto"/>
              <w:bottom w:val="nil"/>
              <w:right w:val="nil"/>
            </w:tcBorders>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w:t>
            </w:r>
          </w:p>
        </w:tc>
        <w:tc>
          <w:tcPr>
            <w:tcW w:w="1906"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2</w:t>
            </w:r>
          </w:p>
        </w:tc>
        <w:tc>
          <w:tcPr>
            <w:tcW w:w="851"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3</w:t>
            </w:r>
          </w:p>
        </w:tc>
        <w:tc>
          <w:tcPr>
            <w:tcW w:w="850"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4</w:t>
            </w:r>
          </w:p>
        </w:tc>
        <w:tc>
          <w:tcPr>
            <w:tcW w:w="709"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5</w:t>
            </w:r>
          </w:p>
        </w:tc>
        <w:tc>
          <w:tcPr>
            <w:tcW w:w="850"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6</w:t>
            </w:r>
          </w:p>
        </w:tc>
        <w:tc>
          <w:tcPr>
            <w:tcW w:w="851"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7</w:t>
            </w:r>
          </w:p>
        </w:tc>
        <w:tc>
          <w:tcPr>
            <w:tcW w:w="992"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8</w:t>
            </w:r>
          </w:p>
        </w:tc>
        <w:tc>
          <w:tcPr>
            <w:tcW w:w="831"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9</w:t>
            </w:r>
          </w:p>
        </w:tc>
        <w:tc>
          <w:tcPr>
            <w:tcW w:w="619"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10</w:t>
            </w:r>
          </w:p>
        </w:tc>
        <w:tc>
          <w:tcPr>
            <w:tcW w:w="1102"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11</w:t>
            </w:r>
          </w:p>
        </w:tc>
        <w:tc>
          <w:tcPr>
            <w:tcW w:w="1134"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12</w:t>
            </w:r>
          </w:p>
        </w:tc>
        <w:tc>
          <w:tcPr>
            <w:tcW w:w="677"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13</w:t>
            </w:r>
          </w:p>
        </w:tc>
        <w:tc>
          <w:tcPr>
            <w:tcW w:w="831"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14</w:t>
            </w:r>
          </w:p>
        </w:tc>
        <w:tc>
          <w:tcPr>
            <w:tcW w:w="624"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15</w:t>
            </w:r>
          </w:p>
        </w:tc>
        <w:tc>
          <w:tcPr>
            <w:tcW w:w="844" w:type="dxa"/>
            <w:tcBorders>
              <w:top w:val="single" w:sz="4" w:space="0" w:color="auto"/>
              <w:left w:val="single" w:sz="4" w:space="0" w:color="auto"/>
              <w:bottom w:val="nil"/>
              <w:right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16</w:t>
            </w:r>
          </w:p>
        </w:tc>
        <w:tc>
          <w:tcPr>
            <w:tcW w:w="987" w:type="dxa"/>
            <w:tcBorders>
              <w:top w:val="single" w:sz="4" w:space="0" w:color="auto"/>
              <w:left w:val="single" w:sz="4" w:space="0" w:color="auto"/>
              <w:bottom w:val="nil"/>
            </w:tcBorders>
            <w:vAlign w:val="bottom"/>
          </w:tcPr>
          <w:p w:rsidR="000F4768" w:rsidRPr="00345BE6" w:rsidRDefault="000F4768" w:rsidP="00DD3B70">
            <w:pPr>
              <w:pStyle w:val="a5"/>
              <w:jc w:val="center"/>
              <w:rPr>
                <w:rFonts w:ascii="Times New Roman" w:hAnsi="Times New Roman" w:cs="Times New Roman"/>
                <w:sz w:val="28"/>
                <w:szCs w:val="28"/>
              </w:rPr>
            </w:pPr>
            <w:r w:rsidRPr="00345BE6">
              <w:rPr>
                <w:rFonts w:ascii="Times New Roman" w:hAnsi="Times New Roman" w:cs="Times New Roman"/>
                <w:sz w:val="28"/>
                <w:szCs w:val="28"/>
              </w:rPr>
              <w:t>17</w:t>
            </w:r>
          </w:p>
        </w:tc>
      </w:tr>
      <w:tr w:rsidR="0096019B" w:rsidRPr="00345BE6" w:rsidTr="00DE27EC">
        <w:tc>
          <w:tcPr>
            <w:tcW w:w="504" w:type="dxa"/>
            <w:tcBorders>
              <w:top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1</w:t>
            </w:r>
          </w:p>
        </w:tc>
        <w:tc>
          <w:tcPr>
            <w:tcW w:w="1906" w:type="dxa"/>
            <w:tcBorders>
              <w:top w:val="single" w:sz="4" w:space="0" w:color="auto"/>
              <w:left w:val="single" w:sz="4" w:space="0" w:color="auto"/>
              <w:bottom w:val="nil"/>
              <w:right w:val="nil"/>
            </w:tcBorders>
          </w:tcPr>
          <w:p w:rsidR="000F4768" w:rsidRPr="00345BE6" w:rsidRDefault="007449FE" w:rsidP="007449FE">
            <w:pPr>
              <w:pStyle w:val="a5"/>
              <w:ind w:left="-45" w:right="-108"/>
              <w:rPr>
                <w:rFonts w:ascii="Times New Roman" w:hAnsi="Times New Roman" w:cs="Times New Roman"/>
                <w:sz w:val="28"/>
                <w:szCs w:val="28"/>
              </w:rPr>
            </w:pPr>
            <w:r w:rsidRPr="00345BE6">
              <w:rPr>
                <w:rFonts w:ascii="Times New Roman" w:hAnsi="Times New Roman" w:cs="Times New Roman"/>
                <w:sz w:val="28"/>
                <w:szCs w:val="28"/>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МБ</w:t>
            </w:r>
          </w:p>
        </w:tc>
        <w:tc>
          <w:tcPr>
            <w:tcW w:w="850"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709"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13</w:t>
            </w:r>
          </w:p>
        </w:tc>
        <w:tc>
          <w:tcPr>
            <w:tcW w:w="850" w:type="dxa"/>
            <w:tcBorders>
              <w:top w:val="single" w:sz="4" w:space="0" w:color="auto"/>
              <w:left w:val="single" w:sz="4" w:space="0" w:color="auto"/>
              <w:bottom w:val="nil"/>
              <w:right w:val="nil"/>
            </w:tcBorders>
          </w:tcPr>
          <w:p w:rsidR="000F4768" w:rsidRPr="00345BE6" w:rsidRDefault="00DE27EC" w:rsidP="00750BA1">
            <w:pPr>
              <w:pStyle w:val="a5"/>
              <w:rPr>
                <w:rFonts w:ascii="Times New Roman" w:hAnsi="Times New Roman" w:cs="Times New Roman"/>
                <w:sz w:val="28"/>
                <w:szCs w:val="28"/>
              </w:rPr>
            </w:pPr>
            <w:r w:rsidRPr="00345BE6">
              <w:rPr>
                <w:rFonts w:ascii="Times New Roman" w:hAnsi="Times New Roman" w:cs="Times New Roman"/>
                <w:sz w:val="28"/>
                <w:szCs w:val="28"/>
              </w:rPr>
              <w:t>куб. м</w:t>
            </w:r>
          </w:p>
        </w:tc>
        <w:tc>
          <w:tcPr>
            <w:tcW w:w="851"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 xml:space="preserve">  0,08</w:t>
            </w:r>
          </w:p>
        </w:tc>
        <w:tc>
          <w:tcPr>
            <w:tcW w:w="992"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619"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14</w:t>
            </w:r>
          </w:p>
        </w:tc>
        <w:tc>
          <w:tcPr>
            <w:tcW w:w="1102" w:type="dxa"/>
            <w:tcBorders>
              <w:top w:val="single" w:sz="4" w:space="0" w:color="auto"/>
              <w:left w:val="single" w:sz="4" w:space="0" w:color="auto"/>
              <w:bottom w:val="nil"/>
              <w:right w:val="nil"/>
            </w:tcBorders>
          </w:tcPr>
          <w:p w:rsidR="000F4768" w:rsidRPr="00345BE6" w:rsidRDefault="00750BA1" w:rsidP="00750BA1">
            <w:pPr>
              <w:pStyle w:val="a5"/>
              <w:rPr>
                <w:rFonts w:ascii="Times New Roman" w:hAnsi="Times New Roman" w:cs="Times New Roman"/>
                <w:sz w:val="28"/>
                <w:szCs w:val="28"/>
              </w:rPr>
            </w:pPr>
            <w:r w:rsidRPr="00345BE6">
              <w:rPr>
                <w:rFonts w:ascii="Times New Roman" w:hAnsi="Times New Roman" w:cs="Times New Roman"/>
                <w:sz w:val="28"/>
                <w:szCs w:val="28"/>
              </w:rPr>
              <w:t xml:space="preserve"> куб. м</w:t>
            </w:r>
          </w:p>
        </w:tc>
        <w:tc>
          <w:tcPr>
            <w:tcW w:w="1134"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0,08</w:t>
            </w:r>
          </w:p>
        </w:tc>
        <w:tc>
          <w:tcPr>
            <w:tcW w:w="677"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624" w:type="dxa"/>
            <w:tcBorders>
              <w:top w:val="single" w:sz="4" w:space="0" w:color="auto"/>
              <w:left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11</w:t>
            </w:r>
          </w:p>
        </w:tc>
        <w:tc>
          <w:tcPr>
            <w:tcW w:w="844" w:type="dxa"/>
            <w:tcBorders>
              <w:top w:val="single" w:sz="4" w:space="0" w:color="auto"/>
              <w:left w:val="single" w:sz="4" w:space="0" w:color="auto"/>
              <w:bottom w:val="nil"/>
              <w:right w:val="nil"/>
            </w:tcBorders>
          </w:tcPr>
          <w:p w:rsidR="000F4768" w:rsidRPr="00345BE6" w:rsidRDefault="00DE27EC" w:rsidP="00750BA1">
            <w:pPr>
              <w:pStyle w:val="a5"/>
              <w:rPr>
                <w:rFonts w:ascii="Times New Roman" w:hAnsi="Times New Roman" w:cs="Times New Roman"/>
                <w:sz w:val="28"/>
                <w:szCs w:val="28"/>
              </w:rPr>
            </w:pPr>
            <w:r w:rsidRPr="00345BE6">
              <w:rPr>
                <w:rFonts w:ascii="Times New Roman" w:hAnsi="Times New Roman" w:cs="Times New Roman"/>
                <w:sz w:val="28"/>
                <w:szCs w:val="28"/>
              </w:rPr>
              <w:t>куб. м</w:t>
            </w:r>
          </w:p>
        </w:tc>
        <w:tc>
          <w:tcPr>
            <w:tcW w:w="987" w:type="dxa"/>
            <w:tcBorders>
              <w:top w:val="single" w:sz="4" w:space="0" w:color="auto"/>
              <w:left w:val="single" w:sz="4" w:space="0" w:color="auto"/>
              <w:bottom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0,08</w:t>
            </w:r>
          </w:p>
        </w:tc>
      </w:tr>
      <w:tr w:rsidR="0096019B" w:rsidRPr="00345BE6" w:rsidTr="00DE27EC">
        <w:tc>
          <w:tcPr>
            <w:tcW w:w="504" w:type="dxa"/>
            <w:tcBorders>
              <w:top w:val="single" w:sz="4" w:space="0" w:color="auto"/>
              <w:bottom w:val="nil"/>
              <w:right w:val="nil"/>
            </w:tcBorders>
          </w:tcPr>
          <w:p w:rsidR="000F4768" w:rsidRPr="00345BE6" w:rsidRDefault="00DE27EC" w:rsidP="00DD3B70">
            <w:pPr>
              <w:pStyle w:val="a5"/>
              <w:rPr>
                <w:rFonts w:ascii="Times New Roman" w:hAnsi="Times New Roman" w:cs="Times New Roman"/>
                <w:sz w:val="28"/>
                <w:szCs w:val="28"/>
              </w:rPr>
            </w:pPr>
            <w:r w:rsidRPr="00345BE6">
              <w:rPr>
                <w:rFonts w:ascii="Times New Roman" w:hAnsi="Times New Roman" w:cs="Times New Roman"/>
                <w:sz w:val="28"/>
                <w:szCs w:val="28"/>
              </w:rPr>
              <w:t>2</w:t>
            </w:r>
          </w:p>
        </w:tc>
        <w:tc>
          <w:tcPr>
            <w:tcW w:w="1906"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Инструктаж персонала по методам энергосбережения и повышения энергетическ</w:t>
            </w:r>
            <w:r w:rsidRPr="00345BE6">
              <w:rPr>
                <w:rFonts w:ascii="Times New Roman" w:hAnsi="Times New Roman" w:cs="Times New Roman"/>
                <w:sz w:val="28"/>
                <w:szCs w:val="28"/>
              </w:rPr>
              <w:lastRenderedPageBreak/>
              <w:t>ой эффективности</w:t>
            </w:r>
          </w:p>
        </w:tc>
        <w:tc>
          <w:tcPr>
            <w:tcW w:w="851"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lastRenderedPageBreak/>
              <w:t>-</w:t>
            </w:r>
          </w:p>
        </w:tc>
        <w:tc>
          <w:tcPr>
            <w:tcW w:w="850"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709"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850"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851"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92"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831"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619"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1102"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1134"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677"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831"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624"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844" w:type="dxa"/>
            <w:tcBorders>
              <w:top w:val="single" w:sz="4" w:space="0" w:color="auto"/>
              <w:left w:val="single" w:sz="4" w:space="0" w:color="auto"/>
              <w:bottom w:val="nil"/>
              <w:right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87" w:type="dxa"/>
            <w:tcBorders>
              <w:top w:val="single" w:sz="4" w:space="0" w:color="auto"/>
              <w:left w:val="single" w:sz="4" w:space="0" w:color="auto"/>
              <w:bottom w:val="nil"/>
            </w:tcBorders>
          </w:tcPr>
          <w:p w:rsidR="000F4768" w:rsidRPr="00345BE6" w:rsidRDefault="007449FE" w:rsidP="00DD3B70">
            <w:pPr>
              <w:pStyle w:val="a5"/>
              <w:rPr>
                <w:rFonts w:ascii="Times New Roman" w:hAnsi="Times New Roman" w:cs="Times New Roman"/>
                <w:sz w:val="28"/>
                <w:szCs w:val="28"/>
              </w:rPr>
            </w:pPr>
            <w:r w:rsidRPr="00345BE6">
              <w:rPr>
                <w:rFonts w:ascii="Times New Roman" w:hAnsi="Times New Roman" w:cs="Times New Roman"/>
                <w:sz w:val="28"/>
                <w:szCs w:val="28"/>
              </w:rPr>
              <w:t>-</w:t>
            </w:r>
          </w:p>
        </w:tc>
      </w:tr>
      <w:tr w:rsidR="00A14794" w:rsidRPr="00345BE6" w:rsidTr="00DE27EC">
        <w:tc>
          <w:tcPr>
            <w:tcW w:w="504" w:type="dxa"/>
            <w:tcBorders>
              <w:top w:val="single" w:sz="4" w:space="0" w:color="auto"/>
              <w:bottom w:val="nil"/>
              <w:right w:val="nil"/>
            </w:tcBorders>
          </w:tcPr>
          <w:p w:rsidR="00A14794" w:rsidRPr="00345BE6" w:rsidRDefault="00DE27EC" w:rsidP="00A14794">
            <w:pPr>
              <w:pStyle w:val="a5"/>
              <w:rPr>
                <w:rFonts w:ascii="Times New Roman" w:hAnsi="Times New Roman" w:cs="Times New Roman"/>
                <w:sz w:val="28"/>
                <w:szCs w:val="28"/>
              </w:rPr>
            </w:pPr>
            <w:r w:rsidRPr="00345BE6">
              <w:rPr>
                <w:rFonts w:ascii="Times New Roman" w:hAnsi="Times New Roman" w:cs="Times New Roman"/>
                <w:sz w:val="28"/>
                <w:szCs w:val="28"/>
              </w:rPr>
              <w:lastRenderedPageBreak/>
              <w:t>3</w:t>
            </w:r>
          </w:p>
        </w:tc>
        <w:tc>
          <w:tcPr>
            <w:tcW w:w="1906" w:type="dxa"/>
            <w:tcBorders>
              <w:top w:val="single" w:sz="4" w:space="0" w:color="auto"/>
              <w:left w:val="single" w:sz="4" w:space="0" w:color="auto"/>
              <w:bottom w:val="nil"/>
              <w:right w:val="nil"/>
            </w:tcBorders>
          </w:tcPr>
          <w:p w:rsidR="00A14794" w:rsidRPr="00345BE6" w:rsidRDefault="00A14794" w:rsidP="00A14794">
            <w:pPr>
              <w:pStyle w:val="a5"/>
              <w:ind w:left="-45" w:right="-108"/>
              <w:jc w:val="left"/>
              <w:rPr>
                <w:rFonts w:ascii="Times New Roman" w:hAnsi="Times New Roman" w:cs="Times New Roman"/>
                <w:sz w:val="28"/>
                <w:szCs w:val="28"/>
              </w:rPr>
            </w:pPr>
            <w:r w:rsidRPr="00345BE6">
              <w:rPr>
                <w:rFonts w:ascii="Times New Roman" w:hAnsi="Times New Roman" w:cs="Times New Roman"/>
                <w:sz w:val="28"/>
                <w:szCs w:val="28"/>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345BE6" w:rsidRDefault="00A14794"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50" w:type="dxa"/>
            <w:tcBorders>
              <w:top w:val="single" w:sz="4" w:space="0" w:color="auto"/>
              <w:left w:val="single" w:sz="4" w:space="0" w:color="auto"/>
              <w:bottom w:val="nil"/>
              <w:right w:val="nil"/>
            </w:tcBorders>
          </w:tcPr>
          <w:p w:rsidR="00A14794" w:rsidRPr="00345BE6" w:rsidRDefault="008D7C9C" w:rsidP="00826484">
            <w:pPr>
              <w:pStyle w:val="a5"/>
              <w:jc w:val="center"/>
              <w:rPr>
                <w:rFonts w:ascii="Times New Roman" w:hAnsi="Times New Roman" w:cs="Times New Roman"/>
                <w:sz w:val="28"/>
                <w:szCs w:val="28"/>
              </w:rPr>
            </w:pPr>
            <w:r w:rsidRPr="00345BE6">
              <w:rPr>
                <w:rFonts w:ascii="Times New Roman" w:hAnsi="Times New Roman" w:cs="Times New Roman"/>
                <w:sz w:val="28"/>
                <w:szCs w:val="28"/>
              </w:rPr>
              <w:t>0,</w:t>
            </w:r>
            <w:r w:rsidR="00826484" w:rsidRPr="00345BE6">
              <w:rPr>
                <w:rFonts w:ascii="Times New Roman" w:hAnsi="Times New Roman" w:cs="Times New Roman"/>
                <w:sz w:val="28"/>
                <w:szCs w:val="28"/>
              </w:rPr>
              <w:t>1</w:t>
            </w:r>
          </w:p>
        </w:tc>
        <w:tc>
          <w:tcPr>
            <w:tcW w:w="709" w:type="dxa"/>
            <w:tcBorders>
              <w:top w:val="single" w:sz="4" w:space="0" w:color="auto"/>
              <w:left w:val="single" w:sz="4" w:space="0" w:color="auto"/>
              <w:bottom w:val="nil"/>
              <w:right w:val="nil"/>
            </w:tcBorders>
          </w:tcPr>
          <w:p w:rsidR="00A14794" w:rsidRPr="00345BE6" w:rsidRDefault="00826484" w:rsidP="008411ED">
            <w:pPr>
              <w:pStyle w:val="a5"/>
              <w:jc w:val="center"/>
              <w:rPr>
                <w:rFonts w:ascii="Times New Roman" w:hAnsi="Times New Roman" w:cs="Times New Roman"/>
                <w:sz w:val="28"/>
                <w:szCs w:val="28"/>
              </w:rPr>
            </w:pPr>
            <w:r w:rsidRPr="00345BE6">
              <w:rPr>
                <w:rFonts w:ascii="Times New Roman" w:hAnsi="Times New Roman" w:cs="Times New Roman"/>
                <w:sz w:val="28"/>
                <w:szCs w:val="28"/>
              </w:rPr>
              <w:t>2</w:t>
            </w:r>
            <w:r w:rsidR="008411ED" w:rsidRPr="00345BE6">
              <w:rPr>
                <w:rFonts w:ascii="Times New Roman" w:hAnsi="Times New Roman" w:cs="Times New Roman"/>
                <w:sz w:val="28"/>
                <w:szCs w:val="28"/>
              </w:rPr>
              <w:t>0</w:t>
            </w:r>
          </w:p>
        </w:tc>
        <w:tc>
          <w:tcPr>
            <w:tcW w:w="850" w:type="dxa"/>
            <w:tcBorders>
              <w:top w:val="single" w:sz="4" w:space="0" w:color="auto"/>
              <w:left w:val="single" w:sz="4" w:space="0" w:color="auto"/>
              <w:bottom w:val="nil"/>
              <w:right w:val="nil"/>
            </w:tcBorders>
          </w:tcPr>
          <w:p w:rsidR="00A14794" w:rsidRPr="00345BE6" w:rsidRDefault="00A14794" w:rsidP="00A14794">
            <w:pPr>
              <w:pStyle w:val="a5"/>
              <w:ind w:right="-108"/>
              <w:rPr>
                <w:rFonts w:ascii="Times New Roman" w:hAnsi="Times New Roman" w:cs="Times New Roman"/>
                <w:sz w:val="28"/>
                <w:szCs w:val="28"/>
              </w:rPr>
            </w:pPr>
            <w:r w:rsidRPr="00345BE6">
              <w:rPr>
                <w:rFonts w:ascii="Times New Roman" w:hAnsi="Times New Roman" w:cs="Times New Roman"/>
                <w:sz w:val="28"/>
                <w:szCs w:val="28"/>
              </w:rPr>
              <w:t>кВт/ч</w:t>
            </w:r>
          </w:p>
        </w:tc>
        <w:tc>
          <w:tcPr>
            <w:tcW w:w="851" w:type="dxa"/>
            <w:tcBorders>
              <w:top w:val="single" w:sz="4" w:space="0" w:color="auto"/>
              <w:left w:val="single" w:sz="4" w:space="0" w:color="auto"/>
              <w:bottom w:val="nil"/>
              <w:right w:val="nil"/>
            </w:tcBorders>
          </w:tcPr>
          <w:p w:rsidR="00A14794" w:rsidRPr="00345BE6" w:rsidRDefault="00B816D5" w:rsidP="00196EF7">
            <w:pPr>
              <w:pStyle w:val="a5"/>
              <w:jc w:val="center"/>
              <w:rPr>
                <w:rFonts w:ascii="Times New Roman" w:hAnsi="Times New Roman" w:cs="Times New Roman"/>
                <w:sz w:val="28"/>
                <w:szCs w:val="28"/>
              </w:rPr>
            </w:pPr>
            <w:r w:rsidRPr="00345BE6">
              <w:rPr>
                <w:rFonts w:ascii="Times New Roman" w:hAnsi="Times New Roman" w:cs="Times New Roman"/>
                <w:sz w:val="28"/>
                <w:szCs w:val="28"/>
              </w:rPr>
              <w:t>0,1</w:t>
            </w:r>
            <w:r w:rsidR="00196EF7" w:rsidRPr="00345BE6">
              <w:rPr>
                <w:rFonts w:ascii="Times New Roman" w:hAnsi="Times New Roman" w:cs="Times New Roman"/>
                <w:sz w:val="28"/>
                <w:szCs w:val="28"/>
              </w:rPr>
              <w:t>5</w:t>
            </w:r>
          </w:p>
        </w:tc>
        <w:tc>
          <w:tcPr>
            <w:tcW w:w="992" w:type="dxa"/>
            <w:tcBorders>
              <w:top w:val="single" w:sz="4" w:space="0" w:color="auto"/>
              <w:left w:val="single" w:sz="4" w:space="0" w:color="auto"/>
              <w:bottom w:val="nil"/>
              <w:right w:val="nil"/>
            </w:tcBorders>
          </w:tcPr>
          <w:p w:rsidR="00A14794" w:rsidRPr="00345BE6" w:rsidRDefault="00A14794"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A14794" w:rsidRPr="00345BE6" w:rsidRDefault="008D7C9C" w:rsidP="00826484">
            <w:pPr>
              <w:pStyle w:val="a5"/>
              <w:jc w:val="center"/>
              <w:rPr>
                <w:rFonts w:ascii="Times New Roman" w:hAnsi="Times New Roman" w:cs="Times New Roman"/>
                <w:sz w:val="28"/>
                <w:szCs w:val="28"/>
              </w:rPr>
            </w:pPr>
            <w:r w:rsidRPr="00345BE6">
              <w:rPr>
                <w:rFonts w:ascii="Times New Roman" w:hAnsi="Times New Roman" w:cs="Times New Roman"/>
                <w:sz w:val="28"/>
                <w:szCs w:val="28"/>
              </w:rPr>
              <w:t>0,</w:t>
            </w:r>
            <w:r w:rsidR="00826484" w:rsidRPr="00345BE6">
              <w:rPr>
                <w:rFonts w:ascii="Times New Roman" w:hAnsi="Times New Roman" w:cs="Times New Roman"/>
                <w:sz w:val="28"/>
                <w:szCs w:val="28"/>
              </w:rPr>
              <w:t>1</w:t>
            </w:r>
          </w:p>
        </w:tc>
        <w:tc>
          <w:tcPr>
            <w:tcW w:w="619" w:type="dxa"/>
            <w:tcBorders>
              <w:top w:val="single" w:sz="4" w:space="0" w:color="auto"/>
              <w:left w:val="single" w:sz="4" w:space="0" w:color="auto"/>
              <w:bottom w:val="nil"/>
              <w:right w:val="nil"/>
            </w:tcBorders>
          </w:tcPr>
          <w:p w:rsidR="00A14794" w:rsidRPr="00345BE6" w:rsidRDefault="00826484" w:rsidP="00571B05">
            <w:pPr>
              <w:pStyle w:val="a5"/>
              <w:ind w:right="-131"/>
              <w:jc w:val="center"/>
              <w:rPr>
                <w:rFonts w:ascii="Times New Roman" w:hAnsi="Times New Roman" w:cs="Times New Roman"/>
                <w:sz w:val="28"/>
                <w:szCs w:val="28"/>
              </w:rPr>
            </w:pPr>
            <w:r w:rsidRPr="00345BE6">
              <w:rPr>
                <w:rFonts w:ascii="Times New Roman" w:hAnsi="Times New Roman" w:cs="Times New Roman"/>
                <w:sz w:val="28"/>
                <w:szCs w:val="28"/>
              </w:rPr>
              <w:t>2</w:t>
            </w:r>
            <w:r w:rsidR="008411ED" w:rsidRPr="00345BE6">
              <w:rPr>
                <w:rFonts w:ascii="Times New Roman" w:hAnsi="Times New Roman" w:cs="Times New Roman"/>
                <w:sz w:val="28"/>
                <w:szCs w:val="28"/>
              </w:rPr>
              <w:t>0</w:t>
            </w:r>
          </w:p>
        </w:tc>
        <w:tc>
          <w:tcPr>
            <w:tcW w:w="1102" w:type="dxa"/>
            <w:tcBorders>
              <w:top w:val="single" w:sz="4" w:space="0" w:color="auto"/>
              <w:left w:val="single" w:sz="4" w:space="0" w:color="auto"/>
              <w:bottom w:val="nil"/>
              <w:right w:val="nil"/>
            </w:tcBorders>
          </w:tcPr>
          <w:p w:rsidR="00A14794" w:rsidRPr="00345BE6" w:rsidRDefault="00A14794" w:rsidP="00571B05">
            <w:pPr>
              <w:pStyle w:val="a5"/>
              <w:ind w:right="-108"/>
              <w:jc w:val="center"/>
              <w:rPr>
                <w:rFonts w:ascii="Times New Roman" w:hAnsi="Times New Roman" w:cs="Times New Roman"/>
                <w:sz w:val="28"/>
                <w:szCs w:val="28"/>
              </w:rPr>
            </w:pPr>
            <w:r w:rsidRPr="00345BE6">
              <w:rPr>
                <w:rFonts w:ascii="Times New Roman" w:hAnsi="Times New Roman" w:cs="Times New Roman"/>
                <w:sz w:val="28"/>
                <w:szCs w:val="28"/>
              </w:rPr>
              <w:t>кВт/ч</w:t>
            </w:r>
          </w:p>
        </w:tc>
        <w:tc>
          <w:tcPr>
            <w:tcW w:w="1134" w:type="dxa"/>
            <w:tcBorders>
              <w:top w:val="single" w:sz="4" w:space="0" w:color="auto"/>
              <w:left w:val="single" w:sz="4" w:space="0" w:color="auto"/>
              <w:bottom w:val="nil"/>
              <w:right w:val="nil"/>
            </w:tcBorders>
          </w:tcPr>
          <w:p w:rsidR="00A14794" w:rsidRPr="00345BE6" w:rsidRDefault="00B816D5" w:rsidP="00196EF7">
            <w:pPr>
              <w:pStyle w:val="a5"/>
              <w:jc w:val="center"/>
              <w:rPr>
                <w:rFonts w:ascii="Times New Roman" w:hAnsi="Times New Roman" w:cs="Times New Roman"/>
                <w:sz w:val="28"/>
                <w:szCs w:val="28"/>
              </w:rPr>
            </w:pPr>
            <w:r w:rsidRPr="00345BE6">
              <w:rPr>
                <w:rFonts w:ascii="Times New Roman" w:hAnsi="Times New Roman" w:cs="Times New Roman"/>
                <w:sz w:val="28"/>
                <w:szCs w:val="28"/>
              </w:rPr>
              <w:t>0,1</w:t>
            </w:r>
            <w:r w:rsidR="00196EF7" w:rsidRPr="00345BE6">
              <w:rPr>
                <w:rFonts w:ascii="Times New Roman" w:hAnsi="Times New Roman" w:cs="Times New Roman"/>
                <w:sz w:val="28"/>
                <w:szCs w:val="28"/>
              </w:rPr>
              <w:t>5</w:t>
            </w:r>
          </w:p>
        </w:tc>
        <w:tc>
          <w:tcPr>
            <w:tcW w:w="677" w:type="dxa"/>
            <w:tcBorders>
              <w:top w:val="single" w:sz="4" w:space="0" w:color="auto"/>
              <w:left w:val="single" w:sz="4" w:space="0" w:color="auto"/>
              <w:bottom w:val="nil"/>
              <w:right w:val="nil"/>
            </w:tcBorders>
          </w:tcPr>
          <w:p w:rsidR="00A14794" w:rsidRPr="00345BE6" w:rsidRDefault="00A14794"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A14794" w:rsidRPr="00345BE6" w:rsidRDefault="008D7C9C" w:rsidP="00826484">
            <w:pPr>
              <w:pStyle w:val="a5"/>
              <w:jc w:val="center"/>
              <w:rPr>
                <w:rFonts w:ascii="Times New Roman" w:hAnsi="Times New Roman" w:cs="Times New Roman"/>
                <w:sz w:val="28"/>
                <w:szCs w:val="28"/>
              </w:rPr>
            </w:pPr>
            <w:r w:rsidRPr="00345BE6">
              <w:rPr>
                <w:rFonts w:ascii="Times New Roman" w:hAnsi="Times New Roman" w:cs="Times New Roman"/>
                <w:sz w:val="28"/>
                <w:szCs w:val="28"/>
              </w:rPr>
              <w:t>0</w:t>
            </w:r>
            <w:r w:rsidR="008411ED" w:rsidRPr="00345BE6">
              <w:rPr>
                <w:rFonts w:ascii="Times New Roman" w:hAnsi="Times New Roman" w:cs="Times New Roman"/>
                <w:sz w:val="28"/>
                <w:szCs w:val="28"/>
              </w:rPr>
              <w:t>,</w:t>
            </w:r>
            <w:r w:rsidR="00826484" w:rsidRPr="00345BE6">
              <w:rPr>
                <w:rFonts w:ascii="Times New Roman" w:hAnsi="Times New Roman" w:cs="Times New Roman"/>
                <w:sz w:val="28"/>
                <w:szCs w:val="28"/>
              </w:rPr>
              <w:t>1</w:t>
            </w:r>
          </w:p>
        </w:tc>
        <w:tc>
          <w:tcPr>
            <w:tcW w:w="624" w:type="dxa"/>
            <w:tcBorders>
              <w:top w:val="single" w:sz="4" w:space="0" w:color="auto"/>
              <w:left w:val="single" w:sz="4" w:space="0" w:color="auto"/>
              <w:bottom w:val="nil"/>
              <w:right w:val="nil"/>
            </w:tcBorders>
          </w:tcPr>
          <w:p w:rsidR="00A14794" w:rsidRPr="00345BE6" w:rsidRDefault="00826484" w:rsidP="00571B05">
            <w:pPr>
              <w:pStyle w:val="a5"/>
              <w:ind w:right="-102"/>
              <w:jc w:val="center"/>
              <w:rPr>
                <w:rFonts w:ascii="Times New Roman" w:hAnsi="Times New Roman" w:cs="Times New Roman"/>
                <w:sz w:val="28"/>
                <w:szCs w:val="28"/>
              </w:rPr>
            </w:pPr>
            <w:r w:rsidRPr="00345BE6">
              <w:rPr>
                <w:rFonts w:ascii="Times New Roman" w:hAnsi="Times New Roman" w:cs="Times New Roman"/>
                <w:sz w:val="28"/>
                <w:szCs w:val="28"/>
              </w:rPr>
              <w:t>2</w:t>
            </w:r>
            <w:r w:rsidR="008411ED" w:rsidRPr="00345BE6">
              <w:rPr>
                <w:rFonts w:ascii="Times New Roman" w:hAnsi="Times New Roman" w:cs="Times New Roman"/>
                <w:sz w:val="28"/>
                <w:szCs w:val="28"/>
              </w:rPr>
              <w:t>0</w:t>
            </w:r>
          </w:p>
        </w:tc>
        <w:tc>
          <w:tcPr>
            <w:tcW w:w="844" w:type="dxa"/>
            <w:tcBorders>
              <w:top w:val="single" w:sz="4" w:space="0" w:color="auto"/>
              <w:left w:val="single" w:sz="4" w:space="0" w:color="auto"/>
              <w:bottom w:val="nil"/>
              <w:right w:val="nil"/>
            </w:tcBorders>
          </w:tcPr>
          <w:p w:rsidR="00A14794" w:rsidRPr="00345BE6" w:rsidRDefault="00A14794" w:rsidP="00571B05">
            <w:pPr>
              <w:pStyle w:val="a5"/>
              <w:ind w:right="-108" w:hanging="114"/>
              <w:jc w:val="center"/>
              <w:rPr>
                <w:rFonts w:ascii="Times New Roman" w:hAnsi="Times New Roman" w:cs="Times New Roman"/>
                <w:sz w:val="28"/>
                <w:szCs w:val="28"/>
              </w:rPr>
            </w:pPr>
            <w:r w:rsidRPr="00345BE6">
              <w:rPr>
                <w:rFonts w:ascii="Times New Roman" w:hAnsi="Times New Roman" w:cs="Times New Roman"/>
                <w:sz w:val="28"/>
                <w:szCs w:val="28"/>
              </w:rPr>
              <w:t>кВт/ч</w:t>
            </w:r>
          </w:p>
        </w:tc>
        <w:tc>
          <w:tcPr>
            <w:tcW w:w="987" w:type="dxa"/>
            <w:tcBorders>
              <w:top w:val="single" w:sz="4" w:space="0" w:color="auto"/>
              <w:left w:val="single" w:sz="4" w:space="0" w:color="auto"/>
              <w:bottom w:val="nil"/>
            </w:tcBorders>
          </w:tcPr>
          <w:p w:rsidR="00A14794" w:rsidRPr="00345BE6" w:rsidRDefault="00B816D5" w:rsidP="00196EF7">
            <w:pPr>
              <w:pStyle w:val="a5"/>
              <w:jc w:val="center"/>
              <w:rPr>
                <w:rFonts w:ascii="Times New Roman" w:hAnsi="Times New Roman" w:cs="Times New Roman"/>
                <w:sz w:val="28"/>
                <w:szCs w:val="28"/>
              </w:rPr>
            </w:pPr>
            <w:r w:rsidRPr="00345BE6">
              <w:rPr>
                <w:rFonts w:ascii="Times New Roman" w:hAnsi="Times New Roman" w:cs="Times New Roman"/>
                <w:sz w:val="28"/>
                <w:szCs w:val="28"/>
              </w:rPr>
              <w:t>0,1</w:t>
            </w:r>
            <w:r w:rsidR="00196EF7" w:rsidRPr="00345BE6">
              <w:rPr>
                <w:rFonts w:ascii="Times New Roman" w:hAnsi="Times New Roman" w:cs="Times New Roman"/>
                <w:sz w:val="28"/>
                <w:szCs w:val="28"/>
              </w:rPr>
              <w:t>5</w:t>
            </w:r>
          </w:p>
        </w:tc>
      </w:tr>
      <w:tr w:rsidR="00E76C82" w:rsidRPr="00345BE6" w:rsidTr="00DE27EC">
        <w:tc>
          <w:tcPr>
            <w:tcW w:w="504" w:type="dxa"/>
            <w:tcBorders>
              <w:top w:val="single" w:sz="4" w:space="0" w:color="auto"/>
              <w:bottom w:val="nil"/>
              <w:right w:val="nil"/>
            </w:tcBorders>
          </w:tcPr>
          <w:p w:rsidR="00E76C82" w:rsidRPr="00345BE6" w:rsidRDefault="00E76C82" w:rsidP="00A14794">
            <w:pPr>
              <w:pStyle w:val="a5"/>
              <w:rPr>
                <w:rFonts w:ascii="Times New Roman" w:hAnsi="Times New Roman" w:cs="Times New Roman"/>
                <w:sz w:val="28"/>
                <w:szCs w:val="28"/>
              </w:rPr>
            </w:pPr>
            <w:r w:rsidRPr="00345BE6">
              <w:rPr>
                <w:rFonts w:ascii="Times New Roman" w:hAnsi="Times New Roman" w:cs="Times New Roman"/>
                <w:sz w:val="28"/>
                <w:szCs w:val="28"/>
              </w:rPr>
              <w:t>4</w:t>
            </w:r>
          </w:p>
        </w:tc>
        <w:tc>
          <w:tcPr>
            <w:tcW w:w="1906" w:type="dxa"/>
            <w:tcBorders>
              <w:top w:val="single" w:sz="4" w:space="0" w:color="auto"/>
              <w:left w:val="single" w:sz="4" w:space="0" w:color="auto"/>
              <w:bottom w:val="nil"/>
              <w:right w:val="nil"/>
            </w:tcBorders>
          </w:tcPr>
          <w:p w:rsidR="00E76C82" w:rsidRPr="00345BE6" w:rsidRDefault="00E76C82" w:rsidP="00A14794">
            <w:pPr>
              <w:pStyle w:val="a5"/>
              <w:ind w:left="-45" w:right="-108"/>
              <w:jc w:val="left"/>
              <w:rPr>
                <w:rFonts w:ascii="Times New Roman" w:hAnsi="Times New Roman" w:cs="Times New Roman"/>
                <w:sz w:val="28"/>
                <w:szCs w:val="28"/>
              </w:rPr>
            </w:pPr>
            <w:r w:rsidRPr="00345BE6">
              <w:rPr>
                <w:rFonts w:ascii="Times New Roman" w:hAnsi="Times New Roman" w:cs="Times New Roman"/>
                <w:sz w:val="28"/>
                <w:szCs w:val="28"/>
              </w:rPr>
              <w:t>Замена светильников на энергосберегающие</w:t>
            </w:r>
          </w:p>
        </w:tc>
        <w:tc>
          <w:tcPr>
            <w:tcW w:w="851" w:type="dxa"/>
            <w:tcBorders>
              <w:top w:val="single" w:sz="4" w:space="0" w:color="auto"/>
              <w:left w:val="single" w:sz="4" w:space="0" w:color="auto"/>
              <w:bottom w:val="nil"/>
              <w:right w:val="nil"/>
            </w:tcBorders>
          </w:tcPr>
          <w:p w:rsidR="00E76C82" w:rsidRPr="00345BE6" w:rsidRDefault="00E76C82"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50" w:type="dxa"/>
            <w:tcBorders>
              <w:top w:val="single" w:sz="4" w:space="0" w:color="auto"/>
              <w:left w:val="single" w:sz="4" w:space="0" w:color="auto"/>
              <w:bottom w:val="nil"/>
              <w:right w:val="nil"/>
            </w:tcBorders>
          </w:tcPr>
          <w:p w:rsidR="00E76C82" w:rsidRPr="00345BE6" w:rsidRDefault="00E76C82" w:rsidP="00826484">
            <w:pPr>
              <w:pStyle w:val="a5"/>
              <w:jc w:val="center"/>
              <w:rPr>
                <w:rFonts w:ascii="Times New Roman" w:hAnsi="Times New Roman" w:cs="Times New Roman"/>
                <w:sz w:val="28"/>
                <w:szCs w:val="28"/>
              </w:rPr>
            </w:pPr>
            <w:r w:rsidRPr="00345BE6">
              <w:rPr>
                <w:rFonts w:ascii="Times New Roman" w:hAnsi="Times New Roman" w:cs="Times New Roman"/>
                <w:sz w:val="28"/>
                <w:szCs w:val="28"/>
              </w:rPr>
              <w:t>3,0</w:t>
            </w:r>
          </w:p>
        </w:tc>
        <w:tc>
          <w:tcPr>
            <w:tcW w:w="709" w:type="dxa"/>
            <w:tcBorders>
              <w:top w:val="single" w:sz="4" w:space="0" w:color="auto"/>
              <w:left w:val="single" w:sz="4" w:space="0" w:color="auto"/>
              <w:bottom w:val="nil"/>
              <w:right w:val="nil"/>
            </w:tcBorders>
          </w:tcPr>
          <w:p w:rsidR="00E76C82" w:rsidRPr="00345BE6" w:rsidRDefault="00E76C82" w:rsidP="008411ED">
            <w:pPr>
              <w:pStyle w:val="a5"/>
              <w:jc w:val="center"/>
              <w:rPr>
                <w:rFonts w:ascii="Times New Roman" w:hAnsi="Times New Roman" w:cs="Times New Roman"/>
                <w:sz w:val="28"/>
                <w:szCs w:val="28"/>
              </w:rPr>
            </w:pPr>
            <w:r w:rsidRPr="00345BE6">
              <w:rPr>
                <w:rFonts w:ascii="Times New Roman" w:hAnsi="Times New Roman" w:cs="Times New Roman"/>
                <w:sz w:val="28"/>
                <w:szCs w:val="28"/>
              </w:rPr>
              <w:t>75</w:t>
            </w:r>
          </w:p>
        </w:tc>
        <w:tc>
          <w:tcPr>
            <w:tcW w:w="850" w:type="dxa"/>
            <w:tcBorders>
              <w:top w:val="single" w:sz="4" w:space="0" w:color="auto"/>
              <w:left w:val="single" w:sz="4" w:space="0" w:color="auto"/>
              <w:bottom w:val="nil"/>
              <w:right w:val="nil"/>
            </w:tcBorders>
          </w:tcPr>
          <w:p w:rsidR="00E76C82" w:rsidRPr="00345BE6" w:rsidRDefault="00E76C82" w:rsidP="00A14794">
            <w:pPr>
              <w:pStyle w:val="a5"/>
              <w:ind w:right="-108"/>
              <w:rPr>
                <w:rFonts w:ascii="Times New Roman" w:hAnsi="Times New Roman" w:cs="Times New Roman"/>
                <w:sz w:val="28"/>
                <w:szCs w:val="28"/>
              </w:rPr>
            </w:pPr>
            <w:r w:rsidRPr="00345BE6">
              <w:rPr>
                <w:rFonts w:ascii="Times New Roman" w:hAnsi="Times New Roman" w:cs="Times New Roman"/>
                <w:sz w:val="28"/>
                <w:szCs w:val="28"/>
              </w:rPr>
              <w:t>кВт/ч</w:t>
            </w:r>
          </w:p>
        </w:tc>
        <w:tc>
          <w:tcPr>
            <w:tcW w:w="851" w:type="dxa"/>
            <w:tcBorders>
              <w:top w:val="single" w:sz="4" w:space="0" w:color="auto"/>
              <w:left w:val="single" w:sz="4" w:space="0" w:color="auto"/>
              <w:bottom w:val="nil"/>
              <w:right w:val="nil"/>
            </w:tcBorders>
          </w:tcPr>
          <w:p w:rsidR="00E76C82" w:rsidRPr="00345BE6" w:rsidRDefault="00E76C82" w:rsidP="00196EF7">
            <w:pPr>
              <w:pStyle w:val="a5"/>
              <w:jc w:val="center"/>
              <w:rPr>
                <w:rFonts w:ascii="Times New Roman" w:hAnsi="Times New Roman" w:cs="Times New Roman"/>
                <w:sz w:val="28"/>
                <w:szCs w:val="28"/>
              </w:rPr>
            </w:pPr>
            <w:r w:rsidRPr="00345BE6">
              <w:rPr>
                <w:rFonts w:ascii="Times New Roman" w:hAnsi="Times New Roman" w:cs="Times New Roman"/>
                <w:sz w:val="28"/>
                <w:szCs w:val="28"/>
              </w:rPr>
              <w:t>0,55</w:t>
            </w:r>
          </w:p>
        </w:tc>
        <w:tc>
          <w:tcPr>
            <w:tcW w:w="992" w:type="dxa"/>
            <w:tcBorders>
              <w:top w:val="single" w:sz="4" w:space="0" w:color="auto"/>
              <w:left w:val="single" w:sz="4" w:space="0" w:color="auto"/>
              <w:bottom w:val="nil"/>
              <w:right w:val="nil"/>
            </w:tcBorders>
          </w:tcPr>
          <w:p w:rsidR="00E76C82" w:rsidRPr="00345BE6" w:rsidRDefault="00E76C82"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E76C82" w:rsidRPr="00345BE6" w:rsidRDefault="00E76C82" w:rsidP="00826484">
            <w:pPr>
              <w:pStyle w:val="a5"/>
              <w:jc w:val="center"/>
              <w:rPr>
                <w:rFonts w:ascii="Times New Roman" w:hAnsi="Times New Roman" w:cs="Times New Roman"/>
                <w:sz w:val="28"/>
                <w:szCs w:val="28"/>
              </w:rPr>
            </w:pPr>
            <w:r w:rsidRPr="00345BE6">
              <w:rPr>
                <w:rFonts w:ascii="Times New Roman" w:hAnsi="Times New Roman" w:cs="Times New Roman"/>
                <w:sz w:val="28"/>
                <w:szCs w:val="28"/>
              </w:rPr>
              <w:t>3,0</w:t>
            </w:r>
          </w:p>
        </w:tc>
        <w:tc>
          <w:tcPr>
            <w:tcW w:w="619" w:type="dxa"/>
            <w:tcBorders>
              <w:top w:val="single" w:sz="4" w:space="0" w:color="auto"/>
              <w:left w:val="single" w:sz="4" w:space="0" w:color="auto"/>
              <w:bottom w:val="nil"/>
              <w:right w:val="nil"/>
            </w:tcBorders>
          </w:tcPr>
          <w:p w:rsidR="00E76C82" w:rsidRPr="00345BE6" w:rsidRDefault="00E76C82" w:rsidP="00571B05">
            <w:pPr>
              <w:pStyle w:val="a5"/>
              <w:ind w:right="-131"/>
              <w:jc w:val="center"/>
              <w:rPr>
                <w:rFonts w:ascii="Times New Roman" w:hAnsi="Times New Roman" w:cs="Times New Roman"/>
                <w:sz w:val="28"/>
                <w:szCs w:val="28"/>
              </w:rPr>
            </w:pPr>
            <w:r w:rsidRPr="00345BE6">
              <w:rPr>
                <w:rFonts w:ascii="Times New Roman" w:hAnsi="Times New Roman" w:cs="Times New Roman"/>
                <w:sz w:val="28"/>
                <w:szCs w:val="28"/>
              </w:rPr>
              <w:t>75</w:t>
            </w:r>
          </w:p>
        </w:tc>
        <w:tc>
          <w:tcPr>
            <w:tcW w:w="1102" w:type="dxa"/>
            <w:tcBorders>
              <w:top w:val="single" w:sz="4" w:space="0" w:color="auto"/>
              <w:left w:val="single" w:sz="4" w:space="0" w:color="auto"/>
              <w:bottom w:val="nil"/>
              <w:right w:val="nil"/>
            </w:tcBorders>
          </w:tcPr>
          <w:p w:rsidR="00E76C82" w:rsidRPr="00345BE6" w:rsidRDefault="00E76C82" w:rsidP="00571B05">
            <w:pPr>
              <w:pStyle w:val="a5"/>
              <w:ind w:right="-108"/>
              <w:jc w:val="center"/>
              <w:rPr>
                <w:rFonts w:ascii="Times New Roman" w:hAnsi="Times New Roman" w:cs="Times New Roman"/>
                <w:sz w:val="28"/>
                <w:szCs w:val="28"/>
              </w:rPr>
            </w:pPr>
            <w:r w:rsidRPr="00345BE6">
              <w:rPr>
                <w:rFonts w:ascii="Times New Roman" w:hAnsi="Times New Roman" w:cs="Times New Roman"/>
                <w:sz w:val="28"/>
                <w:szCs w:val="28"/>
              </w:rPr>
              <w:t>кВт/ч</w:t>
            </w:r>
          </w:p>
        </w:tc>
        <w:tc>
          <w:tcPr>
            <w:tcW w:w="1134" w:type="dxa"/>
            <w:tcBorders>
              <w:top w:val="single" w:sz="4" w:space="0" w:color="auto"/>
              <w:left w:val="single" w:sz="4" w:space="0" w:color="auto"/>
              <w:bottom w:val="nil"/>
              <w:right w:val="nil"/>
            </w:tcBorders>
          </w:tcPr>
          <w:p w:rsidR="00E76C82" w:rsidRPr="00345BE6" w:rsidRDefault="00E76C82" w:rsidP="00196EF7">
            <w:pPr>
              <w:pStyle w:val="a5"/>
              <w:jc w:val="center"/>
              <w:rPr>
                <w:rFonts w:ascii="Times New Roman" w:hAnsi="Times New Roman" w:cs="Times New Roman"/>
                <w:sz w:val="28"/>
                <w:szCs w:val="28"/>
              </w:rPr>
            </w:pPr>
            <w:r w:rsidRPr="00345BE6">
              <w:rPr>
                <w:rFonts w:ascii="Times New Roman" w:hAnsi="Times New Roman" w:cs="Times New Roman"/>
                <w:sz w:val="28"/>
                <w:szCs w:val="28"/>
              </w:rPr>
              <w:t>0,55</w:t>
            </w:r>
          </w:p>
        </w:tc>
        <w:tc>
          <w:tcPr>
            <w:tcW w:w="677" w:type="dxa"/>
            <w:tcBorders>
              <w:top w:val="single" w:sz="4" w:space="0" w:color="auto"/>
              <w:left w:val="single" w:sz="4" w:space="0" w:color="auto"/>
              <w:bottom w:val="nil"/>
              <w:right w:val="nil"/>
            </w:tcBorders>
          </w:tcPr>
          <w:p w:rsidR="00E76C82" w:rsidRPr="00345BE6" w:rsidRDefault="00E76C82"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E76C82" w:rsidRPr="00345BE6" w:rsidRDefault="00750BA1" w:rsidP="00826484">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624" w:type="dxa"/>
            <w:tcBorders>
              <w:top w:val="single" w:sz="4" w:space="0" w:color="auto"/>
              <w:left w:val="single" w:sz="4" w:space="0" w:color="auto"/>
              <w:bottom w:val="nil"/>
              <w:right w:val="nil"/>
            </w:tcBorders>
          </w:tcPr>
          <w:p w:rsidR="00E76C82" w:rsidRPr="00345BE6" w:rsidRDefault="00750BA1" w:rsidP="00571B05">
            <w:pPr>
              <w:pStyle w:val="a5"/>
              <w:ind w:right="-102"/>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844" w:type="dxa"/>
            <w:tcBorders>
              <w:top w:val="single" w:sz="4" w:space="0" w:color="auto"/>
              <w:left w:val="single" w:sz="4" w:space="0" w:color="auto"/>
              <w:bottom w:val="nil"/>
              <w:right w:val="nil"/>
            </w:tcBorders>
          </w:tcPr>
          <w:p w:rsidR="00E76C82" w:rsidRPr="00345BE6" w:rsidRDefault="00E76C82" w:rsidP="00571B05">
            <w:pPr>
              <w:pStyle w:val="a5"/>
              <w:ind w:right="-108" w:hanging="114"/>
              <w:jc w:val="center"/>
              <w:rPr>
                <w:rFonts w:ascii="Times New Roman" w:hAnsi="Times New Roman" w:cs="Times New Roman"/>
                <w:sz w:val="28"/>
                <w:szCs w:val="28"/>
              </w:rPr>
            </w:pPr>
            <w:r w:rsidRPr="00345BE6">
              <w:rPr>
                <w:rFonts w:ascii="Times New Roman" w:hAnsi="Times New Roman" w:cs="Times New Roman"/>
                <w:sz w:val="28"/>
                <w:szCs w:val="28"/>
              </w:rPr>
              <w:t>кВт/ч</w:t>
            </w:r>
          </w:p>
        </w:tc>
        <w:tc>
          <w:tcPr>
            <w:tcW w:w="987" w:type="dxa"/>
            <w:tcBorders>
              <w:top w:val="single" w:sz="4" w:space="0" w:color="auto"/>
              <w:left w:val="single" w:sz="4" w:space="0" w:color="auto"/>
              <w:bottom w:val="nil"/>
            </w:tcBorders>
          </w:tcPr>
          <w:p w:rsidR="00E76C82" w:rsidRPr="00345BE6" w:rsidRDefault="00750BA1" w:rsidP="00750BA1">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r>
      <w:tr w:rsidR="00B816D5" w:rsidRPr="00345BE6" w:rsidTr="00DE27EC">
        <w:tc>
          <w:tcPr>
            <w:tcW w:w="504" w:type="dxa"/>
            <w:tcBorders>
              <w:top w:val="single" w:sz="4" w:space="0" w:color="auto"/>
              <w:bottom w:val="nil"/>
              <w:right w:val="nil"/>
            </w:tcBorders>
          </w:tcPr>
          <w:p w:rsidR="00B816D5" w:rsidRPr="00345BE6" w:rsidRDefault="00E76C82" w:rsidP="008411ED">
            <w:pPr>
              <w:pStyle w:val="a5"/>
              <w:rPr>
                <w:rFonts w:ascii="Times New Roman" w:hAnsi="Times New Roman" w:cs="Times New Roman"/>
                <w:sz w:val="28"/>
                <w:szCs w:val="28"/>
              </w:rPr>
            </w:pPr>
            <w:r w:rsidRPr="00345BE6">
              <w:rPr>
                <w:rFonts w:ascii="Times New Roman" w:hAnsi="Times New Roman" w:cs="Times New Roman"/>
                <w:sz w:val="28"/>
                <w:szCs w:val="28"/>
              </w:rPr>
              <w:t>5</w:t>
            </w:r>
          </w:p>
        </w:tc>
        <w:tc>
          <w:tcPr>
            <w:tcW w:w="1906" w:type="dxa"/>
            <w:tcBorders>
              <w:top w:val="single" w:sz="4" w:space="0" w:color="auto"/>
              <w:left w:val="single" w:sz="4" w:space="0" w:color="auto"/>
              <w:bottom w:val="nil"/>
              <w:right w:val="nil"/>
            </w:tcBorders>
          </w:tcPr>
          <w:p w:rsidR="00B816D5" w:rsidRPr="00345BE6" w:rsidRDefault="00B816D5" w:rsidP="008411ED">
            <w:pPr>
              <w:pStyle w:val="a5"/>
              <w:ind w:left="-45" w:right="-108"/>
              <w:jc w:val="left"/>
              <w:rPr>
                <w:rFonts w:ascii="Times New Roman" w:hAnsi="Times New Roman" w:cs="Times New Roman"/>
                <w:sz w:val="28"/>
                <w:szCs w:val="28"/>
              </w:rPr>
            </w:pPr>
            <w:r w:rsidRPr="00345BE6">
              <w:rPr>
                <w:rFonts w:ascii="Times New Roman" w:hAnsi="Times New Roman" w:cs="Times New Roman"/>
                <w:sz w:val="28"/>
                <w:szCs w:val="28"/>
              </w:rPr>
              <w:t>Замена офисной техники на технику с высоким классом энергетической эффективности</w:t>
            </w:r>
          </w:p>
        </w:tc>
        <w:tc>
          <w:tcPr>
            <w:tcW w:w="851" w:type="dxa"/>
            <w:tcBorders>
              <w:top w:val="single" w:sz="4" w:space="0" w:color="auto"/>
              <w:left w:val="single" w:sz="4" w:space="0" w:color="auto"/>
              <w:bottom w:val="nil"/>
              <w:right w:val="nil"/>
            </w:tcBorders>
          </w:tcPr>
          <w:p w:rsidR="00B816D5" w:rsidRPr="00345BE6" w:rsidRDefault="00B816D5"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50" w:type="dxa"/>
            <w:tcBorders>
              <w:top w:val="single" w:sz="4" w:space="0" w:color="auto"/>
              <w:left w:val="single" w:sz="4" w:space="0" w:color="auto"/>
              <w:bottom w:val="nil"/>
              <w:right w:val="nil"/>
            </w:tcBorders>
          </w:tcPr>
          <w:p w:rsidR="00B816D5" w:rsidRPr="00345BE6" w:rsidRDefault="00E76C82" w:rsidP="008411ED">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709" w:type="dxa"/>
            <w:tcBorders>
              <w:top w:val="single" w:sz="4" w:space="0" w:color="auto"/>
              <w:left w:val="single" w:sz="4" w:space="0" w:color="auto"/>
              <w:bottom w:val="nil"/>
              <w:right w:val="nil"/>
            </w:tcBorders>
          </w:tcPr>
          <w:p w:rsidR="00B816D5" w:rsidRPr="00345BE6" w:rsidRDefault="00E76C82" w:rsidP="008411ED">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850" w:type="dxa"/>
            <w:tcBorders>
              <w:top w:val="single" w:sz="4" w:space="0" w:color="auto"/>
              <w:left w:val="single" w:sz="4" w:space="0" w:color="auto"/>
              <w:bottom w:val="nil"/>
              <w:right w:val="nil"/>
            </w:tcBorders>
          </w:tcPr>
          <w:p w:rsidR="00B816D5" w:rsidRPr="00345BE6" w:rsidRDefault="00B816D5" w:rsidP="008411ED">
            <w:pPr>
              <w:pStyle w:val="a5"/>
              <w:ind w:right="-108"/>
              <w:rPr>
                <w:rFonts w:ascii="Times New Roman" w:hAnsi="Times New Roman" w:cs="Times New Roman"/>
                <w:sz w:val="28"/>
                <w:szCs w:val="28"/>
              </w:rPr>
            </w:pPr>
            <w:r w:rsidRPr="00345BE6">
              <w:rPr>
                <w:rFonts w:ascii="Times New Roman" w:hAnsi="Times New Roman" w:cs="Times New Roman"/>
                <w:sz w:val="28"/>
                <w:szCs w:val="28"/>
              </w:rPr>
              <w:t>кВт/ч</w:t>
            </w:r>
          </w:p>
        </w:tc>
        <w:tc>
          <w:tcPr>
            <w:tcW w:w="851" w:type="dxa"/>
            <w:tcBorders>
              <w:top w:val="single" w:sz="4" w:space="0" w:color="auto"/>
              <w:left w:val="single" w:sz="4" w:space="0" w:color="auto"/>
              <w:bottom w:val="nil"/>
              <w:right w:val="nil"/>
            </w:tcBorders>
          </w:tcPr>
          <w:p w:rsidR="00B816D5" w:rsidRPr="00345BE6" w:rsidRDefault="00E76C82" w:rsidP="008411ED">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992" w:type="dxa"/>
            <w:tcBorders>
              <w:top w:val="single" w:sz="4" w:space="0" w:color="auto"/>
              <w:left w:val="single" w:sz="4" w:space="0" w:color="auto"/>
              <w:bottom w:val="nil"/>
              <w:right w:val="nil"/>
            </w:tcBorders>
          </w:tcPr>
          <w:p w:rsidR="00B816D5" w:rsidRPr="00345BE6" w:rsidRDefault="00B816D5"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B816D5" w:rsidRPr="00345BE6" w:rsidRDefault="00E76C82" w:rsidP="00DE27EC">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619" w:type="dxa"/>
            <w:tcBorders>
              <w:top w:val="single" w:sz="4" w:space="0" w:color="auto"/>
              <w:left w:val="single" w:sz="4" w:space="0" w:color="auto"/>
              <w:bottom w:val="nil"/>
              <w:right w:val="nil"/>
            </w:tcBorders>
          </w:tcPr>
          <w:p w:rsidR="00B816D5" w:rsidRPr="00345BE6" w:rsidRDefault="00E76C82" w:rsidP="00571B05">
            <w:pPr>
              <w:pStyle w:val="a5"/>
              <w:ind w:right="-131"/>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1102" w:type="dxa"/>
            <w:tcBorders>
              <w:top w:val="single" w:sz="4" w:space="0" w:color="auto"/>
              <w:left w:val="single" w:sz="4" w:space="0" w:color="auto"/>
              <w:bottom w:val="nil"/>
              <w:right w:val="nil"/>
            </w:tcBorders>
          </w:tcPr>
          <w:p w:rsidR="00B816D5" w:rsidRPr="00345BE6" w:rsidRDefault="00B816D5" w:rsidP="00571B05">
            <w:pPr>
              <w:pStyle w:val="a5"/>
              <w:ind w:right="-108"/>
              <w:jc w:val="center"/>
              <w:rPr>
                <w:rFonts w:ascii="Times New Roman" w:hAnsi="Times New Roman" w:cs="Times New Roman"/>
                <w:sz w:val="28"/>
                <w:szCs w:val="28"/>
              </w:rPr>
            </w:pPr>
            <w:r w:rsidRPr="00345BE6">
              <w:rPr>
                <w:rFonts w:ascii="Times New Roman" w:hAnsi="Times New Roman" w:cs="Times New Roman"/>
                <w:sz w:val="28"/>
                <w:szCs w:val="28"/>
              </w:rPr>
              <w:t>кВт/ч</w:t>
            </w:r>
          </w:p>
        </w:tc>
        <w:tc>
          <w:tcPr>
            <w:tcW w:w="1134" w:type="dxa"/>
            <w:tcBorders>
              <w:top w:val="single" w:sz="4" w:space="0" w:color="auto"/>
              <w:left w:val="single" w:sz="4" w:space="0" w:color="auto"/>
              <w:bottom w:val="nil"/>
              <w:right w:val="nil"/>
            </w:tcBorders>
          </w:tcPr>
          <w:p w:rsidR="00B816D5" w:rsidRPr="00345BE6" w:rsidRDefault="00E76C82"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677" w:type="dxa"/>
            <w:tcBorders>
              <w:top w:val="single" w:sz="4" w:space="0" w:color="auto"/>
              <w:left w:val="single" w:sz="4" w:space="0" w:color="auto"/>
              <w:bottom w:val="nil"/>
              <w:right w:val="nil"/>
            </w:tcBorders>
          </w:tcPr>
          <w:p w:rsidR="00B816D5" w:rsidRPr="00345BE6" w:rsidRDefault="00B816D5"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МБ</w:t>
            </w:r>
          </w:p>
        </w:tc>
        <w:tc>
          <w:tcPr>
            <w:tcW w:w="831" w:type="dxa"/>
            <w:tcBorders>
              <w:top w:val="single" w:sz="4" w:space="0" w:color="auto"/>
              <w:left w:val="single" w:sz="4" w:space="0" w:color="auto"/>
              <w:bottom w:val="nil"/>
              <w:right w:val="nil"/>
            </w:tcBorders>
          </w:tcPr>
          <w:p w:rsidR="00B816D5" w:rsidRPr="00345BE6" w:rsidRDefault="00DE27EC"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30</w:t>
            </w:r>
          </w:p>
        </w:tc>
        <w:tc>
          <w:tcPr>
            <w:tcW w:w="624" w:type="dxa"/>
            <w:tcBorders>
              <w:top w:val="single" w:sz="4" w:space="0" w:color="auto"/>
              <w:left w:val="single" w:sz="4" w:space="0" w:color="auto"/>
              <w:bottom w:val="nil"/>
              <w:right w:val="nil"/>
            </w:tcBorders>
          </w:tcPr>
          <w:p w:rsidR="00B816D5" w:rsidRPr="00345BE6" w:rsidRDefault="00DE27EC" w:rsidP="00571B05">
            <w:pPr>
              <w:pStyle w:val="a5"/>
              <w:ind w:right="-102"/>
              <w:jc w:val="center"/>
              <w:rPr>
                <w:rFonts w:ascii="Times New Roman" w:hAnsi="Times New Roman" w:cs="Times New Roman"/>
                <w:sz w:val="28"/>
                <w:szCs w:val="28"/>
              </w:rPr>
            </w:pPr>
            <w:r w:rsidRPr="00345BE6">
              <w:rPr>
                <w:rFonts w:ascii="Times New Roman" w:hAnsi="Times New Roman" w:cs="Times New Roman"/>
                <w:sz w:val="28"/>
                <w:szCs w:val="28"/>
              </w:rPr>
              <w:t>360</w:t>
            </w:r>
          </w:p>
        </w:tc>
        <w:tc>
          <w:tcPr>
            <w:tcW w:w="844" w:type="dxa"/>
            <w:tcBorders>
              <w:top w:val="single" w:sz="4" w:space="0" w:color="auto"/>
              <w:left w:val="single" w:sz="4" w:space="0" w:color="auto"/>
              <w:bottom w:val="nil"/>
              <w:right w:val="nil"/>
            </w:tcBorders>
          </w:tcPr>
          <w:p w:rsidR="00B816D5" w:rsidRPr="00345BE6" w:rsidRDefault="00B816D5" w:rsidP="00571B05">
            <w:pPr>
              <w:pStyle w:val="a5"/>
              <w:ind w:right="-108" w:hanging="114"/>
              <w:jc w:val="center"/>
              <w:rPr>
                <w:rFonts w:ascii="Times New Roman" w:hAnsi="Times New Roman" w:cs="Times New Roman"/>
                <w:sz w:val="28"/>
                <w:szCs w:val="28"/>
              </w:rPr>
            </w:pPr>
            <w:r w:rsidRPr="00345BE6">
              <w:rPr>
                <w:rFonts w:ascii="Times New Roman" w:hAnsi="Times New Roman" w:cs="Times New Roman"/>
                <w:sz w:val="28"/>
                <w:szCs w:val="28"/>
              </w:rPr>
              <w:t>кВт/ч</w:t>
            </w:r>
          </w:p>
        </w:tc>
        <w:tc>
          <w:tcPr>
            <w:tcW w:w="987" w:type="dxa"/>
            <w:tcBorders>
              <w:top w:val="single" w:sz="4" w:space="0" w:color="auto"/>
              <w:left w:val="single" w:sz="4" w:space="0" w:color="auto"/>
              <w:bottom w:val="nil"/>
            </w:tcBorders>
          </w:tcPr>
          <w:p w:rsidR="00B816D5" w:rsidRPr="00345BE6" w:rsidRDefault="00DE27EC" w:rsidP="00571B05">
            <w:pPr>
              <w:pStyle w:val="a5"/>
              <w:jc w:val="center"/>
              <w:rPr>
                <w:rFonts w:ascii="Times New Roman" w:hAnsi="Times New Roman" w:cs="Times New Roman"/>
                <w:sz w:val="28"/>
                <w:szCs w:val="28"/>
              </w:rPr>
            </w:pPr>
            <w:r w:rsidRPr="00345BE6">
              <w:rPr>
                <w:rFonts w:ascii="Times New Roman" w:hAnsi="Times New Roman" w:cs="Times New Roman"/>
                <w:sz w:val="28"/>
                <w:szCs w:val="28"/>
              </w:rPr>
              <w:t>2,8</w:t>
            </w:r>
          </w:p>
        </w:tc>
      </w:tr>
      <w:tr w:rsidR="008411ED" w:rsidRPr="00345BE6" w:rsidTr="00DE27EC">
        <w:tc>
          <w:tcPr>
            <w:tcW w:w="3261" w:type="dxa"/>
            <w:gridSpan w:val="3"/>
            <w:tcBorders>
              <w:top w:val="single" w:sz="4" w:space="0" w:color="auto"/>
              <w:left w:val="single" w:sz="4" w:space="0" w:color="auto"/>
              <w:bottom w:val="single" w:sz="4" w:space="0" w:color="auto"/>
              <w:right w:val="nil"/>
            </w:tcBorders>
          </w:tcPr>
          <w:p w:rsidR="008411ED" w:rsidRPr="00345BE6" w:rsidRDefault="008411ED" w:rsidP="008411ED">
            <w:pPr>
              <w:pStyle w:val="a5"/>
              <w:jc w:val="right"/>
              <w:rPr>
                <w:rFonts w:ascii="Times New Roman" w:hAnsi="Times New Roman" w:cs="Times New Roman"/>
                <w:b/>
                <w:sz w:val="28"/>
                <w:szCs w:val="28"/>
              </w:rPr>
            </w:pPr>
            <w:r w:rsidRPr="00345BE6">
              <w:rPr>
                <w:rFonts w:ascii="Times New Roman" w:hAnsi="Times New Roman" w:cs="Times New Roman"/>
                <w:b/>
                <w:sz w:val="28"/>
                <w:szCs w:val="28"/>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345BE6" w:rsidRDefault="00F2353E" w:rsidP="008411ED">
            <w:pPr>
              <w:pStyle w:val="a5"/>
              <w:rPr>
                <w:rFonts w:ascii="Times New Roman" w:hAnsi="Times New Roman" w:cs="Times New Roman"/>
                <w:b/>
                <w:sz w:val="28"/>
                <w:szCs w:val="28"/>
              </w:rPr>
            </w:pPr>
            <w:r w:rsidRPr="00345BE6">
              <w:rPr>
                <w:rFonts w:ascii="Times New Roman" w:hAnsi="Times New Roman" w:cs="Times New Roman"/>
                <w:b/>
                <w:sz w:val="28"/>
                <w:szCs w:val="28"/>
              </w:rPr>
              <w:t>3,1</w:t>
            </w:r>
          </w:p>
        </w:tc>
        <w:tc>
          <w:tcPr>
            <w:tcW w:w="709" w:type="dxa"/>
            <w:tcBorders>
              <w:top w:val="single" w:sz="4" w:space="0" w:color="auto"/>
              <w:left w:val="single" w:sz="4" w:space="0" w:color="auto"/>
              <w:bottom w:val="single" w:sz="4" w:space="0" w:color="auto"/>
              <w:right w:val="nil"/>
            </w:tcBorders>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850" w:type="dxa"/>
            <w:tcBorders>
              <w:top w:val="single" w:sz="4" w:space="0" w:color="auto"/>
              <w:left w:val="single" w:sz="4" w:space="0" w:color="auto"/>
              <w:bottom w:val="single" w:sz="4" w:space="0" w:color="auto"/>
              <w:right w:val="nil"/>
            </w:tcBorders>
            <w:vAlign w:val="bottom"/>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851" w:type="dxa"/>
            <w:tcBorders>
              <w:top w:val="single" w:sz="4" w:space="0" w:color="auto"/>
              <w:left w:val="single" w:sz="4" w:space="0" w:color="auto"/>
              <w:bottom w:val="single" w:sz="4" w:space="0" w:color="auto"/>
              <w:right w:val="nil"/>
            </w:tcBorders>
            <w:vAlign w:val="bottom"/>
          </w:tcPr>
          <w:p w:rsidR="008411ED" w:rsidRPr="00345BE6" w:rsidRDefault="00B816D5" w:rsidP="00DE27EC">
            <w:pPr>
              <w:pStyle w:val="a5"/>
              <w:jc w:val="center"/>
              <w:rPr>
                <w:rFonts w:ascii="Times New Roman" w:hAnsi="Times New Roman" w:cs="Times New Roman"/>
                <w:b/>
                <w:sz w:val="28"/>
                <w:szCs w:val="28"/>
              </w:rPr>
            </w:pPr>
            <w:r w:rsidRPr="00345BE6">
              <w:rPr>
                <w:rFonts w:ascii="Times New Roman" w:hAnsi="Times New Roman" w:cs="Times New Roman"/>
                <w:b/>
                <w:sz w:val="28"/>
                <w:szCs w:val="28"/>
              </w:rPr>
              <w:t>0,</w:t>
            </w:r>
            <w:r w:rsidR="00DE27EC" w:rsidRPr="00345BE6">
              <w:rPr>
                <w:rFonts w:ascii="Times New Roman" w:hAnsi="Times New Roman" w:cs="Times New Roman"/>
                <w:b/>
                <w:sz w:val="28"/>
                <w:szCs w:val="28"/>
              </w:rPr>
              <w:t>78</w:t>
            </w:r>
          </w:p>
        </w:tc>
        <w:tc>
          <w:tcPr>
            <w:tcW w:w="992" w:type="dxa"/>
            <w:tcBorders>
              <w:top w:val="single" w:sz="4" w:space="0" w:color="auto"/>
              <w:left w:val="single" w:sz="4" w:space="0" w:color="auto"/>
              <w:bottom w:val="single" w:sz="4" w:space="0" w:color="auto"/>
              <w:right w:val="nil"/>
            </w:tcBorders>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831" w:type="dxa"/>
            <w:tcBorders>
              <w:top w:val="single" w:sz="4" w:space="0" w:color="auto"/>
              <w:left w:val="single" w:sz="4" w:space="0" w:color="auto"/>
              <w:bottom w:val="single" w:sz="4" w:space="0" w:color="auto"/>
              <w:right w:val="nil"/>
            </w:tcBorders>
            <w:vAlign w:val="bottom"/>
          </w:tcPr>
          <w:p w:rsidR="008411ED" w:rsidRPr="00345BE6" w:rsidRDefault="00F2353E" w:rsidP="00810E29">
            <w:pPr>
              <w:pStyle w:val="a5"/>
              <w:jc w:val="center"/>
              <w:rPr>
                <w:rFonts w:ascii="Times New Roman" w:hAnsi="Times New Roman" w:cs="Times New Roman"/>
                <w:b/>
                <w:sz w:val="28"/>
                <w:szCs w:val="28"/>
              </w:rPr>
            </w:pPr>
            <w:r w:rsidRPr="00345BE6">
              <w:rPr>
                <w:rFonts w:ascii="Times New Roman" w:hAnsi="Times New Roman" w:cs="Times New Roman"/>
                <w:b/>
                <w:sz w:val="28"/>
                <w:szCs w:val="28"/>
              </w:rPr>
              <w:t>3,1</w:t>
            </w:r>
          </w:p>
        </w:tc>
        <w:tc>
          <w:tcPr>
            <w:tcW w:w="619" w:type="dxa"/>
            <w:tcBorders>
              <w:top w:val="single" w:sz="4" w:space="0" w:color="auto"/>
              <w:left w:val="single" w:sz="4" w:space="0" w:color="auto"/>
              <w:bottom w:val="single" w:sz="4" w:space="0" w:color="auto"/>
              <w:right w:val="nil"/>
            </w:tcBorders>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1102" w:type="dxa"/>
            <w:tcBorders>
              <w:top w:val="single" w:sz="4" w:space="0" w:color="auto"/>
              <w:left w:val="single" w:sz="4" w:space="0" w:color="auto"/>
              <w:bottom w:val="single" w:sz="4" w:space="0" w:color="auto"/>
              <w:right w:val="nil"/>
            </w:tcBorders>
            <w:vAlign w:val="bottom"/>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1134" w:type="dxa"/>
            <w:tcBorders>
              <w:top w:val="single" w:sz="4" w:space="0" w:color="auto"/>
              <w:left w:val="single" w:sz="4" w:space="0" w:color="auto"/>
              <w:bottom w:val="single" w:sz="4" w:space="0" w:color="auto"/>
              <w:right w:val="nil"/>
            </w:tcBorders>
            <w:vAlign w:val="bottom"/>
          </w:tcPr>
          <w:p w:rsidR="008411ED" w:rsidRPr="00345BE6" w:rsidRDefault="00B816D5" w:rsidP="00196EF7">
            <w:pPr>
              <w:pStyle w:val="a5"/>
              <w:jc w:val="center"/>
              <w:rPr>
                <w:rFonts w:ascii="Times New Roman" w:hAnsi="Times New Roman" w:cs="Times New Roman"/>
                <w:b/>
                <w:sz w:val="28"/>
                <w:szCs w:val="28"/>
              </w:rPr>
            </w:pPr>
            <w:r w:rsidRPr="00345BE6">
              <w:rPr>
                <w:rFonts w:ascii="Times New Roman" w:hAnsi="Times New Roman" w:cs="Times New Roman"/>
                <w:b/>
                <w:sz w:val="28"/>
                <w:szCs w:val="28"/>
              </w:rPr>
              <w:t>0,7</w:t>
            </w:r>
            <w:r w:rsidR="00DE27EC" w:rsidRPr="00345BE6">
              <w:rPr>
                <w:rFonts w:ascii="Times New Roman" w:hAnsi="Times New Roman" w:cs="Times New Roman"/>
                <w:b/>
                <w:sz w:val="28"/>
                <w:szCs w:val="28"/>
              </w:rPr>
              <w:t>8</w:t>
            </w:r>
          </w:p>
        </w:tc>
        <w:tc>
          <w:tcPr>
            <w:tcW w:w="677" w:type="dxa"/>
            <w:tcBorders>
              <w:top w:val="single" w:sz="4" w:space="0" w:color="auto"/>
              <w:left w:val="single" w:sz="4" w:space="0" w:color="auto"/>
              <w:bottom w:val="single" w:sz="4" w:space="0" w:color="auto"/>
              <w:right w:val="nil"/>
            </w:tcBorders>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831" w:type="dxa"/>
            <w:tcBorders>
              <w:top w:val="single" w:sz="4" w:space="0" w:color="auto"/>
              <w:left w:val="single" w:sz="4" w:space="0" w:color="auto"/>
              <w:bottom w:val="single" w:sz="4" w:space="0" w:color="auto"/>
              <w:right w:val="nil"/>
            </w:tcBorders>
            <w:vAlign w:val="bottom"/>
          </w:tcPr>
          <w:p w:rsidR="008411ED" w:rsidRPr="00345BE6" w:rsidRDefault="00DE27EC" w:rsidP="00E76C82">
            <w:pPr>
              <w:pStyle w:val="a5"/>
              <w:jc w:val="center"/>
              <w:rPr>
                <w:rFonts w:ascii="Times New Roman" w:hAnsi="Times New Roman" w:cs="Times New Roman"/>
                <w:b/>
                <w:sz w:val="28"/>
                <w:szCs w:val="28"/>
              </w:rPr>
            </w:pPr>
            <w:r w:rsidRPr="00345BE6">
              <w:rPr>
                <w:rFonts w:ascii="Times New Roman" w:hAnsi="Times New Roman" w:cs="Times New Roman"/>
                <w:b/>
                <w:sz w:val="28"/>
                <w:szCs w:val="28"/>
              </w:rPr>
              <w:t>3</w:t>
            </w:r>
            <w:r w:rsidR="00750BA1" w:rsidRPr="00345BE6">
              <w:rPr>
                <w:rFonts w:ascii="Times New Roman" w:hAnsi="Times New Roman" w:cs="Times New Roman"/>
                <w:b/>
                <w:sz w:val="28"/>
                <w:szCs w:val="28"/>
              </w:rPr>
              <w:t>0</w:t>
            </w:r>
            <w:r w:rsidR="00B816D5" w:rsidRPr="00345BE6">
              <w:rPr>
                <w:rFonts w:ascii="Times New Roman" w:hAnsi="Times New Roman" w:cs="Times New Roman"/>
                <w:b/>
                <w:sz w:val="28"/>
                <w:szCs w:val="28"/>
              </w:rPr>
              <w:t>,1</w:t>
            </w:r>
          </w:p>
        </w:tc>
        <w:tc>
          <w:tcPr>
            <w:tcW w:w="624" w:type="dxa"/>
            <w:tcBorders>
              <w:top w:val="single" w:sz="4" w:space="0" w:color="auto"/>
              <w:left w:val="single" w:sz="4" w:space="0" w:color="auto"/>
              <w:bottom w:val="single" w:sz="4" w:space="0" w:color="auto"/>
              <w:right w:val="nil"/>
            </w:tcBorders>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844" w:type="dxa"/>
            <w:tcBorders>
              <w:top w:val="single" w:sz="4" w:space="0" w:color="auto"/>
              <w:left w:val="single" w:sz="4" w:space="0" w:color="auto"/>
              <w:bottom w:val="single" w:sz="4" w:space="0" w:color="auto"/>
              <w:right w:val="nil"/>
            </w:tcBorders>
            <w:vAlign w:val="bottom"/>
          </w:tcPr>
          <w:p w:rsidR="008411ED" w:rsidRPr="00345BE6" w:rsidRDefault="008411ED" w:rsidP="008411ED">
            <w:pPr>
              <w:pStyle w:val="a5"/>
              <w:jc w:val="center"/>
              <w:rPr>
                <w:rFonts w:ascii="Times New Roman" w:hAnsi="Times New Roman" w:cs="Times New Roman"/>
                <w:b/>
                <w:sz w:val="28"/>
                <w:szCs w:val="28"/>
              </w:rPr>
            </w:pPr>
            <w:r w:rsidRPr="00345BE6">
              <w:rPr>
                <w:rFonts w:ascii="Times New Roman" w:hAnsi="Times New Roman" w:cs="Times New Roman"/>
                <w:b/>
                <w:sz w:val="28"/>
                <w:szCs w:val="28"/>
              </w:rPr>
              <w:t>X</w:t>
            </w:r>
          </w:p>
        </w:tc>
        <w:tc>
          <w:tcPr>
            <w:tcW w:w="987" w:type="dxa"/>
            <w:tcBorders>
              <w:top w:val="single" w:sz="4" w:space="0" w:color="auto"/>
              <w:left w:val="single" w:sz="4" w:space="0" w:color="auto"/>
              <w:bottom w:val="single" w:sz="4" w:space="0" w:color="auto"/>
            </w:tcBorders>
            <w:vAlign w:val="bottom"/>
          </w:tcPr>
          <w:p w:rsidR="008411ED" w:rsidRPr="00345BE6" w:rsidRDefault="00750BA1" w:rsidP="00750BA1">
            <w:pPr>
              <w:pStyle w:val="a5"/>
              <w:jc w:val="center"/>
              <w:rPr>
                <w:rFonts w:ascii="Times New Roman" w:hAnsi="Times New Roman" w:cs="Times New Roman"/>
                <w:b/>
                <w:sz w:val="28"/>
                <w:szCs w:val="28"/>
              </w:rPr>
            </w:pPr>
            <w:r w:rsidRPr="00345BE6">
              <w:rPr>
                <w:rFonts w:ascii="Times New Roman" w:hAnsi="Times New Roman" w:cs="Times New Roman"/>
                <w:b/>
                <w:sz w:val="28"/>
                <w:szCs w:val="28"/>
              </w:rPr>
              <w:t>3,03</w:t>
            </w:r>
          </w:p>
        </w:tc>
      </w:tr>
    </w:tbl>
    <w:p w:rsidR="00AE28F4" w:rsidRDefault="00AE28F4" w:rsidP="00652FFB">
      <w:pPr>
        <w:spacing w:line="240" w:lineRule="auto"/>
        <w:rPr>
          <w:szCs w:val="24"/>
          <w:lang w:val="ru-RU"/>
        </w:rPr>
      </w:pPr>
    </w:p>
    <w:p w:rsidR="00AE28F4" w:rsidRDefault="00AE28F4" w:rsidP="008E5B86">
      <w:pPr>
        <w:spacing w:line="240" w:lineRule="auto"/>
        <w:jc w:val="center"/>
        <w:rPr>
          <w:szCs w:val="24"/>
          <w:lang w:val="ru-RU"/>
        </w:rPr>
        <w:sectPr w:rsidR="00AE28F4" w:rsidSect="00EF6C16">
          <w:pgSz w:w="16838" w:h="11906" w:orient="landscape"/>
          <w:pgMar w:top="1135" w:right="1134" w:bottom="850" w:left="1134" w:header="708" w:footer="708" w:gutter="0"/>
          <w:cols w:space="708"/>
          <w:docGrid w:linePitch="360"/>
        </w:sectPr>
      </w:pPr>
    </w:p>
    <w:p w:rsidR="00AE28F4" w:rsidRDefault="00AE28F4" w:rsidP="00AE28F4">
      <w:pPr>
        <w:spacing w:line="240" w:lineRule="auto"/>
        <w:ind w:left="4536"/>
        <w:jc w:val="center"/>
        <w:rPr>
          <w:sz w:val="28"/>
          <w:szCs w:val="28"/>
          <w:lang w:val="ru-RU"/>
        </w:rPr>
      </w:pPr>
    </w:p>
    <w:p w:rsidR="006B1A5F" w:rsidRDefault="00070D1B" w:rsidP="006B1A5F">
      <w:pPr>
        <w:spacing w:after="0" w:line="240" w:lineRule="auto"/>
        <w:rPr>
          <w:sz w:val="28"/>
          <w:szCs w:val="28"/>
          <w:lang w:val="ru-RU"/>
        </w:rPr>
      </w:pPr>
      <w:r w:rsidRPr="00070D1B">
        <w:rPr>
          <w:b/>
          <w:sz w:val="28"/>
          <w:szCs w:val="28"/>
          <w:lang w:val="ru-RU"/>
        </w:rPr>
        <w:t>2</w:t>
      </w:r>
      <w:r w:rsidR="006B1A5F" w:rsidRPr="006B1A5F">
        <w:rPr>
          <w:sz w:val="28"/>
          <w:szCs w:val="28"/>
          <w:lang w:val="ru-RU"/>
        </w:rPr>
        <w:t>.</w:t>
      </w:r>
      <w:r w:rsidR="006B1A5F" w:rsidRPr="006B1A5F">
        <w:rPr>
          <w:sz w:val="28"/>
          <w:szCs w:val="28"/>
          <w:lang w:val="ru-RU"/>
        </w:rPr>
        <w:tab/>
      </w:r>
      <w:r w:rsidR="006B1A5F" w:rsidRPr="00070D1B">
        <w:rPr>
          <w:b/>
          <w:sz w:val="28"/>
          <w:szCs w:val="28"/>
          <w:lang w:val="ru-RU"/>
        </w:rPr>
        <w:t>Общие сведения об объекте</w:t>
      </w:r>
      <w:r w:rsidR="006B1A5F" w:rsidRPr="006B1A5F">
        <w:rPr>
          <w:sz w:val="28"/>
          <w:szCs w:val="28"/>
          <w:lang w:val="ru-RU"/>
        </w:rPr>
        <w:t>:</w:t>
      </w:r>
    </w:p>
    <w:p w:rsidR="006B1A5F" w:rsidRDefault="006B1A5F" w:rsidP="006B1A5F">
      <w:pPr>
        <w:spacing w:after="0" w:line="240" w:lineRule="auto"/>
        <w:rPr>
          <w:sz w:val="28"/>
          <w:szCs w:val="28"/>
          <w:lang w:val="ru-RU"/>
        </w:rPr>
      </w:pPr>
      <w:r>
        <w:rPr>
          <w:sz w:val="28"/>
          <w:szCs w:val="28"/>
          <w:lang w:val="ru-RU"/>
        </w:rPr>
        <w:t>Сельский дом культуры «</w:t>
      </w:r>
      <w:proofErr w:type="spellStart"/>
      <w:r>
        <w:rPr>
          <w:sz w:val="28"/>
          <w:szCs w:val="28"/>
          <w:lang w:val="ru-RU"/>
        </w:rPr>
        <w:t>Заброденский</w:t>
      </w:r>
      <w:proofErr w:type="spellEnd"/>
      <w:r>
        <w:rPr>
          <w:sz w:val="28"/>
          <w:szCs w:val="28"/>
          <w:lang w:val="ru-RU"/>
        </w:rPr>
        <w:t>»</w:t>
      </w:r>
      <w:r w:rsidR="00984216" w:rsidRPr="00984216">
        <w:rPr>
          <w:lang w:val="ru-RU"/>
        </w:rPr>
        <w:t xml:space="preserve"> </w:t>
      </w:r>
      <w:proofErr w:type="spellStart"/>
      <w:r w:rsidR="00984216" w:rsidRPr="00984216">
        <w:rPr>
          <w:sz w:val="28"/>
          <w:szCs w:val="28"/>
          <w:lang w:val="ru-RU"/>
        </w:rPr>
        <w:t>Заброденского</w:t>
      </w:r>
      <w:proofErr w:type="spellEnd"/>
      <w:r w:rsidR="00984216" w:rsidRPr="00984216">
        <w:rPr>
          <w:sz w:val="28"/>
          <w:szCs w:val="28"/>
          <w:lang w:val="ru-RU"/>
        </w:rPr>
        <w:t xml:space="preserve"> сельского поселения Калачеевского муниципального района</w:t>
      </w:r>
      <w:r w:rsidR="00984216">
        <w:rPr>
          <w:sz w:val="28"/>
          <w:szCs w:val="28"/>
          <w:lang w:val="ru-RU"/>
        </w:rPr>
        <w:t>.</w:t>
      </w:r>
    </w:p>
    <w:p w:rsidR="006B1A5F" w:rsidRDefault="006B1A5F" w:rsidP="006B1A5F">
      <w:pPr>
        <w:spacing w:after="0" w:line="240" w:lineRule="auto"/>
        <w:rPr>
          <w:sz w:val="28"/>
          <w:szCs w:val="28"/>
          <w:lang w:val="ru-RU"/>
        </w:rPr>
      </w:pPr>
      <w:r>
        <w:rPr>
          <w:sz w:val="28"/>
          <w:szCs w:val="28"/>
          <w:lang w:val="ru-RU"/>
        </w:rPr>
        <w:t>Адрес:</w:t>
      </w:r>
      <w:r w:rsidRPr="006B1A5F">
        <w:rPr>
          <w:lang w:val="ru-RU"/>
        </w:rPr>
        <w:t xml:space="preserve"> </w:t>
      </w:r>
      <w:r w:rsidRPr="006B1A5F">
        <w:rPr>
          <w:sz w:val="28"/>
          <w:szCs w:val="28"/>
          <w:lang w:val="ru-RU"/>
        </w:rPr>
        <w:t xml:space="preserve">Воронежская область,     Калачеевский район, </w:t>
      </w:r>
      <w:r>
        <w:rPr>
          <w:sz w:val="28"/>
          <w:szCs w:val="28"/>
          <w:lang w:val="ru-RU"/>
        </w:rPr>
        <w:t xml:space="preserve">с. </w:t>
      </w:r>
      <w:proofErr w:type="spellStart"/>
      <w:r>
        <w:rPr>
          <w:sz w:val="28"/>
          <w:szCs w:val="28"/>
          <w:lang w:val="ru-RU"/>
        </w:rPr>
        <w:t>Заброды</w:t>
      </w:r>
      <w:proofErr w:type="spellEnd"/>
      <w:r>
        <w:rPr>
          <w:sz w:val="28"/>
          <w:szCs w:val="28"/>
          <w:lang w:val="ru-RU"/>
        </w:rPr>
        <w:t xml:space="preserve">, ул. </w:t>
      </w:r>
      <w:proofErr w:type="spellStart"/>
      <w:r>
        <w:rPr>
          <w:sz w:val="28"/>
          <w:szCs w:val="28"/>
          <w:lang w:val="ru-RU"/>
        </w:rPr>
        <w:t>Заброденская</w:t>
      </w:r>
      <w:proofErr w:type="spellEnd"/>
      <w:r>
        <w:rPr>
          <w:sz w:val="28"/>
          <w:szCs w:val="28"/>
          <w:lang w:val="ru-RU"/>
        </w:rPr>
        <w:t>, 46.</w:t>
      </w:r>
    </w:p>
    <w:p w:rsidR="006B1A5F" w:rsidRDefault="006B1A5F" w:rsidP="006B1A5F">
      <w:pPr>
        <w:spacing w:after="0" w:line="240" w:lineRule="auto"/>
        <w:rPr>
          <w:sz w:val="28"/>
          <w:szCs w:val="28"/>
          <w:lang w:val="ru-RU"/>
        </w:rPr>
      </w:pPr>
      <w:r>
        <w:rPr>
          <w:sz w:val="28"/>
          <w:szCs w:val="28"/>
          <w:lang w:val="ru-RU"/>
        </w:rPr>
        <w:t xml:space="preserve">Ф.И.О., должность руководителя </w:t>
      </w:r>
      <w:proofErr w:type="spellStart"/>
      <w:r w:rsidRPr="00AE4843">
        <w:rPr>
          <w:b/>
          <w:sz w:val="28"/>
          <w:szCs w:val="28"/>
          <w:lang w:val="ru-RU"/>
        </w:rPr>
        <w:t>Гондарук</w:t>
      </w:r>
      <w:proofErr w:type="spellEnd"/>
      <w:r w:rsidRPr="00AE4843">
        <w:rPr>
          <w:b/>
          <w:sz w:val="28"/>
          <w:szCs w:val="28"/>
          <w:lang w:val="ru-RU"/>
        </w:rPr>
        <w:t xml:space="preserve"> Галина Сергеевна</w:t>
      </w:r>
      <w:r w:rsidRPr="006B1A5F">
        <w:rPr>
          <w:sz w:val="28"/>
          <w:szCs w:val="28"/>
          <w:lang w:val="ru-RU"/>
        </w:rPr>
        <w:t>,</w:t>
      </w:r>
      <w:r w:rsidR="00081A60">
        <w:rPr>
          <w:sz w:val="28"/>
          <w:szCs w:val="28"/>
          <w:lang w:val="ru-RU"/>
        </w:rPr>
        <w:t xml:space="preserve"> </w:t>
      </w:r>
      <w:r w:rsidR="00081A60" w:rsidRPr="00C276C7">
        <w:rPr>
          <w:b/>
          <w:sz w:val="28"/>
          <w:szCs w:val="28"/>
          <w:lang w:val="ru-RU"/>
        </w:rPr>
        <w:t>руководитель структурного подразделения сельского дома культуры «</w:t>
      </w:r>
      <w:proofErr w:type="spellStart"/>
      <w:r w:rsidR="00081A60" w:rsidRPr="00C276C7">
        <w:rPr>
          <w:b/>
          <w:sz w:val="28"/>
          <w:szCs w:val="28"/>
          <w:lang w:val="ru-RU"/>
        </w:rPr>
        <w:t>Заброденский</w:t>
      </w:r>
      <w:proofErr w:type="spellEnd"/>
      <w:r w:rsidR="00081A60" w:rsidRPr="00C276C7">
        <w:rPr>
          <w:b/>
          <w:sz w:val="28"/>
          <w:szCs w:val="28"/>
          <w:lang w:val="ru-RU"/>
        </w:rPr>
        <w:t>»</w:t>
      </w:r>
      <w:r w:rsidRPr="006B1A5F">
        <w:rPr>
          <w:sz w:val="28"/>
          <w:szCs w:val="28"/>
          <w:lang w:val="ru-RU"/>
        </w:rPr>
        <w:t xml:space="preserve"> </w:t>
      </w:r>
      <w:proofErr w:type="spellStart"/>
      <w:r w:rsidR="00C276C7" w:rsidRPr="00C276C7">
        <w:rPr>
          <w:b/>
          <w:sz w:val="28"/>
          <w:szCs w:val="28"/>
          <w:lang w:val="ru-RU"/>
        </w:rPr>
        <w:t>Заброденского</w:t>
      </w:r>
      <w:proofErr w:type="spellEnd"/>
      <w:r w:rsidR="00C276C7" w:rsidRPr="00C276C7">
        <w:rPr>
          <w:b/>
          <w:sz w:val="28"/>
          <w:szCs w:val="28"/>
          <w:lang w:val="ru-RU"/>
        </w:rPr>
        <w:t xml:space="preserve"> сельского поселения Калачеевского муниципального района Воронежской области</w:t>
      </w:r>
      <w:r w:rsidR="00C276C7">
        <w:rPr>
          <w:sz w:val="28"/>
          <w:szCs w:val="28"/>
          <w:lang w:val="ru-RU"/>
        </w:rPr>
        <w:t>.</w:t>
      </w:r>
    </w:p>
    <w:p w:rsidR="006B1A5F" w:rsidRDefault="00413924" w:rsidP="006B1A5F">
      <w:pPr>
        <w:spacing w:after="0" w:line="240" w:lineRule="auto"/>
        <w:rPr>
          <w:sz w:val="28"/>
          <w:szCs w:val="28"/>
          <w:lang w:val="ru-RU"/>
        </w:rPr>
      </w:pPr>
      <w:r w:rsidRPr="00413924">
        <w:rPr>
          <w:sz w:val="28"/>
          <w:szCs w:val="28"/>
          <w:lang w:val="ru-RU"/>
        </w:rPr>
        <w:t>Общая численность пользователей (работников и посетителей)</w:t>
      </w:r>
      <w:r>
        <w:rPr>
          <w:sz w:val="28"/>
          <w:szCs w:val="28"/>
          <w:lang w:val="ru-RU"/>
        </w:rPr>
        <w:t xml:space="preserve"> </w:t>
      </w:r>
      <w:r w:rsidR="00081A60">
        <w:rPr>
          <w:sz w:val="28"/>
          <w:szCs w:val="28"/>
          <w:lang w:val="ru-RU"/>
        </w:rPr>
        <w:t>– 40</w:t>
      </w:r>
      <w:r w:rsidR="006B1A5F" w:rsidRPr="006B1A5F">
        <w:rPr>
          <w:sz w:val="28"/>
          <w:szCs w:val="28"/>
          <w:lang w:val="ru-RU"/>
        </w:rPr>
        <w:t>0 человек.</w:t>
      </w:r>
    </w:p>
    <w:p w:rsidR="00300FA1" w:rsidRDefault="00300FA1" w:rsidP="006B1A5F">
      <w:pPr>
        <w:spacing w:after="0" w:line="240" w:lineRule="auto"/>
        <w:rPr>
          <w:sz w:val="28"/>
          <w:szCs w:val="28"/>
          <w:lang w:val="ru-RU"/>
        </w:rPr>
      </w:pPr>
    </w:p>
    <w:p w:rsidR="00300FA1" w:rsidRDefault="00300FA1" w:rsidP="00300FA1">
      <w:pPr>
        <w:pStyle w:val="a4"/>
        <w:spacing w:after="0" w:line="240" w:lineRule="auto"/>
        <w:ind w:left="567"/>
        <w:jc w:val="right"/>
        <w:rPr>
          <w:sz w:val="28"/>
          <w:szCs w:val="28"/>
          <w:lang w:val="ru-RU"/>
        </w:rPr>
      </w:pPr>
      <w:r>
        <w:rPr>
          <w:sz w:val="28"/>
          <w:szCs w:val="28"/>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300FA1" w:rsidRPr="008E4741" w:rsidTr="009B593C">
        <w:tc>
          <w:tcPr>
            <w:tcW w:w="1134" w:type="dxa"/>
            <w:vMerge w:val="restart"/>
          </w:tcPr>
          <w:p w:rsidR="00300FA1" w:rsidRPr="003905EE" w:rsidRDefault="00300FA1" w:rsidP="009B593C">
            <w:pPr>
              <w:pStyle w:val="a4"/>
              <w:ind w:left="0"/>
              <w:jc w:val="center"/>
              <w:rPr>
                <w:sz w:val="28"/>
                <w:szCs w:val="28"/>
                <w:lang w:val="ru-RU"/>
              </w:rPr>
            </w:pPr>
            <w:r w:rsidRPr="003905EE">
              <w:rPr>
                <w:sz w:val="28"/>
                <w:szCs w:val="28"/>
                <w:lang w:val="ru-RU"/>
              </w:rPr>
              <w:t>№</w:t>
            </w:r>
          </w:p>
          <w:p w:rsidR="00300FA1" w:rsidRPr="003905EE" w:rsidRDefault="00300FA1" w:rsidP="009B593C">
            <w:pPr>
              <w:pStyle w:val="a4"/>
              <w:ind w:left="0"/>
              <w:jc w:val="center"/>
              <w:rPr>
                <w:sz w:val="28"/>
                <w:szCs w:val="28"/>
                <w:lang w:val="ru-RU"/>
              </w:rPr>
            </w:pPr>
            <w:r w:rsidRPr="003905EE">
              <w:rPr>
                <w:sz w:val="28"/>
                <w:szCs w:val="28"/>
                <w:lang w:val="ru-RU"/>
              </w:rPr>
              <w:t>п/п</w:t>
            </w:r>
          </w:p>
        </w:tc>
        <w:tc>
          <w:tcPr>
            <w:tcW w:w="3827" w:type="dxa"/>
            <w:vMerge w:val="restart"/>
          </w:tcPr>
          <w:p w:rsidR="00300FA1" w:rsidRPr="003905EE" w:rsidRDefault="00300FA1" w:rsidP="009B593C">
            <w:pPr>
              <w:pStyle w:val="a4"/>
              <w:ind w:left="0"/>
              <w:jc w:val="center"/>
              <w:rPr>
                <w:sz w:val="28"/>
                <w:szCs w:val="28"/>
                <w:lang w:val="ru-RU"/>
              </w:rPr>
            </w:pPr>
            <w:r w:rsidRPr="003905EE">
              <w:rPr>
                <w:sz w:val="28"/>
                <w:szCs w:val="28"/>
                <w:lang w:val="ru-RU"/>
              </w:rPr>
              <w:t>Наименование энергетического ресурса</w:t>
            </w:r>
          </w:p>
        </w:tc>
        <w:tc>
          <w:tcPr>
            <w:tcW w:w="2251" w:type="dxa"/>
            <w:vMerge w:val="restart"/>
          </w:tcPr>
          <w:p w:rsidR="00300FA1" w:rsidRPr="003905EE" w:rsidRDefault="00300FA1" w:rsidP="009B593C">
            <w:pPr>
              <w:pStyle w:val="a4"/>
              <w:ind w:left="0"/>
              <w:jc w:val="center"/>
              <w:rPr>
                <w:sz w:val="28"/>
                <w:szCs w:val="28"/>
                <w:lang w:val="ru-RU"/>
              </w:rPr>
            </w:pPr>
            <w:r w:rsidRPr="003905EE">
              <w:rPr>
                <w:sz w:val="28"/>
                <w:szCs w:val="28"/>
                <w:lang w:val="ru-RU"/>
              </w:rPr>
              <w:t>Единица измерения</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Отчетный (базовый) год</w:t>
            </w:r>
          </w:p>
        </w:tc>
      </w:tr>
      <w:tr w:rsidR="00300FA1" w:rsidRPr="008E4741" w:rsidTr="009B593C">
        <w:tc>
          <w:tcPr>
            <w:tcW w:w="1134" w:type="dxa"/>
            <w:vMerge/>
          </w:tcPr>
          <w:p w:rsidR="00300FA1" w:rsidRPr="003905EE" w:rsidRDefault="00300FA1" w:rsidP="009B593C">
            <w:pPr>
              <w:pStyle w:val="a4"/>
              <w:ind w:left="0"/>
              <w:jc w:val="center"/>
              <w:rPr>
                <w:sz w:val="28"/>
                <w:szCs w:val="28"/>
                <w:lang w:val="ru-RU"/>
              </w:rPr>
            </w:pPr>
          </w:p>
        </w:tc>
        <w:tc>
          <w:tcPr>
            <w:tcW w:w="3827" w:type="dxa"/>
            <w:vMerge/>
          </w:tcPr>
          <w:p w:rsidR="00300FA1" w:rsidRPr="003905EE" w:rsidRDefault="00300FA1" w:rsidP="009B593C">
            <w:pPr>
              <w:pStyle w:val="a4"/>
              <w:ind w:left="0"/>
              <w:jc w:val="center"/>
              <w:rPr>
                <w:sz w:val="28"/>
                <w:szCs w:val="28"/>
                <w:lang w:val="ru-RU"/>
              </w:rPr>
            </w:pPr>
          </w:p>
        </w:tc>
        <w:tc>
          <w:tcPr>
            <w:tcW w:w="2251" w:type="dxa"/>
            <w:vMerge/>
          </w:tcPr>
          <w:p w:rsidR="00300FA1" w:rsidRPr="003905EE" w:rsidRDefault="00300FA1" w:rsidP="009B593C">
            <w:pPr>
              <w:pStyle w:val="a4"/>
              <w:ind w:left="0"/>
              <w:jc w:val="center"/>
              <w:rPr>
                <w:sz w:val="28"/>
                <w:szCs w:val="28"/>
                <w:lang w:val="ru-RU"/>
              </w:rPr>
            </w:pP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2022</w:t>
            </w:r>
          </w:p>
        </w:tc>
      </w:tr>
      <w:tr w:rsidR="00300FA1" w:rsidRPr="008E4741" w:rsidTr="009B593C">
        <w:tc>
          <w:tcPr>
            <w:tcW w:w="1134" w:type="dxa"/>
            <w:vMerge w:val="restart"/>
          </w:tcPr>
          <w:p w:rsidR="00300FA1" w:rsidRPr="003905EE" w:rsidRDefault="00300FA1" w:rsidP="009B593C">
            <w:pPr>
              <w:pStyle w:val="a4"/>
              <w:ind w:left="0"/>
              <w:jc w:val="center"/>
              <w:rPr>
                <w:sz w:val="28"/>
                <w:szCs w:val="28"/>
                <w:lang w:val="ru-RU"/>
              </w:rPr>
            </w:pPr>
            <w:r w:rsidRPr="003905EE">
              <w:rPr>
                <w:sz w:val="28"/>
                <w:szCs w:val="28"/>
                <w:lang w:val="ru-RU"/>
              </w:rPr>
              <w:t>1</w:t>
            </w:r>
          </w:p>
        </w:tc>
        <w:tc>
          <w:tcPr>
            <w:tcW w:w="3827" w:type="dxa"/>
            <w:vMerge w:val="restart"/>
          </w:tcPr>
          <w:p w:rsidR="00300FA1" w:rsidRPr="003905EE" w:rsidRDefault="00300FA1" w:rsidP="009B593C">
            <w:pPr>
              <w:pStyle w:val="a4"/>
              <w:ind w:left="0"/>
              <w:jc w:val="left"/>
              <w:rPr>
                <w:sz w:val="28"/>
                <w:szCs w:val="28"/>
                <w:highlight w:val="yellow"/>
                <w:lang w:val="ru-RU"/>
              </w:rPr>
            </w:pPr>
            <w:r w:rsidRPr="003905EE">
              <w:rPr>
                <w:sz w:val="28"/>
                <w:szCs w:val="28"/>
                <w:lang w:val="ru-RU"/>
              </w:rPr>
              <w:t>Природный газ</w:t>
            </w:r>
          </w:p>
        </w:tc>
        <w:tc>
          <w:tcPr>
            <w:tcW w:w="2251" w:type="dxa"/>
          </w:tcPr>
          <w:p w:rsidR="00300FA1" w:rsidRPr="003905EE" w:rsidRDefault="00300FA1" w:rsidP="009B593C">
            <w:pPr>
              <w:pStyle w:val="a4"/>
              <w:ind w:left="0"/>
              <w:jc w:val="center"/>
              <w:rPr>
                <w:sz w:val="28"/>
                <w:szCs w:val="28"/>
                <w:lang w:val="ru-RU"/>
              </w:rPr>
            </w:pPr>
            <w:proofErr w:type="spellStart"/>
            <w:r w:rsidRPr="003905EE">
              <w:rPr>
                <w:sz w:val="28"/>
                <w:szCs w:val="28"/>
                <w:lang w:val="ru-RU"/>
              </w:rPr>
              <w:t>куб.м</w:t>
            </w:r>
            <w:proofErr w:type="spellEnd"/>
            <w:r w:rsidRPr="003905EE">
              <w:rPr>
                <w:sz w:val="28"/>
                <w:szCs w:val="28"/>
                <w:lang w:val="ru-RU"/>
              </w:rPr>
              <w:t>.</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17580</w:t>
            </w:r>
          </w:p>
        </w:tc>
      </w:tr>
      <w:tr w:rsidR="00300FA1" w:rsidRPr="008E4741" w:rsidTr="009B593C">
        <w:tc>
          <w:tcPr>
            <w:tcW w:w="1134" w:type="dxa"/>
            <w:vMerge/>
          </w:tcPr>
          <w:p w:rsidR="00300FA1" w:rsidRPr="003905EE" w:rsidRDefault="00300FA1" w:rsidP="009B593C">
            <w:pPr>
              <w:pStyle w:val="a4"/>
              <w:ind w:left="0"/>
              <w:jc w:val="center"/>
              <w:rPr>
                <w:sz w:val="28"/>
                <w:szCs w:val="28"/>
                <w:lang w:val="ru-RU"/>
              </w:rPr>
            </w:pPr>
          </w:p>
        </w:tc>
        <w:tc>
          <w:tcPr>
            <w:tcW w:w="3827" w:type="dxa"/>
            <w:vMerge/>
          </w:tcPr>
          <w:p w:rsidR="00300FA1" w:rsidRPr="003905EE" w:rsidRDefault="00300FA1" w:rsidP="009B593C">
            <w:pPr>
              <w:pStyle w:val="a4"/>
              <w:ind w:left="0"/>
              <w:jc w:val="left"/>
              <w:rPr>
                <w:sz w:val="28"/>
                <w:szCs w:val="28"/>
                <w:highlight w:val="yellow"/>
                <w:lang w:val="ru-RU"/>
              </w:rPr>
            </w:pPr>
          </w:p>
        </w:tc>
        <w:tc>
          <w:tcPr>
            <w:tcW w:w="2251" w:type="dxa"/>
          </w:tcPr>
          <w:p w:rsidR="00300FA1" w:rsidRPr="003905EE" w:rsidRDefault="00300FA1" w:rsidP="009B593C">
            <w:pPr>
              <w:pStyle w:val="a4"/>
              <w:ind w:left="0"/>
              <w:jc w:val="center"/>
              <w:rPr>
                <w:sz w:val="28"/>
                <w:szCs w:val="28"/>
                <w:lang w:val="ru-RU"/>
              </w:rPr>
            </w:pPr>
            <w:proofErr w:type="spellStart"/>
            <w:r w:rsidRPr="003905EE">
              <w:rPr>
                <w:sz w:val="28"/>
                <w:szCs w:val="28"/>
                <w:lang w:val="ru-RU"/>
              </w:rPr>
              <w:t>т.у.т</w:t>
            </w:r>
            <w:proofErr w:type="spellEnd"/>
            <w:r w:rsidRPr="003905EE">
              <w:rPr>
                <w:sz w:val="28"/>
                <w:szCs w:val="28"/>
                <w:lang w:val="ru-RU"/>
              </w:rPr>
              <w:t>.</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20287</w:t>
            </w:r>
          </w:p>
        </w:tc>
      </w:tr>
      <w:tr w:rsidR="00300FA1" w:rsidRPr="008E4741" w:rsidTr="009B593C">
        <w:tc>
          <w:tcPr>
            <w:tcW w:w="1134" w:type="dxa"/>
            <w:vMerge/>
          </w:tcPr>
          <w:p w:rsidR="00300FA1" w:rsidRPr="003905EE" w:rsidRDefault="00300FA1" w:rsidP="009B593C">
            <w:pPr>
              <w:pStyle w:val="a4"/>
              <w:ind w:left="0"/>
              <w:jc w:val="center"/>
              <w:rPr>
                <w:sz w:val="28"/>
                <w:szCs w:val="28"/>
                <w:lang w:val="ru-RU"/>
              </w:rPr>
            </w:pPr>
          </w:p>
        </w:tc>
        <w:tc>
          <w:tcPr>
            <w:tcW w:w="3827" w:type="dxa"/>
            <w:vMerge/>
          </w:tcPr>
          <w:p w:rsidR="00300FA1" w:rsidRPr="003905EE" w:rsidRDefault="00300FA1" w:rsidP="009B593C">
            <w:pPr>
              <w:pStyle w:val="a4"/>
              <w:ind w:left="0"/>
              <w:jc w:val="left"/>
              <w:rPr>
                <w:sz w:val="28"/>
                <w:szCs w:val="28"/>
                <w:highlight w:val="yellow"/>
                <w:lang w:val="ru-RU"/>
              </w:rPr>
            </w:pP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тыс. руб.</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123,9</w:t>
            </w:r>
          </w:p>
        </w:tc>
      </w:tr>
      <w:tr w:rsidR="00300FA1" w:rsidRPr="008E4741" w:rsidTr="009B593C">
        <w:tc>
          <w:tcPr>
            <w:tcW w:w="1134" w:type="dxa"/>
            <w:vMerge w:val="restart"/>
          </w:tcPr>
          <w:p w:rsidR="00300FA1" w:rsidRPr="003905EE" w:rsidRDefault="00300FA1" w:rsidP="009B593C">
            <w:pPr>
              <w:pStyle w:val="a4"/>
              <w:ind w:left="0"/>
              <w:jc w:val="center"/>
              <w:rPr>
                <w:sz w:val="28"/>
                <w:szCs w:val="28"/>
                <w:lang w:val="ru-RU"/>
              </w:rPr>
            </w:pPr>
            <w:r w:rsidRPr="003905EE">
              <w:rPr>
                <w:sz w:val="28"/>
                <w:szCs w:val="28"/>
                <w:lang w:val="ru-RU"/>
              </w:rPr>
              <w:t>2</w:t>
            </w:r>
          </w:p>
        </w:tc>
        <w:tc>
          <w:tcPr>
            <w:tcW w:w="3827" w:type="dxa"/>
            <w:vMerge w:val="restart"/>
          </w:tcPr>
          <w:p w:rsidR="00300FA1" w:rsidRPr="003905EE" w:rsidRDefault="00300FA1" w:rsidP="009B593C">
            <w:pPr>
              <w:pStyle w:val="a4"/>
              <w:ind w:left="0"/>
              <w:jc w:val="left"/>
              <w:rPr>
                <w:sz w:val="28"/>
                <w:szCs w:val="28"/>
                <w:lang w:val="ru-RU"/>
              </w:rPr>
            </w:pPr>
            <w:r w:rsidRPr="003905EE">
              <w:rPr>
                <w:sz w:val="28"/>
                <w:szCs w:val="28"/>
                <w:lang w:val="ru-RU"/>
              </w:rPr>
              <w:t>Электрическая энергия</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кВт/ч</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14794</w:t>
            </w:r>
          </w:p>
        </w:tc>
      </w:tr>
      <w:tr w:rsidR="00300FA1" w:rsidRPr="008E4741" w:rsidTr="009B593C">
        <w:tc>
          <w:tcPr>
            <w:tcW w:w="1134" w:type="dxa"/>
            <w:vMerge/>
          </w:tcPr>
          <w:p w:rsidR="00300FA1" w:rsidRPr="003905EE" w:rsidRDefault="00300FA1" w:rsidP="009B593C">
            <w:pPr>
              <w:pStyle w:val="a4"/>
              <w:ind w:left="0"/>
              <w:jc w:val="center"/>
              <w:rPr>
                <w:sz w:val="28"/>
                <w:szCs w:val="28"/>
                <w:lang w:val="ru-RU"/>
              </w:rPr>
            </w:pPr>
          </w:p>
        </w:tc>
        <w:tc>
          <w:tcPr>
            <w:tcW w:w="3827" w:type="dxa"/>
            <w:vMerge/>
          </w:tcPr>
          <w:p w:rsidR="00300FA1" w:rsidRPr="003905EE" w:rsidRDefault="00300FA1" w:rsidP="009B593C">
            <w:pPr>
              <w:pStyle w:val="a4"/>
              <w:ind w:left="0"/>
              <w:jc w:val="left"/>
              <w:rPr>
                <w:sz w:val="28"/>
                <w:szCs w:val="28"/>
                <w:lang w:val="ru-RU"/>
              </w:rPr>
            </w:pPr>
          </w:p>
        </w:tc>
        <w:tc>
          <w:tcPr>
            <w:tcW w:w="2251" w:type="dxa"/>
          </w:tcPr>
          <w:p w:rsidR="00300FA1" w:rsidRPr="003905EE" w:rsidRDefault="00300FA1" w:rsidP="009B593C">
            <w:pPr>
              <w:pStyle w:val="a4"/>
              <w:ind w:left="0"/>
              <w:jc w:val="center"/>
              <w:rPr>
                <w:sz w:val="28"/>
                <w:szCs w:val="28"/>
                <w:lang w:val="ru-RU"/>
              </w:rPr>
            </w:pPr>
            <w:proofErr w:type="spellStart"/>
            <w:r w:rsidRPr="003905EE">
              <w:rPr>
                <w:sz w:val="28"/>
                <w:szCs w:val="28"/>
                <w:lang w:val="ru-RU"/>
              </w:rPr>
              <w:t>т.у.т</w:t>
            </w:r>
            <w:proofErr w:type="spellEnd"/>
            <w:r w:rsidRPr="003905EE">
              <w:rPr>
                <w:sz w:val="28"/>
                <w:szCs w:val="28"/>
                <w:lang w:val="ru-RU"/>
              </w:rPr>
              <w:t>.</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5097</w:t>
            </w:r>
          </w:p>
        </w:tc>
      </w:tr>
      <w:tr w:rsidR="00300FA1" w:rsidRPr="008E4741" w:rsidTr="009B593C">
        <w:tc>
          <w:tcPr>
            <w:tcW w:w="1134" w:type="dxa"/>
            <w:vMerge/>
          </w:tcPr>
          <w:p w:rsidR="00300FA1" w:rsidRPr="003905EE" w:rsidRDefault="00300FA1" w:rsidP="009B593C">
            <w:pPr>
              <w:pStyle w:val="a4"/>
              <w:ind w:left="0"/>
              <w:jc w:val="center"/>
              <w:rPr>
                <w:sz w:val="28"/>
                <w:szCs w:val="28"/>
                <w:lang w:val="ru-RU"/>
              </w:rPr>
            </w:pPr>
          </w:p>
        </w:tc>
        <w:tc>
          <w:tcPr>
            <w:tcW w:w="3827" w:type="dxa"/>
            <w:vMerge/>
          </w:tcPr>
          <w:p w:rsidR="00300FA1" w:rsidRPr="003905EE" w:rsidRDefault="00300FA1" w:rsidP="009B593C">
            <w:pPr>
              <w:pStyle w:val="a4"/>
              <w:ind w:left="0"/>
              <w:jc w:val="left"/>
              <w:rPr>
                <w:sz w:val="28"/>
                <w:szCs w:val="28"/>
                <w:lang w:val="ru-RU"/>
              </w:rPr>
            </w:pP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тыс. руб.</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124,1</w:t>
            </w:r>
          </w:p>
        </w:tc>
      </w:tr>
      <w:tr w:rsidR="00300FA1" w:rsidRPr="008E4741" w:rsidTr="009B593C">
        <w:tc>
          <w:tcPr>
            <w:tcW w:w="1134" w:type="dxa"/>
            <w:vMerge w:val="restart"/>
          </w:tcPr>
          <w:p w:rsidR="00300FA1" w:rsidRPr="003905EE" w:rsidRDefault="00300FA1" w:rsidP="009B593C">
            <w:pPr>
              <w:pStyle w:val="a4"/>
              <w:ind w:left="0"/>
              <w:jc w:val="center"/>
              <w:rPr>
                <w:sz w:val="28"/>
                <w:szCs w:val="28"/>
                <w:lang w:val="ru-RU"/>
              </w:rPr>
            </w:pPr>
            <w:r w:rsidRPr="003905EE">
              <w:rPr>
                <w:sz w:val="28"/>
                <w:szCs w:val="28"/>
                <w:lang w:val="ru-RU"/>
              </w:rPr>
              <w:t>3</w:t>
            </w:r>
          </w:p>
        </w:tc>
        <w:tc>
          <w:tcPr>
            <w:tcW w:w="3827" w:type="dxa"/>
            <w:vMerge w:val="restart"/>
          </w:tcPr>
          <w:p w:rsidR="00300FA1" w:rsidRPr="003905EE" w:rsidRDefault="00300FA1" w:rsidP="009B593C">
            <w:pPr>
              <w:pStyle w:val="a4"/>
              <w:ind w:left="0"/>
              <w:jc w:val="left"/>
              <w:rPr>
                <w:sz w:val="28"/>
                <w:szCs w:val="28"/>
                <w:lang w:val="ru-RU"/>
              </w:rPr>
            </w:pPr>
            <w:r w:rsidRPr="003905EE">
              <w:rPr>
                <w:sz w:val="28"/>
                <w:szCs w:val="28"/>
                <w:lang w:val="ru-RU"/>
              </w:rPr>
              <w:t>Холодная вода</w:t>
            </w:r>
          </w:p>
        </w:tc>
        <w:tc>
          <w:tcPr>
            <w:tcW w:w="2251" w:type="dxa"/>
          </w:tcPr>
          <w:p w:rsidR="00300FA1" w:rsidRPr="003905EE" w:rsidRDefault="00300FA1" w:rsidP="009B593C">
            <w:pPr>
              <w:pStyle w:val="a4"/>
              <w:ind w:left="0"/>
              <w:jc w:val="center"/>
              <w:rPr>
                <w:sz w:val="28"/>
                <w:szCs w:val="28"/>
                <w:lang w:val="ru-RU"/>
              </w:rPr>
            </w:pPr>
            <w:proofErr w:type="spellStart"/>
            <w:r w:rsidRPr="003905EE">
              <w:rPr>
                <w:sz w:val="28"/>
                <w:szCs w:val="28"/>
                <w:lang w:val="ru-RU"/>
              </w:rPr>
              <w:t>куб.м</w:t>
            </w:r>
            <w:proofErr w:type="spellEnd"/>
            <w:r w:rsidRPr="003905EE">
              <w:rPr>
                <w:sz w:val="28"/>
                <w:szCs w:val="28"/>
                <w:lang w:val="ru-RU"/>
              </w:rPr>
              <w:t>.</w:t>
            </w: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385</w:t>
            </w:r>
          </w:p>
        </w:tc>
      </w:tr>
      <w:tr w:rsidR="00300FA1" w:rsidRPr="008E4741" w:rsidTr="009B593C">
        <w:tc>
          <w:tcPr>
            <w:tcW w:w="1134" w:type="dxa"/>
            <w:vMerge/>
          </w:tcPr>
          <w:p w:rsidR="00300FA1" w:rsidRPr="003905EE" w:rsidRDefault="00300FA1" w:rsidP="009B593C">
            <w:pPr>
              <w:pStyle w:val="a4"/>
              <w:ind w:left="0"/>
              <w:jc w:val="center"/>
              <w:rPr>
                <w:sz w:val="28"/>
                <w:szCs w:val="28"/>
                <w:lang w:val="ru-RU"/>
              </w:rPr>
            </w:pPr>
          </w:p>
        </w:tc>
        <w:tc>
          <w:tcPr>
            <w:tcW w:w="3827" w:type="dxa"/>
            <w:vMerge/>
          </w:tcPr>
          <w:p w:rsidR="00300FA1" w:rsidRPr="003905EE" w:rsidRDefault="00300FA1" w:rsidP="009B593C">
            <w:pPr>
              <w:pStyle w:val="a4"/>
              <w:ind w:left="0"/>
              <w:jc w:val="left"/>
              <w:rPr>
                <w:sz w:val="28"/>
                <w:szCs w:val="28"/>
                <w:lang w:val="ru-RU"/>
              </w:rPr>
            </w:pPr>
          </w:p>
        </w:tc>
        <w:tc>
          <w:tcPr>
            <w:tcW w:w="2251" w:type="dxa"/>
          </w:tcPr>
          <w:p w:rsidR="00300FA1" w:rsidRPr="003905EE" w:rsidRDefault="00300FA1" w:rsidP="009B593C">
            <w:pPr>
              <w:pStyle w:val="a4"/>
              <w:ind w:left="0"/>
              <w:jc w:val="center"/>
              <w:rPr>
                <w:sz w:val="28"/>
                <w:szCs w:val="28"/>
                <w:lang w:val="ru-RU"/>
              </w:rPr>
            </w:pPr>
            <w:r w:rsidRPr="003905EE">
              <w:rPr>
                <w:sz w:val="28"/>
                <w:szCs w:val="28"/>
                <w:lang w:val="ru-RU"/>
              </w:rPr>
              <w:t>тыс. руб.</w:t>
            </w:r>
          </w:p>
        </w:tc>
        <w:tc>
          <w:tcPr>
            <w:tcW w:w="2251" w:type="dxa"/>
          </w:tcPr>
          <w:p w:rsidR="00300FA1" w:rsidRPr="003905EE" w:rsidRDefault="00300FA1" w:rsidP="00300FA1">
            <w:pPr>
              <w:pStyle w:val="a4"/>
              <w:ind w:left="0"/>
              <w:jc w:val="center"/>
              <w:rPr>
                <w:sz w:val="28"/>
                <w:szCs w:val="28"/>
                <w:lang w:val="ru-RU"/>
              </w:rPr>
            </w:pPr>
            <w:r w:rsidRPr="003905EE">
              <w:rPr>
                <w:sz w:val="28"/>
                <w:szCs w:val="28"/>
                <w:lang w:val="ru-RU"/>
              </w:rPr>
              <w:t>15,3</w:t>
            </w:r>
          </w:p>
        </w:tc>
      </w:tr>
    </w:tbl>
    <w:p w:rsidR="006B1A5F" w:rsidRDefault="006B1A5F" w:rsidP="006B1A5F">
      <w:pPr>
        <w:spacing w:after="0" w:line="240" w:lineRule="auto"/>
        <w:rPr>
          <w:sz w:val="28"/>
          <w:szCs w:val="28"/>
          <w:lang w:val="ru-RU"/>
        </w:rPr>
      </w:pPr>
    </w:p>
    <w:p w:rsidR="000211CC" w:rsidRPr="000211CC" w:rsidRDefault="000211CC" w:rsidP="000211CC">
      <w:pPr>
        <w:spacing w:after="0" w:line="240" w:lineRule="auto"/>
        <w:jc w:val="left"/>
        <w:rPr>
          <w:b/>
          <w:sz w:val="28"/>
          <w:szCs w:val="28"/>
          <w:lang w:val="ru-RU"/>
        </w:rPr>
      </w:pPr>
      <w:r>
        <w:rPr>
          <w:b/>
          <w:sz w:val="28"/>
          <w:szCs w:val="28"/>
          <w:lang w:val="ru-RU"/>
        </w:rPr>
        <w:t xml:space="preserve">2. </w:t>
      </w:r>
      <w:r w:rsidRPr="000211CC">
        <w:rPr>
          <w:b/>
          <w:sz w:val="28"/>
          <w:szCs w:val="28"/>
          <w:lang w:val="ru-RU"/>
        </w:rPr>
        <w:t>Электроснабжение</w:t>
      </w:r>
    </w:p>
    <w:p w:rsidR="00D9567F" w:rsidRDefault="000211CC" w:rsidP="000211CC">
      <w:pPr>
        <w:spacing w:after="0" w:line="240" w:lineRule="auto"/>
        <w:jc w:val="left"/>
        <w:rPr>
          <w:sz w:val="28"/>
          <w:szCs w:val="28"/>
          <w:lang w:val="ru-RU"/>
        </w:rPr>
      </w:pPr>
      <w:r>
        <w:rPr>
          <w:sz w:val="28"/>
          <w:szCs w:val="28"/>
          <w:lang w:val="ru-RU"/>
        </w:rPr>
        <w:t>2.1</w:t>
      </w:r>
      <w:r w:rsidR="00D9567F">
        <w:rPr>
          <w:sz w:val="28"/>
          <w:szCs w:val="28"/>
          <w:lang w:val="ru-RU"/>
        </w:rPr>
        <w:t xml:space="preserve">. </w:t>
      </w:r>
      <w:r w:rsidRPr="000211CC">
        <w:rPr>
          <w:sz w:val="28"/>
          <w:szCs w:val="28"/>
          <w:lang w:val="ru-RU"/>
        </w:rPr>
        <w:t xml:space="preserve">Анализ эффективности системы электроснабжения,    </w:t>
      </w:r>
    </w:p>
    <w:p w:rsidR="000211CC" w:rsidRPr="000211CC" w:rsidRDefault="000211CC" w:rsidP="00D9567F">
      <w:pPr>
        <w:spacing w:after="0" w:line="240" w:lineRule="auto"/>
        <w:jc w:val="right"/>
        <w:rPr>
          <w:sz w:val="28"/>
          <w:szCs w:val="28"/>
          <w:lang w:val="ru-RU"/>
        </w:rPr>
      </w:pPr>
      <w:r w:rsidRPr="000211CC">
        <w:rPr>
          <w:sz w:val="28"/>
          <w:szCs w:val="28"/>
          <w:lang w:val="ru-RU"/>
        </w:rPr>
        <w:t xml:space="preserve">             Таблица 2</w:t>
      </w:r>
    </w:p>
    <w:tbl>
      <w:tblPr>
        <w:tblStyle w:val="a3"/>
        <w:tblW w:w="9498" w:type="dxa"/>
        <w:tblInd w:w="108" w:type="dxa"/>
        <w:tblLook w:val="04A0" w:firstRow="1" w:lastRow="0" w:firstColumn="1" w:lastColumn="0" w:noHBand="0" w:noVBand="1"/>
      </w:tblPr>
      <w:tblGrid>
        <w:gridCol w:w="3827"/>
        <w:gridCol w:w="2251"/>
        <w:gridCol w:w="3420"/>
      </w:tblGrid>
      <w:tr w:rsidR="000211CC" w:rsidRPr="00070D1B" w:rsidTr="009B593C">
        <w:tc>
          <w:tcPr>
            <w:tcW w:w="3827" w:type="dxa"/>
            <w:vMerge w:val="restart"/>
          </w:tcPr>
          <w:p w:rsidR="000211CC" w:rsidRPr="00070D1B" w:rsidRDefault="000211CC" w:rsidP="009B593C">
            <w:pPr>
              <w:pStyle w:val="a4"/>
              <w:ind w:left="0"/>
              <w:jc w:val="center"/>
              <w:rPr>
                <w:sz w:val="28"/>
                <w:szCs w:val="28"/>
                <w:lang w:val="ru-RU"/>
              </w:rPr>
            </w:pPr>
            <w:r w:rsidRPr="00070D1B">
              <w:rPr>
                <w:sz w:val="28"/>
                <w:szCs w:val="28"/>
                <w:lang w:val="ru-RU"/>
              </w:rPr>
              <w:t xml:space="preserve">Наименование </w:t>
            </w:r>
          </w:p>
        </w:tc>
        <w:tc>
          <w:tcPr>
            <w:tcW w:w="2251" w:type="dxa"/>
            <w:vMerge w:val="restart"/>
          </w:tcPr>
          <w:p w:rsidR="000211CC" w:rsidRPr="00070D1B" w:rsidRDefault="000211CC" w:rsidP="009B593C">
            <w:pPr>
              <w:pStyle w:val="a4"/>
              <w:ind w:left="0"/>
              <w:jc w:val="center"/>
              <w:rPr>
                <w:sz w:val="28"/>
                <w:szCs w:val="28"/>
                <w:lang w:val="ru-RU"/>
              </w:rPr>
            </w:pPr>
            <w:r w:rsidRPr="00070D1B">
              <w:rPr>
                <w:sz w:val="28"/>
                <w:szCs w:val="28"/>
                <w:lang w:val="ru-RU"/>
              </w:rPr>
              <w:t>Единица измерения</w:t>
            </w:r>
          </w:p>
        </w:tc>
        <w:tc>
          <w:tcPr>
            <w:tcW w:w="3420" w:type="dxa"/>
          </w:tcPr>
          <w:p w:rsidR="000211CC" w:rsidRPr="00070D1B" w:rsidRDefault="000211CC" w:rsidP="009B593C">
            <w:pPr>
              <w:pStyle w:val="a4"/>
              <w:ind w:left="0"/>
              <w:jc w:val="center"/>
              <w:rPr>
                <w:sz w:val="28"/>
                <w:szCs w:val="28"/>
                <w:lang w:val="ru-RU"/>
              </w:rPr>
            </w:pPr>
            <w:r w:rsidRPr="00070D1B">
              <w:rPr>
                <w:sz w:val="28"/>
                <w:szCs w:val="28"/>
                <w:lang w:val="ru-RU"/>
              </w:rPr>
              <w:t>Отчетный (базовый) год</w:t>
            </w:r>
          </w:p>
        </w:tc>
      </w:tr>
      <w:tr w:rsidR="000211CC" w:rsidRPr="00070D1B" w:rsidTr="009B593C">
        <w:tc>
          <w:tcPr>
            <w:tcW w:w="3827" w:type="dxa"/>
            <w:vMerge/>
          </w:tcPr>
          <w:p w:rsidR="000211CC" w:rsidRPr="00070D1B" w:rsidRDefault="000211CC" w:rsidP="009B593C">
            <w:pPr>
              <w:pStyle w:val="a4"/>
              <w:ind w:left="0"/>
              <w:jc w:val="center"/>
              <w:rPr>
                <w:sz w:val="28"/>
                <w:szCs w:val="28"/>
                <w:lang w:val="ru-RU"/>
              </w:rPr>
            </w:pPr>
          </w:p>
        </w:tc>
        <w:tc>
          <w:tcPr>
            <w:tcW w:w="2251" w:type="dxa"/>
            <w:vMerge/>
          </w:tcPr>
          <w:p w:rsidR="000211CC" w:rsidRPr="00070D1B" w:rsidRDefault="000211CC" w:rsidP="009B593C">
            <w:pPr>
              <w:pStyle w:val="a4"/>
              <w:ind w:left="0"/>
              <w:jc w:val="center"/>
              <w:rPr>
                <w:sz w:val="28"/>
                <w:szCs w:val="28"/>
                <w:lang w:val="ru-RU"/>
              </w:rPr>
            </w:pPr>
          </w:p>
        </w:tc>
        <w:tc>
          <w:tcPr>
            <w:tcW w:w="3420" w:type="dxa"/>
          </w:tcPr>
          <w:p w:rsidR="000211CC" w:rsidRPr="00070D1B" w:rsidRDefault="000211CC" w:rsidP="000211CC">
            <w:pPr>
              <w:pStyle w:val="a4"/>
              <w:ind w:left="0"/>
              <w:jc w:val="center"/>
              <w:rPr>
                <w:sz w:val="28"/>
                <w:szCs w:val="28"/>
                <w:lang w:val="ru-RU"/>
              </w:rPr>
            </w:pPr>
            <w:r w:rsidRPr="00070D1B">
              <w:rPr>
                <w:sz w:val="28"/>
                <w:szCs w:val="28"/>
                <w:lang w:val="ru-RU"/>
              </w:rPr>
              <w:t>2022</w:t>
            </w:r>
          </w:p>
        </w:tc>
      </w:tr>
      <w:tr w:rsidR="000211CC" w:rsidRPr="00070D1B" w:rsidTr="009B593C">
        <w:tc>
          <w:tcPr>
            <w:tcW w:w="3827" w:type="dxa"/>
            <w:vMerge w:val="restart"/>
          </w:tcPr>
          <w:p w:rsidR="000211CC" w:rsidRPr="00070D1B" w:rsidRDefault="000211CC" w:rsidP="009B593C">
            <w:pPr>
              <w:pStyle w:val="a4"/>
              <w:ind w:left="0"/>
              <w:jc w:val="left"/>
              <w:rPr>
                <w:sz w:val="28"/>
                <w:szCs w:val="28"/>
                <w:lang w:val="ru-RU"/>
              </w:rPr>
            </w:pPr>
            <w:r w:rsidRPr="00070D1B">
              <w:rPr>
                <w:sz w:val="28"/>
                <w:szCs w:val="28"/>
                <w:lang w:val="ru-RU"/>
              </w:rPr>
              <w:t>Электрическая энергия</w:t>
            </w:r>
          </w:p>
        </w:tc>
        <w:tc>
          <w:tcPr>
            <w:tcW w:w="2251" w:type="dxa"/>
          </w:tcPr>
          <w:p w:rsidR="000211CC" w:rsidRPr="00070D1B" w:rsidRDefault="000211CC" w:rsidP="009B593C">
            <w:pPr>
              <w:pStyle w:val="a4"/>
              <w:ind w:left="0"/>
              <w:jc w:val="center"/>
              <w:rPr>
                <w:sz w:val="28"/>
                <w:szCs w:val="28"/>
                <w:lang w:val="ru-RU"/>
              </w:rPr>
            </w:pPr>
            <w:r w:rsidRPr="00070D1B">
              <w:rPr>
                <w:sz w:val="28"/>
                <w:szCs w:val="28"/>
                <w:lang w:val="ru-RU"/>
              </w:rPr>
              <w:t>кВт/ч</w:t>
            </w:r>
          </w:p>
        </w:tc>
        <w:tc>
          <w:tcPr>
            <w:tcW w:w="3420" w:type="dxa"/>
          </w:tcPr>
          <w:p w:rsidR="000211CC" w:rsidRPr="00070D1B" w:rsidRDefault="000211CC" w:rsidP="009B593C">
            <w:pPr>
              <w:pStyle w:val="a4"/>
              <w:ind w:left="0"/>
              <w:jc w:val="center"/>
              <w:rPr>
                <w:sz w:val="28"/>
                <w:szCs w:val="28"/>
                <w:lang w:val="ru-RU"/>
              </w:rPr>
            </w:pPr>
            <w:r w:rsidRPr="00070D1B">
              <w:rPr>
                <w:sz w:val="28"/>
                <w:szCs w:val="28"/>
                <w:lang w:val="ru-RU"/>
              </w:rPr>
              <w:t>14794</w:t>
            </w:r>
          </w:p>
        </w:tc>
      </w:tr>
      <w:tr w:rsidR="000211CC" w:rsidRPr="00070D1B" w:rsidTr="009B593C">
        <w:tc>
          <w:tcPr>
            <w:tcW w:w="3827" w:type="dxa"/>
            <w:vMerge/>
          </w:tcPr>
          <w:p w:rsidR="000211CC" w:rsidRPr="00070D1B" w:rsidRDefault="000211CC" w:rsidP="009B593C">
            <w:pPr>
              <w:pStyle w:val="a4"/>
              <w:ind w:left="0"/>
              <w:jc w:val="left"/>
              <w:rPr>
                <w:sz w:val="28"/>
                <w:szCs w:val="28"/>
                <w:lang w:val="ru-RU"/>
              </w:rPr>
            </w:pPr>
          </w:p>
        </w:tc>
        <w:tc>
          <w:tcPr>
            <w:tcW w:w="2251" w:type="dxa"/>
          </w:tcPr>
          <w:p w:rsidR="000211CC" w:rsidRPr="00070D1B" w:rsidRDefault="000211CC" w:rsidP="009B593C">
            <w:pPr>
              <w:pStyle w:val="a4"/>
              <w:ind w:left="0"/>
              <w:jc w:val="center"/>
              <w:rPr>
                <w:sz w:val="28"/>
                <w:szCs w:val="28"/>
                <w:lang w:val="ru-RU"/>
              </w:rPr>
            </w:pPr>
            <w:proofErr w:type="spellStart"/>
            <w:r w:rsidRPr="00070D1B">
              <w:rPr>
                <w:sz w:val="28"/>
                <w:szCs w:val="28"/>
                <w:lang w:val="ru-RU"/>
              </w:rPr>
              <w:t>т.у.т</w:t>
            </w:r>
            <w:proofErr w:type="spellEnd"/>
            <w:r w:rsidRPr="00070D1B">
              <w:rPr>
                <w:sz w:val="28"/>
                <w:szCs w:val="28"/>
                <w:lang w:val="ru-RU"/>
              </w:rPr>
              <w:t>.</w:t>
            </w:r>
          </w:p>
        </w:tc>
        <w:tc>
          <w:tcPr>
            <w:tcW w:w="3420" w:type="dxa"/>
          </w:tcPr>
          <w:p w:rsidR="000211CC" w:rsidRPr="00070D1B" w:rsidRDefault="000211CC" w:rsidP="009B593C">
            <w:pPr>
              <w:pStyle w:val="a4"/>
              <w:ind w:left="0"/>
              <w:jc w:val="center"/>
              <w:rPr>
                <w:sz w:val="28"/>
                <w:szCs w:val="28"/>
                <w:lang w:val="ru-RU"/>
              </w:rPr>
            </w:pPr>
            <w:r w:rsidRPr="00070D1B">
              <w:rPr>
                <w:sz w:val="28"/>
                <w:szCs w:val="28"/>
                <w:lang w:val="ru-RU"/>
              </w:rPr>
              <w:t>5097</w:t>
            </w:r>
          </w:p>
        </w:tc>
      </w:tr>
      <w:tr w:rsidR="000211CC" w:rsidRPr="00070D1B" w:rsidTr="009B593C">
        <w:tc>
          <w:tcPr>
            <w:tcW w:w="3827" w:type="dxa"/>
            <w:vMerge/>
          </w:tcPr>
          <w:p w:rsidR="000211CC" w:rsidRPr="00070D1B" w:rsidRDefault="000211CC" w:rsidP="009B593C">
            <w:pPr>
              <w:pStyle w:val="a4"/>
              <w:ind w:left="0"/>
              <w:jc w:val="left"/>
              <w:rPr>
                <w:sz w:val="28"/>
                <w:szCs w:val="28"/>
                <w:lang w:val="ru-RU"/>
              </w:rPr>
            </w:pPr>
          </w:p>
        </w:tc>
        <w:tc>
          <w:tcPr>
            <w:tcW w:w="2251" w:type="dxa"/>
          </w:tcPr>
          <w:p w:rsidR="000211CC" w:rsidRPr="00070D1B" w:rsidRDefault="000211CC" w:rsidP="009B593C">
            <w:pPr>
              <w:pStyle w:val="a4"/>
              <w:ind w:left="0"/>
              <w:jc w:val="center"/>
              <w:rPr>
                <w:sz w:val="28"/>
                <w:szCs w:val="28"/>
                <w:lang w:val="ru-RU"/>
              </w:rPr>
            </w:pPr>
            <w:r w:rsidRPr="00070D1B">
              <w:rPr>
                <w:sz w:val="28"/>
                <w:szCs w:val="28"/>
                <w:lang w:val="ru-RU"/>
              </w:rPr>
              <w:t>тыс. руб.</w:t>
            </w:r>
          </w:p>
        </w:tc>
        <w:tc>
          <w:tcPr>
            <w:tcW w:w="3420" w:type="dxa"/>
          </w:tcPr>
          <w:p w:rsidR="000211CC" w:rsidRPr="00070D1B" w:rsidRDefault="000211CC" w:rsidP="009B593C">
            <w:pPr>
              <w:pStyle w:val="a4"/>
              <w:ind w:left="0"/>
              <w:jc w:val="center"/>
              <w:rPr>
                <w:sz w:val="28"/>
                <w:szCs w:val="28"/>
                <w:lang w:val="ru-RU"/>
              </w:rPr>
            </w:pPr>
            <w:r w:rsidRPr="00070D1B">
              <w:rPr>
                <w:sz w:val="28"/>
                <w:szCs w:val="28"/>
                <w:lang w:val="ru-RU"/>
              </w:rPr>
              <w:t>124,1</w:t>
            </w:r>
          </w:p>
        </w:tc>
      </w:tr>
    </w:tbl>
    <w:p w:rsidR="000211CC" w:rsidRPr="00070D1B" w:rsidRDefault="000211CC" w:rsidP="000211CC">
      <w:pPr>
        <w:spacing w:after="0" w:line="240" w:lineRule="auto"/>
        <w:ind w:left="426"/>
        <w:rPr>
          <w:sz w:val="28"/>
          <w:szCs w:val="28"/>
          <w:lang w:val="ru-RU"/>
        </w:rPr>
      </w:pPr>
    </w:p>
    <w:p w:rsidR="000211CC" w:rsidRPr="00070D1B" w:rsidRDefault="000211CC" w:rsidP="000211CC">
      <w:pPr>
        <w:pStyle w:val="a4"/>
        <w:spacing w:after="0" w:line="240" w:lineRule="auto"/>
        <w:ind w:left="0"/>
        <w:rPr>
          <w:sz w:val="28"/>
          <w:szCs w:val="28"/>
          <w:lang w:val="ru-RU"/>
        </w:rPr>
      </w:pPr>
      <w:r w:rsidRPr="00070D1B">
        <w:rPr>
          <w:sz w:val="28"/>
          <w:szCs w:val="28"/>
          <w:lang w:val="ru-RU"/>
        </w:rPr>
        <w:t>2.1.1.</w:t>
      </w:r>
      <w:r w:rsidR="00D9567F" w:rsidRPr="00070D1B">
        <w:rPr>
          <w:sz w:val="28"/>
          <w:szCs w:val="28"/>
          <w:lang w:val="ru-RU"/>
        </w:rPr>
        <w:t xml:space="preserve"> </w:t>
      </w:r>
      <w:r w:rsidRPr="00070D1B">
        <w:rPr>
          <w:sz w:val="28"/>
          <w:szCs w:val="28"/>
          <w:lang w:val="ru-RU"/>
        </w:rPr>
        <w:t>Баланс потребления э</w:t>
      </w:r>
      <w:r w:rsidR="003905EE" w:rsidRPr="00070D1B">
        <w:rPr>
          <w:sz w:val="28"/>
          <w:szCs w:val="28"/>
          <w:lang w:val="ru-RU"/>
        </w:rPr>
        <w:t xml:space="preserve">лектрической энергии за базовый </w:t>
      </w:r>
      <w:r w:rsidRPr="00070D1B">
        <w:rPr>
          <w:sz w:val="28"/>
          <w:szCs w:val="28"/>
          <w:lang w:val="ru-RU"/>
        </w:rPr>
        <w:t>год представлено ниже, в тыс. кВт/ч</w:t>
      </w:r>
    </w:p>
    <w:p w:rsidR="000211CC" w:rsidRPr="00070D1B" w:rsidRDefault="000211CC" w:rsidP="000211CC">
      <w:pPr>
        <w:pStyle w:val="a4"/>
        <w:spacing w:after="0" w:line="240" w:lineRule="auto"/>
        <w:ind w:left="0"/>
        <w:jc w:val="right"/>
        <w:rPr>
          <w:sz w:val="28"/>
          <w:szCs w:val="28"/>
          <w:lang w:val="ru-RU"/>
        </w:rPr>
      </w:pPr>
      <w:r w:rsidRPr="00070D1B">
        <w:rPr>
          <w:sz w:val="28"/>
          <w:szCs w:val="28"/>
          <w:lang w:val="ru-RU"/>
        </w:rPr>
        <w:t>Таблица 3</w:t>
      </w:r>
    </w:p>
    <w:tbl>
      <w:tblPr>
        <w:tblStyle w:val="a3"/>
        <w:tblW w:w="0" w:type="auto"/>
        <w:tblLook w:val="04A0" w:firstRow="1" w:lastRow="0" w:firstColumn="1" w:lastColumn="0" w:noHBand="0" w:noVBand="1"/>
      </w:tblPr>
      <w:tblGrid>
        <w:gridCol w:w="846"/>
        <w:gridCol w:w="6637"/>
        <w:gridCol w:w="2088"/>
      </w:tblGrid>
      <w:tr w:rsidR="000211CC" w:rsidRPr="00070D1B" w:rsidTr="009B593C">
        <w:tc>
          <w:tcPr>
            <w:tcW w:w="817" w:type="dxa"/>
          </w:tcPr>
          <w:p w:rsidR="000211CC" w:rsidRPr="00070D1B" w:rsidRDefault="000211CC" w:rsidP="009B593C">
            <w:pPr>
              <w:pStyle w:val="a4"/>
              <w:ind w:left="0"/>
              <w:jc w:val="center"/>
              <w:rPr>
                <w:sz w:val="28"/>
                <w:szCs w:val="28"/>
                <w:lang w:val="ru-RU"/>
              </w:rPr>
            </w:pPr>
            <w:r w:rsidRPr="00070D1B">
              <w:rPr>
                <w:sz w:val="28"/>
                <w:szCs w:val="28"/>
                <w:lang w:val="ru-RU"/>
              </w:rPr>
              <w:t>№ п/п</w:t>
            </w:r>
          </w:p>
        </w:tc>
        <w:tc>
          <w:tcPr>
            <w:tcW w:w="6662" w:type="dxa"/>
          </w:tcPr>
          <w:p w:rsidR="000211CC" w:rsidRPr="00070D1B" w:rsidRDefault="000211CC" w:rsidP="009B593C">
            <w:pPr>
              <w:pStyle w:val="a4"/>
              <w:ind w:left="0"/>
              <w:jc w:val="center"/>
              <w:rPr>
                <w:sz w:val="28"/>
                <w:szCs w:val="28"/>
                <w:lang w:val="ru-RU"/>
              </w:rPr>
            </w:pPr>
            <w:r w:rsidRPr="00070D1B">
              <w:rPr>
                <w:sz w:val="28"/>
                <w:szCs w:val="28"/>
                <w:lang w:val="ru-RU"/>
              </w:rPr>
              <w:t>Статья</w:t>
            </w:r>
          </w:p>
        </w:tc>
        <w:tc>
          <w:tcPr>
            <w:tcW w:w="2092" w:type="dxa"/>
          </w:tcPr>
          <w:p w:rsidR="000211CC" w:rsidRPr="00070D1B" w:rsidRDefault="000211CC" w:rsidP="00551CE1">
            <w:pPr>
              <w:pStyle w:val="a4"/>
              <w:ind w:left="0"/>
              <w:jc w:val="center"/>
              <w:rPr>
                <w:sz w:val="28"/>
                <w:szCs w:val="28"/>
                <w:lang w:val="ru-RU"/>
              </w:rPr>
            </w:pPr>
            <w:r w:rsidRPr="00070D1B">
              <w:rPr>
                <w:sz w:val="28"/>
                <w:szCs w:val="28"/>
                <w:lang w:val="ru-RU"/>
              </w:rPr>
              <w:t>Отчетный (базовый год), 20</w:t>
            </w:r>
            <w:r w:rsidR="00551CE1" w:rsidRPr="00070D1B">
              <w:rPr>
                <w:sz w:val="28"/>
                <w:szCs w:val="28"/>
                <w:lang w:val="ru-RU"/>
              </w:rPr>
              <w:t>22</w:t>
            </w: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t>1</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Приход</w:t>
            </w:r>
          </w:p>
        </w:tc>
        <w:tc>
          <w:tcPr>
            <w:tcW w:w="2092" w:type="dxa"/>
          </w:tcPr>
          <w:p w:rsidR="000211CC" w:rsidRPr="00070D1B" w:rsidRDefault="000211CC" w:rsidP="009B593C">
            <w:pPr>
              <w:pStyle w:val="a4"/>
              <w:ind w:left="0"/>
              <w:jc w:val="left"/>
              <w:rPr>
                <w:sz w:val="28"/>
                <w:szCs w:val="28"/>
                <w:lang w:val="ru-RU"/>
              </w:rPr>
            </w:pP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t>1.1.</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Сторонний источник</w:t>
            </w:r>
          </w:p>
        </w:tc>
        <w:tc>
          <w:tcPr>
            <w:tcW w:w="2092" w:type="dxa"/>
          </w:tcPr>
          <w:p w:rsidR="000211CC" w:rsidRPr="00070D1B" w:rsidRDefault="000211CC" w:rsidP="009B593C">
            <w:pPr>
              <w:pStyle w:val="a4"/>
              <w:ind w:left="0"/>
              <w:jc w:val="center"/>
              <w:rPr>
                <w:sz w:val="28"/>
                <w:szCs w:val="28"/>
                <w:lang w:val="ru-RU"/>
              </w:rPr>
            </w:pPr>
            <w:r w:rsidRPr="00070D1B">
              <w:rPr>
                <w:sz w:val="28"/>
                <w:szCs w:val="28"/>
                <w:lang w:val="ru-RU"/>
              </w:rPr>
              <w:t>15,7</w:t>
            </w: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t xml:space="preserve">1.2. </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Собственное производство</w:t>
            </w:r>
          </w:p>
        </w:tc>
        <w:tc>
          <w:tcPr>
            <w:tcW w:w="2092" w:type="dxa"/>
          </w:tcPr>
          <w:p w:rsidR="000211CC" w:rsidRPr="00070D1B" w:rsidRDefault="000211CC" w:rsidP="009B593C">
            <w:pPr>
              <w:pStyle w:val="a4"/>
              <w:ind w:left="0"/>
              <w:jc w:val="center"/>
              <w:rPr>
                <w:sz w:val="28"/>
                <w:szCs w:val="28"/>
                <w:lang w:val="ru-RU"/>
              </w:rPr>
            </w:pPr>
            <w:r w:rsidRPr="00070D1B">
              <w:rPr>
                <w:sz w:val="28"/>
                <w:szCs w:val="28"/>
                <w:lang w:val="ru-RU"/>
              </w:rPr>
              <w:t>-</w:t>
            </w:r>
          </w:p>
        </w:tc>
      </w:tr>
      <w:tr w:rsidR="000211CC" w:rsidRPr="00070D1B" w:rsidTr="009B593C">
        <w:tc>
          <w:tcPr>
            <w:tcW w:w="817" w:type="dxa"/>
          </w:tcPr>
          <w:p w:rsidR="000211CC" w:rsidRPr="00070D1B" w:rsidRDefault="000211CC" w:rsidP="009B593C">
            <w:pPr>
              <w:pStyle w:val="a4"/>
              <w:ind w:left="0"/>
              <w:jc w:val="left"/>
              <w:rPr>
                <w:sz w:val="28"/>
                <w:szCs w:val="28"/>
                <w:lang w:val="ru-RU"/>
              </w:rPr>
            </w:pPr>
          </w:p>
        </w:tc>
        <w:tc>
          <w:tcPr>
            <w:tcW w:w="6662" w:type="dxa"/>
          </w:tcPr>
          <w:p w:rsidR="000211CC" w:rsidRPr="00070D1B" w:rsidRDefault="000211CC" w:rsidP="009B593C">
            <w:pPr>
              <w:pStyle w:val="a4"/>
              <w:ind w:left="0"/>
              <w:jc w:val="right"/>
              <w:rPr>
                <w:sz w:val="28"/>
                <w:szCs w:val="28"/>
                <w:lang w:val="ru-RU"/>
              </w:rPr>
            </w:pPr>
            <w:r w:rsidRPr="00070D1B">
              <w:rPr>
                <w:sz w:val="28"/>
                <w:szCs w:val="28"/>
                <w:lang w:val="ru-RU"/>
              </w:rPr>
              <w:t>Итого суммарный приход</w:t>
            </w:r>
          </w:p>
        </w:tc>
        <w:tc>
          <w:tcPr>
            <w:tcW w:w="2092" w:type="dxa"/>
          </w:tcPr>
          <w:p w:rsidR="000211CC" w:rsidRPr="00070D1B" w:rsidRDefault="000211CC" w:rsidP="009B593C">
            <w:pPr>
              <w:pStyle w:val="a4"/>
              <w:ind w:left="0"/>
              <w:jc w:val="center"/>
              <w:rPr>
                <w:sz w:val="28"/>
                <w:szCs w:val="28"/>
                <w:lang w:val="ru-RU"/>
              </w:rPr>
            </w:pPr>
            <w:r w:rsidRPr="00070D1B">
              <w:rPr>
                <w:sz w:val="28"/>
                <w:szCs w:val="28"/>
                <w:lang w:val="ru-RU"/>
              </w:rPr>
              <w:t>15,7</w:t>
            </w: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t>2</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Расход</w:t>
            </w:r>
          </w:p>
        </w:tc>
        <w:tc>
          <w:tcPr>
            <w:tcW w:w="2092" w:type="dxa"/>
          </w:tcPr>
          <w:p w:rsidR="000211CC" w:rsidRPr="00070D1B" w:rsidRDefault="000211CC" w:rsidP="009B593C">
            <w:pPr>
              <w:pStyle w:val="a4"/>
              <w:ind w:left="0"/>
              <w:jc w:val="center"/>
              <w:rPr>
                <w:sz w:val="28"/>
                <w:szCs w:val="28"/>
                <w:lang w:val="ru-RU"/>
              </w:rPr>
            </w:pP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t>2.1.</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Расход на собственные нужды, всего в том числе:</w:t>
            </w:r>
          </w:p>
        </w:tc>
        <w:tc>
          <w:tcPr>
            <w:tcW w:w="2092" w:type="dxa"/>
          </w:tcPr>
          <w:p w:rsidR="000211CC" w:rsidRPr="00070D1B" w:rsidRDefault="000211CC" w:rsidP="009B593C">
            <w:pPr>
              <w:pStyle w:val="a4"/>
              <w:ind w:left="0"/>
              <w:jc w:val="center"/>
              <w:rPr>
                <w:sz w:val="28"/>
                <w:szCs w:val="28"/>
                <w:lang w:val="ru-RU"/>
              </w:rPr>
            </w:pPr>
            <w:r w:rsidRPr="00070D1B">
              <w:rPr>
                <w:sz w:val="28"/>
                <w:szCs w:val="28"/>
                <w:lang w:val="ru-RU"/>
              </w:rPr>
              <w:t>-</w:t>
            </w: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lastRenderedPageBreak/>
              <w:t>2.1.1.</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оборудование</w:t>
            </w:r>
          </w:p>
        </w:tc>
        <w:tc>
          <w:tcPr>
            <w:tcW w:w="2092" w:type="dxa"/>
          </w:tcPr>
          <w:p w:rsidR="000211CC" w:rsidRPr="00070D1B" w:rsidRDefault="000211CC" w:rsidP="009B593C">
            <w:pPr>
              <w:pStyle w:val="a4"/>
              <w:ind w:left="0"/>
              <w:jc w:val="center"/>
              <w:rPr>
                <w:sz w:val="28"/>
                <w:szCs w:val="28"/>
                <w:lang w:val="ru-RU"/>
              </w:rPr>
            </w:pPr>
            <w:r w:rsidRPr="00070D1B">
              <w:rPr>
                <w:sz w:val="28"/>
                <w:szCs w:val="28"/>
                <w:lang w:val="ru-RU"/>
              </w:rPr>
              <w:t>-</w:t>
            </w:r>
          </w:p>
        </w:tc>
      </w:tr>
      <w:tr w:rsidR="000211CC" w:rsidRPr="00070D1B" w:rsidTr="009B593C">
        <w:tc>
          <w:tcPr>
            <w:tcW w:w="817" w:type="dxa"/>
          </w:tcPr>
          <w:p w:rsidR="000211CC" w:rsidRPr="00070D1B" w:rsidRDefault="000211CC" w:rsidP="009B593C">
            <w:pPr>
              <w:pStyle w:val="a4"/>
              <w:ind w:left="0"/>
              <w:jc w:val="left"/>
              <w:rPr>
                <w:sz w:val="28"/>
                <w:szCs w:val="28"/>
                <w:lang w:val="ru-RU"/>
              </w:rPr>
            </w:pPr>
            <w:r w:rsidRPr="00070D1B">
              <w:rPr>
                <w:sz w:val="28"/>
                <w:szCs w:val="28"/>
                <w:lang w:val="ru-RU"/>
              </w:rPr>
              <w:t>2.1.2.</w:t>
            </w:r>
          </w:p>
        </w:tc>
        <w:tc>
          <w:tcPr>
            <w:tcW w:w="6662" w:type="dxa"/>
          </w:tcPr>
          <w:p w:rsidR="000211CC" w:rsidRPr="00070D1B" w:rsidRDefault="000211CC" w:rsidP="009B593C">
            <w:pPr>
              <w:pStyle w:val="a4"/>
              <w:ind w:left="0"/>
              <w:jc w:val="left"/>
              <w:rPr>
                <w:sz w:val="28"/>
                <w:szCs w:val="28"/>
                <w:lang w:val="ru-RU"/>
              </w:rPr>
            </w:pPr>
            <w:r w:rsidRPr="00070D1B">
              <w:rPr>
                <w:sz w:val="28"/>
                <w:szCs w:val="28"/>
                <w:lang w:val="ru-RU"/>
              </w:rPr>
              <w:t>искусственное освещение</w:t>
            </w:r>
          </w:p>
        </w:tc>
        <w:tc>
          <w:tcPr>
            <w:tcW w:w="2092" w:type="dxa"/>
          </w:tcPr>
          <w:p w:rsidR="000211CC" w:rsidRPr="00070D1B" w:rsidRDefault="000211CC" w:rsidP="009B593C">
            <w:pPr>
              <w:pStyle w:val="a4"/>
              <w:ind w:left="0"/>
              <w:jc w:val="center"/>
              <w:rPr>
                <w:sz w:val="28"/>
                <w:szCs w:val="28"/>
                <w:lang w:val="ru-RU"/>
              </w:rPr>
            </w:pPr>
            <w:r w:rsidRPr="00070D1B">
              <w:rPr>
                <w:sz w:val="28"/>
                <w:szCs w:val="28"/>
                <w:lang w:val="ru-RU"/>
              </w:rPr>
              <w:t>-</w:t>
            </w:r>
          </w:p>
        </w:tc>
      </w:tr>
    </w:tbl>
    <w:p w:rsidR="000211CC" w:rsidRDefault="000211CC" w:rsidP="000211CC">
      <w:pPr>
        <w:pStyle w:val="a4"/>
        <w:spacing w:after="0" w:line="240" w:lineRule="auto"/>
        <w:ind w:left="0" w:firstLine="567"/>
        <w:jc w:val="left"/>
        <w:rPr>
          <w:sz w:val="28"/>
          <w:szCs w:val="28"/>
          <w:lang w:val="ru-RU"/>
        </w:rPr>
      </w:pPr>
    </w:p>
    <w:p w:rsidR="003905EE" w:rsidRPr="003905EE" w:rsidRDefault="000211CC" w:rsidP="003905EE">
      <w:pPr>
        <w:spacing w:after="0" w:line="240" w:lineRule="auto"/>
        <w:ind w:firstLine="567"/>
        <w:contextualSpacing/>
        <w:rPr>
          <w:sz w:val="28"/>
          <w:szCs w:val="28"/>
          <w:lang w:val="ru-RU"/>
        </w:rPr>
      </w:pPr>
      <w:r>
        <w:rPr>
          <w:sz w:val="28"/>
          <w:szCs w:val="28"/>
          <w:lang w:val="ru-RU"/>
        </w:rPr>
        <w:t xml:space="preserve">Общее состояние системы электроснабжения находится в  удовлетворительном состоянии. </w:t>
      </w:r>
      <w:r w:rsidR="003905EE" w:rsidRPr="003905EE">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D9567F" w:rsidRPr="003905EE" w:rsidRDefault="003905EE" w:rsidP="003905EE">
      <w:pPr>
        <w:pStyle w:val="a4"/>
        <w:spacing w:after="0" w:line="240" w:lineRule="auto"/>
        <w:ind w:left="0" w:firstLine="567"/>
        <w:rPr>
          <w:sz w:val="28"/>
          <w:szCs w:val="28"/>
          <w:lang w:val="ru-RU"/>
        </w:rPr>
      </w:pPr>
      <w:r w:rsidRPr="003905EE">
        <w:rPr>
          <w:sz w:val="28"/>
          <w:szCs w:val="28"/>
          <w:lang w:val="ru-RU"/>
        </w:rPr>
        <w:t>Ввод оборудован прибором учета электроэнергии, даты и сроки поверок соблюдены и не превышены.</w:t>
      </w:r>
    </w:p>
    <w:p w:rsidR="000211CC" w:rsidRPr="00D642E7" w:rsidRDefault="000211CC" w:rsidP="000211CC">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0211CC" w:rsidRPr="008E5B86" w:rsidRDefault="000211CC" w:rsidP="000211CC">
      <w:pPr>
        <w:spacing w:after="0" w:line="240" w:lineRule="auto"/>
        <w:jc w:val="left"/>
        <w:rPr>
          <w:szCs w:val="24"/>
          <w:lang w:val="ru-RU"/>
        </w:rPr>
      </w:pPr>
    </w:p>
    <w:p w:rsidR="000211CC" w:rsidRPr="003A413E" w:rsidRDefault="000211CC" w:rsidP="000211CC">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p>
    <w:p w:rsidR="000211CC" w:rsidRDefault="000211CC" w:rsidP="000211CC">
      <w:pPr>
        <w:spacing w:after="0" w:line="240" w:lineRule="auto"/>
        <w:jc w:val="left"/>
        <w:rPr>
          <w:szCs w:val="24"/>
          <w:lang w:val="ru-RU"/>
        </w:rPr>
      </w:pPr>
    </w:p>
    <w:p w:rsidR="000211CC" w:rsidRDefault="000211CC" w:rsidP="000211CC">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0211CC" w:rsidRDefault="000211CC" w:rsidP="000211CC">
      <w:pPr>
        <w:spacing w:after="0" w:line="240" w:lineRule="auto"/>
        <w:jc w:val="left"/>
        <w:rPr>
          <w:sz w:val="28"/>
          <w:szCs w:val="28"/>
          <w:lang w:val="ru-RU"/>
        </w:rPr>
      </w:pPr>
      <w:r>
        <w:rPr>
          <w:sz w:val="28"/>
          <w:szCs w:val="28"/>
          <w:lang w:val="ru-RU"/>
        </w:rPr>
        <w:t>-  Установка средств наглядной агитации по энергосбережению;</w:t>
      </w:r>
    </w:p>
    <w:p w:rsidR="000211CC" w:rsidRDefault="000211CC" w:rsidP="000211CC">
      <w:pPr>
        <w:pStyle w:val="a5"/>
        <w:ind w:left="-45" w:right="-108"/>
        <w:rPr>
          <w:rFonts w:ascii="Times New Roman" w:hAnsi="Times New Roman" w:cs="Times New Roman"/>
          <w:sz w:val="28"/>
          <w:szCs w:val="28"/>
        </w:rPr>
      </w:pPr>
      <w:r>
        <w:rPr>
          <w:sz w:val="28"/>
          <w:szCs w:val="28"/>
        </w:rPr>
        <w:t xml:space="preserve">- </w:t>
      </w:r>
      <w:r w:rsidRPr="007A2086">
        <w:rPr>
          <w:rFonts w:ascii="Times New Roman" w:hAnsi="Times New Roman" w:cs="Times New Roman"/>
          <w:sz w:val="28"/>
          <w:szCs w:val="28"/>
        </w:rPr>
        <w:t>Замена</w:t>
      </w:r>
      <w:r>
        <w:rPr>
          <w:rFonts w:ascii="Times New Roman" w:hAnsi="Times New Roman" w:cs="Times New Roman"/>
          <w:sz w:val="28"/>
          <w:szCs w:val="28"/>
        </w:rPr>
        <w:t xml:space="preserve"> системы электроснабжения учреждения.</w:t>
      </w:r>
    </w:p>
    <w:p w:rsidR="000211CC" w:rsidRDefault="000211CC" w:rsidP="000211CC">
      <w:pPr>
        <w:pStyle w:val="a5"/>
        <w:ind w:left="-45" w:right="-108" w:firstLine="612"/>
        <w:rPr>
          <w:rFonts w:ascii="Times New Roman" w:hAnsi="Times New Roman" w:cs="Times New Roman"/>
          <w:sz w:val="20"/>
          <w:szCs w:val="20"/>
        </w:rPr>
      </w:pPr>
      <w:r>
        <w:rPr>
          <w:rFonts w:ascii="Times New Roman" w:hAnsi="Times New Roman" w:cs="Times New Roman"/>
          <w:sz w:val="28"/>
          <w:szCs w:val="28"/>
        </w:rPr>
        <w:t>Направленные затраты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Pr>
          <w:rFonts w:ascii="Times New Roman" w:hAnsi="Times New Roman" w:cs="Times New Roman"/>
          <w:sz w:val="20"/>
          <w:szCs w:val="20"/>
        </w:rPr>
        <w:t xml:space="preserve"> </w:t>
      </w:r>
    </w:p>
    <w:p w:rsidR="000211CC" w:rsidRDefault="000211CC" w:rsidP="000211CC">
      <w:pPr>
        <w:spacing w:after="0" w:line="240" w:lineRule="auto"/>
        <w:jc w:val="left"/>
        <w:rPr>
          <w:sz w:val="28"/>
          <w:szCs w:val="28"/>
          <w:lang w:val="ru-RU"/>
        </w:rPr>
      </w:pPr>
    </w:p>
    <w:p w:rsidR="000211CC" w:rsidRPr="00551CE1" w:rsidRDefault="00551CE1" w:rsidP="00551CE1">
      <w:pPr>
        <w:spacing w:after="0" w:line="240" w:lineRule="auto"/>
        <w:jc w:val="left"/>
        <w:rPr>
          <w:b/>
          <w:sz w:val="28"/>
          <w:szCs w:val="28"/>
          <w:lang w:val="ru-RU"/>
        </w:rPr>
      </w:pPr>
      <w:r>
        <w:rPr>
          <w:b/>
          <w:sz w:val="28"/>
          <w:szCs w:val="28"/>
          <w:lang w:val="ru-RU"/>
        </w:rPr>
        <w:t>3.</w:t>
      </w:r>
      <w:r w:rsidR="000211CC" w:rsidRPr="00551CE1">
        <w:rPr>
          <w:b/>
          <w:sz w:val="28"/>
          <w:szCs w:val="28"/>
          <w:lang w:val="ru-RU"/>
        </w:rPr>
        <w:t>Теплоснабжение</w:t>
      </w:r>
    </w:p>
    <w:p w:rsidR="000211CC" w:rsidRPr="00551CE1" w:rsidRDefault="00551CE1" w:rsidP="00551CE1">
      <w:pPr>
        <w:spacing w:after="0" w:line="240" w:lineRule="auto"/>
        <w:jc w:val="left"/>
        <w:rPr>
          <w:sz w:val="28"/>
          <w:szCs w:val="28"/>
          <w:lang w:val="ru-RU"/>
        </w:rPr>
      </w:pPr>
      <w:r>
        <w:rPr>
          <w:sz w:val="28"/>
          <w:szCs w:val="28"/>
          <w:lang w:val="ru-RU"/>
        </w:rPr>
        <w:t>3.1.</w:t>
      </w:r>
      <w:r w:rsidR="000211CC" w:rsidRPr="00551CE1">
        <w:rPr>
          <w:sz w:val="28"/>
          <w:szCs w:val="28"/>
          <w:lang w:val="ru-RU"/>
        </w:rPr>
        <w:t>Описание и анализ системы теплоснабжения.</w:t>
      </w:r>
    </w:p>
    <w:p w:rsidR="000211CC" w:rsidRPr="00551CE1" w:rsidRDefault="00984216" w:rsidP="00551CE1">
      <w:pPr>
        <w:spacing w:after="0" w:line="240" w:lineRule="auto"/>
        <w:rPr>
          <w:sz w:val="28"/>
          <w:szCs w:val="28"/>
          <w:lang w:val="ru-RU"/>
        </w:rPr>
      </w:pPr>
      <w:r>
        <w:rPr>
          <w:sz w:val="28"/>
          <w:szCs w:val="28"/>
          <w:lang w:val="ru-RU"/>
        </w:rPr>
        <w:t>3.1.1.Теплоснабжение с</w:t>
      </w:r>
      <w:r w:rsidRPr="00984216">
        <w:rPr>
          <w:sz w:val="28"/>
          <w:szCs w:val="28"/>
          <w:lang w:val="ru-RU"/>
        </w:rPr>
        <w:t>ельск</w:t>
      </w:r>
      <w:r>
        <w:rPr>
          <w:sz w:val="28"/>
          <w:szCs w:val="28"/>
          <w:lang w:val="ru-RU"/>
        </w:rPr>
        <w:t>ого</w:t>
      </w:r>
      <w:r w:rsidRPr="00984216">
        <w:rPr>
          <w:sz w:val="28"/>
          <w:szCs w:val="28"/>
          <w:lang w:val="ru-RU"/>
        </w:rPr>
        <w:t xml:space="preserve"> дом</w:t>
      </w:r>
      <w:r>
        <w:rPr>
          <w:sz w:val="28"/>
          <w:szCs w:val="28"/>
          <w:lang w:val="ru-RU"/>
        </w:rPr>
        <w:t>а</w:t>
      </w:r>
      <w:r w:rsidRPr="00984216">
        <w:rPr>
          <w:sz w:val="28"/>
          <w:szCs w:val="28"/>
          <w:lang w:val="ru-RU"/>
        </w:rPr>
        <w:t xml:space="preserve"> культуры «</w:t>
      </w:r>
      <w:proofErr w:type="spellStart"/>
      <w:r w:rsidRPr="00984216">
        <w:rPr>
          <w:sz w:val="28"/>
          <w:szCs w:val="28"/>
          <w:lang w:val="ru-RU"/>
        </w:rPr>
        <w:t>Заброденский</w:t>
      </w:r>
      <w:proofErr w:type="spellEnd"/>
      <w:r w:rsidRPr="00984216">
        <w:rPr>
          <w:sz w:val="28"/>
          <w:szCs w:val="28"/>
          <w:lang w:val="ru-RU"/>
        </w:rPr>
        <w:t>»</w:t>
      </w:r>
      <w:r w:rsidR="000211CC" w:rsidRPr="00551CE1">
        <w:rPr>
          <w:sz w:val="28"/>
          <w:szCs w:val="28"/>
          <w:lang w:val="ru-RU"/>
        </w:rPr>
        <w:t xml:space="preserve"> </w:t>
      </w:r>
      <w:proofErr w:type="spellStart"/>
      <w:r w:rsidR="000211CC" w:rsidRPr="00551CE1">
        <w:rPr>
          <w:sz w:val="28"/>
          <w:szCs w:val="28"/>
          <w:lang w:val="ru-RU"/>
        </w:rPr>
        <w:t>Заброденского</w:t>
      </w:r>
      <w:proofErr w:type="spellEnd"/>
      <w:r w:rsidR="000211CC" w:rsidRPr="00551CE1">
        <w:rPr>
          <w:sz w:val="28"/>
          <w:szCs w:val="28"/>
          <w:lang w:val="ru-RU"/>
        </w:rPr>
        <w:t xml:space="preserve"> сельского поселения Калачеевского муниципального района осуществляется путем использования природного газа.</w:t>
      </w:r>
    </w:p>
    <w:p w:rsidR="000211CC" w:rsidRPr="00551CE1" w:rsidRDefault="00551CE1" w:rsidP="00551CE1">
      <w:pPr>
        <w:spacing w:after="0" w:line="240" w:lineRule="auto"/>
        <w:rPr>
          <w:sz w:val="28"/>
          <w:szCs w:val="28"/>
          <w:lang w:val="ru-RU"/>
        </w:rPr>
      </w:pPr>
      <w:r>
        <w:rPr>
          <w:sz w:val="28"/>
          <w:szCs w:val="28"/>
          <w:lang w:val="ru-RU"/>
        </w:rPr>
        <w:t>3.1.2.</w:t>
      </w:r>
      <w:r w:rsidR="000211CC" w:rsidRPr="00551CE1">
        <w:rPr>
          <w:sz w:val="28"/>
          <w:szCs w:val="28"/>
          <w:lang w:val="ru-RU"/>
        </w:rPr>
        <w:t>Объем потребления природного газа на нужды объ</w:t>
      </w:r>
      <w:r>
        <w:rPr>
          <w:sz w:val="28"/>
          <w:szCs w:val="28"/>
          <w:lang w:val="ru-RU"/>
        </w:rPr>
        <w:t>ектов организации за базовый 2022</w:t>
      </w:r>
      <w:r w:rsidR="000211CC" w:rsidRPr="00551CE1">
        <w:rPr>
          <w:sz w:val="28"/>
          <w:szCs w:val="28"/>
          <w:lang w:val="ru-RU"/>
        </w:rPr>
        <w:t xml:space="preserve"> год представлен ниже.</w:t>
      </w:r>
    </w:p>
    <w:p w:rsidR="000211CC" w:rsidRDefault="000211CC" w:rsidP="000211CC">
      <w:pPr>
        <w:pStyle w:val="a4"/>
        <w:spacing w:after="0" w:line="240" w:lineRule="auto"/>
        <w:ind w:left="0"/>
        <w:jc w:val="right"/>
        <w:rPr>
          <w:sz w:val="28"/>
          <w:szCs w:val="28"/>
          <w:lang w:val="ru-RU"/>
        </w:rPr>
      </w:pPr>
      <w:r>
        <w:rPr>
          <w:sz w:val="28"/>
          <w:szCs w:val="28"/>
          <w:lang w:val="ru-RU"/>
        </w:rPr>
        <w:t>Таблица 4</w:t>
      </w:r>
    </w:p>
    <w:tbl>
      <w:tblPr>
        <w:tblStyle w:val="a3"/>
        <w:tblW w:w="0" w:type="auto"/>
        <w:tblInd w:w="108" w:type="dxa"/>
        <w:tblLook w:val="04A0" w:firstRow="1" w:lastRow="0" w:firstColumn="1" w:lastColumn="0" w:noHBand="0" w:noVBand="1"/>
      </w:tblPr>
      <w:tblGrid>
        <w:gridCol w:w="3827"/>
        <w:gridCol w:w="2694"/>
        <w:gridCol w:w="2835"/>
      </w:tblGrid>
      <w:tr w:rsidR="000211CC" w:rsidRPr="008E4741" w:rsidTr="009B593C">
        <w:tc>
          <w:tcPr>
            <w:tcW w:w="3827" w:type="dxa"/>
            <w:vMerge w:val="restart"/>
          </w:tcPr>
          <w:p w:rsidR="000211CC" w:rsidRPr="00663D34" w:rsidRDefault="000211CC" w:rsidP="009B593C">
            <w:pPr>
              <w:pStyle w:val="a4"/>
              <w:ind w:left="0"/>
              <w:jc w:val="center"/>
              <w:rPr>
                <w:sz w:val="28"/>
                <w:szCs w:val="28"/>
                <w:lang w:val="ru-RU"/>
              </w:rPr>
            </w:pPr>
            <w:r w:rsidRPr="00663D34">
              <w:rPr>
                <w:sz w:val="28"/>
                <w:szCs w:val="28"/>
                <w:lang w:val="ru-RU"/>
              </w:rPr>
              <w:t xml:space="preserve">Наименование </w:t>
            </w:r>
          </w:p>
        </w:tc>
        <w:tc>
          <w:tcPr>
            <w:tcW w:w="2694" w:type="dxa"/>
            <w:vMerge w:val="restart"/>
          </w:tcPr>
          <w:p w:rsidR="000211CC" w:rsidRPr="00663D34" w:rsidRDefault="000211CC" w:rsidP="009B593C">
            <w:pPr>
              <w:pStyle w:val="a4"/>
              <w:ind w:left="0"/>
              <w:jc w:val="center"/>
              <w:rPr>
                <w:sz w:val="28"/>
                <w:szCs w:val="28"/>
                <w:lang w:val="ru-RU"/>
              </w:rPr>
            </w:pPr>
            <w:r w:rsidRPr="00663D34">
              <w:rPr>
                <w:sz w:val="28"/>
                <w:szCs w:val="28"/>
                <w:lang w:val="ru-RU"/>
              </w:rPr>
              <w:t>Единица измерения</w:t>
            </w:r>
          </w:p>
        </w:tc>
        <w:tc>
          <w:tcPr>
            <w:tcW w:w="2835" w:type="dxa"/>
          </w:tcPr>
          <w:p w:rsidR="000211CC" w:rsidRPr="00663D34" w:rsidRDefault="000211CC" w:rsidP="009B593C">
            <w:pPr>
              <w:pStyle w:val="a4"/>
              <w:ind w:left="0"/>
              <w:jc w:val="center"/>
              <w:rPr>
                <w:sz w:val="28"/>
                <w:szCs w:val="28"/>
                <w:lang w:val="ru-RU"/>
              </w:rPr>
            </w:pPr>
            <w:r w:rsidRPr="00663D34">
              <w:rPr>
                <w:sz w:val="28"/>
                <w:szCs w:val="28"/>
                <w:lang w:val="ru-RU"/>
              </w:rPr>
              <w:t>Отчетный (базовый) год</w:t>
            </w:r>
          </w:p>
        </w:tc>
      </w:tr>
      <w:tr w:rsidR="000211CC" w:rsidRPr="008E4741" w:rsidTr="009B593C">
        <w:tc>
          <w:tcPr>
            <w:tcW w:w="3827" w:type="dxa"/>
            <w:vMerge/>
          </w:tcPr>
          <w:p w:rsidR="000211CC" w:rsidRPr="00663D34" w:rsidRDefault="000211CC" w:rsidP="009B593C">
            <w:pPr>
              <w:pStyle w:val="a4"/>
              <w:ind w:left="0"/>
              <w:jc w:val="center"/>
              <w:rPr>
                <w:sz w:val="28"/>
                <w:szCs w:val="28"/>
                <w:lang w:val="ru-RU"/>
              </w:rPr>
            </w:pPr>
          </w:p>
        </w:tc>
        <w:tc>
          <w:tcPr>
            <w:tcW w:w="2694" w:type="dxa"/>
            <w:vMerge/>
          </w:tcPr>
          <w:p w:rsidR="000211CC" w:rsidRPr="00663D34" w:rsidRDefault="000211CC" w:rsidP="009B593C">
            <w:pPr>
              <w:pStyle w:val="a4"/>
              <w:ind w:left="0"/>
              <w:jc w:val="center"/>
              <w:rPr>
                <w:sz w:val="28"/>
                <w:szCs w:val="28"/>
                <w:lang w:val="ru-RU"/>
              </w:rPr>
            </w:pPr>
          </w:p>
        </w:tc>
        <w:tc>
          <w:tcPr>
            <w:tcW w:w="2835" w:type="dxa"/>
          </w:tcPr>
          <w:p w:rsidR="000211CC" w:rsidRPr="00663D34" w:rsidRDefault="000211CC" w:rsidP="00551CE1">
            <w:pPr>
              <w:pStyle w:val="a4"/>
              <w:ind w:left="0"/>
              <w:jc w:val="center"/>
              <w:rPr>
                <w:sz w:val="28"/>
                <w:szCs w:val="28"/>
                <w:lang w:val="ru-RU"/>
              </w:rPr>
            </w:pPr>
            <w:r w:rsidRPr="00663D34">
              <w:rPr>
                <w:sz w:val="28"/>
                <w:szCs w:val="28"/>
                <w:lang w:val="ru-RU"/>
              </w:rPr>
              <w:t>20</w:t>
            </w:r>
            <w:r w:rsidR="00551CE1" w:rsidRPr="00663D34">
              <w:rPr>
                <w:sz w:val="28"/>
                <w:szCs w:val="28"/>
                <w:lang w:val="ru-RU"/>
              </w:rPr>
              <w:t>22</w:t>
            </w:r>
          </w:p>
        </w:tc>
      </w:tr>
      <w:tr w:rsidR="00551CE1" w:rsidRPr="008E4741" w:rsidTr="009B593C">
        <w:tc>
          <w:tcPr>
            <w:tcW w:w="3827" w:type="dxa"/>
            <w:vMerge w:val="restart"/>
          </w:tcPr>
          <w:p w:rsidR="00551CE1" w:rsidRPr="00663D34" w:rsidRDefault="00551CE1" w:rsidP="009B593C">
            <w:pPr>
              <w:pStyle w:val="a4"/>
              <w:ind w:left="0"/>
              <w:jc w:val="left"/>
              <w:rPr>
                <w:sz w:val="28"/>
                <w:szCs w:val="28"/>
                <w:lang w:val="ru-RU"/>
              </w:rPr>
            </w:pPr>
            <w:r w:rsidRPr="00663D34">
              <w:rPr>
                <w:sz w:val="28"/>
                <w:szCs w:val="28"/>
                <w:lang w:val="ru-RU"/>
              </w:rPr>
              <w:t>Природный газ</w:t>
            </w:r>
          </w:p>
        </w:tc>
        <w:tc>
          <w:tcPr>
            <w:tcW w:w="2694" w:type="dxa"/>
          </w:tcPr>
          <w:p w:rsidR="00551CE1" w:rsidRPr="00663D34" w:rsidRDefault="00551CE1" w:rsidP="009B593C">
            <w:pPr>
              <w:pStyle w:val="a4"/>
              <w:ind w:left="0"/>
              <w:jc w:val="center"/>
              <w:rPr>
                <w:sz w:val="28"/>
                <w:szCs w:val="28"/>
                <w:lang w:val="ru-RU"/>
              </w:rPr>
            </w:pPr>
            <w:proofErr w:type="spellStart"/>
            <w:r w:rsidRPr="00663D34">
              <w:rPr>
                <w:sz w:val="28"/>
                <w:szCs w:val="28"/>
                <w:lang w:val="ru-RU"/>
              </w:rPr>
              <w:t>куб.м</w:t>
            </w:r>
            <w:proofErr w:type="spellEnd"/>
          </w:p>
        </w:tc>
        <w:tc>
          <w:tcPr>
            <w:tcW w:w="2835" w:type="dxa"/>
          </w:tcPr>
          <w:p w:rsidR="00551CE1" w:rsidRPr="00663D34" w:rsidRDefault="00551CE1" w:rsidP="00551CE1">
            <w:pPr>
              <w:jc w:val="center"/>
              <w:rPr>
                <w:sz w:val="28"/>
                <w:szCs w:val="28"/>
              </w:rPr>
            </w:pPr>
            <w:r w:rsidRPr="00663D34">
              <w:rPr>
                <w:sz w:val="28"/>
                <w:szCs w:val="28"/>
              </w:rPr>
              <w:t>17580</w:t>
            </w:r>
          </w:p>
        </w:tc>
      </w:tr>
      <w:tr w:rsidR="00551CE1" w:rsidRPr="008E4741" w:rsidTr="009B593C">
        <w:tc>
          <w:tcPr>
            <w:tcW w:w="3827" w:type="dxa"/>
            <w:vMerge/>
          </w:tcPr>
          <w:p w:rsidR="00551CE1" w:rsidRPr="00663D34" w:rsidRDefault="00551CE1" w:rsidP="009B593C">
            <w:pPr>
              <w:pStyle w:val="a4"/>
              <w:ind w:left="0"/>
              <w:jc w:val="left"/>
              <w:rPr>
                <w:sz w:val="28"/>
                <w:szCs w:val="28"/>
                <w:lang w:val="ru-RU"/>
              </w:rPr>
            </w:pPr>
          </w:p>
        </w:tc>
        <w:tc>
          <w:tcPr>
            <w:tcW w:w="2694" w:type="dxa"/>
          </w:tcPr>
          <w:p w:rsidR="00551CE1" w:rsidRPr="00663D34" w:rsidRDefault="00551CE1" w:rsidP="009B593C">
            <w:pPr>
              <w:pStyle w:val="a4"/>
              <w:ind w:left="0"/>
              <w:jc w:val="center"/>
              <w:rPr>
                <w:sz w:val="28"/>
                <w:szCs w:val="28"/>
                <w:lang w:val="ru-RU"/>
              </w:rPr>
            </w:pPr>
            <w:proofErr w:type="spellStart"/>
            <w:r w:rsidRPr="00663D34">
              <w:rPr>
                <w:sz w:val="28"/>
                <w:szCs w:val="28"/>
                <w:lang w:val="ru-RU"/>
              </w:rPr>
              <w:t>т.у.т</w:t>
            </w:r>
            <w:proofErr w:type="spellEnd"/>
            <w:r w:rsidRPr="00663D34">
              <w:rPr>
                <w:sz w:val="28"/>
                <w:szCs w:val="28"/>
                <w:lang w:val="ru-RU"/>
              </w:rPr>
              <w:t>.</w:t>
            </w:r>
          </w:p>
        </w:tc>
        <w:tc>
          <w:tcPr>
            <w:tcW w:w="2835" w:type="dxa"/>
          </w:tcPr>
          <w:p w:rsidR="00551CE1" w:rsidRPr="00663D34" w:rsidRDefault="00551CE1" w:rsidP="00551CE1">
            <w:pPr>
              <w:jc w:val="center"/>
              <w:rPr>
                <w:sz w:val="28"/>
                <w:szCs w:val="28"/>
              </w:rPr>
            </w:pPr>
            <w:r w:rsidRPr="00663D34">
              <w:rPr>
                <w:sz w:val="28"/>
                <w:szCs w:val="28"/>
              </w:rPr>
              <w:t>20287</w:t>
            </w:r>
          </w:p>
        </w:tc>
      </w:tr>
      <w:tr w:rsidR="00551CE1" w:rsidRPr="008E4741" w:rsidTr="009B593C">
        <w:tc>
          <w:tcPr>
            <w:tcW w:w="3827" w:type="dxa"/>
            <w:vMerge/>
          </w:tcPr>
          <w:p w:rsidR="00551CE1" w:rsidRPr="00663D34" w:rsidRDefault="00551CE1" w:rsidP="009B593C">
            <w:pPr>
              <w:pStyle w:val="a4"/>
              <w:ind w:left="0"/>
              <w:jc w:val="left"/>
              <w:rPr>
                <w:sz w:val="28"/>
                <w:szCs w:val="28"/>
                <w:lang w:val="ru-RU"/>
              </w:rPr>
            </w:pPr>
          </w:p>
        </w:tc>
        <w:tc>
          <w:tcPr>
            <w:tcW w:w="2694" w:type="dxa"/>
          </w:tcPr>
          <w:p w:rsidR="00551CE1" w:rsidRPr="00663D34" w:rsidRDefault="00551CE1" w:rsidP="009B593C">
            <w:pPr>
              <w:pStyle w:val="a4"/>
              <w:ind w:left="0"/>
              <w:jc w:val="center"/>
              <w:rPr>
                <w:sz w:val="28"/>
                <w:szCs w:val="28"/>
                <w:lang w:val="ru-RU"/>
              </w:rPr>
            </w:pPr>
            <w:r w:rsidRPr="00663D34">
              <w:rPr>
                <w:sz w:val="28"/>
                <w:szCs w:val="28"/>
                <w:lang w:val="ru-RU"/>
              </w:rPr>
              <w:t>тыс. руб.</w:t>
            </w:r>
          </w:p>
        </w:tc>
        <w:tc>
          <w:tcPr>
            <w:tcW w:w="2835" w:type="dxa"/>
          </w:tcPr>
          <w:p w:rsidR="00551CE1" w:rsidRPr="00663D34" w:rsidRDefault="00551CE1" w:rsidP="00551CE1">
            <w:pPr>
              <w:jc w:val="center"/>
              <w:rPr>
                <w:sz w:val="28"/>
                <w:szCs w:val="28"/>
              </w:rPr>
            </w:pPr>
            <w:r w:rsidRPr="00663D34">
              <w:rPr>
                <w:sz w:val="28"/>
                <w:szCs w:val="28"/>
              </w:rPr>
              <w:t>123,9</w:t>
            </w:r>
          </w:p>
        </w:tc>
      </w:tr>
    </w:tbl>
    <w:p w:rsidR="000211CC" w:rsidRDefault="000211CC" w:rsidP="000211CC">
      <w:pPr>
        <w:pStyle w:val="a4"/>
        <w:spacing w:after="0" w:line="240" w:lineRule="auto"/>
        <w:ind w:left="0"/>
        <w:jc w:val="left"/>
        <w:rPr>
          <w:sz w:val="28"/>
          <w:szCs w:val="28"/>
          <w:lang w:val="ru-RU"/>
        </w:rPr>
      </w:pPr>
    </w:p>
    <w:p w:rsidR="000211CC" w:rsidRDefault="000211CC" w:rsidP="000211CC">
      <w:pPr>
        <w:pStyle w:val="a4"/>
        <w:spacing w:after="0" w:line="240" w:lineRule="auto"/>
        <w:ind w:left="0"/>
        <w:rPr>
          <w:sz w:val="28"/>
          <w:szCs w:val="28"/>
          <w:lang w:val="ru-RU"/>
        </w:rPr>
      </w:pPr>
      <w:r>
        <w:rPr>
          <w:sz w:val="28"/>
          <w:szCs w:val="28"/>
          <w:lang w:val="ru-RU"/>
        </w:rPr>
        <w:t xml:space="preserve">В целом система отопления находится в  удовлетворительном состоянии. Регулярно проводятся мероприятия, рекомендованные заводом </w:t>
      </w:r>
      <w:r>
        <w:rPr>
          <w:sz w:val="28"/>
          <w:szCs w:val="28"/>
          <w:lang w:val="ru-RU"/>
        </w:rPr>
        <w:lastRenderedPageBreak/>
        <w:t xml:space="preserve">изготовителем и требуемые регламентирующей документацией. Состояние системы отопления поддерживается в рабочем режиме. Состояние отапливаемого здания </w:t>
      </w:r>
      <w:r w:rsidR="00984216">
        <w:rPr>
          <w:sz w:val="28"/>
          <w:szCs w:val="28"/>
          <w:lang w:val="ru-RU"/>
        </w:rPr>
        <w:t>с</w:t>
      </w:r>
      <w:r w:rsidR="00984216" w:rsidRPr="00984216">
        <w:rPr>
          <w:sz w:val="28"/>
          <w:szCs w:val="28"/>
          <w:lang w:val="ru-RU"/>
        </w:rPr>
        <w:t>ельск</w:t>
      </w:r>
      <w:r w:rsidR="00984216">
        <w:rPr>
          <w:sz w:val="28"/>
          <w:szCs w:val="28"/>
          <w:lang w:val="ru-RU"/>
        </w:rPr>
        <w:t>ого</w:t>
      </w:r>
      <w:r w:rsidR="00984216" w:rsidRPr="00984216">
        <w:rPr>
          <w:sz w:val="28"/>
          <w:szCs w:val="28"/>
          <w:lang w:val="ru-RU"/>
        </w:rPr>
        <w:t xml:space="preserve"> дом</w:t>
      </w:r>
      <w:r w:rsidR="00984216">
        <w:rPr>
          <w:sz w:val="28"/>
          <w:szCs w:val="28"/>
          <w:lang w:val="ru-RU"/>
        </w:rPr>
        <w:t>а</w:t>
      </w:r>
      <w:r w:rsidR="00984216" w:rsidRPr="00984216">
        <w:rPr>
          <w:sz w:val="28"/>
          <w:szCs w:val="28"/>
          <w:lang w:val="ru-RU"/>
        </w:rPr>
        <w:t xml:space="preserve"> культуры «</w:t>
      </w:r>
      <w:proofErr w:type="spellStart"/>
      <w:r w:rsidR="00984216" w:rsidRPr="00984216">
        <w:rPr>
          <w:sz w:val="28"/>
          <w:szCs w:val="28"/>
          <w:lang w:val="ru-RU"/>
        </w:rPr>
        <w:t>Заброденский</w:t>
      </w:r>
      <w:proofErr w:type="spellEnd"/>
      <w:r w:rsidR="00984216" w:rsidRPr="00984216">
        <w:rPr>
          <w:sz w:val="28"/>
          <w:szCs w:val="28"/>
          <w:lang w:val="ru-RU"/>
        </w:rPr>
        <w:t>»</w:t>
      </w:r>
      <w:r w:rsidR="00984216">
        <w:rPr>
          <w:sz w:val="28"/>
          <w:szCs w:val="28"/>
          <w:lang w:val="ru-RU"/>
        </w:rPr>
        <w:t xml:space="preserve"> </w:t>
      </w:r>
      <w:proofErr w:type="spellStart"/>
      <w:r w:rsidRPr="008175B5">
        <w:rPr>
          <w:sz w:val="28"/>
          <w:szCs w:val="28"/>
          <w:lang w:val="ru-RU"/>
        </w:rPr>
        <w:t>Заброденского</w:t>
      </w:r>
      <w:proofErr w:type="spellEnd"/>
      <w:r w:rsidRPr="008175B5">
        <w:rPr>
          <w:sz w:val="28"/>
          <w:szCs w:val="28"/>
          <w:lang w:val="ru-RU"/>
        </w:rPr>
        <w:t xml:space="preserve"> сельского поселения</w:t>
      </w:r>
      <w:r w:rsidRPr="00505901">
        <w:rPr>
          <w:sz w:val="28"/>
          <w:szCs w:val="28"/>
          <w:lang w:val="ru-RU"/>
        </w:rPr>
        <w:t xml:space="preserve"> </w:t>
      </w:r>
      <w:r>
        <w:rPr>
          <w:sz w:val="28"/>
          <w:szCs w:val="28"/>
          <w:lang w:val="ru-RU"/>
        </w:rPr>
        <w:t xml:space="preserve">Калачеевского муниципального района  удовлетворительное. </w:t>
      </w:r>
    </w:p>
    <w:p w:rsidR="000211CC" w:rsidRDefault="000211CC" w:rsidP="000211CC">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в сопоставимых условиях требования по снижению потребления не устанавливаются.</w:t>
      </w:r>
    </w:p>
    <w:p w:rsidR="00070D1B" w:rsidRDefault="00070D1B" w:rsidP="00984216">
      <w:pPr>
        <w:spacing w:after="0" w:line="240" w:lineRule="auto"/>
        <w:rPr>
          <w:b/>
          <w:sz w:val="28"/>
          <w:szCs w:val="28"/>
          <w:lang w:val="ru-RU"/>
        </w:rPr>
      </w:pPr>
    </w:p>
    <w:p w:rsidR="000211CC" w:rsidRPr="00984216" w:rsidRDefault="00984216" w:rsidP="00984216">
      <w:pPr>
        <w:spacing w:after="0" w:line="240" w:lineRule="auto"/>
        <w:rPr>
          <w:b/>
          <w:sz w:val="28"/>
          <w:szCs w:val="28"/>
          <w:lang w:val="ru-RU"/>
        </w:rPr>
      </w:pPr>
      <w:r>
        <w:rPr>
          <w:b/>
          <w:sz w:val="28"/>
          <w:szCs w:val="28"/>
          <w:lang w:val="ru-RU"/>
        </w:rPr>
        <w:t xml:space="preserve">4. </w:t>
      </w:r>
      <w:r w:rsidR="000211CC" w:rsidRPr="00984216">
        <w:rPr>
          <w:b/>
          <w:sz w:val="28"/>
          <w:szCs w:val="28"/>
          <w:lang w:val="ru-RU"/>
        </w:rPr>
        <w:t>Водоснабжение</w:t>
      </w:r>
    </w:p>
    <w:p w:rsidR="000211CC" w:rsidRPr="00984216" w:rsidRDefault="00984216" w:rsidP="00984216">
      <w:pPr>
        <w:spacing w:after="0" w:line="240" w:lineRule="auto"/>
        <w:rPr>
          <w:sz w:val="28"/>
          <w:szCs w:val="28"/>
          <w:lang w:val="ru-RU"/>
        </w:rPr>
      </w:pPr>
      <w:r>
        <w:rPr>
          <w:sz w:val="28"/>
          <w:szCs w:val="28"/>
          <w:lang w:val="ru-RU"/>
        </w:rPr>
        <w:t>4.1.</w:t>
      </w:r>
      <w:r w:rsidR="000211CC" w:rsidRPr="00984216">
        <w:rPr>
          <w:sz w:val="28"/>
          <w:szCs w:val="28"/>
          <w:lang w:val="ru-RU"/>
        </w:rPr>
        <w:t>Описание и анализ системы водоснабжения.</w:t>
      </w:r>
    </w:p>
    <w:p w:rsidR="000211CC" w:rsidRDefault="000211CC" w:rsidP="000211CC">
      <w:pPr>
        <w:pStyle w:val="a4"/>
        <w:spacing w:after="0" w:line="240" w:lineRule="auto"/>
        <w:ind w:left="0"/>
        <w:rPr>
          <w:sz w:val="28"/>
          <w:szCs w:val="28"/>
          <w:lang w:val="ru-RU"/>
        </w:rPr>
      </w:pPr>
      <w:r>
        <w:rPr>
          <w:sz w:val="28"/>
          <w:szCs w:val="28"/>
          <w:lang w:val="ru-RU"/>
        </w:rPr>
        <w:t xml:space="preserve">4.1.2. Водоснабжение </w:t>
      </w:r>
      <w:r w:rsidR="00984216">
        <w:rPr>
          <w:sz w:val="28"/>
          <w:szCs w:val="28"/>
          <w:lang w:val="ru-RU"/>
        </w:rPr>
        <w:t>с</w:t>
      </w:r>
      <w:r w:rsidR="00984216" w:rsidRPr="00984216">
        <w:rPr>
          <w:sz w:val="28"/>
          <w:szCs w:val="28"/>
          <w:lang w:val="ru-RU"/>
        </w:rPr>
        <w:t>ельского дома культуры «</w:t>
      </w:r>
      <w:proofErr w:type="spellStart"/>
      <w:r w:rsidR="00984216" w:rsidRPr="00984216">
        <w:rPr>
          <w:sz w:val="28"/>
          <w:szCs w:val="28"/>
          <w:lang w:val="ru-RU"/>
        </w:rPr>
        <w:t>Заброденский</w:t>
      </w:r>
      <w:proofErr w:type="spellEnd"/>
      <w:r w:rsidR="00984216" w:rsidRPr="00984216">
        <w:rPr>
          <w:sz w:val="28"/>
          <w:szCs w:val="28"/>
          <w:lang w:val="ru-RU"/>
        </w:rPr>
        <w:t>»</w:t>
      </w:r>
      <w:r w:rsidR="00984216">
        <w:rPr>
          <w:sz w:val="28"/>
          <w:szCs w:val="28"/>
          <w:lang w:val="ru-RU"/>
        </w:rPr>
        <w:t xml:space="preserve"> </w:t>
      </w:r>
      <w:proofErr w:type="spellStart"/>
      <w:r w:rsidRPr="008175B5">
        <w:rPr>
          <w:sz w:val="28"/>
          <w:szCs w:val="28"/>
          <w:lang w:val="ru-RU"/>
        </w:rPr>
        <w:t>Заброденского</w:t>
      </w:r>
      <w:proofErr w:type="spellEnd"/>
      <w:r w:rsidRPr="008175B5">
        <w:rPr>
          <w:sz w:val="28"/>
          <w:szCs w:val="28"/>
          <w:lang w:val="ru-RU"/>
        </w:rPr>
        <w:t xml:space="preserve"> сельского поселения </w:t>
      </w:r>
      <w:r>
        <w:rPr>
          <w:sz w:val="28"/>
          <w:szCs w:val="28"/>
          <w:lang w:val="ru-RU"/>
        </w:rPr>
        <w:t>Калачеевского муниципального района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0211CC" w:rsidRDefault="000211CC" w:rsidP="000211CC">
      <w:pPr>
        <w:pStyle w:val="a4"/>
        <w:spacing w:after="0" w:line="240" w:lineRule="auto"/>
        <w:ind w:left="0"/>
        <w:jc w:val="left"/>
        <w:rPr>
          <w:sz w:val="28"/>
          <w:szCs w:val="28"/>
          <w:lang w:val="ru-RU"/>
        </w:rPr>
      </w:pPr>
      <w:r>
        <w:rPr>
          <w:sz w:val="28"/>
          <w:szCs w:val="28"/>
          <w:lang w:val="ru-RU"/>
        </w:rPr>
        <w:t>4.1.3. Фактическое потребление воды за базовый 20</w:t>
      </w:r>
      <w:r w:rsidR="00DB0D70">
        <w:rPr>
          <w:sz w:val="28"/>
          <w:szCs w:val="28"/>
          <w:lang w:val="ru-RU"/>
        </w:rPr>
        <w:t>22</w:t>
      </w:r>
      <w:r>
        <w:rPr>
          <w:sz w:val="28"/>
          <w:szCs w:val="28"/>
          <w:lang w:val="ru-RU"/>
        </w:rPr>
        <w:t xml:space="preserve"> год приведено ниже, </w:t>
      </w:r>
    </w:p>
    <w:p w:rsidR="000211CC" w:rsidRDefault="000211CC" w:rsidP="000211CC">
      <w:pPr>
        <w:pStyle w:val="a4"/>
        <w:spacing w:after="0" w:line="240" w:lineRule="auto"/>
        <w:ind w:left="0"/>
        <w:jc w:val="left"/>
        <w:rPr>
          <w:sz w:val="28"/>
          <w:szCs w:val="28"/>
          <w:lang w:val="ru-RU"/>
        </w:rPr>
      </w:pPr>
      <w:r>
        <w:rPr>
          <w:sz w:val="28"/>
          <w:szCs w:val="28"/>
          <w:lang w:val="ru-RU"/>
        </w:rPr>
        <w:t xml:space="preserve">                                                                                                                    Таблица 5</w:t>
      </w:r>
    </w:p>
    <w:tbl>
      <w:tblPr>
        <w:tblStyle w:val="a3"/>
        <w:tblW w:w="0" w:type="auto"/>
        <w:tblInd w:w="108" w:type="dxa"/>
        <w:tblLook w:val="04A0" w:firstRow="1" w:lastRow="0" w:firstColumn="1" w:lastColumn="0" w:noHBand="0" w:noVBand="1"/>
      </w:tblPr>
      <w:tblGrid>
        <w:gridCol w:w="3827"/>
        <w:gridCol w:w="2251"/>
        <w:gridCol w:w="3278"/>
      </w:tblGrid>
      <w:tr w:rsidR="000211CC" w:rsidRPr="008E4741" w:rsidTr="009B593C">
        <w:tc>
          <w:tcPr>
            <w:tcW w:w="3827" w:type="dxa"/>
            <w:vMerge w:val="restart"/>
          </w:tcPr>
          <w:p w:rsidR="000211CC" w:rsidRPr="00663D34" w:rsidRDefault="000211CC" w:rsidP="009B593C">
            <w:pPr>
              <w:pStyle w:val="a4"/>
              <w:ind w:left="0"/>
              <w:jc w:val="center"/>
              <w:rPr>
                <w:sz w:val="28"/>
                <w:szCs w:val="28"/>
                <w:lang w:val="ru-RU"/>
              </w:rPr>
            </w:pPr>
            <w:r w:rsidRPr="00663D34">
              <w:rPr>
                <w:sz w:val="28"/>
                <w:szCs w:val="28"/>
                <w:lang w:val="ru-RU"/>
              </w:rPr>
              <w:t xml:space="preserve">Наименование </w:t>
            </w:r>
          </w:p>
        </w:tc>
        <w:tc>
          <w:tcPr>
            <w:tcW w:w="2251" w:type="dxa"/>
            <w:vMerge w:val="restart"/>
          </w:tcPr>
          <w:p w:rsidR="000211CC" w:rsidRPr="00663D34" w:rsidRDefault="000211CC" w:rsidP="009B593C">
            <w:pPr>
              <w:pStyle w:val="a4"/>
              <w:ind w:left="0"/>
              <w:jc w:val="center"/>
              <w:rPr>
                <w:sz w:val="28"/>
                <w:szCs w:val="28"/>
                <w:lang w:val="ru-RU"/>
              </w:rPr>
            </w:pPr>
            <w:r w:rsidRPr="00663D34">
              <w:rPr>
                <w:sz w:val="28"/>
                <w:szCs w:val="28"/>
                <w:lang w:val="ru-RU"/>
              </w:rPr>
              <w:t>Единица измерения</w:t>
            </w:r>
          </w:p>
        </w:tc>
        <w:tc>
          <w:tcPr>
            <w:tcW w:w="3278" w:type="dxa"/>
          </w:tcPr>
          <w:p w:rsidR="000211CC" w:rsidRPr="00663D34" w:rsidRDefault="000211CC" w:rsidP="009B593C">
            <w:pPr>
              <w:pStyle w:val="a4"/>
              <w:ind w:left="0"/>
              <w:jc w:val="center"/>
              <w:rPr>
                <w:sz w:val="28"/>
                <w:szCs w:val="28"/>
                <w:lang w:val="ru-RU"/>
              </w:rPr>
            </w:pPr>
            <w:r w:rsidRPr="00663D34">
              <w:rPr>
                <w:sz w:val="28"/>
                <w:szCs w:val="28"/>
                <w:lang w:val="ru-RU"/>
              </w:rPr>
              <w:t>Отчетный (базовый) год</w:t>
            </w:r>
          </w:p>
        </w:tc>
      </w:tr>
      <w:tr w:rsidR="000211CC" w:rsidRPr="008E4741" w:rsidTr="009B593C">
        <w:tc>
          <w:tcPr>
            <w:tcW w:w="3827" w:type="dxa"/>
            <w:vMerge/>
          </w:tcPr>
          <w:p w:rsidR="000211CC" w:rsidRPr="00663D34" w:rsidRDefault="000211CC" w:rsidP="009B593C">
            <w:pPr>
              <w:pStyle w:val="a4"/>
              <w:ind w:left="0"/>
              <w:jc w:val="center"/>
              <w:rPr>
                <w:sz w:val="28"/>
                <w:szCs w:val="28"/>
                <w:lang w:val="ru-RU"/>
              </w:rPr>
            </w:pPr>
          </w:p>
        </w:tc>
        <w:tc>
          <w:tcPr>
            <w:tcW w:w="2251" w:type="dxa"/>
            <w:vMerge/>
          </w:tcPr>
          <w:p w:rsidR="000211CC" w:rsidRPr="00663D34" w:rsidRDefault="000211CC" w:rsidP="009B593C">
            <w:pPr>
              <w:pStyle w:val="a4"/>
              <w:ind w:left="0"/>
              <w:jc w:val="center"/>
              <w:rPr>
                <w:sz w:val="28"/>
                <w:szCs w:val="28"/>
                <w:lang w:val="ru-RU"/>
              </w:rPr>
            </w:pPr>
          </w:p>
        </w:tc>
        <w:tc>
          <w:tcPr>
            <w:tcW w:w="3278" w:type="dxa"/>
          </w:tcPr>
          <w:p w:rsidR="000211CC" w:rsidRPr="00663D34" w:rsidRDefault="000211CC" w:rsidP="00DB0D70">
            <w:pPr>
              <w:pStyle w:val="a4"/>
              <w:ind w:left="0"/>
              <w:jc w:val="center"/>
              <w:rPr>
                <w:sz w:val="28"/>
                <w:szCs w:val="28"/>
                <w:lang w:val="ru-RU"/>
              </w:rPr>
            </w:pPr>
            <w:r w:rsidRPr="00663D34">
              <w:rPr>
                <w:sz w:val="28"/>
                <w:szCs w:val="28"/>
                <w:lang w:val="ru-RU"/>
              </w:rPr>
              <w:t>20</w:t>
            </w:r>
            <w:r w:rsidR="00DB0D70" w:rsidRPr="00663D34">
              <w:rPr>
                <w:sz w:val="28"/>
                <w:szCs w:val="28"/>
                <w:lang w:val="ru-RU"/>
              </w:rPr>
              <w:t>22</w:t>
            </w:r>
          </w:p>
        </w:tc>
      </w:tr>
      <w:tr w:rsidR="000211CC" w:rsidRPr="008E4741" w:rsidTr="009B593C">
        <w:tc>
          <w:tcPr>
            <w:tcW w:w="3827" w:type="dxa"/>
            <w:vMerge w:val="restart"/>
          </w:tcPr>
          <w:p w:rsidR="000211CC" w:rsidRPr="00663D34" w:rsidRDefault="000211CC" w:rsidP="009B593C">
            <w:pPr>
              <w:pStyle w:val="a4"/>
              <w:ind w:left="0"/>
              <w:jc w:val="left"/>
              <w:rPr>
                <w:sz w:val="28"/>
                <w:szCs w:val="28"/>
                <w:lang w:val="ru-RU"/>
              </w:rPr>
            </w:pPr>
            <w:r w:rsidRPr="00663D34">
              <w:rPr>
                <w:sz w:val="28"/>
                <w:szCs w:val="28"/>
                <w:lang w:val="ru-RU"/>
              </w:rPr>
              <w:t>Холодная вода</w:t>
            </w:r>
          </w:p>
        </w:tc>
        <w:tc>
          <w:tcPr>
            <w:tcW w:w="2251" w:type="dxa"/>
          </w:tcPr>
          <w:p w:rsidR="000211CC" w:rsidRPr="00663D34" w:rsidRDefault="000211CC" w:rsidP="009B593C">
            <w:pPr>
              <w:pStyle w:val="a4"/>
              <w:ind w:left="0"/>
              <w:jc w:val="center"/>
              <w:rPr>
                <w:sz w:val="28"/>
                <w:szCs w:val="28"/>
                <w:lang w:val="ru-RU"/>
              </w:rPr>
            </w:pPr>
            <w:proofErr w:type="spellStart"/>
            <w:r w:rsidRPr="00663D34">
              <w:rPr>
                <w:sz w:val="28"/>
                <w:szCs w:val="28"/>
                <w:lang w:val="ru-RU"/>
              </w:rPr>
              <w:t>куб.м</w:t>
            </w:r>
            <w:proofErr w:type="spellEnd"/>
            <w:r w:rsidRPr="00663D34">
              <w:rPr>
                <w:sz w:val="28"/>
                <w:szCs w:val="28"/>
                <w:lang w:val="ru-RU"/>
              </w:rPr>
              <w:t>.</w:t>
            </w:r>
          </w:p>
        </w:tc>
        <w:tc>
          <w:tcPr>
            <w:tcW w:w="3278" w:type="dxa"/>
          </w:tcPr>
          <w:p w:rsidR="000211CC" w:rsidRPr="00663D34" w:rsidRDefault="00DB0D70" w:rsidP="00DB0D70">
            <w:pPr>
              <w:pStyle w:val="a4"/>
              <w:ind w:left="0"/>
              <w:jc w:val="center"/>
              <w:rPr>
                <w:sz w:val="28"/>
                <w:szCs w:val="28"/>
                <w:lang w:val="ru-RU"/>
              </w:rPr>
            </w:pPr>
            <w:r w:rsidRPr="00663D34">
              <w:rPr>
                <w:sz w:val="28"/>
                <w:szCs w:val="28"/>
                <w:lang w:val="ru-RU"/>
              </w:rPr>
              <w:t>385</w:t>
            </w:r>
          </w:p>
        </w:tc>
      </w:tr>
      <w:tr w:rsidR="000211CC" w:rsidRPr="008E4741" w:rsidTr="009B593C">
        <w:tc>
          <w:tcPr>
            <w:tcW w:w="3827" w:type="dxa"/>
            <w:vMerge/>
          </w:tcPr>
          <w:p w:rsidR="000211CC" w:rsidRPr="00663D34" w:rsidRDefault="000211CC" w:rsidP="009B593C">
            <w:pPr>
              <w:pStyle w:val="a4"/>
              <w:ind w:left="0"/>
              <w:jc w:val="left"/>
              <w:rPr>
                <w:sz w:val="28"/>
                <w:szCs w:val="28"/>
                <w:lang w:val="ru-RU"/>
              </w:rPr>
            </w:pPr>
          </w:p>
        </w:tc>
        <w:tc>
          <w:tcPr>
            <w:tcW w:w="2251" w:type="dxa"/>
          </w:tcPr>
          <w:p w:rsidR="000211CC" w:rsidRPr="00663D34" w:rsidRDefault="000211CC" w:rsidP="009B593C">
            <w:pPr>
              <w:pStyle w:val="a4"/>
              <w:ind w:left="0"/>
              <w:jc w:val="center"/>
              <w:rPr>
                <w:sz w:val="28"/>
                <w:szCs w:val="28"/>
                <w:lang w:val="ru-RU"/>
              </w:rPr>
            </w:pPr>
            <w:r w:rsidRPr="00663D34">
              <w:rPr>
                <w:sz w:val="28"/>
                <w:szCs w:val="28"/>
                <w:lang w:val="ru-RU"/>
              </w:rPr>
              <w:t>тыс. руб.</w:t>
            </w:r>
          </w:p>
        </w:tc>
        <w:tc>
          <w:tcPr>
            <w:tcW w:w="3278" w:type="dxa"/>
          </w:tcPr>
          <w:p w:rsidR="000211CC" w:rsidRPr="00663D34" w:rsidRDefault="00DB0D70" w:rsidP="009B593C">
            <w:pPr>
              <w:pStyle w:val="a4"/>
              <w:ind w:left="0"/>
              <w:jc w:val="center"/>
              <w:rPr>
                <w:sz w:val="28"/>
                <w:szCs w:val="28"/>
                <w:lang w:val="ru-RU"/>
              </w:rPr>
            </w:pPr>
            <w:r w:rsidRPr="00663D34">
              <w:rPr>
                <w:sz w:val="28"/>
                <w:szCs w:val="28"/>
                <w:lang w:val="ru-RU"/>
              </w:rPr>
              <w:t>15,3</w:t>
            </w:r>
          </w:p>
        </w:tc>
      </w:tr>
    </w:tbl>
    <w:p w:rsidR="000211CC" w:rsidRDefault="000211CC" w:rsidP="000211CC">
      <w:pPr>
        <w:pStyle w:val="a4"/>
        <w:spacing w:after="0" w:line="240" w:lineRule="auto"/>
        <w:ind w:left="0"/>
        <w:rPr>
          <w:sz w:val="28"/>
          <w:szCs w:val="28"/>
          <w:lang w:val="ru-RU"/>
        </w:rPr>
      </w:pPr>
    </w:p>
    <w:p w:rsidR="000211CC" w:rsidRDefault="000211CC" w:rsidP="000211CC">
      <w:pPr>
        <w:pStyle w:val="a4"/>
        <w:spacing w:after="0" w:line="240" w:lineRule="auto"/>
        <w:ind w:left="0"/>
        <w:rPr>
          <w:sz w:val="28"/>
          <w:szCs w:val="28"/>
          <w:lang w:val="ru-RU"/>
        </w:rPr>
      </w:pPr>
      <w:r>
        <w:rPr>
          <w:sz w:val="28"/>
          <w:szCs w:val="28"/>
          <w:lang w:val="ru-RU"/>
        </w:rPr>
        <w:t xml:space="preserve">В целом система водоснабжения находится в </w:t>
      </w:r>
      <w:r w:rsidR="00DB0D70" w:rsidRPr="00DB0D70">
        <w:rPr>
          <w:sz w:val="28"/>
          <w:szCs w:val="28"/>
          <w:lang w:val="ru-RU"/>
        </w:rPr>
        <w:t>удовлетворительном</w:t>
      </w:r>
      <w:r>
        <w:rPr>
          <w:sz w:val="28"/>
          <w:szCs w:val="28"/>
          <w:lang w:val="ru-RU"/>
        </w:rPr>
        <w:t xml:space="preserve"> состоянии.  </w:t>
      </w:r>
    </w:p>
    <w:p w:rsidR="000211CC" w:rsidRDefault="000211CC" w:rsidP="000211CC">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значение удельного годового значения в базовом 20</w:t>
      </w:r>
      <w:r w:rsidR="00F45DF3">
        <w:rPr>
          <w:sz w:val="28"/>
          <w:szCs w:val="28"/>
          <w:lang w:val="ru-RU"/>
        </w:rPr>
        <w:t>22</w:t>
      </w:r>
      <w:r>
        <w:rPr>
          <w:sz w:val="28"/>
          <w:szCs w:val="28"/>
          <w:lang w:val="ru-RU"/>
        </w:rPr>
        <w:t xml:space="preserve"> году равно </w:t>
      </w:r>
      <w:r w:rsidR="00F45DF3">
        <w:rPr>
          <w:sz w:val="28"/>
          <w:szCs w:val="28"/>
          <w:lang w:val="ru-RU"/>
        </w:rPr>
        <w:t>0,97</w:t>
      </w:r>
      <w:r>
        <w:rPr>
          <w:sz w:val="28"/>
          <w:szCs w:val="28"/>
          <w:lang w:val="ru-RU"/>
        </w:rPr>
        <w:t xml:space="preserve"> </w:t>
      </w:r>
      <w:proofErr w:type="spellStart"/>
      <w:proofErr w:type="gramStart"/>
      <w:r>
        <w:rPr>
          <w:sz w:val="28"/>
          <w:szCs w:val="28"/>
          <w:lang w:val="ru-RU"/>
        </w:rPr>
        <w:t>м.куб</w:t>
      </w:r>
      <w:proofErr w:type="spellEnd"/>
      <w:proofErr w:type="gramEnd"/>
      <w:r>
        <w:rPr>
          <w:sz w:val="28"/>
          <w:szCs w:val="28"/>
          <w:lang w:val="ru-RU"/>
        </w:rPr>
        <w:t>/чел, данное значение эффективно и требование не устанавливается.</w:t>
      </w:r>
    </w:p>
    <w:p w:rsidR="00413924" w:rsidRDefault="00413924" w:rsidP="000211CC">
      <w:pPr>
        <w:spacing w:line="240" w:lineRule="auto"/>
        <w:jc w:val="center"/>
        <w:rPr>
          <w:sz w:val="28"/>
          <w:szCs w:val="28"/>
          <w:lang w:val="ru-RU"/>
        </w:rPr>
      </w:pPr>
    </w:p>
    <w:p w:rsidR="000211CC" w:rsidRPr="00070D1B" w:rsidRDefault="000211CC" w:rsidP="000211CC">
      <w:pPr>
        <w:spacing w:line="240" w:lineRule="auto"/>
        <w:jc w:val="center"/>
        <w:rPr>
          <w:sz w:val="28"/>
          <w:szCs w:val="28"/>
          <w:lang w:val="ru-RU"/>
        </w:rPr>
      </w:pPr>
      <w:r w:rsidRPr="00070D1B">
        <w:rPr>
          <w:sz w:val="28"/>
          <w:szCs w:val="28"/>
          <w:lang w:val="ru-RU"/>
        </w:rPr>
        <w:t>СВЕДЕНИЯ О ЦЕЛЕВЫХ ПОКАЗАТЕЛЯХ ПРОГРАММЫ ЭНЕРГОСБЕРЕЖЕНИЯ И ПОВЫШЕНИЯ ЭНЕРГЕТИЧЕСКОЙ ЭФФЕКТИВНОСТИ</w:t>
      </w:r>
    </w:p>
    <w:tbl>
      <w:tblPr>
        <w:tblStyle w:val="a3"/>
        <w:tblW w:w="9463" w:type="dxa"/>
        <w:tblLayout w:type="fixed"/>
        <w:tblLook w:val="04A0" w:firstRow="1" w:lastRow="0" w:firstColumn="1" w:lastColumn="0" w:noHBand="0" w:noVBand="1"/>
      </w:tblPr>
      <w:tblGrid>
        <w:gridCol w:w="593"/>
        <w:gridCol w:w="1964"/>
        <w:gridCol w:w="953"/>
        <w:gridCol w:w="1984"/>
        <w:gridCol w:w="1985"/>
        <w:gridCol w:w="1984"/>
      </w:tblGrid>
      <w:tr w:rsidR="000211CC" w:rsidRPr="00ED1FFE" w:rsidTr="003753B5">
        <w:tc>
          <w:tcPr>
            <w:tcW w:w="593" w:type="dxa"/>
            <w:vMerge w:val="restart"/>
          </w:tcPr>
          <w:p w:rsidR="000211CC" w:rsidRPr="00663D34" w:rsidRDefault="000211CC" w:rsidP="009B593C">
            <w:pPr>
              <w:jc w:val="center"/>
              <w:rPr>
                <w:sz w:val="28"/>
                <w:szCs w:val="28"/>
                <w:lang w:val="ru-RU"/>
              </w:rPr>
            </w:pPr>
            <w:r w:rsidRPr="00663D34">
              <w:rPr>
                <w:sz w:val="28"/>
                <w:szCs w:val="28"/>
                <w:lang w:val="ru-RU"/>
              </w:rPr>
              <w:t>№ п/п</w:t>
            </w:r>
          </w:p>
        </w:tc>
        <w:tc>
          <w:tcPr>
            <w:tcW w:w="1964" w:type="dxa"/>
            <w:vMerge w:val="restart"/>
          </w:tcPr>
          <w:p w:rsidR="000211CC" w:rsidRPr="00663D34" w:rsidRDefault="000211CC" w:rsidP="009B593C">
            <w:pPr>
              <w:jc w:val="center"/>
              <w:rPr>
                <w:sz w:val="28"/>
                <w:szCs w:val="28"/>
                <w:lang w:val="ru-RU"/>
              </w:rPr>
            </w:pPr>
            <w:r w:rsidRPr="00663D34">
              <w:rPr>
                <w:sz w:val="28"/>
                <w:szCs w:val="28"/>
                <w:lang w:val="ru-RU"/>
              </w:rPr>
              <w:t>Наименование показателя программы</w:t>
            </w:r>
          </w:p>
        </w:tc>
        <w:tc>
          <w:tcPr>
            <w:tcW w:w="953" w:type="dxa"/>
            <w:vMerge w:val="restart"/>
          </w:tcPr>
          <w:p w:rsidR="000211CC" w:rsidRPr="00663D34" w:rsidRDefault="000211CC" w:rsidP="009B593C">
            <w:pPr>
              <w:jc w:val="center"/>
              <w:rPr>
                <w:sz w:val="28"/>
                <w:szCs w:val="28"/>
                <w:lang w:val="ru-RU"/>
              </w:rPr>
            </w:pPr>
            <w:r w:rsidRPr="00663D34">
              <w:rPr>
                <w:sz w:val="28"/>
                <w:szCs w:val="28"/>
                <w:lang w:val="ru-RU"/>
              </w:rPr>
              <w:t>Единица измерения</w:t>
            </w:r>
          </w:p>
        </w:tc>
        <w:tc>
          <w:tcPr>
            <w:tcW w:w="5953" w:type="dxa"/>
            <w:gridSpan w:val="3"/>
          </w:tcPr>
          <w:p w:rsidR="000211CC" w:rsidRPr="00663D34" w:rsidRDefault="000211CC" w:rsidP="009B593C">
            <w:pPr>
              <w:jc w:val="center"/>
              <w:rPr>
                <w:sz w:val="28"/>
                <w:szCs w:val="28"/>
                <w:lang w:val="ru-RU"/>
              </w:rPr>
            </w:pPr>
            <w:r w:rsidRPr="00663D34">
              <w:rPr>
                <w:sz w:val="28"/>
                <w:szCs w:val="28"/>
                <w:lang w:val="ru-RU"/>
              </w:rPr>
              <w:t>Плановые значения целевых показателей программы</w:t>
            </w:r>
          </w:p>
        </w:tc>
      </w:tr>
      <w:tr w:rsidR="000211CC" w:rsidTr="003753B5">
        <w:tc>
          <w:tcPr>
            <w:tcW w:w="593" w:type="dxa"/>
            <w:vMerge/>
          </w:tcPr>
          <w:p w:rsidR="000211CC" w:rsidRPr="00663D34" w:rsidRDefault="000211CC" w:rsidP="009B593C">
            <w:pPr>
              <w:jc w:val="center"/>
              <w:rPr>
                <w:sz w:val="28"/>
                <w:szCs w:val="28"/>
                <w:lang w:val="ru-RU"/>
              </w:rPr>
            </w:pPr>
          </w:p>
        </w:tc>
        <w:tc>
          <w:tcPr>
            <w:tcW w:w="1964" w:type="dxa"/>
            <w:vMerge/>
          </w:tcPr>
          <w:p w:rsidR="000211CC" w:rsidRPr="00663D34" w:rsidRDefault="000211CC" w:rsidP="009B593C">
            <w:pPr>
              <w:jc w:val="center"/>
              <w:rPr>
                <w:sz w:val="28"/>
                <w:szCs w:val="28"/>
                <w:lang w:val="ru-RU"/>
              </w:rPr>
            </w:pPr>
          </w:p>
        </w:tc>
        <w:tc>
          <w:tcPr>
            <w:tcW w:w="953" w:type="dxa"/>
            <w:vMerge/>
          </w:tcPr>
          <w:p w:rsidR="000211CC" w:rsidRPr="00663D34" w:rsidRDefault="000211CC" w:rsidP="009B593C">
            <w:pPr>
              <w:jc w:val="center"/>
              <w:rPr>
                <w:sz w:val="28"/>
                <w:szCs w:val="28"/>
                <w:lang w:val="ru-RU"/>
              </w:rPr>
            </w:pPr>
          </w:p>
        </w:tc>
        <w:tc>
          <w:tcPr>
            <w:tcW w:w="1984" w:type="dxa"/>
          </w:tcPr>
          <w:p w:rsidR="000211CC" w:rsidRPr="00663D34" w:rsidRDefault="000211CC" w:rsidP="00DB0D70">
            <w:pPr>
              <w:jc w:val="center"/>
              <w:rPr>
                <w:sz w:val="28"/>
                <w:szCs w:val="28"/>
                <w:lang w:val="ru-RU"/>
              </w:rPr>
            </w:pPr>
            <w:r w:rsidRPr="00663D34">
              <w:rPr>
                <w:sz w:val="28"/>
                <w:szCs w:val="28"/>
                <w:lang w:val="ru-RU"/>
              </w:rPr>
              <w:t>202</w:t>
            </w:r>
            <w:r w:rsidR="00DB0D70" w:rsidRPr="00663D34">
              <w:rPr>
                <w:sz w:val="28"/>
                <w:szCs w:val="28"/>
                <w:lang w:val="ru-RU"/>
              </w:rPr>
              <w:t>4</w:t>
            </w:r>
            <w:r w:rsidRPr="00663D34">
              <w:rPr>
                <w:sz w:val="28"/>
                <w:szCs w:val="28"/>
                <w:lang w:val="ru-RU"/>
              </w:rPr>
              <w:t xml:space="preserve"> г.</w:t>
            </w:r>
          </w:p>
        </w:tc>
        <w:tc>
          <w:tcPr>
            <w:tcW w:w="1985" w:type="dxa"/>
          </w:tcPr>
          <w:p w:rsidR="000211CC" w:rsidRPr="00663D34" w:rsidRDefault="000211CC" w:rsidP="00DB0D70">
            <w:pPr>
              <w:jc w:val="center"/>
              <w:rPr>
                <w:sz w:val="28"/>
                <w:szCs w:val="28"/>
                <w:lang w:val="ru-RU"/>
              </w:rPr>
            </w:pPr>
            <w:r w:rsidRPr="00663D34">
              <w:rPr>
                <w:sz w:val="28"/>
                <w:szCs w:val="28"/>
                <w:lang w:val="ru-RU"/>
              </w:rPr>
              <w:t>202</w:t>
            </w:r>
            <w:r w:rsidR="00DB0D70" w:rsidRPr="00663D34">
              <w:rPr>
                <w:sz w:val="28"/>
                <w:szCs w:val="28"/>
                <w:lang w:val="ru-RU"/>
              </w:rPr>
              <w:t>5</w:t>
            </w:r>
            <w:r w:rsidRPr="00663D34">
              <w:rPr>
                <w:sz w:val="28"/>
                <w:szCs w:val="28"/>
                <w:lang w:val="ru-RU"/>
              </w:rPr>
              <w:t xml:space="preserve"> г.</w:t>
            </w:r>
          </w:p>
        </w:tc>
        <w:tc>
          <w:tcPr>
            <w:tcW w:w="1984" w:type="dxa"/>
          </w:tcPr>
          <w:p w:rsidR="000211CC" w:rsidRPr="00663D34" w:rsidRDefault="000211CC" w:rsidP="00DB0D70">
            <w:pPr>
              <w:jc w:val="center"/>
              <w:rPr>
                <w:sz w:val="28"/>
                <w:szCs w:val="28"/>
                <w:lang w:val="ru-RU"/>
              </w:rPr>
            </w:pPr>
            <w:r w:rsidRPr="00663D34">
              <w:rPr>
                <w:sz w:val="28"/>
                <w:szCs w:val="28"/>
                <w:lang w:val="ru-RU"/>
              </w:rPr>
              <w:t>202</w:t>
            </w:r>
            <w:r w:rsidR="00DB0D70" w:rsidRPr="00663D34">
              <w:rPr>
                <w:sz w:val="28"/>
                <w:szCs w:val="28"/>
                <w:lang w:val="ru-RU"/>
              </w:rPr>
              <w:t>6</w:t>
            </w:r>
            <w:r w:rsidRPr="00663D34">
              <w:rPr>
                <w:sz w:val="28"/>
                <w:szCs w:val="28"/>
                <w:lang w:val="ru-RU"/>
              </w:rPr>
              <w:t xml:space="preserve"> г.</w:t>
            </w:r>
          </w:p>
        </w:tc>
      </w:tr>
      <w:tr w:rsidR="000211CC" w:rsidTr="003753B5">
        <w:tc>
          <w:tcPr>
            <w:tcW w:w="593" w:type="dxa"/>
          </w:tcPr>
          <w:p w:rsidR="000211CC" w:rsidRPr="00663D34" w:rsidRDefault="000211CC" w:rsidP="009B593C">
            <w:pPr>
              <w:jc w:val="center"/>
              <w:rPr>
                <w:sz w:val="28"/>
                <w:szCs w:val="28"/>
                <w:lang w:val="ru-RU"/>
              </w:rPr>
            </w:pPr>
            <w:r w:rsidRPr="00663D34">
              <w:rPr>
                <w:sz w:val="28"/>
                <w:szCs w:val="28"/>
                <w:lang w:val="ru-RU"/>
              </w:rPr>
              <w:t>1</w:t>
            </w:r>
          </w:p>
        </w:tc>
        <w:tc>
          <w:tcPr>
            <w:tcW w:w="1964" w:type="dxa"/>
          </w:tcPr>
          <w:p w:rsidR="000211CC" w:rsidRPr="00663D34" w:rsidRDefault="000211CC" w:rsidP="009B593C">
            <w:pPr>
              <w:jc w:val="center"/>
              <w:rPr>
                <w:sz w:val="28"/>
                <w:szCs w:val="28"/>
                <w:lang w:val="ru-RU"/>
              </w:rPr>
            </w:pPr>
            <w:r w:rsidRPr="00663D34">
              <w:rPr>
                <w:sz w:val="28"/>
                <w:szCs w:val="28"/>
                <w:lang w:val="ru-RU"/>
              </w:rPr>
              <w:t>2</w:t>
            </w:r>
          </w:p>
        </w:tc>
        <w:tc>
          <w:tcPr>
            <w:tcW w:w="953" w:type="dxa"/>
          </w:tcPr>
          <w:p w:rsidR="000211CC" w:rsidRPr="00663D34" w:rsidRDefault="000211CC" w:rsidP="009B593C">
            <w:pPr>
              <w:jc w:val="center"/>
              <w:rPr>
                <w:sz w:val="28"/>
                <w:szCs w:val="28"/>
                <w:lang w:val="ru-RU"/>
              </w:rPr>
            </w:pPr>
            <w:r w:rsidRPr="00663D34">
              <w:rPr>
                <w:sz w:val="28"/>
                <w:szCs w:val="28"/>
                <w:lang w:val="ru-RU"/>
              </w:rPr>
              <w:t>3</w:t>
            </w:r>
          </w:p>
        </w:tc>
        <w:tc>
          <w:tcPr>
            <w:tcW w:w="1984" w:type="dxa"/>
          </w:tcPr>
          <w:p w:rsidR="000211CC" w:rsidRPr="00663D34" w:rsidRDefault="000211CC" w:rsidP="009B593C">
            <w:pPr>
              <w:jc w:val="center"/>
              <w:rPr>
                <w:sz w:val="28"/>
                <w:szCs w:val="28"/>
                <w:lang w:val="ru-RU"/>
              </w:rPr>
            </w:pPr>
            <w:r w:rsidRPr="00663D34">
              <w:rPr>
                <w:sz w:val="28"/>
                <w:szCs w:val="28"/>
                <w:lang w:val="ru-RU"/>
              </w:rPr>
              <w:t>4</w:t>
            </w:r>
          </w:p>
        </w:tc>
        <w:tc>
          <w:tcPr>
            <w:tcW w:w="1985" w:type="dxa"/>
          </w:tcPr>
          <w:p w:rsidR="000211CC" w:rsidRPr="00663D34" w:rsidRDefault="000211CC" w:rsidP="009B593C">
            <w:pPr>
              <w:jc w:val="center"/>
              <w:rPr>
                <w:sz w:val="28"/>
                <w:szCs w:val="28"/>
                <w:lang w:val="ru-RU"/>
              </w:rPr>
            </w:pPr>
            <w:r w:rsidRPr="00663D34">
              <w:rPr>
                <w:sz w:val="28"/>
                <w:szCs w:val="28"/>
                <w:lang w:val="ru-RU"/>
              </w:rPr>
              <w:t>5</w:t>
            </w:r>
          </w:p>
        </w:tc>
        <w:tc>
          <w:tcPr>
            <w:tcW w:w="1984" w:type="dxa"/>
          </w:tcPr>
          <w:p w:rsidR="000211CC" w:rsidRPr="00663D34" w:rsidRDefault="000211CC" w:rsidP="009B593C">
            <w:pPr>
              <w:jc w:val="center"/>
              <w:rPr>
                <w:sz w:val="28"/>
                <w:szCs w:val="28"/>
                <w:lang w:val="ru-RU"/>
              </w:rPr>
            </w:pPr>
            <w:r w:rsidRPr="00663D34">
              <w:rPr>
                <w:sz w:val="28"/>
                <w:szCs w:val="28"/>
                <w:lang w:val="ru-RU"/>
              </w:rPr>
              <w:t>6</w:t>
            </w:r>
          </w:p>
        </w:tc>
      </w:tr>
      <w:tr w:rsidR="000211CC" w:rsidRPr="00ED1FFE" w:rsidTr="003753B5">
        <w:tc>
          <w:tcPr>
            <w:tcW w:w="593" w:type="dxa"/>
          </w:tcPr>
          <w:p w:rsidR="000211CC" w:rsidRPr="00663D34" w:rsidRDefault="000211CC" w:rsidP="009B593C">
            <w:pPr>
              <w:jc w:val="center"/>
              <w:rPr>
                <w:sz w:val="28"/>
                <w:szCs w:val="28"/>
                <w:lang w:val="ru-RU"/>
              </w:rPr>
            </w:pPr>
            <w:r w:rsidRPr="00663D34">
              <w:rPr>
                <w:sz w:val="28"/>
                <w:szCs w:val="28"/>
                <w:lang w:val="ru-RU"/>
              </w:rPr>
              <w:t>1</w:t>
            </w:r>
          </w:p>
        </w:tc>
        <w:tc>
          <w:tcPr>
            <w:tcW w:w="1964" w:type="dxa"/>
          </w:tcPr>
          <w:p w:rsidR="000211CC" w:rsidRPr="00663D34" w:rsidRDefault="000211CC" w:rsidP="009B593C">
            <w:pPr>
              <w:jc w:val="left"/>
              <w:rPr>
                <w:sz w:val="28"/>
                <w:szCs w:val="28"/>
                <w:lang w:val="ru-RU"/>
              </w:rPr>
            </w:pPr>
            <w:r w:rsidRPr="00663D34">
              <w:rPr>
                <w:sz w:val="28"/>
                <w:szCs w:val="28"/>
                <w:lang w:val="ru-RU"/>
              </w:rPr>
              <w:t>Удельный расход электрической энергии (в расчете на 1 кв. метр общей площади)</w:t>
            </w:r>
          </w:p>
        </w:tc>
        <w:tc>
          <w:tcPr>
            <w:tcW w:w="953" w:type="dxa"/>
          </w:tcPr>
          <w:p w:rsidR="000211CC" w:rsidRPr="00663D34" w:rsidRDefault="000211CC" w:rsidP="009B593C">
            <w:pPr>
              <w:jc w:val="center"/>
              <w:rPr>
                <w:sz w:val="28"/>
                <w:szCs w:val="28"/>
                <w:lang w:val="ru-RU"/>
              </w:rPr>
            </w:pPr>
            <w:proofErr w:type="spellStart"/>
            <w:r w:rsidRPr="00663D34">
              <w:rPr>
                <w:sz w:val="28"/>
                <w:szCs w:val="28"/>
                <w:lang w:val="ru-RU"/>
              </w:rPr>
              <w:t>кВт.ч</w:t>
            </w:r>
            <w:proofErr w:type="spellEnd"/>
            <w:r w:rsidRPr="00663D34">
              <w:rPr>
                <w:sz w:val="28"/>
                <w:szCs w:val="28"/>
                <w:lang w:val="ru-RU"/>
              </w:rPr>
              <w:t>/</w:t>
            </w:r>
            <w:proofErr w:type="spellStart"/>
            <w:r w:rsidRPr="00663D34">
              <w:rPr>
                <w:sz w:val="28"/>
                <w:szCs w:val="28"/>
                <w:lang w:val="ru-RU"/>
              </w:rPr>
              <w:t>кв.м</w:t>
            </w:r>
            <w:proofErr w:type="spellEnd"/>
          </w:p>
        </w:tc>
        <w:tc>
          <w:tcPr>
            <w:tcW w:w="1984" w:type="dxa"/>
          </w:tcPr>
          <w:p w:rsidR="000211CC" w:rsidRPr="00663D34" w:rsidRDefault="003753B5" w:rsidP="009B593C">
            <w:pPr>
              <w:jc w:val="center"/>
              <w:rPr>
                <w:sz w:val="28"/>
                <w:szCs w:val="28"/>
                <w:lang w:val="ru-RU"/>
              </w:rPr>
            </w:pPr>
            <w:r w:rsidRPr="003753B5">
              <w:rPr>
                <w:sz w:val="28"/>
                <w:szCs w:val="28"/>
                <w:lang w:val="ru-RU"/>
              </w:rPr>
              <w:t>Здание эффективно. Требование не устанавливается.</w:t>
            </w:r>
          </w:p>
        </w:tc>
        <w:tc>
          <w:tcPr>
            <w:tcW w:w="1985" w:type="dxa"/>
          </w:tcPr>
          <w:p w:rsidR="000211CC" w:rsidRPr="00663D34" w:rsidRDefault="003753B5" w:rsidP="009B593C">
            <w:pPr>
              <w:jc w:val="center"/>
              <w:rPr>
                <w:sz w:val="28"/>
                <w:szCs w:val="28"/>
                <w:lang w:val="ru-RU"/>
              </w:rPr>
            </w:pPr>
            <w:r w:rsidRPr="003753B5">
              <w:rPr>
                <w:sz w:val="28"/>
                <w:szCs w:val="28"/>
                <w:lang w:val="ru-RU"/>
              </w:rPr>
              <w:t>Здание эффективно. Требование не устанавливается.</w:t>
            </w:r>
          </w:p>
        </w:tc>
        <w:tc>
          <w:tcPr>
            <w:tcW w:w="1984" w:type="dxa"/>
          </w:tcPr>
          <w:p w:rsidR="000211CC" w:rsidRPr="00663D34" w:rsidRDefault="003753B5" w:rsidP="009B593C">
            <w:pPr>
              <w:jc w:val="center"/>
              <w:rPr>
                <w:sz w:val="28"/>
                <w:szCs w:val="28"/>
                <w:lang w:val="ru-RU"/>
              </w:rPr>
            </w:pPr>
            <w:r w:rsidRPr="003753B5">
              <w:rPr>
                <w:sz w:val="28"/>
                <w:szCs w:val="28"/>
                <w:lang w:val="ru-RU"/>
              </w:rPr>
              <w:t>Здание эффективно. Требование не устанавливается.</w:t>
            </w:r>
          </w:p>
        </w:tc>
      </w:tr>
      <w:tr w:rsidR="000211CC" w:rsidRPr="003753B5" w:rsidTr="003753B5">
        <w:tc>
          <w:tcPr>
            <w:tcW w:w="593" w:type="dxa"/>
          </w:tcPr>
          <w:p w:rsidR="000211CC" w:rsidRPr="00663D34" w:rsidRDefault="000211CC" w:rsidP="009B593C">
            <w:pPr>
              <w:jc w:val="center"/>
              <w:rPr>
                <w:sz w:val="28"/>
                <w:szCs w:val="28"/>
                <w:lang w:val="ru-RU"/>
              </w:rPr>
            </w:pPr>
            <w:r w:rsidRPr="00663D34">
              <w:rPr>
                <w:sz w:val="28"/>
                <w:szCs w:val="28"/>
                <w:lang w:val="ru-RU"/>
              </w:rPr>
              <w:lastRenderedPageBreak/>
              <w:t>2</w:t>
            </w:r>
          </w:p>
        </w:tc>
        <w:tc>
          <w:tcPr>
            <w:tcW w:w="1964" w:type="dxa"/>
          </w:tcPr>
          <w:p w:rsidR="000211CC" w:rsidRPr="00663D34" w:rsidRDefault="000211CC" w:rsidP="009B593C">
            <w:pPr>
              <w:jc w:val="left"/>
              <w:rPr>
                <w:sz w:val="28"/>
                <w:szCs w:val="28"/>
                <w:lang w:val="ru-RU"/>
              </w:rPr>
            </w:pPr>
            <w:r w:rsidRPr="00663D34">
              <w:rPr>
                <w:sz w:val="28"/>
                <w:szCs w:val="28"/>
                <w:lang w:val="ru-RU"/>
              </w:rPr>
              <w:t xml:space="preserve">Удельный расход природного газа (в расчете на 1 </w:t>
            </w:r>
            <w:proofErr w:type="spellStart"/>
            <w:r w:rsidRPr="00663D34">
              <w:rPr>
                <w:sz w:val="28"/>
                <w:szCs w:val="28"/>
                <w:lang w:val="ru-RU"/>
              </w:rPr>
              <w:t>кв.метр</w:t>
            </w:r>
            <w:proofErr w:type="spellEnd"/>
            <w:r w:rsidRPr="00663D34">
              <w:rPr>
                <w:sz w:val="28"/>
                <w:szCs w:val="28"/>
                <w:lang w:val="ru-RU"/>
              </w:rPr>
              <w:t xml:space="preserve"> отапливаемой площади) </w:t>
            </w:r>
          </w:p>
        </w:tc>
        <w:tc>
          <w:tcPr>
            <w:tcW w:w="953" w:type="dxa"/>
          </w:tcPr>
          <w:p w:rsidR="000211CC" w:rsidRPr="00663D34" w:rsidRDefault="000211CC" w:rsidP="009B593C">
            <w:pPr>
              <w:jc w:val="center"/>
              <w:rPr>
                <w:sz w:val="28"/>
                <w:szCs w:val="28"/>
                <w:lang w:val="ru-RU"/>
              </w:rPr>
            </w:pPr>
            <w:proofErr w:type="spellStart"/>
            <w:r w:rsidRPr="00663D34">
              <w:rPr>
                <w:sz w:val="28"/>
                <w:szCs w:val="28"/>
                <w:lang w:val="ru-RU"/>
              </w:rPr>
              <w:t>куб.м</w:t>
            </w:r>
            <w:proofErr w:type="spellEnd"/>
          </w:p>
        </w:tc>
        <w:tc>
          <w:tcPr>
            <w:tcW w:w="1984" w:type="dxa"/>
          </w:tcPr>
          <w:p w:rsidR="000211CC" w:rsidRPr="00663D34" w:rsidRDefault="003753B5" w:rsidP="003753B5">
            <w:pPr>
              <w:jc w:val="left"/>
              <w:rPr>
                <w:sz w:val="28"/>
                <w:szCs w:val="28"/>
                <w:lang w:val="ru-RU"/>
              </w:rPr>
            </w:pPr>
            <w:r w:rsidRPr="003753B5">
              <w:rPr>
                <w:sz w:val="28"/>
                <w:szCs w:val="28"/>
                <w:lang w:val="ru-RU"/>
              </w:rPr>
              <w:t>неприменимо</w:t>
            </w:r>
          </w:p>
        </w:tc>
        <w:tc>
          <w:tcPr>
            <w:tcW w:w="1985" w:type="dxa"/>
          </w:tcPr>
          <w:p w:rsidR="000211CC" w:rsidRPr="00663D34" w:rsidRDefault="003753B5" w:rsidP="003753B5">
            <w:pPr>
              <w:jc w:val="left"/>
              <w:rPr>
                <w:sz w:val="28"/>
                <w:szCs w:val="28"/>
                <w:lang w:val="ru-RU"/>
              </w:rPr>
            </w:pPr>
            <w:r w:rsidRPr="003753B5">
              <w:rPr>
                <w:sz w:val="28"/>
                <w:szCs w:val="28"/>
                <w:lang w:val="ru-RU"/>
              </w:rPr>
              <w:t>неприменимо</w:t>
            </w:r>
          </w:p>
        </w:tc>
        <w:tc>
          <w:tcPr>
            <w:tcW w:w="1984" w:type="dxa"/>
          </w:tcPr>
          <w:p w:rsidR="000211CC" w:rsidRPr="00663D34" w:rsidRDefault="003753B5" w:rsidP="003753B5">
            <w:pPr>
              <w:ind w:right="-244"/>
              <w:jc w:val="left"/>
              <w:rPr>
                <w:sz w:val="28"/>
                <w:szCs w:val="28"/>
                <w:lang w:val="ru-RU"/>
              </w:rPr>
            </w:pPr>
            <w:r w:rsidRPr="003753B5">
              <w:rPr>
                <w:sz w:val="28"/>
                <w:szCs w:val="28"/>
                <w:lang w:val="ru-RU"/>
              </w:rPr>
              <w:t>неприменимо</w:t>
            </w:r>
          </w:p>
        </w:tc>
      </w:tr>
      <w:tr w:rsidR="000211CC" w:rsidRPr="00ED1FFE" w:rsidTr="003753B5">
        <w:tc>
          <w:tcPr>
            <w:tcW w:w="593" w:type="dxa"/>
          </w:tcPr>
          <w:p w:rsidR="000211CC" w:rsidRPr="00663D34" w:rsidRDefault="000211CC" w:rsidP="009B593C">
            <w:pPr>
              <w:jc w:val="center"/>
              <w:rPr>
                <w:sz w:val="28"/>
                <w:szCs w:val="28"/>
                <w:lang w:val="ru-RU"/>
              </w:rPr>
            </w:pPr>
            <w:r w:rsidRPr="00663D34">
              <w:rPr>
                <w:sz w:val="28"/>
                <w:szCs w:val="28"/>
                <w:lang w:val="ru-RU"/>
              </w:rPr>
              <w:t>3</w:t>
            </w:r>
          </w:p>
        </w:tc>
        <w:tc>
          <w:tcPr>
            <w:tcW w:w="1964" w:type="dxa"/>
          </w:tcPr>
          <w:p w:rsidR="000211CC" w:rsidRPr="00663D34" w:rsidRDefault="000211CC" w:rsidP="009B593C">
            <w:pPr>
              <w:jc w:val="left"/>
              <w:rPr>
                <w:sz w:val="28"/>
                <w:szCs w:val="28"/>
                <w:lang w:val="ru-RU"/>
              </w:rPr>
            </w:pPr>
            <w:r w:rsidRPr="00663D34">
              <w:rPr>
                <w:sz w:val="28"/>
                <w:szCs w:val="28"/>
                <w:lang w:val="ru-RU"/>
              </w:rPr>
              <w:t>Удельный расход холодной вводы (в расчете на 1 человека)</w:t>
            </w:r>
          </w:p>
        </w:tc>
        <w:tc>
          <w:tcPr>
            <w:tcW w:w="953" w:type="dxa"/>
          </w:tcPr>
          <w:p w:rsidR="000211CC" w:rsidRPr="00663D34" w:rsidRDefault="000211CC" w:rsidP="009B593C">
            <w:pPr>
              <w:jc w:val="center"/>
              <w:rPr>
                <w:sz w:val="28"/>
                <w:szCs w:val="28"/>
                <w:lang w:val="ru-RU"/>
              </w:rPr>
            </w:pPr>
            <w:proofErr w:type="spellStart"/>
            <w:r w:rsidRPr="00663D34">
              <w:rPr>
                <w:sz w:val="28"/>
                <w:szCs w:val="28"/>
                <w:lang w:val="ru-RU"/>
              </w:rPr>
              <w:t>куб.м</w:t>
            </w:r>
            <w:proofErr w:type="spellEnd"/>
            <w:r w:rsidRPr="00663D34">
              <w:rPr>
                <w:sz w:val="28"/>
                <w:szCs w:val="28"/>
                <w:lang w:val="ru-RU"/>
              </w:rPr>
              <w:t>./чел</w:t>
            </w:r>
          </w:p>
        </w:tc>
        <w:tc>
          <w:tcPr>
            <w:tcW w:w="1984" w:type="dxa"/>
          </w:tcPr>
          <w:p w:rsidR="000211CC" w:rsidRPr="00663D34" w:rsidRDefault="00105F5B" w:rsidP="009B593C">
            <w:pPr>
              <w:jc w:val="center"/>
              <w:rPr>
                <w:sz w:val="28"/>
                <w:szCs w:val="28"/>
                <w:lang w:val="ru-RU"/>
              </w:rPr>
            </w:pPr>
            <w:r w:rsidRPr="00105F5B">
              <w:rPr>
                <w:sz w:val="28"/>
                <w:szCs w:val="28"/>
                <w:lang w:val="ru-RU"/>
              </w:rPr>
              <w:t>Здание эффективно. Требование не устанавливается.</w:t>
            </w:r>
          </w:p>
        </w:tc>
        <w:tc>
          <w:tcPr>
            <w:tcW w:w="1985" w:type="dxa"/>
          </w:tcPr>
          <w:p w:rsidR="000211CC" w:rsidRPr="00663D34" w:rsidRDefault="00105F5B" w:rsidP="009B593C">
            <w:pPr>
              <w:jc w:val="center"/>
              <w:rPr>
                <w:sz w:val="28"/>
                <w:szCs w:val="28"/>
                <w:lang w:val="ru-RU"/>
              </w:rPr>
            </w:pPr>
            <w:r w:rsidRPr="00105F5B">
              <w:rPr>
                <w:sz w:val="28"/>
                <w:szCs w:val="28"/>
                <w:lang w:val="ru-RU"/>
              </w:rPr>
              <w:t>Здание эффективно. Требование не устанавливается.</w:t>
            </w:r>
          </w:p>
        </w:tc>
        <w:tc>
          <w:tcPr>
            <w:tcW w:w="1984" w:type="dxa"/>
          </w:tcPr>
          <w:p w:rsidR="000211CC" w:rsidRPr="00663D34" w:rsidRDefault="00105F5B" w:rsidP="009B593C">
            <w:pPr>
              <w:jc w:val="center"/>
              <w:rPr>
                <w:sz w:val="28"/>
                <w:szCs w:val="28"/>
                <w:lang w:val="ru-RU"/>
              </w:rPr>
            </w:pPr>
            <w:r w:rsidRPr="00105F5B">
              <w:rPr>
                <w:sz w:val="28"/>
                <w:szCs w:val="28"/>
                <w:lang w:val="ru-RU"/>
              </w:rPr>
              <w:t>Здание эффективно. Требование не устанавливается.</w:t>
            </w:r>
          </w:p>
        </w:tc>
      </w:tr>
    </w:tbl>
    <w:p w:rsidR="006B1A5F" w:rsidRPr="00345BE6" w:rsidRDefault="006B1A5F" w:rsidP="00AE28F4">
      <w:pPr>
        <w:spacing w:line="240" w:lineRule="auto"/>
        <w:ind w:left="4536"/>
        <w:jc w:val="center"/>
        <w:rPr>
          <w:sz w:val="28"/>
          <w:szCs w:val="28"/>
          <w:lang w:val="ru-RU"/>
        </w:rPr>
      </w:pPr>
    </w:p>
    <w:p w:rsidR="00BF3439" w:rsidRDefault="00BF3439" w:rsidP="00AE28F4">
      <w:pPr>
        <w:spacing w:after="0" w:line="240" w:lineRule="auto"/>
        <w:jc w:val="center"/>
        <w:rPr>
          <w:sz w:val="28"/>
          <w:szCs w:val="28"/>
          <w:lang w:val="ru-RU"/>
        </w:rPr>
      </w:pPr>
      <w:bookmarkStart w:id="0" w:name="_GoBack"/>
      <w:bookmarkEnd w:id="0"/>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BF3439" w:rsidRDefault="00BF3439" w:rsidP="00AE28F4">
      <w:pPr>
        <w:spacing w:after="0" w:line="240" w:lineRule="auto"/>
        <w:jc w:val="center"/>
        <w:rPr>
          <w:sz w:val="28"/>
          <w:szCs w:val="28"/>
          <w:lang w:val="ru-RU"/>
        </w:rPr>
      </w:pPr>
    </w:p>
    <w:p w:rsidR="00A02A77" w:rsidRDefault="00A02A77" w:rsidP="00A02A77">
      <w:pPr>
        <w:spacing w:line="240" w:lineRule="auto"/>
        <w:jc w:val="center"/>
        <w:rPr>
          <w:szCs w:val="24"/>
          <w:lang w:val="ru-RU"/>
        </w:rPr>
        <w:sectPr w:rsidR="00A02A77" w:rsidSect="00767899">
          <w:pgSz w:w="11906" w:h="16838"/>
          <w:pgMar w:top="567" w:right="850" w:bottom="993" w:left="1701" w:header="708" w:footer="708" w:gutter="0"/>
          <w:cols w:space="708"/>
          <w:docGrid w:linePitch="360"/>
        </w:sectPr>
      </w:pPr>
    </w:p>
    <w:p w:rsidR="009B2FF1" w:rsidRDefault="009B2FF1" w:rsidP="00A02A77">
      <w:pPr>
        <w:spacing w:line="240" w:lineRule="auto"/>
        <w:jc w:val="center"/>
        <w:rPr>
          <w:szCs w:val="24"/>
          <w:lang w:val="ru-RU"/>
        </w:rPr>
      </w:pPr>
      <w:r>
        <w:rPr>
          <w:szCs w:val="24"/>
          <w:lang w:val="ru-RU"/>
        </w:rPr>
        <w:lastRenderedPageBreak/>
        <w:t>ПЕРЕЧЕНЬ МЕРОПРИЯТИЙ ПРОГРАММЫ ЭНЕРГОСБЕРЕЖЕНИЯ И ПОВЫШЕНИЯ ЭНЕРГЕТИЧЕСКОЙ ЭФФЕКТИВНОСТИ</w:t>
      </w:r>
    </w:p>
    <w:tbl>
      <w:tblPr>
        <w:tblW w:w="151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906"/>
        <w:gridCol w:w="851"/>
        <w:gridCol w:w="850"/>
        <w:gridCol w:w="709"/>
        <w:gridCol w:w="709"/>
        <w:gridCol w:w="992"/>
        <w:gridCol w:w="709"/>
        <w:gridCol w:w="850"/>
        <w:gridCol w:w="883"/>
        <w:gridCol w:w="818"/>
        <w:gridCol w:w="1418"/>
        <w:gridCol w:w="677"/>
        <w:gridCol w:w="831"/>
        <w:gridCol w:w="624"/>
        <w:gridCol w:w="703"/>
        <w:gridCol w:w="1128"/>
      </w:tblGrid>
      <w:tr w:rsidR="00A02A77" w:rsidRPr="000F4768" w:rsidTr="009B593C">
        <w:tc>
          <w:tcPr>
            <w:tcW w:w="504" w:type="dxa"/>
            <w:vMerge w:val="restart"/>
            <w:tcBorders>
              <w:top w:val="single" w:sz="4" w:space="0" w:color="auto"/>
              <w:bottom w:val="nil"/>
              <w:right w:val="nil"/>
            </w:tcBorders>
          </w:tcPr>
          <w:p w:rsidR="00A02A77" w:rsidRDefault="00A02A77" w:rsidP="009B593C">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 xml:space="preserve">N </w:t>
            </w:r>
          </w:p>
          <w:p w:rsidR="00A02A77" w:rsidRPr="0096019B" w:rsidRDefault="00A02A77" w:rsidP="009B593C">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п/п</w:t>
            </w:r>
          </w:p>
        </w:tc>
        <w:tc>
          <w:tcPr>
            <w:tcW w:w="1906" w:type="dxa"/>
            <w:vMerge w:val="restart"/>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202</w:t>
            </w:r>
            <w:r>
              <w:rPr>
                <w:rFonts w:ascii="Times New Roman" w:hAnsi="Times New Roman" w:cs="Times New Roman"/>
                <w:sz w:val="22"/>
                <w:szCs w:val="22"/>
              </w:rPr>
              <w:t>4</w:t>
            </w:r>
            <w:r w:rsidRPr="0096019B">
              <w:rPr>
                <w:rFonts w:ascii="Times New Roman" w:hAnsi="Times New Roman" w:cs="Times New Roman"/>
                <w:sz w:val="22"/>
                <w:szCs w:val="22"/>
              </w:rPr>
              <w:t xml:space="preserve"> г.</w:t>
            </w:r>
          </w:p>
        </w:tc>
        <w:tc>
          <w:tcPr>
            <w:tcW w:w="4678" w:type="dxa"/>
            <w:gridSpan w:val="5"/>
            <w:tcBorders>
              <w:top w:val="single" w:sz="4" w:space="0" w:color="auto"/>
              <w:left w:val="single" w:sz="4" w:space="0" w:color="auto"/>
              <w:bottom w:val="nil"/>
              <w:right w:val="nil"/>
            </w:tcBorders>
            <w:vAlign w:val="bottom"/>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202</w:t>
            </w:r>
            <w:r>
              <w:rPr>
                <w:rFonts w:ascii="Times New Roman" w:hAnsi="Times New Roman" w:cs="Times New Roman"/>
                <w:sz w:val="22"/>
                <w:szCs w:val="22"/>
              </w:rPr>
              <w:t>5</w:t>
            </w:r>
            <w:r w:rsidRPr="0096019B">
              <w:rPr>
                <w:rFonts w:ascii="Times New Roman" w:hAnsi="Times New Roman" w:cs="Times New Roman"/>
                <w:sz w:val="22"/>
                <w:szCs w:val="22"/>
              </w:rPr>
              <w:t xml:space="preserve"> г.</w:t>
            </w:r>
          </w:p>
        </w:tc>
        <w:tc>
          <w:tcPr>
            <w:tcW w:w="3963" w:type="dxa"/>
            <w:gridSpan w:val="5"/>
            <w:tcBorders>
              <w:top w:val="single" w:sz="4" w:space="0" w:color="auto"/>
              <w:left w:val="single" w:sz="4" w:space="0" w:color="auto"/>
              <w:bottom w:val="nil"/>
            </w:tcBorders>
            <w:vAlign w:val="bottom"/>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202</w:t>
            </w:r>
            <w:r>
              <w:rPr>
                <w:rFonts w:ascii="Times New Roman" w:hAnsi="Times New Roman" w:cs="Times New Roman"/>
                <w:sz w:val="22"/>
                <w:szCs w:val="22"/>
              </w:rPr>
              <w:t>6</w:t>
            </w:r>
            <w:r w:rsidRPr="0096019B">
              <w:rPr>
                <w:rFonts w:ascii="Times New Roman" w:hAnsi="Times New Roman" w:cs="Times New Roman"/>
                <w:sz w:val="22"/>
                <w:szCs w:val="22"/>
              </w:rPr>
              <w:t xml:space="preserve"> г.</w:t>
            </w:r>
          </w:p>
        </w:tc>
      </w:tr>
      <w:tr w:rsidR="00A02A77" w:rsidRPr="000F4768" w:rsidTr="009B593C">
        <w:trPr>
          <w:trHeight w:val="70"/>
        </w:trPr>
        <w:tc>
          <w:tcPr>
            <w:tcW w:w="504" w:type="dxa"/>
            <w:vMerge/>
            <w:tcBorders>
              <w:top w:val="nil"/>
              <w:bottom w:val="nil"/>
              <w:right w:val="nil"/>
            </w:tcBorders>
          </w:tcPr>
          <w:p w:rsidR="00A02A77" w:rsidRPr="0096019B" w:rsidRDefault="00A02A77" w:rsidP="009B593C">
            <w:pPr>
              <w:pStyle w:val="a5"/>
              <w:rPr>
                <w:rFonts w:ascii="Times New Roman" w:hAnsi="Times New Roman" w:cs="Times New Roman"/>
                <w:sz w:val="22"/>
                <w:szCs w:val="22"/>
              </w:rPr>
            </w:pPr>
          </w:p>
        </w:tc>
        <w:tc>
          <w:tcPr>
            <w:tcW w:w="1906" w:type="dxa"/>
            <w:vMerge/>
            <w:tcBorders>
              <w:top w:val="nil"/>
              <w:left w:val="single" w:sz="4" w:space="0" w:color="auto"/>
              <w:bottom w:val="nil"/>
              <w:right w:val="nil"/>
            </w:tcBorders>
            <w:vAlign w:val="center"/>
          </w:tcPr>
          <w:p w:rsidR="00A02A77" w:rsidRPr="0096019B" w:rsidRDefault="00A02A77" w:rsidP="009B593C">
            <w:pPr>
              <w:pStyle w:val="a5"/>
              <w:rPr>
                <w:rFonts w:ascii="Times New Roman" w:hAnsi="Times New Roman" w:cs="Times New Roman"/>
                <w:sz w:val="22"/>
                <w:szCs w:val="22"/>
              </w:rPr>
            </w:pPr>
          </w:p>
        </w:tc>
        <w:tc>
          <w:tcPr>
            <w:tcW w:w="1701" w:type="dxa"/>
            <w:gridSpan w:val="2"/>
            <w:vMerge w:val="restart"/>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559" w:type="dxa"/>
            <w:gridSpan w:val="2"/>
            <w:vMerge w:val="restart"/>
            <w:tcBorders>
              <w:top w:val="single" w:sz="4" w:space="0" w:color="auto"/>
              <w:left w:val="single" w:sz="4" w:space="0" w:color="auto"/>
              <w:bottom w:val="nil"/>
              <w:right w:val="nil"/>
            </w:tcBorders>
            <w:vAlign w:val="bottom"/>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3119" w:type="dxa"/>
            <w:gridSpan w:val="3"/>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455" w:type="dxa"/>
            <w:gridSpan w:val="3"/>
            <w:tcBorders>
              <w:top w:val="single" w:sz="4" w:space="0" w:color="auto"/>
              <w:left w:val="single" w:sz="4" w:space="0" w:color="auto"/>
              <w:bottom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r>
      <w:tr w:rsidR="00A02A77" w:rsidRPr="009B2FF1" w:rsidTr="009B593C">
        <w:tc>
          <w:tcPr>
            <w:tcW w:w="504" w:type="dxa"/>
            <w:vMerge/>
            <w:tcBorders>
              <w:top w:val="nil"/>
              <w:bottom w:val="nil"/>
              <w:right w:val="nil"/>
            </w:tcBorders>
          </w:tcPr>
          <w:p w:rsidR="00A02A77" w:rsidRPr="0096019B" w:rsidRDefault="00A02A77" w:rsidP="009B593C">
            <w:pPr>
              <w:pStyle w:val="a5"/>
              <w:rPr>
                <w:rFonts w:ascii="Times New Roman" w:hAnsi="Times New Roman" w:cs="Times New Roman"/>
                <w:sz w:val="22"/>
                <w:szCs w:val="22"/>
              </w:rPr>
            </w:pPr>
          </w:p>
        </w:tc>
        <w:tc>
          <w:tcPr>
            <w:tcW w:w="1906" w:type="dxa"/>
            <w:vMerge/>
            <w:tcBorders>
              <w:top w:val="nil"/>
              <w:left w:val="single" w:sz="4" w:space="0" w:color="auto"/>
              <w:bottom w:val="nil"/>
              <w:right w:val="nil"/>
            </w:tcBorders>
            <w:vAlign w:val="center"/>
          </w:tcPr>
          <w:p w:rsidR="00A02A77" w:rsidRPr="0096019B" w:rsidRDefault="00A02A77" w:rsidP="009B593C">
            <w:pPr>
              <w:pStyle w:val="a5"/>
              <w:rPr>
                <w:rFonts w:ascii="Times New Roman" w:hAnsi="Times New Roman" w:cs="Times New Roman"/>
                <w:sz w:val="22"/>
                <w:szCs w:val="22"/>
              </w:rPr>
            </w:pPr>
          </w:p>
        </w:tc>
        <w:tc>
          <w:tcPr>
            <w:tcW w:w="1701" w:type="dxa"/>
            <w:gridSpan w:val="2"/>
            <w:vMerge/>
            <w:tcBorders>
              <w:top w:val="nil"/>
              <w:left w:val="single" w:sz="4" w:space="0" w:color="auto"/>
              <w:bottom w:val="nil"/>
              <w:right w:val="nil"/>
            </w:tcBorders>
            <w:vAlign w:val="center"/>
          </w:tcPr>
          <w:p w:rsidR="00A02A77" w:rsidRPr="0096019B" w:rsidRDefault="00A02A77" w:rsidP="009B593C">
            <w:pPr>
              <w:pStyle w:val="a5"/>
              <w:rPr>
                <w:rFonts w:ascii="Times New Roman" w:hAnsi="Times New Roman" w:cs="Times New Roman"/>
                <w:sz w:val="22"/>
                <w:szCs w:val="22"/>
              </w:rPr>
            </w:pPr>
          </w:p>
        </w:tc>
        <w:tc>
          <w:tcPr>
            <w:tcW w:w="1418" w:type="dxa"/>
            <w:gridSpan w:val="2"/>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A02A77" w:rsidRPr="0096019B" w:rsidRDefault="00A02A77" w:rsidP="009B593C">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A02A77" w:rsidRPr="0096019B" w:rsidRDefault="00A02A77" w:rsidP="009B593C">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тыс. руб.</w:t>
            </w:r>
          </w:p>
        </w:tc>
        <w:tc>
          <w:tcPr>
            <w:tcW w:w="1559" w:type="dxa"/>
            <w:gridSpan w:val="2"/>
            <w:vMerge/>
            <w:tcBorders>
              <w:top w:val="nil"/>
              <w:left w:val="single" w:sz="4" w:space="0" w:color="auto"/>
              <w:bottom w:val="nil"/>
              <w:right w:val="nil"/>
            </w:tcBorders>
            <w:vAlign w:val="center"/>
          </w:tcPr>
          <w:p w:rsidR="00A02A77" w:rsidRPr="0096019B" w:rsidRDefault="00A02A77" w:rsidP="009B593C">
            <w:pPr>
              <w:pStyle w:val="a5"/>
              <w:rPr>
                <w:rFonts w:ascii="Times New Roman" w:hAnsi="Times New Roman" w:cs="Times New Roman"/>
                <w:sz w:val="22"/>
                <w:szCs w:val="22"/>
              </w:rPr>
            </w:pPr>
          </w:p>
        </w:tc>
        <w:tc>
          <w:tcPr>
            <w:tcW w:w="1701" w:type="dxa"/>
            <w:gridSpan w:val="2"/>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A02A77" w:rsidRPr="0096019B" w:rsidRDefault="00A02A77" w:rsidP="009B593C">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тыс.руб</w:t>
            </w:r>
            <w:proofErr w:type="spellEnd"/>
            <w:r w:rsidRPr="0096019B">
              <w:rPr>
                <w:rFonts w:ascii="Times New Roman" w:hAnsi="Times New Roman" w:cs="Times New Roman"/>
                <w:sz w:val="22"/>
                <w:szCs w:val="22"/>
              </w:rPr>
              <w:t>.</w:t>
            </w:r>
          </w:p>
        </w:tc>
        <w:tc>
          <w:tcPr>
            <w:tcW w:w="1508" w:type="dxa"/>
            <w:gridSpan w:val="2"/>
            <w:vMerge/>
            <w:tcBorders>
              <w:top w:val="nil"/>
              <w:left w:val="single" w:sz="4" w:space="0" w:color="auto"/>
              <w:bottom w:val="nil"/>
              <w:right w:val="nil"/>
            </w:tcBorders>
            <w:vAlign w:val="center"/>
          </w:tcPr>
          <w:p w:rsidR="00A02A77" w:rsidRPr="0096019B" w:rsidRDefault="00A02A77" w:rsidP="009B593C">
            <w:pPr>
              <w:pStyle w:val="a5"/>
              <w:rPr>
                <w:rFonts w:ascii="Times New Roman" w:hAnsi="Times New Roman" w:cs="Times New Roman"/>
                <w:sz w:val="22"/>
                <w:szCs w:val="22"/>
              </w:rPr>
            </w:pPr>
          </w:p>
        </w:tc>
        <w:tc>
          <w:tcPr>
            <w:tcW w:w="1327" w:type="dxa"/>
            <w:gridSpan w:val="2"/>
            <w:tcBorders>
              <w:top w:val="single" w:sz="4" w:space="0" w:color="auto"/>
              <w:left w:val="single" w:sz="4" w:space="0" w:color="auto"/>
              <w:bottom w:val="nil"/>
              <w:right w:val="nil"/>
            </w:tcBorders>
            <w:vAlign w:val="center"/>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128" w:type="dxa"/>
            <w:vMerge w:val="restart"/>
            <w:tcBorders>
              <w:top w:val="single" w:sz="4" w:space="0" w:color="auto"/>
              <w:left w:val="single" w:sz="4" w:space="0" w:color="auto"/>
              <w:bottom w:val="nil"/>
            </w:tcBorders>
            <w:vAlign w:val="bottom"/>
          </w:tcPr>
          <w:p w:rsidR="00A02A77" w:rsidRPr="0096019B" w:rsidRDefault="00A02A77" w:rsidP="009B593C">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A02A77" w:rsidRPr="0096019B" w:rsidRDefault="00A02A77" w:rsidP="009B593C">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тыс.руб</w:t>
            </w:r>
            <w:proofErr w:type="spellEnd"/>
            <w:r w:rsidRPr="0096019B">
              <w:rPr>
                <w:rFonts w:ascii="Times New Roman" w:hAnsi="Times New Roman" w:cs="Times New Roman"/>
                <w:sz w:val="22"/>
                <w:szCs w:val="22"/>
              </w:rPr>
              <w:t>.</w:t>
            </w:r>
          </w:p>
        </w:tc>
      </w:tr>
      <w:tr w:rsidR="00A02A77" w:rsidRPr="000F4768" w:rsidTr="009B593C">
        <w:tc>
          <w:tcPr>
            <w:tcW w:w="504" w:type="dxa"/>
            <w:vMerge/>
            <w:tcBorders>
              <w:top w:val="nil"/>
              <w:bottom w:val="nil"/>
              <w:right w:val="nil"/>
            </w:tcBorders>
          </w:tcPr>
          <w:p w:rsidR="00A02A77" w:rsidRPr="000F4768" w:rsidRDefault="00A02A77" w:rsidP="009B593C">
            <w:pPr>
              <w:pStyle w:val="a5"/>
              <w:rPr>
                <w:rFonts w:ascii="Times New Roman" w:hAnsi="Times New Roman" w:cs="Times New Roman"/>
              </w:rPr>
            </w:pPr>
          </w:p>
        </w:tc>
        <w:tc>
          <w:tcPr>
            <w:tcW w:w="1906" w:type="dxa"/>
            <w:vMerge/>
            <w:tcBorders>
              <w:top w:val="nil"/>
              <w:left w:val="single" w:sz="4" w:space="0" w:color="auto"/>
              <w:bottom w:val="nil"/>
              <w:right w:val="nil"/>
            </w:tcBorders>
            <w:vAlign w:val="center"/>
          </w:tcPr>
          <w:p w:rsidR="00A02A77" w:rsidRPr="000F4768" w:rsidRDefault="00A02A77" w:rsidP="009B593C">
            <w:pPr>
              <w:pStyle w:val="a5"/>
              <w:rPr>
                <w:rFonts w:ascii="Times New Roman" w:hAnsi="Times New Roman" w:cs="Times New Roman"/>
              </w:rPr>
            </w:pPr>
          </w:p>
        </w:tc>
        <w:tc>
          <w:tcPr>
            <w:tcW w:w="851" w:type="dxa"/>
            <w:tcBorders>
              <w:top w:val="single" w:sz="4" w:space="0" w:color="auto"/>
              <w:left w:val="single" w:sz="4" w:space="0" w:color="auto"/>
              <w:bottom w:val="nil"/>
              <w:right w:val="nil"/>
            </w:tcBorders>
            <w:vAlign w:val="center"/>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A02A77" w:rsidRDefault="00A02A77" w:rsidP="009B593C">
            <w:pPr>
              <w:pStyle w:val="a5"/>
              <w:tabs>
                <w:tab w:val="left" w:pos="607"/>
              </w:tabs>
              <w:ind w:left="-102"/>
              <w:jc w:val="center"/>
              <w:rPr>
                <w:rFonts w:ascii="Times New Roman" w:hAnsi="Times New Roman" w:cs="Times New Roman"/>
              </w:rPr>
            </w:pPr>
            <w:r w:rsidRPr="000F4768">
              <w:rPr>
                <w:rFonts w:ascii="Times New Roman" w:hAnsi="Times New Roman" w:cs="Times New Roman"/>
              </w:rPr>
              <w:t>объем, тыс.</w:t>
            </w:r>
          </w:p>
          <w:p w:rsidR="00A02A77" w:rsidRPr="000F4768" w:rsidRDefault="00A02A77" w:rsidP="009B593C">
            <w:pPr>
              <w:pStyle w:val="a5"/>
              <w:tabs>
                <w:tab w:val="left" w:pos="607"/>
              </w:tabs>
              <w:ind w:left="-102"/>
              <w:jc w:val="center"/>
              <w:rPr>
                <w:rFonts w:ascii="Times New Roman" w:hAnsi="Times New Roman" w:cs="Times New Roman"/>
              </w:rPr>
            </w:pPr>
            <w:r w:rsidRPr="000F4768">
              <w:rPr>
                <w:rFonts w:ascii="Times New Roman" w:hAnsi="Times New Roman" w:cs="Times New Roman"/>
              </w:rPr>
              <w:t>руб.</w:t>
            </w:r>
          </w:p>
        </w:tc>
        <w:tc>
          <w:tcPr>
            <w:tcW w:w="709"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кол-во</w:t>
            </w:r>
          </w:p>
        </w:tc>
        <w:tc>
          <w:tcPr>
            <w:tcW w:w="709" w:type="dxa"/>
            <w:tcBorders>
              <w:top w:val="single" w:sz="4" w:space="0" w:color="auto"/>
              <w:left w:val="single" w:sz="4" w:space="0" w:color="auto"/>
              <w:bottom w:val="nil"/>
              <w:right w:val="nil"/>
            </w:tcBorders>
            <w:vAlign w:val="center"/>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ед. изм.</w:t>
            </w:r>
          </w:p>
        </w:tc>
        <w:tc>
          <w:tcPr>
            <w:tcW w:w="992" w:type="dxa"/>
            <w:vMerge/>
            <w:tcBorders>
              <w:top w:val="nil"/>
              <w:left w:val="single" w:sz="4" w:space="0" w:color="auto"/>
              <w:bottom w:val="nil"/>
              <w:right w:val="nil"/>
            </w:tcBorders>
            <w:vAlign w:val="center"/>
          </w:tcPr>
          <w:p w:rsidR="00A02A77" w:rsidRPr="000F4768" w:rsidRDefault="00A02A77" w:rsidP="009B593C">
            <w:pPr>
              <w:pStyle w:val="a5"/>
              <w:rPr>
                <w:rFonts w:ascii="Times New Roman" w:hAnsi="Times New Roman" w:cs="Times New Roman"/>
              </w:rPr>
            </w:pPr>
          </w:p>
        </w:tc>
        <w:tc>
          <w:tcPr>
            <w:tcW w:w="709" w:type="dxa"/>
            <w:tcBorders>
              <w:top w:val="single" w:sz="4" w:space="0" w:color="auto"/>
              <w:left w:val="single" w:sz="4" w:space="0" w:color="auto"/>
              <w:bottom w:val="nil"/>
              <w:right w:val="nil"/>
            </w:tcBorders>
            <w:vAlign w:val="center"/>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A02A77" w:rsidRDefault="00A02A77" w:rsidP="009B593C">
            <w:pPr>
              <w:pStyle w:val="a5"/>
              <w:ind w:right="-41" w:hanging="53"/>
              <w:jc w:val="center"/>
              <w:rPr>
                <w:rFonts w:ascii="Times New Roman" w:hAnsi="Times New Roman" w:cs="Times New Roman"/>
              </w:rPr>
            </w:pPr>
            <w:r w:rsidRPr="000F4768">
              <w:rPr>
                <w:rFonts w:ascii="Times New Roman" w:hAnsi="Times New Roman" w:cs="Times New Roman"/>
              </w:rPr>
              <w:t>объем, тыс.</w:t>
            </w:r>
          </w:p>
          <w:p w:rsidR="00A02A77" w:rsidRPr="000F4768" w:rsidRDefault="00A02A77" w:rsidP="009B593C">
            <w:pPr>
              <w:pStyle w:val="a5"/>
              <w:ind w:right="-41" w:hanging="53"/>
              <w:jc w:val="center"/>
              <w:rPr>
                <w:rFonts w:ascii="Times New Roman" w:hAnsi="Times New Roman" w:cs="Times New Roman"/>
              </w:rPr>
            </w:pPr>
            <w:r w:rsidRPr="000F4768">
              <w:rPr>
                <w:rFonts w:ascii="Times New Roman" w:hAnsi="Times New Roman" w:cs="Times New Roman"/>
              </w:rPr>
              <w:t>руб.</w:t>
            </w:r>
          </w:p>
        </w:tc>
        <w:tc>
          <w:tcPr>
            <w:tcW w:w="883"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кол-во</w:t>
            </w:r>
          </w:p>
        </w:tc>
        <w:tc>
          <w:tcPr>
            <w:tcW w:w="818" w:type="dxa"/>
            <w:tcBorders>
              <w:top w:val="single" w:sz="4" w:space="0" w:color="auto"/>
              <w:left w:val="single" w:sz="4" w:space="0" w:color="auto"/>
              <w:bottom w:val="nil"/>
              <w:right w:val="nil"/>
            </w:tcBorders>
            <w:vAlign w:val="center"/>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ед. изм.</w:t>
            </w:r>
          </w:p>
        </w:tc>
        <w:tc>
          <w:tcPr>
            <w:tcW w:w="1418" w:type="dxa"/>
            <w:vMerge/>
            <w:tcBorders>
              <w:top w:val="nil"/>
              <w:left w:val="single" w:sz="4" w:space="0" w:color="auto"/>
              <w:bottom w:val="nil"/>
              <w:right w:val="nil"/>
            </w:tcBorders>
            <w:vAlign w:val="center"/>
          </w:tcPr>
          <w:p w:rsidR="00A02A77" w:rsidRPr="000F4768" w:rsidRDefault="00A02A77" w:rsidP="009B593C">
            <w:pPr>
              <w:pStyle w:val="a5"/>
              <w:rPr>
                <w:rFonts w:ascii="Times New Roman" w:hAnsi="Times New Roman" w:cs="Times New Roman"/>
              </w:rPr>
            </w:pPr>
          </w:p>
        </w:tc>
        <w:tc>
          <w:tcPr>
            <w:tcW w:w="677" w:type="dxa"/>
            <w:tcBorders>
              <w:top w:val="single" w:sz="4" w:space="0" w:color="auto"/>
              <w:left w:val="single" w:sz="4" w:space="0" w:color="auto"/>
              <w:bottom w:val="nil"/>
              <w:right w:val="nil"/>
            </w:tcBorders>
            <w:vAlign w:val="center"/>
          </w:tcPr>
          <w:p w:rsidR="00A02A77" w:rsidRPr="000F4768" w:rsidRDefault="00A02A77" w:rsidP="009B593C">
            <w:pPr>
              <w:pStyle w:val="a5"/>
              <w:ind w:right="-140" w:hanging="121"/>
              <w:jc w:val="center"/>
              <w:rPr>
                <w:rFonts w:ascii="Times New Roman" w:hAnsi="Times New Roman" w:cs="Times New Roman"/>
              </w:rPr>
            </w:pPr>
            <w:r>
              <w:rPr>
                <w:rFonts w:ascii="Times New Roman" w:hAnsi="Times New Roman" w:cs="Times New Roman"/>
              </w:rPr>
              <w:t>и</w:t>
            </w:r>
            <w:r w:rsidRPr="000F4768">
              <w:rPr>
                <w:rFonts w:ascii="Times New Roman" w:hAnsi="Times New Roman" w:cs="Times New Roman"/>
              </w:rPr>
              <w:t>сточник</w:t>
            </w:r>
          </w:p>
        </w:tc>
        <w:tc>
          <w:tcPr>
            <w:tcW w:w="831" w:type="dxa"/>
            <w:tcBorders>
              <w:top w:val="single" w:sz="4" w:space="0" w:color="auto"/>
              <w:left w:val="single" w:sz="4" w:space="0" w:color="auto"/>
              <w:bottom w:val="nil"/>
              <w:right w:val="nil"/>
            </w:tcBorders>
            <w:vAlign w:val="center"/>
          </w:tcPr>
          <w:p w:rsidR="00A02A77" w:rsidRPr="000F4768" w:rsidRDefault="00A02A77" w:rsidP="009B593C">
            <w:pPr>
              <w:pStyle w:val="a5"/>
              <w:ind w:hanging="76"/>
              <w:jc w:val="center"/>
              <w:rPr>
                <w:rFonts w:ascii="Times New Roman" w:hAnsi="Times New Roman" w:cs="Times New Roman"/>
              </w:rPr>
            </w:pPr>
            <w:r w:rsidRPr="000F4768">
              <w:rPr>
                <w:rFonts w:ascii="Times New Roman" w:hAnsi="Times New Roman" w:cs="Times New Roman"/>
              </w:rPr>
              <w:t>объем, тыс. руб.</w:t>
            </w:r>
          </w:p>
        </w:tc>
        <w:tc>
          <w:tcPr>
            <w:tcW w:w="624"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кол-во</w:t>
            </w:r>
          </w:p>
        </w:tc>
        <w:tc>
          <w:tcPr>
            <w:tcW w:w="703" w:type="dxa"/>
            <w:tcBorders>
              <w:top w:val="single" w:sz="4" w:space="0" w:color="auto"/>
              <w:left w:val="single" w:sz="4" w:space="0" w:color="auto"/>
              <w:bottom w:val="nil"/>
              <w:right w:val="nil"/>
            </w:tcBorders>
            <w:vAlign w:val="center"/>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ед. изм.</w:t>
            </w:r>
          </w:p>
        </w:tc>
        <w:tc>
          <w:tcPr>
            <w:tcW w:w="1128" w:type="dxa"/>
            <w:vMerge/>
            <w:tcBorders>
              <w:top w:val="nil"/>
              <w:left w:val="single" w:sz="4" w:space="0" w:color="auto"/>
              <w:bottom w:val="nil"/>
            </w:tcBorders>
            <w:vAlign w:val="center"/>
          </w:tcPr>
          <w:p w:rsidR="00A02A77" w:rsidRPr="000F4768" w:rsidRDefault="00A02A77" w:rsidP="009B593C">
            <w:pPr>
              <w:pStyle w:val="a5"/>
              <w:rPr>
                <w:rFonts w:ascii="Times New Roman" w:hAnsi="Times New Roman" w:cs="Times New Roman"/>
              </w:rPr>
            </w:pPr>
          </w:p>
        </w:tc>
      </w:tr>
      <w:tr w:rsidR="00A02A77" w:rsidRPr="000F4768" w:rsidTr="009B593C">
        <w:tc>
          <w:tcPr>
            <w:tcW w:w="504" w:type="dxa"/>
            <w:tcBorders>
              <w:top w:val="single" w:sz="4" w:space="0" w:color="auto"/>
              <w:bottom w:val="nil"/>
              <w:right w:val="nil"/>
            </w:tcBorders>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w:t>
            </w:r>
          </w:p>
        </w:tc>
        <w:tc>
          <w:tcPr>
            <w:tcW w:w="1906"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2</w:t>
            </w:r>
          </w:p>
        </w:tc>
        <w:tc>
          <w:tcPr>
            <w:tcW w:w="851"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3</w:t>
            </w:r>
          </w:p>
        </w:tc>
        <w:tc>
          <w:tcPr>
            <w:tcW w:w="850"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4</w:t>
            </w:r>
          </w:p>
        </w:tc>
        <w:tc>
          <w:tcPr>
            <w:tcW w:w="709"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5</w:t>
            </w:r>
          </w:p>
        </w:tc>
        <w:tc>
          <w:tcPr>
            <w:tcW w:w="709"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6</w:t>
            </w:r>
          </w:p>
        </w:tc>
        <w:tc>
          <w:tcPr>
            <w:tcW w:w="992"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7</w:t>
            </w:r>
          </w:p>
        </w:tc>
        <w:tc>
          <w:tcPr>
            <w:tcW w:w="709"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8</w:t>
            </w:r>
          </w:p>
        </w:tc>
        <w:tc>
          <w:tcPr>
            <w:tcW w:w="850"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9</w:t>
            </w:r>
          </w:p>
        </w:tc>
        <w:tc>
          <w:tcPr>
            <w:tcW w:w="883"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10</w:t>
            </w:r>
          </w:p>
        </w:tc>
        <w:tc>
          <w:tcPr>
            <w:tcW w:w="818"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11</w:t>
            </w:r>
          </w:p>
        </w:tc>
        <w:tc>
          <w:tcPr>
            <w:tcW w:w="1418"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12</w:t>
            </w:r>
          </w:p>
        </w:tc>
        <w:tc>
          <w:tcPr>
            <w:tcW w:w="677"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13</w:t>
            </w:r>
          </w:p>
        </w:tc>
        <w:tc>
          <w:tcPr>
            <w:tcW w:w="831"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14</w:t>
            </w:r>
          </w:p>
        </w:tc>
        <w:tc>
          <w:tcPr>
            <w:tcW w:w="624"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15</w:t>
            </w:r>
          </w:p>
        </w:tc>
        <w:tc>
          <w:tcPr>
            <w:tcW w:w="703" w:type="dxa"/>
            <w:tcBorders>
              <w:top w:val="single" w:sz="4" w:space="0" w:color="auto"/>
              <w:left w:val="single" w:sz="4" w:space="0" w:color="auto"/>
              <w:bottom w:val="nil"/>
              <w:right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16</w:t>
            </w:r>
          </w:p>
        </w:tc>
        <w:tc>
          <w:tcPr>
            <w:tcW w:w="1128" w:type="dxa"/>
            <w:tcBorders>
              <w:top w:val="single" w:sz="4" w:space="0" w:color="auto"/>
              <w:left w:val="single" w:sz="4" w:space="0" w:color="auto"/>
              <w:bottom w:val="nil"/>
            </w:tcBorders>
            <w:vAlign w:val="bottom"/>
          </w:tcPr>
          <w:p w:rsidR="00A02A77" w:rsidRPr="000F4768" w:rsidRDefault="00A02A77" w:rsidP="009B593C">
            <w:pPr>
              <w:pStyle w:val="a5"/>
              <w:jc w:val="center"/>
              <w:rPr>
                <w:rFonts w:ascii="Times New Roman" w:hAnsi="Times New Roman" w:cs="Times New Roman"/>
              </w:rPr>
            </w:pPr>
            <w:r w:rsidRPr="000F4768">
              <w:rPr>
                <w:rFonts w:ascii="Times New Roman" w:hAnsi="Times New Roman" w:cs="Times New Roman"/>
              </w:rPr>
              <w:t>17</w:t>
            </w:r>
          </w:p>
        </w:tc>
      </w:tr>
      <w:tr w:rsidR="00A02A77" w:rsidRPr="007449FE" w:rsidTr="009B593C">
        <w:tc>
          <w:tcPr>
            <w:tcW w:w="504" w:type="dxa"/>
            <w:tcBorders>
              <w:top w:val="single" w:sz="4" w:space="0" w:color="auto"/>
              <w:bottom w:val="nil"/>
              <w:right w:val="nil"/>
            </w:tcBorders>
          </w:tcPr>
          <w:p w:rsidR="00A02A77" w:rsidRPr="007449FE" w:rsidRDefault="00A02A77" w:rsidP="009B593C">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1906" w:type="dxa"/>
            <w:tcBorders>
              <w:top w:val="single" w:sz="4" w:space="0" w:color="auto"/>
              <w:left w:val="single" w:sz="4" w:space="0" w:color="auto"/>
              <w:bottom w:val="nil"/>
              <w:right w:val="nil"/>
            </w:tcBorders>
          </w:tcPr>
          <w:p w:rsidR="00A02A77" w:rsidRPr="007449FE" w:rsidRDefault="00A02A77" w:rsidP="009B593C">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83"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18"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3"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r>
      <w:tr w:rsidR="00A02A77" w:rsidRPr="00F7544A" w:rsidTr="009B593C">
        <w:tc>
          <w:tcPr>
            <w:tcW w:w="504" w:type="dxa"/>
            <w:tcBorders>
              <w:top w:val="single" w:sz="4" w:space="0" w:color="auto"/>
              <w:bottom w:val="nil"/>
              <w:right w:val="nil"/>
            </w:tcBorders>
          </w:tcPr>
          <w:p w:rsidR="00A02A77" w:rsidRPr="007449FE" w:rsidRDefault="00A02A77" w:rsidP="009B593C">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1906"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83"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18"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3" w:type="dxa"/>
            <w:tcBorders>
              <w:top w:val="single" w:sz="4" w:space="0" w:color="auto"/>
              <w:left w:val="single" w:sz="4" w:space="0" w:color="auto"/>
              <w:bottom w:val="nil"/>
              <w:right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A02A77" w:rsidRPr="007449FE"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r>
      <w:tr w:rsidR="00A02A77" w:rsidRPr="00F7544A" w:rsidTr="009B593C">
        <w:tc>
          <w:tcPr>
            <w:tcW w:w="504" w:type="dxa"/>
            <w:tcBorders>
              <w:top w:val="single" w:sz="4" w:space="0" w:color="auto"/>
              <w:bottom w:val="nil"/>
              <w:right w:val="nil"/>
            </w:tcBorders>
          </w:tcPr>
          <w:p w:rsidR="00A02A77" w:rsidRPr="007449FE" w:rsidRDefault="00A02A77" w:rsidP="009B593C">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1906" w:type="dxa"/>
            <w:tcBorders>
              <w:top w:val="single" w:sz="4" w:space="0" w:color="auto"/>
              <w:left w:val="single" w:sz="4" w:space="0" w:color="auto"/>
              <w:bottom w:val="nil"/>
              <w:right w:val="nil"/>
            </w:tcBorders>
          </w:tcPr>
          <w:p w:rsidR="00A02A77" w:rsidRPr="007449FE" w:rsidRDefault="00A02A77" w:rsidP="009B593C">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ind w:right="-108"/>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83" w:type="dxa"/>
            <w:tcBorders>
              <w:top w:val="single" w:sz="4" w:space="0" w:color="auto"/>
              <w:left w:val="single" w:sz="4" w:space="0" w:color="auto"/>
              <w:bottom w:val="nil"/>
              <w:right w:val="nil"/>
            </w:tcBorders>
          </w:tcPr>
          <w:p w:rsidR="00A02A77" w:rsidRPr="007449FE" w:rsidRDefault="00A02A77" w:rsidP="009B593C">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818" w:type="dxa"/>
            <w:tcBorders>
              <w:top w:val="single" w:sz="4" w:space="0" w:color="auto"/>
              <w:left w:val="single" w:sz="4" w:space="0" w:color="auto"/>
              <w:bottom w:val="nil"/>
              <w:right w:val="nil"/>
            </w:tcBorders>
          </w:tcPr>
          <w:p w:rsidR="00A02A77" w:rsidRPr="007449FE" w:rsidRDefault="00A02A77" w:rsidP="009B593C">
            <w:pPr>
              <w:pStyle w:val="a5"/>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A02A77" w:rsidRPr="007449FE" w:rsidRDefault="00A02A77" w:rsidP="009B593C">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703" w:type="dxa"/>
            <w:tcBorders>
              <w:top w:val="single" w:sz="4" w:space="0" w:color="auto"/>
              <w:left w:val="single" w:sz="4" w:space="0" w:color="auto"/>
              <w:bottom w:val="nil"/>
              <w:right w:val="nil"/>
            </w:tcBorders>
          </w:tcPr>
          <w:p w:rsidR="00A02A77" w:rsidRPr="007449FE" w:rsidRDefault="00A02A77" w:rsidP="009B593C">
            <w:pPr>
              <w:pStyle w:val="a5"/>
              <w:ind w:right="-108" w:hanging="114"/>
              <w:rPr>
                <w:rFonts w:ascii="Times New Roman" w:hAnsi="Times New Roman" w:cs="Times New Roman"/>
                <w:sz w:val="22"/>
                <w:szCs w:val="22"/>
              </w:rPr>
            </w:pPr>
            <w:r>
              <w:rPr>
                <w:rFonts w:ascii="Times New Roman" w:hAnsi="Times New Roman" w:cs="Times New Roman"/>
                <w:sz w:val="22"/>
                <w:szCs w:val="22"/>
              </w:rPr>
              <w:t xml:space="preserve">   -</w:t>
            </w:r>
          </w:p>
        </w:tc>
        <w:tc>
          <w:tcPr>
            <w:tcW w:w="1128" w:type="dxa"/>
            <w:tcBorders>
              <w:top w:val="single" w:sz="4" w:space="0" w:color="auto"/>
              <w:left w:val="single" w:sz="4" w:space="0" w:color="auto"/>
              <w:bottom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A02A77" w:rsidRPr="008D7C9C" w:rsidTr="009B593C">
        <w:tc>
          <w:tcPr>
            <w:tcW w:w="504" w:type="dxa"/>
            <w:tcBorders>
              <w:top w:val="single" w:sz="4" w:space="0" w:color="auto"/>
              <w:bottom w:val="nil"/>
              <w:right w:val="nil"/>
            </w:tcBorders>
          </w:tcPr>
          <w:p w:rsidR="00A02A77" w:rsidRPr="007449FE" w:rsidRDefault="00A02A77" w:rsidP="009B593C">
            <w:pPr>
              <w:pStyle w:val="a5"/>
              <w:rPr>
                <w:rFonts w:ascii="Times New Roman" w:hAnsi="Times New Roman" w:cs="Times New Roman"/>
                <w:sz w:val="20"/>
                <w:szCs w:val="20"/>
              </w:rPr>
            </w:pPr>
            <w:r>
              <w:rPr>
                <w:rFonts w:ascii="Times New Roman" w:hAnsi="Times New Roman" w:cs="Times New Roman"/>
                <w:sz w:val="20"/>
                <w:szCs w:val="20"/>
              </w:rPr>
              <w:t>5</w:t>
            </w:r>
          </w:p>
        </w:tc>
        <w:tc>
          <w:tcPr>
            <w:tcW w:w="1906" w:type="dxa"/>
            <w:tcBorders>
              <w:top w:val="single" w:sz="4" w:space="0" w:color="auto"/>
              <w:left w:val="single" w:sz="4" w:space="0" w:color="auto"/>
              <w:bottom w:val="nil"/>
              <w:right w:val="nil"/>
            </w:tcBorders>
          </w:tcPr>
          <w:p w:rsidR="00A02A77" w:rsidRDefault="00A02A77" w:rsidP="009B593C">
            <w:pPr>
              <w:pStyle w:val="a5"/>
              <w:ind w:left="-45" w:right="-108"/>
              <w:jc w:val="left"/>
              <w:rPr>
                <w:rFonts w:ascii="Times New Roman" w:hAnsi="Times New Roman" w:cs="Times New Roman"/>
                <w:sz w:val="20"/>
                <w:szCs w:val="20"/>
              </w:rPr>
            </w:pPr>
            <w:r w:rsidRPr="00826484">
              <w:rPr>
                <w:rFonts w:ascii="Times New Roman" w:hAnsi="Times New Roman" w:cs="Times New Roman"/>
                <w:sz w:val="20"/>
                <w:szCs w:val="20"/>
              </w:rPr>
              <w:t xml:space="preserve">Замена </w:t>
            </w:r>
            <w:r>
              <w:rPr>
                <w:rFonts w:ascii="Times New Roman" w:hAnsi="Times New Roman" w:cs="Times New Roman"/>
                <w:sz w:val="20"/>
                <w:szCs w:val="20"/>
              </w:rPr>
              <w:t>системы электроснабжения</w:t>
            </w:r>
          </w:p>
        </w:tc>
        <w:tc>
          <w:tcPr>
            <w:tcW w:w="851"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Default="00A02A77" w:rsidP="009B593C">
            <w:pPr>
              <w:pStyle w:val="a5"/>
              <w:ind w:right="-108"/>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83" w:type="dxa"/>
            <w:tcBorders>
              <w:top w:val="single" w:sz="4" w:space="0" w:color="auto"/>
              <w:left w:val="single" w:sz="4" w:space="0" w:color="auto"/>
              <w:bottom w:val="nil"/>
              <w:right w:val="nil"/>
            </w:tcBorders>
          </w:tcPr>
          <w:p w:rsidR="00A02A77" w:rsidRPr="007449FE" w:rsidRDefault="00A02A77" w:rsidP="009B593C">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818" w:type="dxa"/>
            <w:tcBorders>
              <w:top w:val="single" w:sz="4" w:space="0" w:color="auto"/>
              <w:left w:val="single" w:sz="4" w:space="0" w:color="auto"/>
              <w:bottom w:val="nil"/>
              <w:right w:val="nil"/>
            </w:tcBorders>
          </w:tcPr>
          <w:p w:rsidR="00A02A77" w:rsidRPr="007449FE" w:rsidRDefault="00A02A77" w:rsidP="009B593C">
            <w:pPr>
              <w:pStyle w:val="a5"/>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A02A77" w:rsidRPr="007449FE" w:rsidRDefault="00A02A77" w:rsidP="009B593C">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703" w:type="dxa"/>
            <w:tcBorders>
              <w:top w:val="single" w:sz="4" w:space="0" w:color="auto"/>
              <w:left w:val="single" w:sz="4" w:space="0" w:color="auto"/>
              <w:bottom w:val="nil"/>
              <w:right w:val="nil"/>
            </w:tcBorders>
          </w:tcPr>
          <w:p w:rsidR="00A02A77" w:rsidRPr="007449FE" w:rsidRDefault="00A02A77" w:rsidP="009B593C">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A02A77" w:rsidRPr="007449FE"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A02A77" w:rsidRPr="008D7C9C" w:rsidTr="009B593C">
        <w:tc>
          <w:tcPr>
            <w:tcW w:w="504" w:type="dxa"/>
            <w:tcBorders>
              <w:top w:val="single" w:sz="4" w:space="0" w:color="auto"/>
              <w:bottom w:val="nil"/>
              <w:right w:val="nil"/>
            </w:tcBorders>
          </w:tcPr>
          <w:p w:rsidR="00A02A77" w:rsidRDefault="00A02A77" w:rsidP="009B593C">
            <w:pPr>
              <w:pStyle w:val="a5"/>
              <w:rPr>
                <w:rFonts w:ascii="Times New Roman" w:hAnsi="Times New Roman" w:cs="Times New Roman"/>
                <w:sz w:val="20"/>
                <w:szCs w:val="20"/>
              </w:rPr>
            </w:pPr>
            <w:r>
              <w:rPr>
                <w:rFonts w:ascii="Times New Roman" w:hAnsi="Times New Roman" w:cs="Times New Roman"/>
                <w:sz w:val="20"/>
                <w:szCs w:val="20"/>
              </w:rPr>
              <w:t>6</w:t>
            </w:r>
          </w:p>
        </w:tc>
        <w:tc>
          <w:tcPr>
            <w:tcW w:w="1906" w:type="dxa"/>
            <w:tcBorders>
              <w:top w:val="single" w:sz="4" w:space="0" w:color="auto"/>
              <w:left w:val="single" w:sz="4" w:space="0" w:color="auto"/>
              <w:bottom w:val="nil"/>
              <w:right w:val="nil"/>
            </w:tcBorders>
          </w:tcPr>
          <w:p w:rsidR="00A02A77" w:rsidRDefault="00A02A77" w:rsidP="009B593C">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851" w:type="dxa"/>
            <w:tcBorders>
              <w:top w:val="single" w:sz="4" w:space="0" w:color="auto"/>
              <w:left w:val="single" w:sz="4" w:space="0" w:color="auto"/>
              <w:bottom w:val="nil"/>
              <w:right w:val="nil"/>
            </w:tcBorders>
          </w:tcPr>
          <w:p w:rsidR="00A02A77"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Default="00A02A77" w:rsidP="009B593C">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Default="00A02A77" w:rsidP="009B593C">
            <w:pPr>
              <w:pStyle w:val="a5"/>
              <w:ind w:right="-108"/>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83" w:type="dxa"/>
            <w:tcBorders>
              <w:top w:val="single" w:sz="4" w:space="0" w:color="auto"/>
              <w:left w:val="single" w:sz="4" w:space="0" w:color="auto"/>
              <w:bottom w:val="nil"/>
              <w:right w:val="nil"/>
            </w:tcBorders>
          </w:tcPr>
          <w:p w:rsidR="00A02A77" w:rsidRDefault="00A02A77" w:rsidP="009B593C">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818" w:type="dxa"/>
            <w:tcBorders>
              <w:top w:val="single" w:sz="4" w:space="0" w:color="auto"/>
              <w:left w:val="single" w:sz="4" w:space="0" w:color="auto"/>
              <w:bottom w:val="nil"/>
              <w:right w:val="nil"/>
            </w:tcBorders>
          </w:tcPr>
          <w:p w:rsidR="00A02A77" w:rsidRDefault="00A02A77" w:rsidP="009B593C">
            <w:pPr>
              <w:pStyle w:val="a5"/>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A02A77" w:rsidRDefault="00A02A77" w:rsidP="009B593C">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703" w:type="dxa"/>
            <w:tcBorders>
              <w:top w:val="single" w:sz="4" w:space="0" w:color="auto"/>
              <w:left w:val="single" w:sz="4" w:space="0" w:color="auto"/>
              <w:bottom w:val="nil"/>
              <w:right w:val="nil"/>
            </w:tcBorders>
          </w:tcPr>
          <w:p w:rsidR="00A02A77" w:rsidRDefault="00A02A77" w:rsidP="009B593C">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A02A77" w:rsidRDefault="00A02A77" w:rsidP="009B593C">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A02A77" w:rsidRPr="000F4768" w:rsidTr="009B593C">
        <w:tc>
          <w:tcPr>
            <w:tcW w:w="3261" w:type="dxa"/>
            <w:gridSpan w:val="3"/>
            <w:tcBorders>
              <w:top w:val="single" w:sz="4" w:space="0" w:color="auto"/>
              <w:left w:val="single" w:sz="4" w:space="0" w:color="auto"/>
              <w:bottom w:val="single" w:sz="4" w:space="0" w:color="auto"/>
              <w:right w:val="nil"/>
            </w:tcBorders>
          </w:tcPr>
          <w:p w:rsidR="00A02A77" w:rsidRPr="00571B05" w:rsidRDefault="00A02A77" w:rsidP="009B593C">
            <w:pPr>
              <w:pStyle w:val="a5"/>
              <w:jc w:val="right"/>
              <w:rPr>
                <w:rFonts w:ascii="Times New Roman" w:hAnsi="Times New Roman" w:cs="Times New Roman"/>
                <w:b/>
              </w:rPr>
            </w:pPr>
            <w:r w:rsidRPr="00571B05">
              <w:rPr>
                <w:rFonts w:ascii="Times New Roman" w:hAnsi="Times New Roman" w:cs="Times New Roman"/>
                <w:b/>
              </w:rPr>
              <w:t>Итого по мероприятиям</w:t>
            </w:r>
          </w:p>
        </w:tc>
        <w:tc>
          <w:tcPr>
            <w:tcW w:w="850" w:type="dxa"/>
            <w:tcBorders>
              <w:top w:val="single" w:sz="4" w:space="0" w:color="auto"/>
              <w:left w:val="single" w:sz="4" w:space="0" w:color="auto"/>
              <w:bottom w:val="single" w:sz="4" w:space="0" w:color="auto"/>
              <w:right w:val="nil"/>
            </w:tcBorders>
          </w:tcPr>
          <w:p w:rsidR="00A02A77" w:rsidRPr="00571B05" w:rsidRDefault="00A02A77" w:rsidP="009B593C">
            <w:pPr>
              <w:pStyle w:val="a5"/>
              <w:rPr>
                <w:rFonts w:ascii="Times New Roman" w:hAnsi="Times New Roman" w:cs="Times New Roman"/>
                <w:b/>
              </w:rPr>
            </w:pPr>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nil"/>
            </w:tcBorders>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709"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992"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r>
              <w:rPr>
                <w:rFonts w:ascii="Times New Roman" w:hAnsi="Times New Roman" w:cs="Times New Roman"/>
                <w:b/>
              </w:rPr>
              <w:t>-</w:t>
            </w:r>
          </w:p>
        </w:tc>
        <w:tc>
          <w:tcPr>
            <w:tcW w:w="709" w:type="dxa"/>
            <w:tcBorders>
              <w:top w:val="single" w:sz="4" w:space="0" w:color="auto"/>
              <w:left w:val="single" w:sz="4" w:space="0" w:color="auto"/>
              <w:bottom w:val="single" w:sz="4" w:space="0" w:color="auto"/>
              <w:right w:val="nil"/>
            </w:tcBorders>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850"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p>
        </w:tc>
        <w:tc>
          <w:tcPr>
            <w:tcW w:w="883" w:type="dxa"/>
            <w:tcBorders>
              <w:top w:val="single" w:sz="4" w:space="0" w:color="auto"/>
              <w:left w:val="single" w:sz="4" w:space="0" w:color="auto"/>
              <w:bottom w:val="single" w:sz="4" w:space="0" w:color="auto"/>
              <w:right w:val="nil"/>
            </w:tcBorders>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818"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1418"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r>
              <w:rPr>
                <w:rFonts w:ascii="Times New Roman" w:hAnsi="Times New Roman" w:cs="Times New Roman"/>
                <w:b/>
              </w:rPr>
              <w:t>-</w:t>
            </w:r>
          </w:p>
        </w:tc>
        <w:tc>
          <w:tcPr>
            <w:tcW w:w="677" w:type="dxa"/>
            <w:tcBorders>
              <w:top w:val="single" w:sz="4" w:space="0" w:color="auto"/>
              <w:left w:val="single" w:sz="4" w:space="0" w:color="auto"/>
              <w:bottom w:val="single" w:sz="4" w:space="0" w:color="auto"/>
              <w:right w:val="nil"/>
            </w:tcBorders>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r>
              <w:rPr>
                <w:rFonts w:ascii="Times New Roman" w:hAnsi="Times New Roman" w:cs="Times New Roman"/>
                <w:b/>
              </w:rPr>
              <w:t>-</w:t>
            </w:r>
          </w:p>
        </w:tc>
        <w:tc>
          <w:tcPr>
            <w:tcW w:w="624" w:type="dxa"/>
            <w:tcBorders>
              <w:top w:val="single" w:sz="4" w:space="0" w:color="auto"/>
              <w:left w:val="single" w:sz="4" w:space="0" w:color="auto"/>
              <w:bottom w:val="single" w:sz="4" w:space="0" w:color="auto"/>
              <w:right w:val="nil"/>
            </w:tcBorders>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703" w:type="dxa"/>
            <w:tcBorders>
              <w:top w:val="single" w:sz="4" w:space="0" w:color="auto"/>
              <w:left w:val="single" w:sz="4" w:space="0" w:color="auto"/>
              <w:bottom w:val="single" w:sz="4" w:space="0" w:color="auto"/>
              <w:right w:val="nil"/>
            </w:tcBorders>
            <w:vAlign w:val="bottom"/>
          </w:tcPr>
          <w:p w:rsidR="00A02A77" w:rsidRPr="00571B05" w:rsidRDefault="00A02A77" w:rsidP="009B593C">
            <w:pPr>
              <w:pStyle w:val="a5"/>
              <w:jc w:val="center"/>
              <w:rPr>
                <w:rFonts w:ascii="Times New Roman" w:hAnsi="Times New Roman" w:cs="Times New Roman"/>
                <w:b/>
              </w:rPr>
            </w:pPr>
            <w:r w:rsidRPr="00571B05">
              <w:rPr>
                <w:rFonts w:ascii="Times New Roman" w:hAnsi="Times New Roman" w:cs="Times New Roman"/>
                <w:b/>
              </w:rPr>
              <w:t>X</w:t>
            </w:r>
          </w:p>
        </w:tc>
        <w:tc>
          <w:tcPr>
            <w:tcW w:w="1128" w:type="dxa"/>
            <w:tcBorders>
              <w:top w:val="single" w:sz="4" w:space="0" w:color="auto"/>
              <w:left w:val="single" w:sz="4" w:space="0" w:color="auto"/>
              <w:bottom w:val="single" w:sz="4" w:space="0" w:color="auto"/>
            </w:tcBorders>
            <w:vAlign w:val="bottom"/>
          </w:tcPr>
          <w:p w:rsidR="00A02A77" w:rsidRPr="00571B05" w:rsidRDefault="00A02A77" w:rsidP="009B593C">
            <w:pPr>
              <w:pStyle w:val="a5"/>
              <w:jc w:val="center"/>
              <w:rPr>
                <w:rFonts w:ascii="Times New Roman" w:hAnsi="Times New Roman" w:cs="Times New Roman"/>
                <w:b/>
              </w:rPr>
            </w:pPr>
            <w:r>
              <w:rPr>
                <w:rFonts w:ascii="Times New Roman" w:hAnsi="Times New Roman" w:cs="Times New Roman"/>
                <w:b/>
              </w:rPr>
              <w:t>-</w:t>
            </w:r>
          </w:p>
        </w:tc>
      </w:tr>
    </w:tbl>
    <w:p w:rsidR="00A02A77" w:rsidRDefault="00A02A77" w:rsidP="00A02A77">
      <w:pPr>
        <w:spacing w:line="240" w:lineRule="auto"/>
        <w:jc w:val="left"/>
        <w:rPr>
          <w:szCs w:val="24"/>
          <w:lang w:val="ru-RU"/>
        </w:rPr>
      </w:pPr>
    </w:p>
    <w:p w:rsidR="00A02A77" w:rsidRDefault="00A02A77" w:rsidP="00A02A77">
      <w:pPr>
        <w:spacing w:line="240" w:lineRule="auto"/>
        <w:jc w:val="center"/>
        <w:rPr>
          <w:szCs w:val="24"/>
          <w:lang w:val="ru-RU"/>
        </w:rPr>
        <w:sectPr w:rsidR="00A02A77" w:rsidSect="00A02A77">
          <w:pgSz w:w="16838" w:h="11906" w:orient="landscape"/>
          <w:pgMar w:top="851" w:right="295" w:bottom="851" w:left="1134" w:header="709" w:footer="709" w:gutter="0"/>
          <w:cols w:space="708"/>
          <w:docGrid w:linePitch="360"/>
        </w:sectPr>
      </w:pPr>
    </w:p>
    <w:p w:rsidR="00AE28F4" w:rsidRPr="00345BE6" w:rsidRDefault="009F1958" w:rsidP="00AE28F4">
      <w:pPr>
        <w:spacing w:after="0" w:line="240" w:lineRule="auto"/>
        <w:jc w:val="center"/>
        <w:rPr>
          <w:sz w:val="28"/>
          <w:szCs w:val="28"/>
          <w:lang w:val="ru-RU"/>
        </w:rPr>
      </w:pPr>
      <w:r w:rsidRPr="00345BE6">
        <w:rPr>
          <w:sz w:val="28"/>
          <w:szCs w:val="28"/>
          <w:lang w:val="ru-RU"/>
        </w:rPr>
        <w:lastRenderedPageBreak/>
        <w:t xml:space="preserve">ФОРМА </w:t>
      </w:r>
      <w:r w:rsidR="00AE28F4" w:rsidRPr="00345BE6">
        <w:rPr>
          <w:sz w:val="28"/>
          <w:szCs w:val="28"/>
          <w:lang w:val="ru-RU"/>
        </w:rPr>
        <w:t>ОТЧЕТ</w:t>
      </w:r>
      <w:r w:rsidR="004322AB" w:rsidRPr="00345BE6">
        <w:rPr>
          <w:sz w:val="28"/>
          <w:szCs w:val="28"/>
          <w:lang w:val="ru-RU"/>
        </w:rPr>
        <w:t>А</w:t>
      </w:r>
      <w:r w:rsidR="00AE28F4" w:rsidRPr="00345BE6">
        <w:rPr>
          <w:sz w:val="28"/>
          <w:szCs w:val="28"/>
          <w:lang w:val="ru-RU"/>
        </w:rPr>
        <w:t xml:space="preserve"> О ДОСТИЖЕНИИ ЗНАЧЕНИЙ ЦЕЛЕВЫХ ПОКАЗАТЕЛЕЙ ПРОГРАММЫ ЭНЕРГОСБЕРЕЖЕНИЯ И ПОВЫШЕНИЯ ЭНЕРГЕТИЧЕСКОЙ ЭФФЕКТИВНОСТИ </w:t>
      </w:r>
    </w:p>
    <w:p w:rsidR="00AE28F4" w:rsidRPr="00345BE6" w:rsidRDefault="00AE28F4" w:rsidP="00AE28F4">
      <w:pPr>
        <w:spacing w:after="0" w:line="240" w:lineRule="auto"/>
        <w:jc w:val="center"/>
        <w:rPr>
          <w:sz w:val="28"/>
          <w:szCs w:val="28"/>
          <w:lang w:val="ru-RU"/>
        </w:rPr>
      </w:pPr>
      <w:r w:rsidRPr="00345BE6">
        <w:rPr>
          <w:sz w:val="28"/>
          <w:szCs w:val="28"/>
          <w:lang w:val="ru-RU"/>
        </w:rPr>
        <w:t>на 1 января 20</w:t>
      </w:r>
      <w:r w:rsidR="004322AB" w:rsidRPr="00345BE6">
        <w:rPr>
          <w:sz w:val="28"/>
          <w:szCs w:val="28"/>
          <w:lang w:val="ru-RU"/>
        </w:rPr>
        <w:t>___</w:t>
      </w:r>
      <w:r w:rsidRPr="00345BE6">
        <w:rPr>
          <w:sz w:val="28"/>
          <w:szCs w:val="28"/>
          <w:lang w:val="ru-RU"/>
        </w:rPr>
        <w:t xml:space="preserve"> г.</w:t>
      </w:r>
    </w:p>
    <w:p w:rsidR="00AE28F4" w:rsidRPr="00345BE6" w:rsidRDefault="00AE28F4" w:rsidP="00AE28F4">
      <w:pPr>
        <w:spacing w:after="0" w:line="240" w:lineRule="auto"/>
        <w:jc w:val="center"/>
        <w:rPr>
          <w:sz w:val="28"/>
          <w:szCs w:val="28"/>
          <w:lang w:val="ru-RU"/>
        </w:rPr>
      </w:pPr>
    </w:p>
    <w:p w:rsidR="00AE28F4" w:rsidRPr="00345BE6" w:rsidRDefault="00AE28F4" w:rsidP="00AE28F4">
      <w:pPr>
        <w:spacing w:after="0" w:line="240" w:lineRule="auto"/>
        <w:jc w:val="center"/>
        <w:rPr>
          <w:sz w:val="28"/>
          <w:szCs w:val="28"/>
          <w:lang w:val="ru-RU"/>
        </w:rPr>
      </w:pPr>
      <w:r w:rsidRPr="00345BE6">
        <w:rPr>
          <w:sz w:val="28"/>
          <w:szCs w:val="28"/>
          <w:lang w:val="ru-RU"/>
        </w:rPr>
        <w:t xml:space="preserve">Администрация </w:t>
      </w:r>
      <w:r w:rsidR="00E85FF2" w:rsidRPr="00345BE6">
        <w:rPr>
          <w:sz w:val="28"/>
          <w:szCs w:val="28"/>
          <w:lang w:val="ru-RU"/>
        </w:rPr>
        <w:t xml:space="preserve">Заброденского сельского поселения Калачеевского муниципального района </w:t>
      </w:r>
    </w:p>
    <w:p w:rsidR="00AE28F4" w:rsidRPr="00345BE6" w:rsidRDefault="00AE28F4" w:rsidP="00AE28F4">
      <w:pPr>
        <w:spacing w:after="0" w:line="240" w:lineRule="auto"/>
        <w:jc w:val="center"/>
        <w:rPr>
          <w:sz w:val="28"/>
          <w:szCs w:val="28"/>
          <w:lang w:val="ru-RU"/>
        </w:rPr>
      </w:pPr>
    </w:p>
    <w:tbl>
      <w:tblPr>
        <w:tblStyle w:val="a3"/>
        <w:tblW w:w="0" w:type="auto"/>
        <w:tblLook w:val="04A0" w:firstRow="1" w:lastRow="0" w:firstColumn="1" w:lastColumn="0" w:noHBand="0" w:noVBand="1"/>
      </w:tblPr>
      <w:tblGrid>
        <w:gridCol w:w="675"/>
        <w:gridCol w:w="2515"/>
        <w:gridCol w:w="1595"/>
        <w:gridCol w:w="1595"/>
        <w:gridCol w:w="1595"/>
        <w:gridCol w:w="1596"/>
      </w:tblGrid>
      <w:tr w:rsidR="00AE28F4" w:rsidRPr="00345BE6" w:rsidTr="00DD3B70">
        <w:tc>
          <w:tcPr>
            <w:tcW w:w="675" w:type="dxa"/>
            <w:vMerge w:val="restart"/>
          </w:tcPr>
          <w:p w:rsidR="00AE28F4" w:rsidRPr="00345BE6" w:rsidRDefault="00AE28F4" w:rsidP="00DD3B70">
            <w:pPr>
              <w:jc w:val="center"/>
              <w:rPr>
                <w:sz w:val="28"/>
                <w:szCs w:val="28"/>
                <w:lang w:val="ru-RU"/>
              </w:rPr>
            </w:pPr>
            <w:r w:rsidRPr="00345BE6">
              <w:rPr>
                <w:sz w:val="28"/>
                <w:szCs w:val="28"/>
                <w:lang w:val="ru-RU"/>
              </w:rPr>
              <w:t>№ п/п</w:t>
            </w:r>
          </w:p>
        </w:tc>
        <w:tc>
          <w:tcPr>
            <w:tcW w:w="2515" w:type="dxa"/>
            <w:vMerge w:val="restart"/>
          </w:tcPr>
          <w:p w:rsidR="00AE28F4" w:rsidRPr="00345BE6" w:rsidRDefault="00AE28F4" w:rsidP="00DD3B70">
            <w:pPr>
              <w:jc w:val="center"/>
              <w:rPr>
                <w:sz w:val="28"/>
                <w:szCs w:val="28"/>
                <w:lang w:val="ru-RU"/>
              </w:rPr>
            </w:pPr>
            <w:r w:rsidRPr="00345BE6">
              <w:rPr>
                <w:sz w:val="28"/>
                <w:szCs w:val="28"/>
                <w:lang w:val="ru-RU"/>
              </w:rPr>
              <w:t>Наименование показателя программы</w:t>
            </w:r>
          </w:p>
        </w:tc>
        <w:tc>
          <w:tcPr>
            <w:tcW w:w="1595" w:type="dxa"/>
            <w:vMerge w:val="restart"/>
          </w:tcPr>
          <w:p w:rsidR="00AE28F4" w:rsidRPr="00345BE6" w:rsidRDefault="00AE28F4" w:rsidP="00DD3B70">
            <w:pPr>
              <w:jc w:val="center"/>
              <w:rPr>
                <w:sz w:val="28"/>
                <w:szCs w:val="28"/>
                <w:lang w:val="ru-RU"/>
              </w:rPr>
            </w:pPr>
            <w:r w:rsidRPr="00345BE6">
              <w:rPr>
                <w:sz w:val="28"/>
                <w:szCs w:val="28"/>
                <w:lang w:val="ru-RU"/>
              </w:rPr>
              <w:t>Единица измерения</w:t>
            </w:r>
          </w:p>
        </w:tc>
        <w:tc>
          <w:tcPr>
            <w:tcW w:w="4786" w:type="dxa"/>
            <w:gridSpan w:val="3"/>
          </w:tcPr>
          <w:p w:rsidR="00AE28F4" w:rsidRPr="00345BE6" w:rsidRDefault="00A608B3" w:rsidP="00A608B3">
            <w:pPr>
              <w:jc w:val="center"/>
              <w:rPr>
                <w:sz w:val="28"/>
                <w:szCs w:val="28"/>
                <w:lang w:val="ru-RU"/>
              </w:rPr>
            </w:pPr>
            <w:r w:rsidRPr="00345BE6">
              <w:rPr>
                <w:sz w:val="28"/>
                <w:szCs w:val="28"/>
                <w:lang w:val="ru-RU"/>
              </w:rPr>
              <w:t>Значения целевых показателей</w:t>
            </w:r>
          </w:p>
        </w:tc>
      </w:tr>
      <w:tr w:rsidR="00AE28F4" w:rsidRPr="00345BE6" w:rsidTr="00DD3B70">
        <w:tc>
          <w:tcPr>
            <w:tcW w:w="675" w:type="dxa"/>
            <w:vMerge/>
          </w:tcPr>
          <w:p w:rsidR="00AE28F4" w:rsidRPr="00345BE6" w:rsidRDefault="00AE28F4" w:rsidP="00DD3B70">
            <w:pPr>
              <w:jc w:val="center"/>
              <w:rPr>
                <w:sz w:val="28"/>
                <w:szCs w:val="28"/>
                <w:lang w:val="ru-RU"/>
              </w:rPr>
            </w:pPr>
          </w:p>
        </w:tc>
        <w:tc>
          <w:tcPr>
            <w:tcW w:w="2515" w:type="dxa"/>
            <w:vMerge/>
          </w:tcPr>
          <w:p w:rsidR="00AE28F4" w:rsidRPr="00345BE6" w:rsidRDefault="00AE28F4" w:rsidP="00DD3B70">
            <w:pPr>
              <w:jc w:val="center"/>
              <w:rPr>
                <w:sz w:val="28"/>
                <w:szCs w:val="28"/>
                <w:lang w:val="ru-RU"/>
              </w:rPr>
            </w:pPr>
          </w:p>
        </w:tc>
        <w:tc>
          <w:tcPr>
            <w:tcW w:w="1595" w:type="dxa"/>
            <w:vMerge/>
          </w:tcPr>
          <w:p w:rsidR="00AE28F4" w:rsidRPr="00345BE6" w:rsidRDefault="00AE28F4" w:rsidP="00DD3B70">
            <w:pPr>
              <w:jc w:val="center"/>
              <w:rPr>
                <w:sz w:val="28"/>
                <w:szCs w:val="28"/>
                <w:lang w:val="ru-RU"/>
              </w:rPr>
            </w:pPr>
          </w:p>
        </w:tc>
        <w:tc>
          <w:tcPr>
            <w:tcW w:w="1595" w:type="dxa"/>
          </w:tcPr>
          <w:p w:rsidR="00AE28F4" w:rsidRPr="00345BE6" w:rsidRDefault="00A608B3" w:rsidP="00A608B3">
            <w:pPr>
              <w:jc w:val="center"/>
              <w:rPr>
                <w:sz w:val="28"/>
                <w:szCs w:val="28"/>
                <w:lang w:val="ru-RU"/>
              </w:rPr>
            </w:pPr>
            <w:r w:rsidRPr="00345BE6">
              <w:rPr>
                <w:sz w:val="28"/>
                <w:szCs w:val="28"/>
                <w:lang w:val="ru-RU"/>
              </w:rPr>
              <w:t>план</w:t>
            </w:r>
          </w:p>
        </w:tc>
        <w:tc>
          <w:tcPr>
            <w:tcW w:w="1595" w:type="dxa"/>
          </w:tcPr>
          <w:p w:rsidR="00AE28F4" w:rsidRPr="00345BE6" w:rsidRDefault="00A608B3" w:rsidP="00A608B3">
            <w:pPr>
              <w:jc w:val="center"/>
              <w:rPr>
                <w:sz w:val="28"/>
                <w:szCs w:val="28"/>
                <w:lang w:val="ru-RU"/>
              </w:rPr>
            </w:pPr>
            <w:r w:rsidRPr="00345BE6">
              <w:rPr>
                <w:sz w:val="28"/>
                <w:szCs w:val="28"/>
                <w:lang w:val="ru-RU"/>
              </w:rPr>
              <w:t>факт</w:t>
            </w:r>
          </w:p>
        </w:tc>
        <w:tc>
          <w:tcPr>
            <w:tcW w:w="1596" w:type="dxa"/>
          </w:tcPr>
          <w:p w:rsidR="00AE28F4" w:rsidRPr="00345BE6" w:rsidRDefault="00A608B3" w:rsidP="00DD3B70">
            <w:pPr>
              <w:jc w:val="center"/>
              <w:rPr>
                <w:sz w:val="28"/>
                <w:szCs w:val="28"/>
                <w:lang w:val="ru-RU"/>
              </w:rPr>
            </w:pPr>
            <w:r w:rsidRPr="00345BE6">
              <w:rPr>
                <w:sz w:val="28"/>
                <w:szCs w:val="28"/>
                <w:lang w:val="ru-RU"/>
              </w:rPr>
              <w:t>отклонение</w:t>
            </w:r>
          </w:p>
        </w:tc>
      </w:tr>
      <w:tr w:rsidR="00AE28F4" w:rsidRPr="00345BE6" w:rsidTr="00DD3B70">
        <w:tc>
          <w:tcPr>
            <w:tcW w:w="675" w:type="dxa"/>
          </w:tcPr>
          <w:p w:rsidR="00AE28F4" w:rsidRPr="00345BE6" w:rsidRDefault="00AE28F4" w:rsidP="00DD3B70">
            <w:pPr>
              <w:jc w:val="center"/>
              <w:rPr>
                <w:sz w:val="28"/>
                <w:szCs w:val="28"/>
                <w:lang w:val="ru-RU"/>
              </w:rPr>
            </w:pPr>
            <w:r w:rsidRPr="00345BE6">
              <w:rPr>
                <w:sz w:val="28"/>
                <w:szCs w:val="28"/>
                <w:lang w:val="ru-RU"/>
              </w:rPr>
              <w:t>1</w:t>
            </w:r>
          </w:p>
        </w:tc>
        <w:tc>
          <w:tcPr>
            <w:tcW w:w="2515" w:type="dxa"/>
          </w:tcPr>
          <w:p w:rsidR="00AE28F4" w:rsidRPr="00345BE6" w:rsidRDefault="00AE28F4" w:rsidP="00DD3B70">
            <w:pPr>
              <w:jc w:val="center"/>
              <w:rPr>
                <w:sz w:val="28"/>
                <w:szCs w:val="28"/>
                <w:lang w:val="ru-RU"/>
              </w:rPr>
            </w:pPr>
            <w:r w:rsidRPr="00345BE6">
              <w:rPr>
                <w:sz w:val="28"/>
                <w:szCs w:val="28"/>
                <w:lang w:val="ru-RU"/>
              </w:rPr>
              <w:t>2</w:t>
            </w:r>
          </w:p>
        </w:tc>
        <w:tc>
          <w:tcPr>
            <w:tcW w:w="1595" w:type="dxa"/>
          </w:tcPr>
          <w:p w:rsidR="00AE28F4" w:rsidRPr="00345BE6" w:rsidRDefault="00AE28F4" w:rsidP="00DD3B70">
            <w:pPr>
              <w:jc w:val="center"/>
              <w:rPr>
                <w:sz w:val="28"/>
                <w:szCs w:val="28"/>
                <w:lang w:val="ru-RU"/>
              </w:rPr>
            </w:pPr>
            <w:r w:rsidRPr="00345BE6">
              <w:rPr>
                <w:sz w:val="28"/>
                <w:szCs w:val="28"/>
                <w:lang w:val="ru-RU"/>
              </w:rPr>
              <w:t>3</w:t>
            </w:r>
          </w:p>
        </w:tc>
        <w:tc>
          <w:tcPr>
            <w:tcW w:w="1595" w:type="dxa"/>
          </w:tcPr>
          <w:p w:rsidR="00AE28F4" w:rsidRPr="00345BE6" w:rsidRDefault="00AE28F4" w:rsidP="00DD3B70">
            <w:pPr>
              <w:jc w:val="center"/>
              <w:rPr>
                <w:sz w:val="28"/>
                <w:szCs w:val="28"/>
                <w:lang w:val="ru-RU"/>
              </w:rPr>
            </w:pPr>
            <w:r w:rsidRPr="00345BE6">
              <w:rPr>
                <w:sz w:val="28"/>
                <w:szCs w:val="28"/>
                <w:lang w:val="ru-RU"/>
              </w:rPr>
              <w:t>4</w:t>
            </w:r>
          </w:p>
        </w:tc>
        <w:tc>
          <w:tcPr>
            <w:tcW w:w="1595" w:type="dxa"/>
          </w:tcPr>
          <w:p w:rsidR="00AE28F4" w:rsidRPr="00345BE6" w:rsidRDefault="00AE28F4" w:rsidP="00DD3B70">
            <w:pPr>
              <w:jc w:val="center"/>
              <w:rPr>
                <w:sz w:val="28"/>
                <w:szCs w:val="28"/>
                <w:lang w:val="ru-RU"/>
              </w:rPr>
            </w:pPr>
            <w:r w:rsidRPr="00345BE6">
              <w:rPr>
                <w:sz w:val="28"/>
                <w:szCs w:val="28"/>
                <w:lang w:val="ru-RU"/>
              </w:rPr>
              <w:t>5</w:t>
            </w:r>
          </w:p>
        </w:tc>
        <w:tc>
          <w:tcPr>
            <w:tcW w:w="1596" w:type="dxa"/>
          </w:tcPr>
          <w:p w:rsidR="00AE28F4" w:rsidRPr="00345BE6" w:rsidRDefault="00AE28F4" w:rsidP="00DD3B70">
            <w:pPr>
              <w:jc w:val="center"/>
              <w:rPr>
                <w:sz w:val="28"/>
                <w:szCs w:val="28"/>
                <w:lang w:val="ru-RU"/>
              </w:rPr>
            </w:pPr>
            <w:r w:rsidRPr="00345BE6">
              <w:rPr>
                <w:sz w:val="28"/>
                <w:szCs w:val="28"/>
                <w:lang w:val="ru-RU"/>
              </w:rPr>
              <w:t>6</w:t>
            </w:r>
          </w:p>
        </w:tc>
      </w:tr>
      <w:tr w:rsidR="00AE28F4" w:rsidRPr="00345BE6" w:rsidTr="00DD3B70">
        <w:tc>
          <w:tcPr>
            <w:tcW w:w="675" w:type="dxa"/>
          </w:tcPr>
          <w:p w:rsidR="00AE28F4" w:rsidRPr="00345BE6" w:rsidRDefault="00AE28F4" w:rsidP="00DD3B70">
            <w:pPr>
              <w:jc w:val="center"/>
              <w:rPr>
                <w:sz w:val="28"/>
                <w:szCs w:val="28"/>
                <w:lang w:val="ru-RU"/>
              </w:rPr>
            </w:pPr>
            <w:r w:rsidRPr="00345BE6">
              <w:rPr>
                <w:sz w:val="28"/>
                <w:szCs w:val="28"/>
                <w:lang w:val="ru-RU"/>
              </w:rPr>
              <w:t>1</w:t>
            </w:r>
          </w:p>
        </w:tc>
        <w:tc>
          <w:tcPr>
            <w:tcW w:w="2515" w:type="dxa"/>
          </w:tcPr>
          <w:p w:rsidR="00AE28F4" w:rsidRPr="00345BE6" w:rsidRDefault="00AE28F4" w:rsidP="00DD3B70">
            <w:pPr>
              <w:jc w:val="left"/>
              <w:rPr>
                <w:sz w:val="28"/>
                <w:szCs w:val="28"/>
                <w:lang w:val="ru-RU"/>
              </w:rPr>
            </w:pPr>
            <w:r w:rsidRPr="00345BE6">
              <w:rPr>
                <w:sz w:val="28"/>
                <w:szCs w:val="28"/>
                <w:lang w:val="ru-RU"/>
              </w:rPr>
              <w:t>Удельный расход электрической энергии (в расчете на 1 кв. метр общей площади)</w:t>
            </w:r>
          </w:p>
        </w:tc>
        <w:tc>
          <w:tcPr>
            <w:tcW w:w="1595" w:type="dxa"/>
          </w:tcPr>
          <w:p w:rsidR="00AE28F4" w:rsidRPr="00345BE6" w:rsidRDefault="00AE28F4" w:rsidP="00DD3B70">
            <w:pPr>
              <w:jc w:val="center"/>
              <w:rPr>
                <w:sz w:val="28"/>
                <w:szCs w:val="28"/>
                <w:lang w:val="ru-RU"/>
              </w:rPr>
            </w:pPr>
            <w:proofErr w:type="spellStart"/>
            <w:r w:rsidRPr="00345BE6">
              <w:rPr>
                <w:sz w:val="28"/>
                <w:szCs w:val="28"/>
                <w:lang w:val="ru-RU"/>
              </w:rPr>
              <w:t>кВтч</w:t>
            </w:r>
            <w:proofErr w:type="spellEnd"/>
            <w:r w:rsidRPr="00345BE6">
              <w:rPr>
                <w:sz w:val="28"/>
                <w:szCs w:val="28"/>
                <w:lang w:val="ru-RU"/>
              </w:rPr>
              <w:t>/</w:t>
            </w:r>
            <w:proofErr w:type="spellStart"/>
            <w:r w:rsidRPr="00345BE6">
              <w:rPr>
                <w:sz w:val="28"/>
                <w:szCs w:val="28"/>
                <w:lang w:val="ru-RU"/>
              </w:rPr>
              <w:t>кв.м</w:t>
            </w:r>
            <w:proofErr w:type="spellEnd"/>
          </w:p>
        </w:tc>
        <w:tc>
          <w:tcPr>
            <w:tcW w:w="1595" w:type="dxa"/>
          </w:tcPr>
          <w:p w:rsidR="00AE28F4" w:rsidRPr="00345BE6" w:rsidRDefault="00AE28F4" w:rsidP="00DD3B70">
            <w:pPr>
              <w:jc w:val="center"/>
              <w:rPr>
                <w:sz w:val="28"/>
                <w:szCs w:val="28"/>
                <w:lang w:val="ru-RU"/>
              </w:rPr>
            </w:pPr>
          </w:p>
        </w:tc>
        <w:tc>
          <w:tcPr>
            <w:tcW w:w="1595" w:type="dxa"/>
          </w:tcPr>
          <w:p w:rsidR="00AE28F4" w:rsidRPr="00345BE6" w:rsidRDefault="00AE28F4" w:rsidP="00DD3B70">
            <w:pPr>
              <w:jc w:val="center"/>
              <w:rPr>
                <w:sz w:val="28"/>
                <w:szCs w:val="28"/>
                <w:lang w:val="ru-RU"/>
              </w:rPr>
            </w:pPr>
          </w:p>
        </w:tc>
        <w:tc>
          <w:tcPr>
            <w:tcW w:w="1596" w:type="dxa"/>
          </w:tcPr>
          <w:p w:rsidR="00AE28F4" w:rsidRPr="00345BE6" w:rsidRDefault="00AE28F4" w:rsidP="00DD3B70">
            <w:pPr>
              <w:jc w:val="center"/>
              <w:rPr>
                <w:sz w:val="28"/>
                <w:szCs w:val="28"/>
                <w:lang w:val="ru-RU"/>
              </w:rPr>
            </w:pPr>
          </w:p>
        </w:tc>
      </w:tr>
      <w:tr w:rsidR="00AE28F4" w:rsidRPr="00345BE6" w:rsidTr="00DD3B70">
        <w:tc>
          <w:tcPr>
            <w:tcW w:w="675" w:type="dxa"/>
          </w:tcPr>
          <w:p w:rsidR="00AE28F4" w:rsidRPr="00345BE6" w:rsidRDefault="00AE28F4" w:rsidP="00DD3B70">
            <w:pPr>
              <w:jc w:val="center"/>
              <w:rPr>
                <w:sz w:val="28"/>
                <w:szCs w:val="28"/>
                <w:lang w:val="ru-RU"/>
              </w:rPr>
            </w:pPr>
            <w:r w:rsidRPr="00345BE6">
              <w:rPr>
                <w:sz w:val="28"/>
                <w:szCs w:val="28"/>
                <w:lang w:val="ru-RU"/>
              </w:rPr>
              <w:t>2</w:t>
            </w:r>
          </w:p>
        </w:tc>
        <w:tc>
          <w:tcPr>
            <w:tcW w:w="2515" w:type="dxa"/>
          </w:tcPr>
          <w:p w:rsidR="00AE28F4" w:rsidRPr="00345BE6" w:rsidRDefault="00E85FF2" w:rsidP="00DD3B70">
            <w:pPr>
              <w:jc w:val="left"/>
              <w:rPr>
                <w:sz w:val="28"/>
                <w:szCs w:val="28"/>
                <w:lang w:val="ru-RU"/>
              </w:rPr>
            </w:pPr>
            <w:r w:rsidRPr="00345BE6">
              <w:rPr>
                <w:sz w:val="28"/>
                <w:szCs w:val="28"/>
                <w:lang w:val="ru-RU"/>
              </w:rPr>
              <w:t xml:space="preserve">Удельный расход природного газа (в расчете на 1 </w:t>
            </w:r>
            <w:proofErr w:type="spellStart"/>
            <w:r w:rsidRPr="00345BE6">
              <w:rPr>
                <w:sz w:val="28"/>
                <w:szCs w:val="28"/>
                <w:lang w:val="ru-RU"/>
              </w:rPr>
              <w:t>кв.метр</w:t>
            </w:r>
            <w:proofErr w:type="spellEnd"/>
            <w:r w:rsidRPr="00345BE6">
              <w:rPr>
                <w:sz w:val="28"/>
                <w:szCs w:val="28"/>
                <w:lang w:val="ru-RU"/>
              </w:rPr>
              <w:t xml:space="preserve"> отапливаемой площади)</w:t>
            </w:r>
          </w:p>
        </w:tc>
        <w:tc>
          <w:tcPr>
            <w:tcW w:w="1595" w:type="dxa"/>
          </w:tcPr>
          <w:p w:rsidR="00AE28F4" w:rsidRPr="00345BE6" w:rsidRDefault="00E85FF2" w:rsidP="00750BA1">
            <w:pPr>
              <w:jc w:val="center"/>
              <w:rPr>
                <w:sz w:val="28"/>
                <w:szCs w:val="28"/>
                <w:lang w:val="ru-RU"/>
              </w:rPr>
            </w:pPr>
            <w:r w:rsidRPr="00345BE6">
              <w:rPr>
                <w:sz w:val="28"/>
                <w:szCs w:val="28"/>
                <w:lang w:val="ru-RU"/>
              </w:rPr>
              <w:t>куб.м</w:t>
            </w:r>
          </w:p>
        </w:tc>
        <w:tc>
          <w:tcPr>
            <w:tcW w:w="1595" w:type="dxa"/>
          </w:tcPr>
          <w:p w:rsidR="00AE28F4" w:rsidRPr="00345BE6" w:rsidRDefault="00AE28F4" w:rsidP="00DD3B70">
            <w:pPr>
              <w:jc w:val="center"/>
              <w:rPr>
                <w:sz w:val="28"/>
                <w:szCs w:val="28"/>
                <w:lang w:val="ru-RU"/>
              </w:rPr>
            </w:pPr>
          </w:p>
        </w:tc>
        <w:tc>
          <w:tcPr>
            <w:tcW w:w="1595" w:type="dxa"/>
          </w:tcPr>
          <w:p w:rsidR="00AE28F4" w:rsidRPr="00345BE6" w:rsidRDefault="00AE28F4" w:rsidP="00DD3B70">
            <w:pPr>
              <w:jc w:val="center"/>
              <w:rPr>
                <w:sz w:val="28"/>
                <w:szCs w:val="28"/>
                <w:lang w:val="ru-RU"/>
              </w:rPr>
            </w:pPr>
          </w:p>
        </w:tc>
        <w:tc>
          <w:tcPr>
            <w:tcW w:w="1596" w:type="dxa"/>
          </w:tcPr>
          <w:p w:rsidR="00AE28F4" w:rsidRPr="00345BE6" w:rsidRDefault="00AE28F4" w:rsidP="00DD3B70">
            <w:pPr>
              <w:jc w:val="center"/>
              <w:rPr>
                <w:sz w:val="28"/>
                <w:szCs w:val="28"/>
                <w:lang w:val="ru-RU"/>
              </w:rPr>
            </w:pPr>
          </w:p>
        </w:tc>
      </w:tr>
      <w:tr w:rsidR="00AE28F4" w:rsidRPr="00345BE6" w:rsidTr="00DD3B70">
        <w:tc>
          <w:tcPr>
            <w:tcW w:w="675" w:type="dxa"/>
          </w:tcPr>
          <w:p w:rsidR="00AE28F4" w:rsidRPr="00345BE6" w:rsidRDefault="00AE28F4" w:rsidP="00DD3B70">
            <w:pPr>
              <w:jc w:val="center"/>
              <w:rPr>
                <w:sz w:val="28"/>
                <w:szCs w:val="28"/>
                <w:lang w:val="ru-RU"/>
              </w:rPr>
            </w:pPr>
            <w:r w:rsidRPr="00345BE6">
              <w:rPr>
                <w:sz w:val="28"/>
                <w:szCs w:val="28"/>
                <w:lang w:val="ru-RU"/>
              </w:rPr>
              <w:t>3</w:t>
            </w:r>
          </w:p>
        </w:tc>
        <w:tc>
          <w:tcPr>
            <w:tcW w:w="2515" w:type="dxa"/>
          </w:tcPr>
          <w:p w:rsidR="00AE28F4" w:rsidRPr="00345BE6" w:rsidRDefault="00AE28F4" w:rsidP="00DD3B70">
            <w:pPr>
              <w:jc w:val="left"/>
              <w:rPr>
                <w:sz w:val="28"/>
                <w:szCs w:val="28"/>
                <w:lang w:val="ru-RU"/>
              </w:rPr>
            </w:pPr>
            <w:r w:rsidRPr="00345BE6">
              <w:rPr>
                <w:sz w:val="28"/>
                <w:szCs w:val="28"/>
                <w:lang w:val="ru-RU"/>
              </w:rPr>
              <w:t>Удельный расход холодной вводы (в расчете на 1 человека)</w:t>
            </w:r>
          </w:p>
        </w:tc>
        <w:tc>
          <w:tcPr>
            <w:tcW w:w="1595" w:type="dxa"/>
          </w:tcPr>
          <w:p w:rsidR="00AE28F4" w:rsidRPr="00345BE6" w:rsidRDefault="00AE28F4" w:rsidP="00DD3B70">
            <w:pPr>
              <w:jc w:val="center"/>
              <w:rPr>
                <w:sz w:val="28"/>
                <w:szCs w:val="28"/>
                <w:lang w:val="ru-RU"/>
              </w:rPr>
            </w:pPr>
            <w:r w:rsidRPr="00345BE6">
              <w:rPr>
                <w:sz w:val="28"/>
                <w:szCs w:val="28"/>
                <w:lang w:val="ru-RU"/>
              </w:rPr>
              <w:t>Куб.м./чел</w:t>
            </w:r>
          </w:p>
        </w:tc>
        <w:tc>
          <w:tcPr>
            <w:tcW w:w="1595" w:type="dxa"/>
          </w:tcPr>
          <w:p w:rsidR="00AE28F4" w:rsidRPr="00345BE6" w:rsidRDefault="00AE28F4" w:rsidP="00E85FF2">
            <w:pPr>
              <w:jc w:val="center"/>
              <w:rPr>
                <w:sz w:val="28"/>
                <w:szCs w:val="28"/>
                <w:lang w:val="ru-RU"/>
              </w:rPr>
            </w:pPr>
          </w:p>
        </w:tc>
        <w:tc>
          <w:tcPr>
            <w:tcW w:w="1595" w:type="dxa"/>
          </w:tcPr>
          <w:p w:rsidR="00AE28F4" w:rsidRPr="00345BE6" w:rsidRDefault="00AE28F4" w:rsidP="00DD3B70">
            <w:pPr>
              <w:jc w:val="center"/>
              <w:rPr>
                <w:sz w:val="28"/>
                <w:szCs w:val="28"/>
                <w:lang w:val="ru-RU"/>
              </w:rPr>
            </w:pPr>
          </w:p>
        </w:tc>
        <w:tc>
          <w:tcPr>
            <w:tcW w:w="1596" w:type="dxa"/>
          </w:tcPr>
          <w:p w:rsidR="00AE28F4" w:rsidRPr="00345BE6" w:rsidRDefault="00AE28F4" w:rsidP="00DD3B70">
            <w:pPr>
              <w:jc w:val="center"/>
              <w:rPr>
                <w:sz w:val="28"/>
                <w:szCs w:val="28"/>
                <w:lang w:val="ru-RU"/>
              </w:rPr>
            </w:pPr>
          </w:p>
        </w:tc>
      </w:tr>
    </w:tbl>
    <w:p w:rsidR="00AE28F4" w:rsidRPr="00345BE6" w:rsidRDefault="00AE28F4" w:rsidP="008E5B86">
      <w:pPr>
        <w:spacing w:line="240" w:lineRule="auto"/>
        <w:jc w:val="center"/>
        <w:rPr>
          <w:sz w:val="28"/>
          <w:szCs w:val="28"/>
          <w:lang w:val="ru-RU"/>
        </w:rPr>
      </w:pPr>
    </w:p>
    <w:p w:rsidR="00A608B3" w:rsidRPr="00345BE6" w:rsidRDefault="00A608B3" w:rsidP="00A608B3">
      <w:pPr>
        <w:spacing w:after="0" w:line="240" w:lineRule="auto"/>
        <w:jc w:val="left"/>
        <w:rPr>
          <w:sz w:val="28"/>
          <w:szCs w:val="28"/>
          <w:lang w:val="ru-RU"/>
        </w:rPr>
      </w:pPr>
      <w:r w:rsidRPr="00345BE6">
        <w:rPr>
          <w:sz w:val="28"/>
          <w:szCs w:val="28"/>
          <w:lang w:val="ru-RU"/>
        </w:rPr>
        <w:t>Руководитель</w:t>
      </w:r>
    </w:p>
    <w:p w:rsidR="00345BE6" w:rsidRDefault="00A608B3" w:rsidP="00A608B3">
      <w:pPr>
        <w:spacing w:after="0" w:line="240" w:lineRule="auto"/>
        <w:jc w:val="left"/>
        <w:rPr>
          <w:sz w:val="28"/>
          <w:szCs w:val="28"/>
          <w:lang w:val="ru-RU"/>
        </w:rPr>
      </w:pPr>
      <w:r w:rsidRPr="00345BE6">
        <w:rPr>
          <w:sz w:val="28"/>
          <w:szCs w:val="28"/>
          <w:lang w:val="ru-RU"/>
        </w:rPr>
        <w:t>(уполномоченное лицо)  __________________________  ________________________</w:t>
      </w:r>
      <w:r w:rsidR="008A4CD0" w:rsidRPr="00345BE6">
        <w:rPr>
          <w:sz w:val="28"/>
          <w:szCs w:val="28"/>
          <w:lang w:val="ru-RU"/>
        </w:rPr>
        <w:t xml:space="preserve"> </w:t>
      </w:r>
      <w:r w:rsidR="00B23CA8" w:rsidRPr="00345BE6">
        <w:rPr>
          <w:sz w:val="28"/>
          <w:szCs w:val="28"/>
          <w:lang w:val="ru-RU"/>
        </w:rPr>
        <w:t xml:space="preserve">   </w:t>
      </w:r>
      <w:r w:rsidR="008A4CD0" w:rsidRPr="00345BE6">
        <w:rPr>
          <w:sz w:val="28"/>
          <w:szCs w:val="28"/>
          <w:lang w:val="ru-RU"/>
        </w:rPr>
        <w:t xml:space="preserve"> </w:t>
      </w:r>
      <w:r w:rsidR="00B23CA8" w:rsidRPr="00345BE6">
        <w:rPr>
          <w:sz w:val="28"/>
          <w:szCs w:val="28"/>
          <w:lang w:val="ru-RU"/>
        </w:rPr>
        <w:t xml:space="preserve">(должность)        </w:t>
      </w:r>
    </w:p>
    <w:p w:rsidR="008A4CD0" w:rsidRPr="00345BE6" w:rsidRDefault="00B23CA8" w:rsidP="00A608B3">
      <w:pPr>
        <w:spacing w:after="0" w:line="240" w:lineRule="auto"/>
        <w:jc w:val="left"/>
        <w:rPr>
          <w:sz w:val="28"/>
          <w:szCs w:val="28"/>
          <w:lang w:val="ru-RU"/>
        </w:rPr>
      </w:pPr>
      <w:r w:rsidRPr="00345BE6">
        <w:rPr>
          <w:sz w:val="28"/>
          <w:szCs w:val="28"/>
          <w:lang w:val="ru-RU"/>
        </w:rPr>
        <w:t xml:space="preserve">          (расшифровка подписи)</w:t>
      </w:r>
    </w:p>
    <w:p w:rsidR="00B23CA8" w:rsidRPr="00345BE6" w:rsidRDefault="00B23CA8" w:rsidP="00A608B3">
      <w:pPr>
        <w:spacing w:after="0" w:line="240" w:lineRule="auto"/>
        <w:jc w:val="left"/>
        <w:rPr>
          <w:sz w:val="28"/>
          <w:szCs w:val="28"/>
          <w:lang w:val="ru-RU"/>
        </w:rPr>
      </w:pPr>
    </w:p>
    <w:p w:rsidR="00B23CA8" w:rsidRPr="00345BE6" w:rsidRDefault="00B23CA8" w:rsidP="00A608B3">
      <w:pPr>
        <w:spacing w:after="0" w:line="240" w:lineRule="auto"/>
        <w:jc w:val="left"/>
        <w:rPr>
          <w:sz w:val="28"/>
          <w:szCs w:val="28"/>
          <w:lang w:val="ru-RU"/>
        </w:rPr>
      </w:pPr>
      <w:r w:rsidRPr="00345BE6">
        <w:rPr>
          <w:sz w:val="28"/>
          <w:szCs w:val="28"/>
          <w:lang w:val="ru-RU"/>
        </w:rPr>
        <w:t>Руководитель технической службы</w:t>
      </w:r>
    </w:p>
    <w:p w:rsidR="00B23CA8" w:rsidRPr="00345BE6" w:rsidRDefault="00B23CA8" w:rsidP="00B23CA8">
      <w:pPr>
        <w:spacing w:after="0" w:line="240" w:lineRule="auto"/>
        <w:jc w:val="left"/>
        <w:rPr>
          <w:sz w:val="28"/>
          <w:szCs w:val="28"/>
          <w:lang w:val="ru-RU"/>
        </w:rPr>
      </w:pPr>
      <w:r w:rsidRPr="00345BE6">
        <w:rPr>
          <w:sz w:val="28"/>
          <w:szCs w:val="28"/>
          <w:lang w:val="ru-RU"/>
        </w:rPr>
        <w:t>(уполномоченное лицо) ___________________________   ________________________      (должность)                                    (расшифровка подписи)</w:t>
      </w:r>
    </w:p>
    <w:p w:rsidR="00B23CA8" w:rsidRPr="00345BE6" w:rsidRDefault="00B23CA8" w:rsidP="00B23CA8">
      <w:pPr>
        <w:spacing w:after="0" w:line="240" w:lineRule="auto"/>
        <w:jc w:val="left"/>
        <w:rPr>
          <w:sz w:val="28"/>
          <w:szCs w:val="28"/>
          <w:lang w:val="ru-RU"/>
        </w:rPr>
      </w:pPr>
    </w:p>
    <w:p w:rsidR="00B23CA8" w:rsidRPr="00345BE6" w:rsidRDefault="00B23CA8" w:rsidP="00B23CA8">
      <w:pPr>
        <w:spacing w:after="0" w:line="240" w:lineRule="auto"/>
        <w:jc w:val="left"/>
        <w:rPr>
          <w:sz w:val="28"/>
          <w:szCs w:val="28"/>
          <w:lang w:val="ru-RU"/>
        </w:rPr>
      </w:pPr>
      <w:r w:rsidRPr="00345BE6">
        <w:rPr>
          <w:sz w:val="28"/>
          <w:szCs w:val="28"/>
          <w:lang w:val="ru-RU"/>
        </w:rPr>
        <w:t>Руководитель финансово-экономической службы</w:t>
      </w:r>
    </w:p>
    <w:p w:rsidR="00345BE6" w:rsidRDefault="00B23CA8" w:rsidP="00B23CA8">
      <w:pPr>
        <w:spacing w:after="0" w:line="240" w:lineRule="auto"/>
        <w:jc w:val="left"/>
        <w:rPr>
          <w:sz w:val="28"/>
          <w:szCs w:val="28"/>
          <w:lang w:val="ru-RU"/>
        </w:rPr>
      </w:pPr>
      <w:r w:rsidRPr="00345BE6">
        <w:rPr>
          <w:sz w:val="28"/>
          <w:szCs w:val="28"/>
          <w:lang w:val="ru-RU"/>
        </w:rPr>
        <w:t>(уполномоченное лицо) ___________________________   ________________________       (должность)                                    (расшифровка подписи)</w:t>
      </w:r>
    </w:p>
    <w:p w:rsidR="00345BE6" w:rsidRDefault="00345BE6" w:rsidP="00B23CA8">
      <w:pPr>
        <w:spacing w:after="0" w:line="240" w:lineRule="auto"/>
        <w:jc w:val="left"/>
        <w:rPr>
          <w:sz w:val="28"/>
          <w:szCs w:val="28"/>
          <w:lang w:val="ru-RU"/>
        </w:rPr>
      </w:pPr>
    </w:p>
    <w:p w:rsidR="00B23CA8" w:rsidRPr="00345BE6" w:rsidRDefault="00345BE6" w:rsidP="00B23CA8">
      <w:pPr>
        <w:spacing w:after="0" w:line="240" w:lineRule="auto"/>
        <w:jc w:val="left"/>
        <w:rPr>
          <w:sz w:val="28"/>
          <w:szCs w:val="28"/>
          <w:lang w:val="ru-RU"/>
        </w:rPr>
      </w:pPr>
      <w:r>
        <w:rPr>
          <w:sz w:val="28"/>
          <w:szCs w:val="28"/>
          <w:lang w:val="ru-RU"/>
        </w:rPr>
        <w:t>«</w:t>
      </w:r>
      <w:r w:rsidR="00B23CA8" w:rsidRPr="00345BE6">
        <w:rPr>
          <w:sz w:val="28"/>
          <w:szCs w:val="28"/>
          <w:lang w:val="ru-RU"/>
        </w:rPr>
        <w:t>___»___________</w:t>
      </w:r>
      <w:r w:rsidR="00B24E23" w:rsidRPr="00345BE6">
        <w:rPr>
          <w:sz w:val="28"/>
          <w:szCs w:val="28"/>
          <w:lang w:val="ru-RU"/>
        </w:rPr>
        <w:t xml:space="preserve"> </w:t>
      </w:r>
      <w:r w:rsidR="00B23CA8" w:rsidRPr="00345BE6">
        <w:rPr>
          <w:sz w:val="28"/>
          <w:szCs w:val="28"/>
          <w:lang w:val="ru-RU"/>
        </w:rPr>
        <w:t>20</w:t>
      </w:r>
      <w:r w:rsidR="00652FFB" w:rsidRPr="00345BE6">
        <w:rPr>
          <w:sz w:val="28"/>
          <w:szCs w:val="28"/>
          <w:lang w:val="ru-RU"/>
        </w:rPr>
        <w:t>___</w:t>
      </w:r>
      <w:r w:rsidR="00B23CA8" w:rsidRPr="00345BE6">
        <w:rPr>
          <w:sz w:val="28"/>
          <w:szCs w:val="28"/>
          <w:lang w:val="ru-RU"/>
        </w:rPr>
        <w:t xml:space="preserve"> г.</w:t>
      </w:r>
    </w:p>
    <w:p w:rsidR="00B24E23" w:rsidRDefault="00B24E23" w:rsidP="00A608B3">
      <w:pPr>
        <w:spacing w:after="0" w:line="240" w:lineRule="auto"/>
        <w:jc w:val="left"/>
        <w:rPr>
          <w:szCs w:val="24"/>
          <w:lang w:val="ru-RU"/>
        </w:rPr>
        <w:sectPr w:rsidR="00B24E23" w:rsidSect="00767899">
          <w:pgSz w:w="11906" w:h="16838"/>
          <w:pgMar w:top="851" w:right="850" w:bottom="1135" w:left="1701" w:header="708" w:footer="708" w:gutter="0"/>
          <w:cols w:space="708"/>
          <w:docGrid w:linePitch="360"/>
        </w:sectPr>
      </w:pPr>
    </w:p>
    <w:p w:rsidR="00B24E23" w:rsidRPr="00345BE6" w:rsidRDefault="004322AB" w:rsidP="00DD3B70">
      <w:pPr>
        <w:spacing w:after="0" w:line="240" w:lineRule="auto"/>
        <w:jc w:val="center"/>
        <w:rPr>
          <w:sz w:val="28"/>
          <w:szCs w:val="28"/>
          <w:lang w:val="ru-RU"/>
        </w:rPr>
      </w:pPr>
      <w:r w:rsidRPr="00345BE6">
        <w:rPr>
          <w:sz w:val="28"/>
          <w:szCs w:val="28"/>
          <w:lang w:val="ru-RU"/>
        </w:rPr>
        <w:lastRenderedPageBreak/>
        <w:t xml:space="preserve">ФОРМА </w:t>
      </w:r>
      <w:r w:rsidR="00FA606A" w:rsidRPr="00345BE6">
        <w:rPr>
          <w:sz w:val="28"/>
          <w:szCs w:val="28"/>
          <w:lang w:val="ru-RU"/>
        </w:rPr>
        <w:t>ОТЧЕТ</w:t>
      </w:r>
      <w:r w:rsidRPr="00345BE6">
        <w:rPr>
          <w:sz w:val="28"/>
          <w:szCs w:val="28"/>
          <w:lang w:val="ru-RU"/>
        </w:rPr>
        <w:t>А</w:t>
      </w:r>
      <w:r w:rsidR="00FA606A" w:rsidRPr="00345BE6">
        <w:rPr>
          <w:sz w:val="28"/>
          <w:szCs w:val="28"/>
          <w:lang w:val="ru-RU"/>
        </w:rPr>
        <w:t xml:space="preserve"> О РЕАЛИЗАЦИИ МЕРОПРИЯТИЙ ПРОГРАММЫ ЭНЕРГОСБЕРЕЖЕНИЯ И ПОВЫШЕНИЯ ЭНЕРГЕТИЧЕСКОЙ ЭФФЕКТИВНОСТИ на 1 января 20</w:t>
      </w:r>
      <w:r w:rsidRPr="00345BE6">
        <w:rPr>
          <w:sz w:val="28"/>
          <w:szCs w:val="28"/>
          <w:lang w:val="ru-RU"/>
        </w:rPr>
        <w:t>___</w:t>
      </w:r>
      <w:r w:rsidR="00DD3B70" w:rsidRPr="00345BE6">
        <w:rPr>
          <w:sz w:val="28"/>
          <w:szCs w:val="28"/>
          <w:lang w:val="ru-RU"/>
        </w:rPr>
        <w:t xml:space="preserve"> г.</w:t>
      </w:r>
    </w:p>
    <w:p w:rsidR="00DD3B70" w:rsidRPr="00345BE6" w:rsidRDefault="00DD3B70" w:rsidP="00DD3B70">
      <w:pPr>
        <w:spacing w:after="0" w:line="240" w:lineRule="auto"/>
        <w:jc w:val="center"/>
        <w:rPr>
          <w:sz w:val="28"/>
          <w:szCs w:val="28"/>
          <w:lang w:val="ru-RU"/>
        </w:rPr>
      </w:pPr>
    </w:p>
    <w:p w:rsidR="00DD3B70" w:rsidRPr="00345BE6" w:rsidRDefault="00DD3B70" w:rsidP="00DD3B70">
      <w:pPr>
        <w:spacing w:after="0" w:line="240" w:lineRule="auto"/>
        <w:jc w:val="center"/>
        <w:rPr>
          <w:sz w:val="28"/>
          <w:szCs w:val="28"/>
          <w:lang w:val="ru-RU"/>
        </w:rPr>
      </w:pPr>
      <w:r w:rsidRPr="00345BE6">
        <w:rPr>
          <w:sz w:val="28"/>
          <w:szCs w:val="28"/>
          <w:lang w:val="ru-RU"/>
        </w:rPr>
        <w:t xml:space="preserve">Администрация </w:t>
      </w:r>
      <w:r w:rsidR="00E85FF2" w:rsidRPr="00345BE6">
        <w:rPr>
          <w:sz w:val="28"/>
          <w:szCs w:val="28"/>
          <w:lang w:val="ru-RU"/>
        </w:rPr>
        <w:t xml:space="preserve">Заброденского сельского поселения </w:t>
      </w:r>
      <w:r w:rsidRPr="00345BE6">
        <w:rPr>
          <w:sz w:val="28"/>
          <w:szCs w:val="28"/>
          <w:lang w:val="ru-RU"/>
        </w:rPr>
        <w:t xml:space="preserve">Калачеевского муниципального района </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DD3B70" w:rsidRPr="00345BE6" w:rsidTr="00DD3B70">
        <w:tc>
          <w:tcPr>
            <w:tcW w:w="560" w:type="dxa"/>
            <w:vMerge w:val="restart"/>
            <w:tcBorders>
              <w:top w:val="single" w:sz="4" w:space="0" w:color="auto"/>
              <w:bottom w:val="nil"/>
              <w:right w:val="nil"/>
            </w:tcBorders>
          </w:tcPr>
          <w:p w:rsidR="00DD3B70" w:rsidRPr="00345BE6" w:rsidRDefault="00DD3B70" w:rsidP="00DD3B70">
            <w:pPr>
              <w:pStyle w:val="a5"/>
              <w:jc w:val="center"/>
              <w:rPr>
                <w:sz w:val="28"/>
                <w:szCs w:val="28"/>
              </w:rPr>
            </w:pPr>
            <w:r w:rsidRPr="00345BE6">
              <w:rPr>
                <w:sz w:val="28"/>
                <w:szCs w:val="28"/>
              </w:rPr>
              <w:t>N п/п</w:t>
            </w:r>
          </w:p>
        </w:tc>
        <w:tc>
          <w:tcPr>
            <w:tcW w:w="2660" w:type="dxa"/>
            <w:vMerge w:val="restart"/>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Pr="00345BE6" w:rsidRDefault="00DD3B70" w:rsidP="00DD3B70">
            <w:pPr>
              <w:pStyle w:val="a5"/>
              <w:jc w:val="center"/>
              <w:rPr>
                <w:sz w:val="28"/>
                <w:szCs w:val="28"/>
              </w:rPr>
            </w:pPr>
            <w:r w:rsidRPr="00345BE6">
              <w:rPr>
                <w:sz w:val="28"/>
                <w:szCs w:val="28"/>
              </w:rPr>
              <w:t>Экономия топливно-энергетических ресурсов</w:t>
            </w:r>
          </w:p>
        </w:tc>
      </w:tr>
      <w:tr w:rsidR="00DD3B70" w:rsidRPr="00ED1FFE" w:rsidTr="00DD3B70">
        <w:tc>
          <w:tcPr>
            <w:tcW w:w="560" w:type="dxa"/>
            <w:vMerge/>
            <w:tcBorders>
              <w:top w:val="nil"/>
              <w:bottom w:val="nil"/>
              <w:right w:val="nil"/>
            </w:tcBorders>
          </w:tcPr>
          <w:p w:rsidR="00DD3B70" w:rsidRPr="00345BE6" w:rsidRDefault="00DD3B70" w:rsidP="00DD3B70">
            <w:pPr>
              <w:pStyle w:val="a5"/>
              <w:rPr>
                <w:sz w:val="28"/>
                <w:szCs w:val="28"/>
              </w:rPr>
            </w:pPr>
          </w:p>
        </w:tc>
        <w:tc>
          <w:tcPr>
            <w:tcW w:w="266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4620" w:type="dxa"/>
            <w:gridSpan w:val="4"/>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4200" w:type="dxa"/>
            <w:gridSpan w:val="4"/>
            <w:vMerge w:val="restart"/>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в натуральном выражении</w:t>
            </w:r>
          </w:p>
        </w:tc>
        <w:tc>
          <w:tcPr>
            <w:tcW w:w="3220" w:type="dxa"/>
            <w:gridSpan w:val="3"/>
            <w:tcBorders>
              <w:top w:val="single" w:sz="4" w:space="0" w:color="auto"/>
              <w:left w:val="single" w:sz="4" w:space="0" w:color="auto"/>
              <w:bottom w:val="nil"/>
            </w:tcBorders>
            <w:vAlign w:val="center"/>
          </w:tcPr>
          <w:p w:rsidR="00DD3B70" w:rsidRPr="00345BE6" w:rsidRDefault="00DD3B70" w:rsidP="00DD3B70">
            <w:pPr>
              <w:pStyle w:val="a5"/>
              <w:jc w:val="center"/>
              <w:rPr>
                <w:sz w:val="28"/>
                <w:szCs w:val="28"/>
              </w:rPr>
            </w:pPr>
            <w:r w:rsidRPr="00345BE6">
              <w:rPr>
                <w:sz w:val="28"/>
                <w:szCs w:val="28"/>
              </w:rPr>
              <w:t>в стоимостном выражении, тыс. руб.</w:t>
            </w:r>
          </w:p>
        </w:tc>
      </w:tr>
      <w:tr w:rsidR="00DD3B70" w:rsidRPr="00345BE6" w:rsidTr="00DD3B70">
        <w:trPr>
          <w:trHeight w:val="322"/>
        </w:trPr>
        <w:tc>
          <w:tcPr>
            <w:tcW w:w="560" w:type="dxa"/>
            <w:vMerge/>
            <w:tcBorders>
              <w:top w:val="nil"/>
              <w:bottom w:val="nil"/>
              <w:right w:val="nil"/>
            </w:tcBorders>
          </w:tcPr>
          <w:p w:rsidR="00DD3B70" w:rsidRPr="00345BE6" w:rsidRDefault="00DD3B70" w:rsidP="00DD3B70">
            <w:pPr>
              <w:pStyle w:val="a5"/>
              <w:rPr>
                <w:sz w:val="28"/>
                <w:szCs w:val="28"/>
              </w:rPr>
            </w:pPr>
          </w:p>
        </w:tc>
        <w:tc>
          <w:tcPr>
            <w:tcW w:w="266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4620" w:type="dxa"/>
            <w:gridSpan w:val="4"/>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4200" w:type="dxa"/>
            <w:gridSpan w:val="4"/>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980" w:type="dxa"/>
            <w:vMerge w:val="restart"/>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план</w:t>
            </w:r>
          </w:p>
        </w:tc>
        <w:tc>
          <w:tcPr>
            <w:tcW w:w="980" w:type="dxa"/>
            <w:vMerge w:val="restart"/>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факт</w:t>
            </w:r>
          </w:p>
        </w:tc>
        <w:tc>
          <w:tcPr>
            <w:tcW w:w="1260" w:type="dxa"/>
            <w:vMerge w:val="restart"/>
            <w:tcBorders>
              <w:top w:val="single" w:sz="4" w:space="0" w:color="auto"/>
              <w:left w:val="single" w:sz="4" w:space="0" w:color="auto"/>
              <w:bottom w:val="nil"/>
            </w:tcBorders>
            <w:vAlign w:val="center"/>
          </w:tcPr>
          <w:p w:rsidR="00DD3B70" w:rsidRPr="00345BE6" w:rsidRDefault="00DD3B70" w:rsidP="00DD3B70">
            <w:pPr>
              <w:pStyle w:val="a5"/>
              <w:jc w:val="center"/>
              <w:rPr>
                <w:sz w:val="28"/>
                <w:szCs w:val="28"/>
              </w:rPr>
            </w:pPr>
            <w:r w:rsidRPr="00345BE6">
              <w:rPr>
                <w:sz w:val="28"/>
                <w:szCs w:val="28"/>
              </w:rPr>
              <w:t>отклонение</w:t>
            </w:r>
          </w:p>
        </w:tc>
      </w:tr>
      <w:tr w:rsidR="00DD3B70" w:rsidRPr="00345BE6" w:rsidTr="00DD3B70">
        <w:tc>
          <w:tcPr>
            <w:tcW w:w="560" w:type="dxa"/>
            <w:vMerge/>
            <w:tcBorders>
              <w:top w:val="nil"/>
              <w:bottom w:val="nil"/>
              <w:right w:val="nil"/>
            </w:tcBorders>
          </w:tcPr>
          <w:p w:rsidR="00DD3B70" w:rsidRPr="00345BE6" w:rsidRDefault="00DD3B70" w:rsidP="00DD3B70">
            <w:pPr>
              <w:pStyle w:val="a5"/>
              <w:rPr>
                <w:sz w:val="28"/>
                <w:szCs w:val="28"/>
              </w:rPr>
            </w:pPr>
          </w:p>
        </w:tc>
        <w:tc>
          <w:tcPr>
            <w:tcW w:w="266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1680" w:type="dxa"/>
            <w:vMerge w:val="restart"/>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источник</w:t>
            </w:r>
          </w:p>
        </w:tc>
        <w:tc>
          <w:tcPr>
            <w:tcW w:w="2940" w:type="dxa"/>
            <w:gridSpan w:val="3"/>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объем, тыс. руб.</w:t>
            </w:r>
          </w:p>
        </w:tc>
        <w:tc>
          <w:tcPr>
            <w:tcW w:w="3220" w:type="dxa"/>
            <w:gridSpan w:val="3"/>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количество</w:t>
            </w:r>
          </w:p>
        </w:tc>
        <w:tc>
          <w:tcPr>
            <w:tcW w:w="980" w:type="dxa"/>
            <w:vMerge w:val="restart"/>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ед. изм.</w:t>
            </w:r>
          </w:p>
        </w:tc>
        <w:tc>
          <w:tcPr>
            <w:tcW w:w="98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98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1260" w:type="dxa"/>
            <w:vMerge/>
            <w:tcBorders>
              <w:top w:val="nil"/>
              <w:left w:val="single" w:sz="4" w:space="0" w:color="auto"/>
              <w:bottom w:val="nil"/>
            </w:tcBorders>
            <w:vAlign w:val="center"/>
          </w:tcPr>
          <w:p w:rsidR="00DD3B70" w:rsidRPr="00345BE6" w:rsidRDefault="00DD3B70" w:rsidP="00DD3B70">
            <w:pPr>
              <w:pStyle w:val="a5"/>
              <w:rPr>
                <w:sz w:val="28"/>
                <w:szCs w:val="28"/>
              </w:rPr>
            </w:pPr>
          </w:p>
        </w:tc>
      </w:tr>
      <w:tr w:rsidR="00DD3B70" w:rsidRPr="00345BE6" w:rsidTr="00DD3B70">
        <w:tc>
          <w:tcPr>
            <w:tcW w:w="560" w:type="dxa"/>
            <w:vMerge/>
            <w:tcBorders>
              <w:top w:val="nil"/>
              <w:bottom w:val="nil"/>
              <w:right w:val="nil"/>
            </w:tcBorders>
          </w:tcPr>
          <w:p w:rsidR="00DD3B70" w:rsidRPr="00345BE6" w:rsidRDefault="00DD3B70" w:rsidP="00DD3B70">
            <w:pPr>
              <w:pStyle w:val="a5"/>
              <w:rPr>
                <w:sz w:val="28"/>
                <w:szCs w:val="28"/>
              </w:rPr>
            </w:pPr>
          </w:p>
        </w:tc>
        <w:tc>
          <w:tcPr>
            <w:tcW w:w="266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168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план</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факт</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отклонение</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план</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факт</w:t>
            </w:r>
          </w:p>
        </w:tc>
        <w:tc>
          <w:tcPr>
            <w:tcW w:w="126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отклонение</w:t>
            </w:r>
          </w:p>
        </w:tc>
        <w:tc>
          <w:tcPr>
            <w:tcW w:w="98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98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980" w:type="dxa"/>
            <w:vMerge/>
            <w:tcBorders>
              <w:top w:val="nil"/>
              <w:left w:val="single" w:sz="4" w:space="0" w:color="auto"/>
              <w:bottom w:val="nil"/>
              <w:right w:val="nil"/>
            </w:tcBorders>
            <w:vAlign w:val="center"/>
          </w:tcPr>
          <w:p w:rsidR="00DD3B70" w:rsidRPr="00345BE6" w:rsidRDefault="00DD3B70" w:rsidP="00DD3B70">
            <w:pPr>
              <w:pStyle w:val="a5"/>
              <w:rPr>
                <w:sz w:val="28"/>
                <w:szCs w:val="28"/>
              </w:rPr>
            </w:pPr>
          </w:p>
        </w:tc>
        <w:tc>
          <w:tcPr>
            <w:tcW w:w="1260" w:type="dxa"/>
            <w:vMerge/>
            <w:tcBorders>
              <w:top w:val="nil"/>
              <w:left w:val="single" w:sz="4" w:space="0" w:color="auto"/>
              <w:bottom w:val="nil"/>
            </w:tcBorders>
            <w:vAlign w:val="center"/>
          </w:tcPr>
          <w:p w:rsidR="00DD3B70" w:rsidRPr="00345BE6" w:rsidRDefault="00DD3B70" w:rsidP="00DD3B70">
            <w:pPr>
              <w:pStyle w:val="a5"/>
              <w:rPr>
                <w:sz w:val="28"/>
                <w:szCs w:val="28"/>
              </w:rPr>
            </w:pPr>
          </w:p>
        </w:tc>
      </w:tr>
      <w:tr w:rsidR="00DD3B70" w:rsidRPr="00345BE6" w:rsidTr="00EF6C16">
        <w:trPr>
          <w:trHeight w:val="318"/>
        </w:trPr>
        <w:tc>
          <w:tcPr>
            <w:tcW w:w="560" w:type="dxa"/>
            <w:tcBorders>
              <w:top w:val="single" w:sz="4" w:space="0" w:color="auto"/>
              <w:bottom w:val="nil"/>
              <w:right w:val="nil"/>
            </w:tcBorders>
          </w:tcPr>
          <w:p w:rsidR="00DD3B70" w:rsidRPr="00345BE6" w:rsidRDefault="00DD3B70" w:rsidP="00DD3B70">
            <w:pPr>
              <w:pStyle w:val="a5"/>
              <w:jc w:val="center"/>
              <w:rPr>
                <w:sz w:val="28"/>
                <w:szCs w:val="28"/>
              </w:rPr>
            </w:pPr>
            <w:r w:rsidRPr="00345BE6">
              <w:rPr>
                <w:sz w:val="28"/>
                <w:szCs w:val="28"/>
              </w:rPr>
              <w:t>1</w:t>
            </w:r>
          </w:p>
        </w:tc>
        <w:tc>
          <w:tcPr>
            <w:tcW w:w="266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2</w:t>
            </w:r>
          </w:p>
        </w:tc>
        <w:tc>
          <w:tcPr>
            <w:tcW w:w="1680" w:type="dxa"/>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3</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4</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5</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6</w:t>
            </w:r>
          </w:p>
        </w:tc>
        <w:tc>
          <w:tcPr>
            <w:tcW w:w="980" w:type="dxa"/>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7</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8</w:t>
            </w:r>
          </w:p>
        </w:tc>
        <w:tc>
          <w:tcPr>
            <w:tcW w:w="1260" w:type="dxa"/>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9</w:t>
            </w:r>
          </w:p>
        </w:tc>
        <w:tc>
          <w:tcPr>
            <w:tcW w:w="980" w:type="dxa"/>
            <w:tcBorders>
              <w:top w:val="single" w:sz="4" w:space="0" w:color="auto"/>
              <w:left w:val="single" w:sz="4" w:space="0" w:color="auto"/>
              <w:bottom w:val="nil"/>
              <w:right w:val="nil"/>
            </w:tcBorders>
            <w:vAlign w:val="center"/>
          </w:tcPr>
          <w:p w:rsidR="00DD3B70" w:rsidRPr="00345BE6" w:rsidRDefault="00DD3B70" w:rsidP="00DD3B70">
            <w:pPr>
              <w:pStyle w:val="a5"/>
              <w:jc w:val="center"/>
              <w:rPr>
                <w:sz w:val="28"/>
                <w:szCs w:val="28"/>
              </w:rPr>
            </w:pPr>
            <w:r w:rsidRPr="00345BE6">
              <w:rPr>
                <w:sz w:val="28"/>
                <w:szCs w:val="28"/>
              </w:rPr>
              <w:t>10</w:t>
            </w:r>
          </w:p>
        </w:tc>
        <w:tc>
          <w:tcPr>
            <w:tcW w:w="980" w:type="dxa"/>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11</w:t>
            </w:r>
          </w:p>
        </w:tc>
        <w:tc>
          <w:tcPr>
            <w:tcW w:w="980" w:type="dxa"/>
            <w:tcBorders>
              <w:top w:val="single" w:sz="4" w:space="0" w:color="auto"/>
              <w:left w:val="single" w:sz="4" w:space="0" w:color="auto"/>
              <w:bottom w:val="nil"/>
              <w:right w:val="nil"/>
            </w:tcBorders>
            <w:vAlign w:val="bottom"/>
          </w:tcPr>
          <w:p w:rsidR="00DD3B70" w:rsidRPr="00345BE6" w:rsidRDefault="00DD3B70" w:rsidP="00DD3B70">
            <w:pPr>
              <w:pStyle w:val="a5"/>
              <w:jc w:val="center"/>
              <w:rPr>
                <w:sz w:val="28"/>
                <w:szCs w:val="28"/>
              </w:rPr>
            </w:pPr>
            <w:r w:rsidRPr="00345BE6">
              <w:rPr>
                <w:sz w:val="28"/>
                <w:szCs w:val="28"/>
              </w:rPr>
              <w:t>12</w:t>
            </w:r>
          </w:p>
        </w:tc>
        <w:tc>
          <w:tcPr>
            <w:tcW w:w="1260" w:type="dxa"/>
            <w:tcBorders>
              <w:top w:val="single" w:sz="4" w:space="0" w:color="auto"/>
              <w:left w:val="single" w:sz="4" w:space="0" w:color="auto"/>
              <w:bottom w:val="nil"/>
            </w:tcBorders>
            <w:vAlign w:val="bottom"/>
          </w:tcPr>
          <w:p w:rsidR="00DD3B70" w:rsidRPr="00345BE6" w:rsidRDefault="00DD3B70" w:rsidP="00DD3B70">
            <w:pPr>
              <w:pStyle w:val="a5"/>
              <w:jc w:val="center"/>
              <w:rPr>
                <w:sz w:val="28"/>
                <w:szCs w:val="28"/>
              </w:rPr>
            </w:pPr>
            <w:r w:rsidRPr="00345BE6">
              <w:rPr>
                <w:sz w:val="28"/>
                <w:szCs w:val="28"/>
              </w:rPr>
              <w:t>13</w:t>
            </w:r>
          </w:p>
        </w:tc>
      </w:tr>
      <w:tr w:rsidR="003153EC" w:rsidRPr="00345BE6" w:rsidTr="00DD3B70">
        <w:tc>
          <w:tcPr>
            <w:tcW w:w="560" w:type="dxa"/>
            <w:tcBorders>
              <w:top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1</w:t>
            </w:r>
          </w:p>
        </w:tc>
        <w:tc>
          <w:tcPr>
            <w:tcW w:w="2660" w:type="dxa"/>
            <w:tcBorders>
              <w:top w:val="single" w:sz="4" w:space="0" w:color="auto"/>
              <w:left w:val="single" w:sz="4" w:space="0" w:color="auto"/>
              <w:bottom w:val="nil"/>
              <w:right w:val="nil"/>
            </w:tcBorders>
          </w:tcPr>
          <w:p w:rsidR="003153EC" w:rsidRPr="00345BE6" w:rsidRDefault="003153EC" w:rsidP="003153EC">
            <w:pPr>
              <w:pStyle w:val="a5"/>
              <w:ind w:left="-45" w:right="-108"/>
              <w:rPr>
                <w:rFonts w:ascii="Times New Roman" w:hAnsi="Times New Roman" w:cs="Times New Roman"/>
                <w:sz w:val="28"/>
                <w:szCs w:val="28"/>
              </w:rPr>
            </w:pPr>
            <w:r w:rsidRPr="00345BE6">
              <w:rPr>
                <w:rFonts w:ascii="Times New Roman" w:hAnsi="Times New Roman" w:cs="Times New Roman"/>
                <w:sz w:val="28"/>
                <w:szCs w:val="28"/>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345BE6" w:rsidRDefault="00441899" w:rsidP="003153EC">
            <w:pPr>
              <w:pStyle w:val="a5"/>
              <w:rPr>
                <w:rFonts w:ascii="Times New Roman" w:hAnsi="Times New Roman" w:cs="Times New Roman"/>
                <w:sz w:val="28"/>
                <w:szCs w:val="28"/>
              </w:rPr>
            </w:pPr>
            <w:r w:rsidRPr="00345BE6">
              <w:rPr>
                <w:rFonts w:ascii="Times New Roman" w:hAnsi="Times New Roman" w:cs="Times New Roman"/>
                <w:sz w:val="28"/>
                <w:szCs w:val="28"/>
              </w:rPr>
              <w:t>МБ</w:t>
            </w:r>
          </w:p>
        </w:tc>
        <w:tc>
          <w:tcPr>
            <w:tcW w:w="980" w:type="dxa"/>
            <w:tcBorders>
              <w:top w:val="single" w:sz="4" w:space="0" w:color="auto"/>
              <w:left w:val="single" w:sz="4" w:space="0" w:color="auto"/>
              <w:bottom w:val="nil"/>
              <w:right w:val="nil"/>
            </w:tcBorders>
          </w:tcPr>
          <w:p w:rsidR="003153EC" w:rsidRPr="00345BE6" w:rsidRDefault="00441899" w:rsidP="003153EC">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441899">
            <w:pPr>
              <w:pStyle w:val="a5"/>
              <w:rPr>
                <w:rFonts w:ascii="Times New Roman" w:hAnsi="Times New Roman" w:cs="Times New Roman"/>
                <w:sz w:val="28"/>
                <w:szCs w:val="28"/>
              </w:rPr>
            </w:pPr>
          </w:p>
        </w:tc>
        <w:tc>
          <w:tcPr>
            <w:tcW w:w="126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750BA1">
            <w:pPr>
              <w:pStyle w:val="a5"/>
              <w:rPr>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1260" w:type="dxa"/>
            <w:tcBorders>
              <w:top w:val="single" w:sz="4" w:space="0" w:color="auto"/>
              <w:left w:val="single" w:sz="4" w:space="0" w:color="auto"/>
              <w:bottom w:val="nil"/>
            </w:tcBorders>
          </w:tcPr>
          <w:p w:rsidR="003153EC" w:rsidRPr="00345BE6" w:rsidRDefault="003153EC" w:rsidP="003153EC">
            <w:pPr>
              <w:pStyle w:val="a5"/>
              <w:rPr>
                <w:sz w:val="28"/>
                <w:szCs w:val="28"/>
              </w:rPr>
            </w:pPr>
          </w:p>
        </w:tc>
      </w:tr>
      <w:tr w:rsidR="003153EC" w:rsidRPr="00345BE6" w:rsidTr="00DD3B70">
        <w:tc>
          <w:tcPr>
            <w:tcW w:w="560" w:type="dxa"/>
            <w:tcBorders>
              <w:top w:val="single" w:sz="4" w:space="0" w:color="auto"/>
              <w:bottom w:val="nil"/>
              <w:right w:val="nil"/>
            </w:tcBorders>
          </w:tcPr>
          <w:p w:rsidR="003153EC" w:rsidRPr="00345BE6" w:rsidRDefault="00441899" w:rsidP="003153EC">
            <w:pPr>
              <w:pStyle w:val="a5"/>
              <w:rPr>
                <w:rFonts w:ascii="Times New Roman" w:hAnsi="Times New Roman" w:cs="Times New Roman"/>
                <w:sz w:val="28"/>
                <w:szCs w:val="28"/>
              </w:rPr>
            </w:pPr>
            <w:r w:rsidRPr="00345BE6">
              <w:rPr>
                <w:rFonts w:ascii="Times New Roman" w:hAnsi="Times New Roman" w:cs="Times New Roman"/>
                <w:sz w:val="28"/>
                <w:szCs w:val="28"/>
              </w:rPr>
              <w:t>2</w:t>
            </w:r>
          </w:p>
        </w:tc>
        <w:tc>
          <w:tcPr>
            <w:tcW w:w="266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126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1260" w:type="dxa"/>
            <w:tcBorders>
              <w:top w:val="single" w:sz="4" w:space="0" w:color="auto"/>
              <w:left w:val="single" w:sz="4" w:space="0" w:color="auto"/>
              <w:bottom w:val="nil"/>
            </w:tcBorders>
          </w:tcPr>
          <w:p w:rsidR="003153EC" w:rsidRPr="00345BE6" w:rsidRDefault="003153EC" w:rsidP="003153EC">
            <w:pPr>
              <w:pStyle w:val="a5"/>
              <w:rPr>
                <w:sz w:val="28"/>
                <w:szCs w:val="28"/>
              </w:rPr>
            </w:pPr>
          </w:p>
        </w:tc>
      </w:tr>
      <w:tr w:rsidR="003153EC" w:rsidRPr="00345BE6" w:rsidTr="00DD3B70">
        <w:tc>
          <w:tcPr>
            <w:tcW w:w="560" w:type="dxa"/>
            <w:tcBorders>
              <w:top w:val="single" w:sz="4" w:space="0" w:color="auto"/>
              <w:bottom w:val="nil"/>
              <w:right w:val="nil"/>
            </w:tcBorders>
          </w:tcPr>
          <w:p w:rsidR="003153EC" w:rsidRPr="00345BE6" w:rsidRDefault="00441899" w:rsidP="003153EC">
            <w:pPr>
              <w:pStyle w:val="a5"/>
              <w:rPr>
                <w:rFonts w:ascii="Times New Roman" w:hAnsi="Times New Roman" w:cs="Times New Roman"/>
                <w:sz w:val="28"/>
                <w:szCs w:val="28"/>
              </w:rPr>
            </w:pPr>
            <w:r w:rsidRPr="00345BE6">
              <w:rPr>
                <w:rFonts w:ascii="Times New Roman" w:hAnsi="Times New Roman" w:cs="Times New Roman"/>
                <w:sz w:val="28"/>
                <w:szCs w:val="28"/>
              </w:rPr>
              <w:t>3</w:t>
            </w:r>
          </w:p>
        </w:tc>
        <w:tc>
          <w:tcPr>
            <w:tcW w:w="2660" w:type="dxa"/>
            <w:tcBorders>
              <w:top w:val="single" w:sz="4" w:space="0" w:color="auto"/>
              <w:left w:val="single" w:sz="4" w:space="0" w:color="auto"/>
              <w:bottom w:val="nil"/>
              <w:right w:val="nil"/>
            </w:tcBorders>
          </w:tcPr>
          <w:p w:rsidR="003153EC" w:rsidRPr="00345BE6" w:rsidRDefault="003153EC" w:rsidP="003153EC">
            <w:pPr>
              <w:pStyle w:val="a5"/>
              <w:ind w:left="-45" w:right="-108"/>
              <w:jc w:val="left"/>
              <w:rPr>
                <w:rFonts w:ascii="Times New Roman" w:hAnsi="Times New Roman" w:cs="Times New Roman"/>
                <w:sz w:val="28"/>
                <w:szCs w:val="28"/>
              </w:rPr>
            </w:pPr>
            <w:r w:rsidRPr="00345BE6">
              <w:rPr>
                <w:rFonts w:ascii="Times New Roman" w:hAnsi="Times New Roman" w:cs="Times New Roman"/>
                <w:sz w:val="28"/>
                <w:szCs w:val="28"/>
              </w:rPr>
              <w:t>Установка средств наглядной агитации по энергосбережению</w:t>
            </w:r>
          </w:p>
        </w:tc>
        <w:tc>
          <w:tcPr>
            <w:tcW w:w="1680" w:type="dxa"/>
            <w:tcBorders>
              <w:top w:val="single" w:sz="4" w:space="0" w:color="auto"/>
              <w:left w:val="single" w:sz="4" w:space="0" w:color="auto"/>
              <w:bottom w:val="nil"/>
              <w:right w:val="nil"/>
            </w:tcBorders>
          </w:tcPr>
          <w:p w:rsidR="003153EC" w:rsidRPr="00345BE6" w:rsidRDefault="003153EC" w:rsidP="003153EC">
            <w:pPr>
              <w:pStyle w:val="a5"/>
              <w:rPr>
                <w:rFonts w:ascii="Times New Roman" w:hAnsi="Times New Roman" w:cs="Times New Roman"/>
                <w:sz w:val="28"/>
                <w:szCs w:val="28"/>
              </w:rPr>
            </w:pPr>
            <w:r w:rsidRPr="00345BE6">
              <w:rPr>
                <w:rFonts w:ascii="Times New Roman" w:hAnsi="Times New Roman" w:cs="Times New Roman"/>
                <w:sz w:val="28"/>
                <w:szCs w:val="28"/>
              </w:rPr>
              <w:t>МБ</w:t>
            </w:r>
          </w:p>
        </w:tc>
        <w:tc>
          <w:tcPr>
            <w:tcW w:w="980" w:type="dxa"/>
            <w:tcBorders>
              <w:top w:val="single" w:sz="4" w:space="0" w:color="auto"/>
              <w:left w:val="single" w:sz="4" w:space="0" w:color="auto"/>
              <w:bottom w:val="nil"/>
              <w:right w:val="nil"/>
            </w:tcBorders>
          </w:tcPr>
          <w:p w:rsidR="003153EC" w:rsidRPr="00345BE6" w:rsidRDefault="003153EC" w:rsidP="00733DF1">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ind w:right="-108"/>
              <w:rPr>
                <w:rFonts w:ascii="Times New Roman" w:hAnsi="Times New Roman" w:cs="Times New Roman"/>
                <w:sz w:val="28"/>
                <w:szCs w:val="28"/>
              </w:rPr>
            </w:pPr>
          </w:p>
        </w:tc>
        <w:tc>
          <w:tcPr>
            <w:tcW w:w="1260" w:type="dxa"/>
            <w:tcBorders>
              <w:top w:val="single" w:sz="4" w:space="0" w:color="auto"/>
              <w:left w:val="single" w:sz="4" w:space="0" w:color="auto"/>
              <w:bottom w:val="nil"/>
              <w:right w:val="nil"/>
            </w:tcBorders>
          </w:tcPr>
          <w:p w:rsidR="003153EC" w:rsidRPr="00345BE6" w:rsidRDefault="003153EC"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980" w:type="dxa"/>
            <w:tcBorders>
              <w:top w:val="single" w:sz="4" w:space="0" w:color="auto"/>
              <w:left w:val="single" w:sz="4" w:space="0" w:color="auto"/>
              <w:bottom w:val="nil"/>
              <w:right w:val="nil"/>
            </w:tcBorders>
          </w:tcPr>
          <w:p w:rsidR="003153EC" w:rsidRPr="00345BE6" w:rsidRDefault="003153EC" w:rsidP="00196EF7">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3153EC" w:rsidRPr="00345BE6" w:rsidRDefault="003153EC" w:rsidP="003153EC">
            <w:pPr>
              <w:pStyle w:val="a5"/>
              <w:rPr>
                <w:sz w:val="28"/>
                <w:szCs w:val="28"/>
              </w:rPr>
            </w:pPr>
          </w:p>
        </w:tc>
        <w:tc>
          <w:tcPr>
            <w:tcW w:w="1260" w:type="dxa"/>
            <w:tcBorders>
              <w:top w:val="single" w:sz="4" w:space="0" w:color="auto"/>
              <w:left w:val="single" w:sz="4" w:space="0" w:color="auto"/>
              <w:bottom w:val="nil"/>
            </w:tcBorders>
          </w:tcPr>
          <w:p w:rsidR="003153EC" w:rsidRPr="00345BE6" w:rsidRDefault="003153EC" w:rsidP="003153EC">
            <w:pPr>
              <w:pStyle w:val="a5"/>
              <w:rPr>
                <w:sz w:val="28"/>
                <w:szCs w:val="28"/>
              </w:rPr>
            </w:pPr>
          </w:p>
        </w:tc>
      </w:tr>
      <w:tr w:rsidR="00750BA1" w:rsidRPr="00345BE6" w:rsidTr="00DD3B70">
        <w:tc>
          <w:tcPr>
            <w:tcW w:w="560" w:type="dxa"/>
            <w:tcBorders>
              <w:top w:val="single" w:sz="4" w:space="0" w:color="auto"/>
              <w:bottom w:val="nil"/>
              <w:right w:val="nil"/>
            </w:tcBorders>
          </w:tcPr>
          <w:p w:rsidR="00750BA1" w:rsidRPr="00345BE6" w:rsidRDefault="00750BA1" w:rsidP="003153EC">
            <w:pPr>
              <w:pStyle w:val="a5"/>
              <w:rPr>
                <w:rFonts w:ascii="Times New Roman" w:hAnsi="Times New Roman" w:cs="Times New Roman"/>
                <w:sz w:val="28"/>
                <w:szCs w:val="28"/>
              </w:rPr>
            </w:pPr>
            <w:r w:rsidRPr="00345BE6">
              <w:rPr>
                <w:rFonts w:ascii="Times New Roman" w:hAnsi="Times New Roman" w:cs="Times New Roman"/>
                <w:sz w:val="28"/>
                <w:szCs w:val="28"/>
              </w:rPr>
              <w:t>4</w:t>
            </w:r>
          </w:p>
        </w:tc>
        <w:tc>
          <w:tcPr>
            <w:tcW w:w="2660" w:type="dxa"/>
            <w:tcBorders>
              <w:top w:val="single" w:sz="4" w:space="0" w:color="auto"/>
              <w:left w:val="single" w:sz="4" w:space="0" w:color="auto"/>
              <w:bottom w:val="nil"/>
              <w:right w:val="nil"/>
            </w:tcBorders>
          </w:tcPr>
          <w:p w:rsidR="00750BA1" w:rsidRPr="00345BE6" w:rsidRDefault="00750BA1" w:rsidP="003153EC">
            <w:pPr>
              <w:pStyle w:val="a5"/>
              <w:ind w:left="-45" w:right="-108"/>
              <w:jc w:val="left"/>
              <w:rPr>
                <w:rFonts w:ascii="Times New Roman" w:hAnsi="Times New Roman" w:cs="Times New Roman"/>
                <w:sz w:val="28"/>
                <w:szCs w:val="28"/>
              </w:rPr>
            </w:pPr>
            <w:r w:rsidRPr="00345BE6">
              <w:rPr>
                <w:rFonts w:ascii="Times New Roman" w:hAnsi="Times New Roman" w:cs="Times New Roman"/>
                <w:sz w:val="28"/>
                <w:szCs w:val="28"/>
              </w:rPr>
              <w:t>Замена светильников на энергосберегающие</w:t>
            </w:r>
          </w:p>
        </w:tc>
        <w:tc>
          <w:tcPr>
            <w:tcW w:w="1680" w:type="dxa"/>
            <w:tcBorders>
              <w:top w:val="single" w:sz="4" w:space="0" w:color="auto"/>
              <w:left w:val="single" w:sz="4" w:space="0" w:color="auto"/>
              <w:bottom w:val="nil"/>
              <w:right w:val="nil"/>
            </w:tcBorders>
          </w:tcPr>
          <w:p w:rsidR="00750BA1" w:rsidRPr="00345BE6" w:rsidRDefault="00750BA1" w:rsidP="003153EC">
            <w:pPr>
              <w:pStyle w:val="a5"/>
              <w:rPr>
                <w:rFonts w:ascii="Times New Roman" w:hAnsi="Times New Roman" w:cs="Times New Roman"/>
                <w:sz w:val="28"/>
                <w:szCs w:val="28"/>
              </w:rPr>
            </w:pPr>
            <w:r w:rsidRPr="00345BE6">
              <w:rPr>
                <w:rFonts w:ascii="Times New Roman" w:hAnsi="Times New Roman" w:cs="Times New Roman"/>
                <w:sz w:val="28"/>
                <w:szCs w:val="28"/>
              </w:rPr>
              <w:t>МБ</w:t>
            </w:r>
          </w:p>
        </w:tc>
        <w:tc>
          <w:tcPr>
            <w:tcW w:w="980" w:type="dxa"/>
            <w:tcBorders>
              <w:top w:val="single" w:sz="4" w:space="0" w:color="auto"/>
              <w:left w:val="single" w:sz="4" w:space="0" w:color="auto"/>
              <w:bottom w:val="nil"/>
              <w:right w:val="nil"/>
            </w:tcBorders>
          </w:tcPr>
          <w:p w:rsidR="00750BA1" w:rsidRPr="00345BE6" w:rsidRDefault="00750BA1" w:rsidP="00733DF1">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750BA1" w:rsidRPr="00345BE6" w:rsidRDefault="00750BA1"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750BA1" w:rsidRPr="00345BE6" w:rsidRDefault="00750BA1" w:rsidP="003153EC">
            <w:pPr>
              <w:pStyle w:val="a5"/>
              <w:rPr>
                <w:sz w:val="28"/>
                <w:szCs w:val="28"/>
              </w:rPr>
            </w:pPr>
          </w:p>
        </w:tc>
        <w:tc>
          <w:tcPr>
            <w:tcW w:w="980" w:type="dxa"/>
            <w:tcBorders>
              <w:top w:val="single" w:sz="4" w:space="0" w:color="auto"/>
              <w:left w:val="single" w:sz="4" w:space="0" w:color="auto"/>
              <w:bottom w:val="nil"/>
              <w:right w:val="nil"/>
            </w:tcBorders>
          </w:tcPr>
          <w:p w:rsidR="00750BA1" w:rsidRPr="00345BE6" w:rsidRDefault="00750BA1"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750BA1" w:rsidRPr="00345BE6" w:rsidRDefault="00750BA1" w:rsidP="003153EC">
            <w:pPr>
              <w:pStyle w:val="a5"/>
              <w:ind w:right="-108"/>
              <w:rPr>
                <w:rFonts w:ascii="Times New Roman" w:hAnsi="Times New Roman" w:cs="Times New Roman"/>
                <w:sz w:val="28"/>
                <w:szCs w:val="28"/>
              </w:rPr>
            </w:pPr>
          </w:p>
        </w:tc>
        <w:tc>
          <w:tcPr>
            <w:tcW w:w="1260" w:type="dxa"/>
            <w:tcBorders>
              <w:top w:val="single" w:sz="4" w:space="0" w:color="auto"/>
              <w:left w:val="single" w:sz="4" w:space="0" w:color="auto"/>
              <w:bottom w:val="nil"/>
              <w:right w:val="nil"/>
            </w:tcBorders>
          </w:tcPr>
          <w:p w:rsidR="00750BA1" w:rsidRPr="00345BE6" w:rsidRDefault="00750BA1"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750BA1" w:rsidRPr="00345BE6" w:rsidRDefault="00750BA1" w:rsidP="003153EC">
            <w:pPr>
              <w:pStyle w:val="a5"/>
              <w:rPr>
                <w:sz w:val="28"/>
                <w:szCs w:val="28"/>
              </w:rPr>
            </w:pPr>
          </w:p>
        </w:tc>
        <w:tc>
          <w:tcPr>
            <w:tcW w:w="980" w:type="dxa"/>
            <w:tcBorders>
              <w:top w:val="single" w:sz="4" w:space="0" w:color="auto"/>
              <w:left w:val="single" w:sz="4" w:space="0" w:color="auto"/>
              <w:bottom w:val="nil"/>
              <w:right w:val="nil"/>
            </w:tcBorders>
          </w:tcPr>
          <w:p w:rsidR="00750BA1" w:rsidRPr="00345BE6" w:rsidRDefault="00750BA1" w:rsidP="00196EF7">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750BA1" w:rsidRPr="00345BE6" w:rsidRDefault="00750BA1" w:rsidP="003153EC">
            <w:pPr>
              <w:pStyle w:val="a5"/>
              <w:rPr>
                <w:sz w:val="28"/>
                <w:szCs w:val="28"/>
              </w:rPr>
            </w:pPr>
          </w:p>
        </w:tc>
        <w:tc>
          <w:tcPr>
            <w:tcW w:w="1260" w:type="dxa"/>
            <w:tcBorders>
              <w:top w:val="single" w:sz="4" w:space="0" w:color="auto"/>
              <w:left w:val="single" w:sz="4" w:space="0" w:color="auto"/>
              <w:bottom w:val="nil"/>
            </w:tcBorders>
          </w:tcPr>
          <w:p w:rsidR="00750BA1" w:rsidRPr="00345BE6" w:rsidRDefault="00750BA1" w:rsidP="003153EC">
            <w:pPr>
              <w:pStyle w:val="a5"/>
              <w:rPr>
                <w:sz w:val="28"/>
                <w:szCs w:val="28"/>
              </w:rPr>
            </w:pPr>
          </w:p>
        </w:tc>
      </w:tr>
      <w:tr w:rsidR="00B816D5" w:rsidRPr="00345BE6" w:rsidTr="00DD3B70">
        <w:tc>
          <w:tcPr>
            <w:tcW w:w="560" w:type="dxa"/>
            <w:tcBorders>
              <w:top w:val="single" w:sz="4" w:space="0" w:color="auto"/>
              <w:bottom w:val="nil"/>
              <w:right w:val="nil"/>
            </w:tcBorders>
          </w:tcPr>
          <w:p w:rsidR="00B816D5" w:rsidRPr="00345BE6" w:rsidRDefault="00750BA1" w:rsidP="003153EC">
            <w:pPr>
              <w:pStyle w:val="a5"/>
              <w:rPr>
                <w:rFonts w:ascii="Times New Roman" w:hAnsi="Times New Roman" w:cs="Times New Roman"/>
                <w:sz w:val="28"/>
                <w:szCs w:val="28"/>
              </w:rPr>
            </w:pPr>
            <w:r w:rsidRPr="00345BE6">
              <w:rPr>
                <w:rFonts w:ascii="Times New Roman" w:hAnsi="Times New Roman" w:cs="Times New Roman"/>
                <w:sz w:val="28"/>
                <w:szCs w:val="28"/>
              </w:rPr>
              <w:t>5</w:t>
            </w:r>
          </w:p>
        </w:tc>
        <w:tc>
          <w:tcPr>
            <w:tcW w:w="2660" w:type="dxa"/>
            <w:tcBorders>
              <w:top w:val="single" w:sz="4" w:space="0" w:color="auto"/>
              <w:left w:val="single" w:sz="4" w:space="0" w:color="auto"/>
              <w:bottom w:val="nil"/>
              <w:right w:val="nil"/>
            </w:tcBorders>
          </w:tcPr>
          <w:p w:rsidR="00B816D5" w:rsidRPr="00345BE6" w:rsidRDefault="00733DF1" w:rsidP="003153EC">
            <w:pPr>
              <w:pStyle w:val="a5"/>
              <w:ind w:left="-45" w:right="-108"/>
              <w:jc w:val="left"/>
              <w:rPr>
                <w:rFonts w:ascii="Times New Roman" w:hAnsi="Times New Roman" w:cs="Times New Roman"/>
                <w:sz w:val="28"/>
                <w:szCs w:val="28"/>
              </w:rPr>
            </w:pPr>
            <w:r w:rsidRPr="00345BE6">
              <w:rPr>
                <w:rFonts w:ascii="Times New Roman" w:hAnsi="Times New Roman" w:cs="Times New Roman"/>
                <w:sz w:val="28"/>
                <w:szCs w:val="28"/>
              </w:rPr>
              <w:t xml:space="preserve">Замена офисной техники на технику с высоким классом </w:t>
            </w:r>
            <w:r w:rsidRPr="00345BE6">
              <w:rPr>
                <w:rFonts w:ascii="Times New Roman" w:hAnsi="Times New Roman" w:cs="Times New Roman"/>
                <w:sz w:val="28"/>
                <w:szCs w:val="28"/>
              </w:rPr>
              <w:lastRenderedPageBreak/>
              <w:t>энергетической эффективности</w:t>
            </w:r>
          </w:p>
        </w:tc>
        <w:tc>
          <w:tcPr>
            <w:tcW w:w="1680" w:type="dxa"/>
            <w:tcBorders>
              <w:top w:val="single" w:sz="4" w:space="0" w:color="auto"/>
              <w:left w:val="single" w:sz="4" w:space="0" w:color="auto"/>
              <w:bottom w:val="nil"/>
              <w:right w:val="nil"/>
            </w:tcBorders>
          </w:tcPr>
          <w:p w:rsidR="00B816D5" w:rsidRPr="00345BE6" w:rsidRDefault="00733DF1" w:rsidP="003153EC">
            <w:pPr>
              <w:pStyle w:val="a5"/>
              <w:rPr>
                <w:rFonts w:ascii="Times New Roman" w:hAnsi="Times New Roman" w:cs="Times New Roman"/>
                <w:sz w:val="28"/>
                <w:szCs w:val="28"/>
              </w:rPr>
            </w:pPr>
            <w:r w:rsidRPr="00345BE6">
              <w:rPr>
                <w:rFonts w:ascii="Times New Roman" w:hAnsi="Times New Roman" w:cs="Times New Roman"/>
                <w:sz w:val="28"/>
                <w:szCs w:val="28"/>
              </w:rPr>
              <w:lastRenderedPageBreak/>
              <w:t>МБ</w:t>
            </w:r>
          </w:p>
        </w:tc>
        <w:tc>
          <w:tcPr>
            <w:tcW w:w="980" w:type="dxa"/>
            <w:tcBorders>
              <w:top w:val="single" w:sz="4" w:space="0" w:color="auto"/>
              <w:left w:val="single" w:sz="4" w:space="0" w:color="auto"/>
              <w:bottom w:val="nil"/>
              <w:right w:val="nil"/>
            </w:tcBorders>
          </w:tcPr>
          <w:p w:rsidR="00B816D5" w:rsidRPr="00345BE6" w:rsidRDefault="00750BA1" w:rsidP="00750BA1">
            <w:pPr>
              <w:pStyle w:val="a5"/>
              <w:rPr>
                <w:rFonts w:ascii="Times New Roman" w:hAnsi="Times New Roman" w:cs="Times New Roman"/>
                <w:sz w:val="28"/>
                <w:szCs w:val="28"/>
              </w:rPr>
            </w:pPr>
            <w:r w:rsidRPr="00345BE6">
              <w:rPr>
                <w:rFonts w:ascii="Times New Roman" w:hAnsi="Times New Roman" w:cs="Times New Roman"/>
                <w:sz w:val="28"/>
                <w:szCs w:val="28"/>
              </w:rPr>
              <w:t xml:space="preserve">    -</w:t>
            </w:r>
          </w:p>
        </w:tc>
        <w:tc>
          <w:tcPr>
            <w:tcW w:w="980" w:type="dxa"/>
            <w:tcBorders>
              <w:top w:val="single" w:sz="4" w:space="0" w:color="auto"/>
              <w:left w:val="single" w:sz="4" w:space="0" w:color="auto"/>
              <w:bottom w:val="nil"/>
              <w:right w:val="nil"/>
            </w:tcBorders>
          </w:tcPr>
          <w:p w:rsidR="00B816D5" w:rsidRPr="00345BE6" w:rsidRDefault="00B816D5" w:rsidP="003153EC">
            <w:pPr>
              <w:pStyle w:val="a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B816D5" w:rsidRPr="00345BE6" w:rsidRDefault="00B816D5" w:rsidP="003153EC">
            <w:pPr>
              <w:pStyle w:val="a5"/>
              <w:rPr>
                <w:sz w:val="28"/>
                <w:szCs w:val="28"/>
              </w:rPr>
            </w:pPr>
          </w:p>
        </w:tc>
        <w:tc>
          <w:tcPr>
            <w:tcW w:w="980" w:type="dxa"/>
            <w:tcBorders>
              <w:top w:val="single" w:sz="4" w:space="0" w:color="auto"/>
              <w:left w:val="single" w:sz="4" w:space="0" w:color="auto"/>
              <w:bottom w:val="nil"/>
              <w:right w:val="nil"/>
            </w:tcBorders>
          </w:tcPr>
          <w:p w:rsidR="00B816D5" w:rsidRPr="00345BE6" w:rsidRDefault="00750BA1" w:rsidP="003153EC">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B816D5" w:rsidRPr="00345BE6" w:rsidRDefault="00B816D5" w:rsidP="003153EC">
            <w:pPr>
              <w:pStyle w:val="a5"/>
              <w:ind w:right="-108"/>
              <w:rPr>
                <w:rFonts w:ascii="Times New Roman" w:hAnsi="Times New Roman" w:cs="Times New Roman"/>
                <w:sz w:val="28"/>
                <w:szCs w:val="28"/>
              </w:rPr>
            </w:pPr>
          </w:p>
        </w:tc>
        <w:tc>
          <w:tcPr>
            <w:tcW w:w="1260" w:type="dxa"/>
            <w:tcBorders>
              <w:top w:val="single" w:sz="4" w:space="0" w:color="auto"/>
              <w:left w:val="single" w:sz="4" w:space="0" w:color="auto"/>
              <w:bottom w:val="nil"/>
              <w:right w:val="nil"/>
            </w:tcBorders>
          </w:tcPr>
          <w:p w:rsidR="00B816D5" w:rsidRPr="00345BE6" w:rsidRDefault="00B816D5" w:rsidP="003153EC">
            <w:pPr>
              <w:pStyle w:val="a5"/>
              <w:jc w:val="center"/>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B816D5" w:rsidRPr="00345BE6" w:rsidRDefault="00B816D5" w:rsidP="003153EC">
            <w:pPr>
              <w:pStyle w:val="a5"/>
              <w:rPr>
                <w:sz w:val="28"/>
                <w:szCs w:val="28"/>
              </w:rPr>
            </w:pPr>
          </w:p>
        </w:tc>
        <w:tc>
          <w:tcPr>
            <w:tcW w:w="980" w:type="dxa"/>
            <w:tcBorders>
              <w:top w:val="single" w:sz="4" w:space="0" w:color="auto"/>
              <w:left w:val="single" w:sz="4" w:space="0" w:color="auto"/>
              <w:bottom w:val="nil"/>
              <w:right w:val="nil"/>
            </w:tcBorders>
          </w:tcPr>
          <w:p w:rsidR="00B816D5" w:rsidRPr="00345BE6" w:rsidRDefault="00750BA1" w:rsidP="00441899">
            <w:pPr>
              <w:pStyle w:val="a5"/>
              <w:jc w:val="center"/>
              <w:rPr>
                <w:rFonts w:ascii="Times New Roman" w:hAnsi="Times New Roman" w:cs="Times New Roman"/>
                <w:sz w:val="28"/>
                <w:szCs w:val="28"/>
              </w:rPr>
            </w:pPr>
            <w:r w:rsidRPr="00345BE6">
              <w:rPr>
                <w:rFonts w:ascii="Times New Roman" w:hAnsi="Times New Roman" w:cs="Times New Roman"/>
                <w:sz w:val="28"/>
                <w:szCs w:val="28"/>
              </w:rPr>
              <w:t>-</w:t>
            </w:r>
          </w:p>
        </w:tc>
        <w:tc>
          <w:tcPr>
            <w:tcW w:w="980" w:type="dxa"/>
            <w:tcBorders>
              <w:top w:val="single" w:sz="4" w:space="0" w:color="auto"/>
              <w:left w:val="single" w:sz="4" w:space="0" w:color="auto"/>
              <w:bottom w:val="nil"/>
              <w:right w:val="nil"/>
            </w:tcBorders>
          </w:tcPr>
          <w:p w:rsidR="00B816D5" w:rsidRPr="00345BE6" w:rsidRDefault="00B816D5" w:rsidP="003153EC">
            <w:pPr>
              <w:pStyle w:val="a5"/>
              <w:rPr>
                <w:sz w:val="28"/>
                <w:szCs w:val="28"/>
              </w:rPr>
            </w:pPr>
          </w:p>
        </w:tc>
        <w:tc>
          <w:tcPr>
            <w:tcW w:w="1260" w:type="dxa"/>
            <w:tcBorders>
              <w:top w:val="single" w:sz="4" w:space="0" w:color="auto"/>
              <w:left w:val="single" w:sz="4" w:space="0" w:color="auto"/>
              <w:bottom w:val="nil"/>
            </w:tcBorders>
          </w:tcPr>
          <w:p w:rsidR="00B816D5" w:rsidRPr="00345BE6" w:rsidRDefault="00B816D5" w:rsidP="003153EC">
            <w:pPr>
              <w:pStyle w:val="a5"/>
              <w:rPr>
                <w:sz w:val="28"/>
                <w:szCs w:val="28"/>
              </w:rPr>
            </w:pPr>
          </w:p>
        </w:tc>
      </w:tr>
      <w:tr w:rsidR="003153EC" w:rsidRPr="00345BE6" w:rsidTr="00DD3B70">
        <w:tc>
          <w:tcPr>
            <w:tcW w:w="3220" w:type="dxa"/>
            <w:gridSpan w:val="2"/>
            <w:tcBorders>
              <w:top w:val="single" w:sz="4" w:space="0" w:color="auto"/>
              <w:left w:val="single" w:sz="4" w:space="0" w:color="auto"/>
              <w:bottom w:val="single" w:sz="4" w:space="0" w:color="auto"/>
              <w:right w:val="nil"/>
            </w:tcBorders>
          </w:tcPr>
          <w:p w:rsidR="003153EC" w:rsidRPr="00345BE6" w:rsidRDefault="003153EC" w:rsidP="003153EC">
            <w:pPr>
              <w:pStyle w:val="a5"/>
              <w:jc w:val="right"/>
              <w:rPr>
                <w:b/>
                <w:sz w:val="28"/>
                <w:szCs w:val="28"/>
              </w:rPr>
            </w:pPr>
            <w:r w:rsidRPr="00345BE6">
              <w:rPr>
                <w:b/>
                <w:sz w:val="28"/>
                <w:szCs w:val="28"/>
              </w:rPr>
              <w:lastRenderedPageBreak/>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345BE6" w:rsidRDefault="003153EC" w:rsidP="003153EC">
            <w:pPr>
              <w:pStyle w:val="a5"/>
              <w:jc w:val="center"/>
              <w:rPr>
                <w:b/>
                <w:sz w:val="28"/>
                <w:szCs w:val="28"/>
              </w:rPr>
            </w:pPr>
            <w:r w:rsidRPr="00345BE6">
              <w:rPr>
                <w:b/>
                <w:sz w:val="28"/>
                <w:szCs w:val="28"/>
              </w:rPr>
              <w:t>X</w:t>
            </w:r>
          </w:p>
        </w:tc>
        <w:tc>
          <w:tcPr>
            <w:tcW w:w="980" w:type="dxa"/>
            <w:tcBorders>
              <w:top w:val="single" w:sz="4" w:space="0" w:color="auto"/>
              <w:left w:val="single" w:sz="4" w:space="0" w:color="auto"/>
              <w:bottom w:val="single" w:sz="4" w:space="0" w:color="auto"/>
              <w:right w:val="nil"/>
            </w:tcBorders>
            <w:vAlign w:val="bottom"/>
          </w:tcPr>
          <w:p w:rsidR="003153EC" w:rsidRPr="00345BE6" w:rsidRDefault="003153EC" w:rsidP="00733DF1">
            <w:pPr>
              <w:pStyle w:val="a5"/>
              <w:jc w:val="center"/>
              <w:rPr>
                <w:b/>
                <w:sz w:val="28"/>
                <w:szCs w:val="28"/>
              </w:rPr>
            </w:pPr>
          </w:p>
        </w:tc>
        <w:tc>
          <w:tcPr>
            <w:tcW w:w="980" w:type="dxa"/>
            <w:tcBorders>
              <w:top w:val="single" w:sz="4" w:space="0" w:color="auto"/>
              <w:left w:val="single" w:sz="4" w:space="0" w:color="auto"/>
              <w:bottom w:val="single" w:sz="4" w:space="0" w:color="auto"/>
              <w:right w:val="nil"/>
            </w:tcBorders>
          </w:tcPr>
          <w:p w:rsidR="003153EC" w:rsidRPr="00345BE6" w:rsidRDefault="003153EC" w:rsidP="003153EC">
            <w:pPr>
              <w:pStyle w:val="a5"/>
              <w:rPr>
                <w:b/>
                <w:sz w:val="28"/>
                <w:szCs w:val="28"/>
              </w:rPr>
            </w:pPr>
          </w:p>
        </w:tc>
        <w:tc>
          <w:tcPr>
            <w:tcW w:w="980" w:type="dxa"/>
            <w:tcBorders>
              <w:top w:val="single" w:sz="4" w:space="0" w:color="auto"/>
              <w:left w:val="single" w:sz="4" w:space="0" w:color="auto"/>
              <w:bottom w:val="single" w:sz="4" w:space="0" w:color="auto"/>
              <w:right w:val="nil"/>
            </w:tcBorders>
          </w:tcPr>
          <w:p w:rsidR="003153EC" w:rsidRPr="00345BE6" w:rsidRDefault="003153EC" w:rsidP="003153EC">
            <w:pPr>
              <w:pStyle w:val="a5"/>
              <w:rPr>
                <w:b/>
                <w:sz w:val="28"/>
                <w:szCs w:val="28"/>
              </w:rPr>
            </w:pPr>
          </w:p>
        </w:tc>
        <w:tc>
          <w:tcPr>
            <w:tcW w:w="980" w:type="dxa"/>
            <w:tcBorders>
              <w:top w:val="single" w:sz="4" w:space="0" w:color="auto"/>
              <w:left w:val="single" w:sz="4" w:space="0" w:color="auto"/>
              <w:bottom w:val="single" w:sz="4" w:space="0" w:color="auto"/>
              <w:right w:val="nil"/>
            </w:tcBorders>
          </w:tcPr>
          <w:p w:rsidR="003153EC" w:rsidRPr="00345BE6" w:rsidRDefault="003153EC" w:rsidP="003153EC">
            <w:pPr>
              <w:pStyle w:val="a5"/>
              <w:jc w:val="center"/>
              <w:rPr>
                <w:b/>
                <w:sz w:val="28"/>
                <w:szCs w:val="28"/>
              </w:rPr>
            </w:pPr>
          </w:p>
        </w:tc>
        <w:tc>
          <w:tcPr>
            <w:tcW w:w="980" w:type="dxa"/>
            <w:tcBorders>
              <w:top w:val="single" w:sz="4" w:space="0" w:color="auto"/>
              <w:left w:val="single" w:sz="4" w:space="0" w:color="auto"/>
              <w:bottom w:val="single" w:sz="4" w:space="0" w:color="auto"/>
              <w:right w:val="nil"/>
            </w:tcBorders>
          </w:tcPr>
          <w:p w:rsidR="003153EC" w:rsidRPr="00345BE6" w:rsidRDefault="003153EC" w:rsidP="003153EC">
            <w:pPr>
              <w:pStyle w:val="a5"/>
              <w:rPr>
                <w:b/>
                <w:sz w:val="28"/>
                <w:szCs w:val="28"/>
              </w:rPr>
            </w:pPr>
          </w:p>
        </w:tc>
        <w:tc>
          <w:tcPr>
            <w:tcW w:w="1260" w:type="dxa"/>
            <w:tcBorders>
              <w:top w:val="single" w:sz="4" w:space="0" w:color="auto"/>
              <w:left w:val="single" w:sz="4" w:space="0" w:color="auto"/>
              <w:bottom w:val="single" w:sz="4" w:space="0" w:color="auto"/>
              <w:right w:val="nil"/>
            </w:tcBorders>
          </w:tcPr>
          <w:p w:rsidR="003153EC" w:rsidRPr="00345BE6" w:rsidRDefault="003153EC" w:rsidP="003153EC">
            <w:pPr>
              <w:pStyle w:val="a5"/>
              <w:rPr>
                <w:b/>
                <w:sz w:val="28"/>
                <w:szCs w:val="28"/>
              </w:rPr>
            </w:pPr>
          </w:p>
        </w:tc>
        <w:tc>
          <w:tcPr>
            <w:tcW w:w="980" w:type="dxa"/>
            <w:tcBorders>
              <w:top w:val="single" w:sz="4" w:space="0" w:color="auto"/>
              <w:left w:val="single" w:sz="4" w:space="0" w:color="auto"/>
              <w:bottom w:val="single" w:sz="4" w:space="0" w:color="auto"/>
              <w:right w:val="nil"/>
            </w:tcBorders>
          </w:tcPr>
          <w:p w:rsidR="003153EC" w:rsidRPr="00345BE6" w:rsidRDefault="003153EC" w:rsidP="003153EC">
            <w:pPr>
              <w:pStyle w:val="a5"/>
              <w:jc w:val="center"/>
              <w:rPr>
                <w:b/>
                <w:sz w:val="28"/>
                <w:szCs w:val="28"/>
              </w:rPr>
            </w:pPr>
            <w:r w:rsidRPr="00345BE6">
              <w:rPr>
                <w:b/>
                <w:sz w:val="28"/>
                <w:szCs w:val="28"/>
              </w:rPr>
              <w:t>X</w:t>
            </w:r>
          </w:p>
        </w:tc>
        <w:tc>
          <w:tcPr>
            <w:tcW w:w="980" w:type="dxa"/>
            <w:tcBorders>
              <w:top w:val="single" w:sz="4" w:space="0" w:color="auto"/>
              <w:left w:val="single" w:sz="4" w:space="0" w:color="auto"/>
              <w:bottom w:val="single" w:sz="4" w:space="0" w:color="auto"/>
              <w:right w:val="nil"/>
            </w:tcBorders>
            <w:vAlign w:val="bottom"/>
          </w:tcPr>
          <w:p w:rsidR="003153EC" w:rsidRPr="00345BE6" w:rsidRDefault="003153EC" w:rsidP="00196EF7">
            <w:pPr>
              <w:pStyle w:val="a5"/>
              <w:jc w:val="center"/>
              <w:rPr>
                <w:b/>
                <w:sz w:val="28"/>
                <w:szCs w:val="28"/>
              </w:rPr>
            </w:pPr>
          </w:p>
        </w:tc>
        <w:tc>
          <w:tcPr>
            <w:tcW w:w="980" w:type="dxa"/>
            <w:tcBorders>
              <w:top w:val="single" w:sz="4" w:space="0" w:color="auto"/>
              <w:left w:val="single" w:sz="4" w:space="0" w:color="auto"/>
              <w:bottom w:val="single" w:sz="4" w:space="0" w:color="auto"/>
              <w:right w:val="nil"/>
            </w:tcBorders>
          </w:tcPr>
          <w:p w:rsidR="003153EC" w:rsidRPr="00345BE6" w:rsidRDefault="003153EC" w:rsidP="003153EC">
            <w:pPr>
              <w:pStyle w:val="a5"/>
              <w:rPr>
                <w:b/>
                <w:sz w:val="28"/>
                <w:szCs w:val="28"/>
              </w:rPr>
            </w:pPr>
          </w:p>
        </w:tc>
        <w:tc>
          <w:tcPr>
            <w:tcW w:w="1260" w:type="dxa"/>
            <w:tcBorders>
              <w:top w:val="single" w:sz="4" w:space="0" w:color="auto"/>
              <w:left w:val="single" w:sz="4" w:space="0" w:color="auto"/>
              <w:bottom w:val="single" w:sz="4" w:space="0" w:color="auto"/>
            </w:tcBorders>
          </w:tcPr>
          <w:p w:rsidR="003153EC" w:rsidRPr="00345BE6" w:rsidRDefault="003153EC" w:rsidP="003153EC">
            <w:pPr>
              <w:pStyle w:val="a5"/>
              <w:rPr>
                <w:b/>
                <w:sz w:val="28"/>
                <w:szCs w:val="28"/>
              </w:rPr>
            </w:pPr>
          </w:p>
        </w:tc>
      </w:tr>
    </w:tbl>
    <w:p w:rsidR="00441899" w:rsidRPr="00345BE6" w:rsidRDefault="00441899" w:rsidP="00652FFB">
      <w:pPr>
        <w:spacing w:after="0" w:line="240" w:lineRule="auto"/>
        <w:rPr>
          <w:sz w:val="28"/>
          <w:szCs w:val="28"/>
          <w:lang w:val="ru-RU"/>
        </w:rPr>
      </w:pPr>
    </w:p>
    <w:p w:rsidR="003153EC" w:rsidRPr="00345BE6" w:rsidRDefault="003153EC" w:rsidP="003153EC">
      <w:pPr>
        <w:spacing w:after="0" w:line="240" w:lineRule="auto"/>
        <w:jc w:val="left"/>
        <w:rPr>
          <w:sz w:val="28"/>
          <w:szCs w:val="28"/>
          <w:lang w:val="ru-RU"/>
        </w:rPr>
      </w:pPr>
      <w:r w:rsidRPr="00345BE6">
        <w:rPr>
          <w:sz w:val="28"/>
          <w:szCs w:val="28"/>
          <w:lang w:val="ru-RU"/>
        </w:rPr>
        <w:t>Руководитель</w:t>
      </w:r>
    </w:p>
    <w:p w:rsidR="003153EC" w:rsidRPr="00345BE6" w:rsidRDefault="003153EC" w:rsidP="003153EC">
      <w:pPr>
        <w:spacing w:after="0" w:line="240" w:lineRule="auto"/>
        <w:jc w:val="left"/>
        <w:rPr>
          <w:sz w:val="28"/>
          <w:szCs w:val="28"/>
          <w:lang w:val="ru-RU"/>
        </w:rPr>
      </w:pPr>
      <w:r w:rsidRPr="00345BE6">
        <w:rPr>
          <w:sz w:val="28"/>
          <w:szCs w:val="28"/>
          <w:lang w:val="ru-RU"/>
        </w:rPr>
        <w:t>(уполномоченное лицо) __________________________  ________________________</w:t>
      </w:r>
    </w:p>
    <w:p w:rsidR="00733DF1" w:rsidRPr="00345BE6" w:rsidRDefault="003153EC" w:rsidP="003153EC">
      <w:pPr>
        <w:spacing w:after="0" w:line="240" w:lineRule="auto"/>
        <w:jc w:val="left"/>
        <w:rPr>
          <w:sz w:val="28"/>
          <w:szCs w:val="28"/>
          <w:lang w:val="ru-RU"/>
        </w:rPr>
      </w:pPr>
      <w:r w:rsidRPr="00345BE6">
        <w:rPr>
          <w:sz w:val="28"/>
          <w:szCs w:val="28"/>
          <w:lang w:val="ru-RU"/>
        </w:rPr>
        <w:t xml:space="preserve">                                                              (должность)                                   (расшифровка подписи)</w:t>
      </w:r>
      <w:r w:rsidR="00733DF1" w:rsidRPr="00345BE6">
        <w:rPr>
          <w:sz w:val="28"/>
          <w:szCs w:val="28"/>
          <w:lang w:val="ru-RU"/>
        </w:rPr>
        <w:t xml:space="preserve"> </w:t>
      </w:r>
    </w:p>
    <w:p w:rsidR="003153EC" w:rsidRPr="00345BE6" w:rsidRDefault="003153EC" w:rsidP="003153EC">
      <w:pPr>
        <w:spacing w:after="0" w:line="240" w:lineRule="auto"/>
        <w:jc w:val="left"/>
        <w:rPr>
          <w:sz w:val="28"/>
          <w:szCs w:val="28"/>
          <w:lang w:val="ru-RU"/>
        </w:rPr>
      </w:pPr>
      <w:r w:rsidRPr="00345BE6">
        <w:rPr>
          <w:sz w:val="28"/>
          <w:szCs w:val="28"/>
          <w:lang w:val="ru-RU"/>
        </w:rPr>
        <w:t>Руководитель технической службы</w:t>
      </w:r>
    </w:p>
    <w:p w:rsidR="003153EC" w:rsidRPr="00345BE6" w:rsidRDefault="003153EC" w:rsidP="003153EC">
      <w:pPr>
        <w:spacing w:after="0" w:line="240" w:lineRule="auto"/>
        <w:jc w:val="left"/>
        <w:rPr>
          <w:sz w:val="28"/>
          <w:szCs w:val="28"/>
          <w:lang w:val="ru-RU"/>
        </w:rPr>
      </w:pPr>
      <w:r w:rsidRPr="00345BE6">
        <w:rPr>
          <w:sz w:val="28"/>
          <w:szCs w:val="28"/>
          <w:lang w:val="ru-RU"/>
        </w:rPr>
        <w:t xml:space="preserve">(уполномоченное лицо) ___________________________   ________________________ </w:t>
      </w:r>
    </w:p>
    <w:p w:rsidR="003153EC" w:rsidRPr="00345BE6" w:rsidRDefault="003153EC" w:rsidP="003153EC">
      <w:pPr>
        <w:spacing w:after="0" w:line="240" w:lineRule="auto"/>
        <w:jc w:val="left"/>
        <w:rPr>
          <w:sz w:val="28"/>
          <w:szCs w:val="28"/>
          <w:lang w:val="ru-RU"/>
        </w:rPr>
      </w:pPr>
      <w:r w:rsidRPr="00345BE6">
        <w:rPr>
          <w:sz w:val="28"/>
          <w:szCs w:val="28"/>
          <w:lang w:val="ru-RU"/>
        </w:rPr>
        <w:t xml:space="preserve">                                                             (должность)                                    (расшифровка подписи)</w:t>
      </w:r>
    </w:p>
    <w:p w:rsidR="003153EC" w:rsidRPr="00345BE6" w:rsidRDefault="003153EC" w:rsidP="003153EC">
      <w:pPr>
        <w:spacing w:after="0" w:line="240" w:lineRule="auto"/>
        <w:jc w:val="left"/>
        <w:rPr>
          <w:sz w:val="28"/>
          <w:szCs w:val="28"/>
          <w:lang w:val="ru-RU"/>
        </w:rPr>
      </w:pPr>
    </w:p>
    <w:p w:rsidR="003153EC" w:rsidRPr="00345BE6" w:rsidRDefault="003153EC" w:rsidP="003153EC">
      <w:pPr>
        <w:spacing w:after="0" w:line="240" w:lineRule="auto"/>
        <w:jc w:val="left"/>
        <w:rPr>
          <w:sz w:val="28"/>
          <w:szCs w:val="28"/>
          <w:lang w:val="ru-RU"/>
        </w:rPr>
      </w:pPr>
      <w:r w:rsidRPr="00345BE6">
        <w:rPr>
          <w:sz w:val="28"/>
          <w:szCs w:val="28"/>
          <w:lang w:val="ru-RU"/>
        </w:rPr>
        <w:t>Руководитель финансово-экономической службы</w:t>
      </w:r>
    </w:p>
    <w:p w:rsidR="003153EC" w:rsidRPr="00345BE6" w:rsidRDefault="003153EC" w:rsidP="003153EC">
      <w:pPr>
        <w:spacing w:after="0" w:line="240" w:lineRule="auto"/>
        <w:jc w:val="left"/>
        <w:rPr>
          <w:sz w:val="28"/>
          <w:szCs w:val="28"/>
          <w:lang w:val="ru-RU"/>
        </w:rPr>
      </w:pPr>
      <w:r w:rsidRPr="00345BE6">
        <w:rPr>
          <w:sz w:val="28"/>
          <w:szCs w:val="28"/>
          <w:lang w:val="ru-RU"/>
        </w:rPr>
        <w:t xml:space="preserve">(уполномоченное лицо) ___________________________   ________________________ </w:t>
      </w:r>
    </w:p>
    <w:p w:rsidR="003153EC" w:rsidRPr="00345BE6" w:rsidRDefault="003153EC" w:rsidP="003153EC">
      <w:pPr>
        <w:spacing w:after="0" w:line="240" w:lineRule="auto"/>
        <w:jc w:val="left"/>
        <w:rPr>
          <w:sz w:val="28"/>
          <w:szCs w:val="28"/>
          <w:lang w:val="ru-RU"/>
        </w:rPr>
      </w:pPr>
      <w:r w:rsidRPr="00345BE6">
        <w:rPr>
          <w:sz w:val="28"/>
          <w:szCs w:val="28"/>
          <w:lang w:val="ru-RU"/>
        </w:rPr>
        <w:t xml:space="preserve">                                                             (должность)                                    </w:t>
      </w:r>
      <w:r w:rsidR="00652FFB" w:rsidRPr="00345BE6">
        <w:rPr>
          <w:sz w:val="28"/>
          <w:szCs w:val="28"/>
          <w:lang w:val="ru-RU"/>
        </w:rPr>
        <w:t>(расшифровка подписи)</w:t>
      </w:r>
    </w:p>
    <w:p w:rsidR="003153EC" w:rsidRPr="00345BE6" w:rsidRDefault="003153EC" w:rsidP="003153EC">
      <w:pPr>
        <w:spacing w:after="0" w:line="240" w:lineRule="auto"/>
        <w:jc w:val="left"/>
        <w:rPr>
          <w:sz w:val="28"/>
          <w:szCs w:val="28"/>
          <w:lang w:val="ru-RU"/>
        </w:rPr>
      </w:pPr>
    </w:p>
    <w:p w:rsidR="00023F62" w:rsidRPr="00345BE6" w:rsidRDefault="003153EC" w:rsidP="00652FFB">
      <w:pPr>
        <w:spacing w:after="0" w:line="240" w:lineRule="auto"/>
        <w:jc w:val="left"/>
        <w:rPr>
          <w:sz w:val="28"/>
          <w:szCs w:val="28"/>
          <w:lang w:val="ru-RU"/>
        </w:rPr>
      </w:pPr>
      <w:r w:rsidRPr="00345BE6">
        <w:rPr>
          <w:sz w:val="28"/>
          <w:szCs w:val="28"/>
          <w:lang w:val="ru-RU"/>
        </w:rPr>
        <w:t>«___»___________ 20</w:t>
      </w:r>
      <w:r w:rsidR="00EF6C16" w:rsidRPr="00345BE6">
        <w:rPr>
          <w:sz w:val="28"/>
          <w:szCs w:val="28"/>
          <w:lang w:val="ru-RU"/>
        </w:rPr>
        <w:t>__</w:t>
      </w:r>
      <w:r w:rsidRPr="00345BE6">
        <w:rPr>
          <w:sz w:val="28"/>
          <w:szCs w:val="28"/>
          <w:lang w:val="ru-RU"/>
        </w:rPr>
        <w:t xml:space="preserve"> г.</w:t>
      </w:r>
    </w:p>
    <w:p w:rsidR="00652FFB" w:rsidRDefault="00652FFB" w:rsidP="004322AB">
      <w:pPr>
        <w:pStyle w:val="a4"/>
        <w:spacing w:after="0" w:line="240" w:lineRule="auto"/>
        <w:ind w:left="0"/>
        <w:jc w:val="center"/>
        <w:rPr>
          <w:b/>
          <w:sz w:val="28"/>
          <w:szCs w:val="28"/>
          <w:lang w:val="ru-RU"/>
        </w:rPr>
        <w:sectPr w:rsidR="00652FFB" w:rsidSect="00767899">
          <w:pgSz w:w="16838" w:h="11906" w:orient="landscape"/>
          <w:pgMar w:top="851" w:right="1134" w:bottom="284" w:left="1134" w:header="709" w:footer="709" w:gutter="0"/>
          <w:cols w:space="708"/>
          <w:docGrid w:linePitch="360"/>
        </w:sectPr>
      </w:pPr>
    </w:p>
    <w:p w:rsidR="006E2CCC" w:rsidRDefault="00EF6C16" w:rsidP="004322AB">
      <w:pPr>
        <w:pStyle w:val="a4"/>
        <w:spacing w:after="0" w:line="240" w:lineRule="auto"/>
        <w:ind w:left="0"/>
        <w:jc w:val="center"/>
        <w:rPr>
          <w:b/>
          <w:sz w:val="28"/>
          <w:szCs w:val="28"/>
          <w:lang w:val="ru-RU"/>
        </w:rPr>
      </w:pPr>
      <w:r>
        <w:rPr>
          <w:b/>
          <w:sz w:val="28"/>
          <w:szCs w:val="28"/>
          <w:lang w:val="ru-RU"/>
        </w:rPr>
        <w:lastRenderedPageBreak/>
        <w:t>ЗАКЛЮЧЕ</w:t>
      </w:r>
      <w:r w:rsidR="006E2CCC">
        <w:rPr>
          <w:b/>
          <w:sz w:val="28"/>
          <w:szCs w:val="28"/>
          <w:lang w:val="ru-RU"/>
        </w:rPr>
        <w:t>НИЕ</w:t>
      </w:r>
    </w:p>
    <w:p w:rsidR="00652FFB" w:rsidRDefault="00652FFB" w:rsidP="004322AB">
      <w:pPr>
        <w:pStyle w:val="a4"/>
        <w:spacing w:after="0" w:line="240" w:lineRule="auto"/>
        <w:ind w:left="0"/>
        <w:jc w:val="center"/>
        <w:rPr>
          <w:b/>
          <w:sz w:val="28"/>
          <w:szCs w:val="28"/>
          <w:lang w:val="ru-RU"/>
        </w:rPr>
      </w:pPr>
    </w:p>
    <w:p w:rsidR="006E2CCC" w:rsidRDefault="006E2CCC" w:rsidP="0021278A">
      <w:pPr>
        <w:pStyle w:val="a4"/>
        <w:spacing w:after="0" w:line="240" w:lineRule="auto"/>
        <w:ind w:left="-709" w:firstLine="567"/>
        <w:rPr>
          <w:sz w:val="28"/>
          <w:szCs w:val="28"/>
          <w:lang w:val="ru-RU"/>
        </w:rPr>
      </w:pPr>
      <w:r>
        <w:rPr>
          <w:sz w:val="28"/>
          <w:szCs w:val="28"/>
          <w:lang w:val="ru-RU"/>
        </w:rPr>
        <w:t xml:space="preserve">Программа включает в себя рассчитанные целевые показатели в области энергосбережения и повышения энергетической эффективности администрации </w:t>
      </w:r>
      <w:r w:rsidR="00EC616C">
        <w:rPr>
          <w:sz w:val="28"/>
          <w:szCs w:val="28"/>
          <w:lang w:val="ru-RU"/>
        </w:rPr>
        <w:t xml:space="preserve">Заброденского сельского поселения Калачеевского </w:t>
      </w:r>
      <w:r>
        <w:rPr>
          <w:sz w:val="28"/>
          <w:szCs w:val="28"/>
          <w:lang w:val="ru-RU"/>
        </w:rPr>
        <w:t>муниципального района Воронежской области на 202</w:t>
      </w:r>
      <w:r w:rsidR="00E13751">
        <w:rPr>
          <w:sz w:val="28"/>
          <w:szCs w:val="28"/>
          <w:lang w:val="ru-RU"/>
        </w:rPr>
        <w:t>4</w:t>
      </w:r>
      <w:r>
        <w:rPr>
          <w:sz w:val="28"/>
          <w:szCs w:val="28"/>
          <w:lang w:val="ru-RU"/>
        </w:rPr>
        <w:t>-202</w:t>
      </w:r>
      <w:r w:rsidR="00E13751">
        <w:rPr>
          <w:sz w:val="28"/>
          <w:szCs w:val="28"/>
          <w:lang w:val="ru-RU"/>
        </w:rPr>
        <w:t>6</w:t>
      </w:r>
      <w:r>
        <w:rPr>
          <w:sz w:val="28"/>
          <w:szCs w:val="28"/>
          <w:lang w:val="ru-RU"/>
        </w:rPr>
        <w:t xml:space="preserve"> годы.</w:t>
      </w:r>
    </w:p>
    <w:p w:rsidR="006E2CCC" w:rsidRDefault="004322AB" w:rsidP="0021278A">
      <w:pPr>
        <w:spacing w:after="0" w:line="240" w:lineRule="auto"/>
        <w:ind w:left="-709" w:firstLine="567"/>
        <w:rPr>
          <w:sz w:val="28"/>
          <w:szCs w:val="28"/>
          <w:lang w:val="ru-RU"/>
        </w:rPr>
      </w:pPr>
      <w:r>
        <w:rPr>
          <w:sz w:val="28"/>
          <w:szCs w:val="28"/>
          <w:lang w:val="ru-RU"/>
        </w:rPr>
        <w:t>Программа содержит взаимосвязанные по срокам и финансовым ресурсам перечень мероприятий по энергосбережению</w:t>
      </w:r>
      <w:r w:rsidR="000A479E" w:rsidRPr="004322AB">
        <w:rPr>
          <w:sz w:val="28"/>
          <w:szCs w:val="28"/>
          <w:lang w:val="ru-RU"/>
        </w:rPr>
        <w:t xml:space="preserve"> </w:t>
      </w:r>
      <w:r>
        <w:rPr>
          <w:sz w:val="28"/>
          <w:szCs w:val="28"/>
          <w:lang w:val="ru-RU"/>
        </w:rPr>
        <w:t>и повышению энергетической эффективности на 202</w:t>
      </w:r>
      <w:r w:rsidR="00E13751">
        <w:rPr>
          <w:sz w:val="28"/>
          <w:szCs w:val="28"/>
          <w:lang w:val="ru-RU"/>
        </w:rPr>
        <w:t>4</w:t>
      </w:r>
      <w:r>
        <w:rPr>
          <w:sz w:val="28"/>
          <w:szCs w:val="28"/>
          <w:lang w:val="ru-RU"/>
        </w:rPr>
        <w:t>-202</w:t>
      </w:r>
      <w:r w:rsidR="00E13751">
        <w:rPr>
          <w:sz w:val="28"/>
          <w:szCs w:val="28"/>
          <w:lang w:val="ru-RU"/>
        </w:rPr>
        <w:t>6</w:t>
      </w:r>
      <w:r>
        <w:rPr>
          <w:sz w:val="28"/>
          <w:szCs w:val="28"/>
          <w:lang w:val="ru-RU"/>
        </w:rPr>
        <w:t>, направленный на обеспечение рационального использования энергетических ресурсов. Реализация мероприятий программы не позволит увеличить объем потребления энергетический ресурсов.</w:t>
      </w:r>
    </w:p>
    <w:p w:rsidR="0064395D" w:rsidRPr="0064395D" w:rsidRDefault="0064395D" w:rsidP="0021278A">
      <w:pPr>
        <w:autoSpaceDE w:val="0"/>
        <w:autoSpaceDN w:val="0"/>
        <w:adjustRightInd w:val="0"/>
        <w:spacing w:after="0" w:line="240" w:lineRule="auto"/>
        <w:ind w:left="-709" w:firstLine="567"/>
        <w:rPr>
          <w:sz w:val="28"/>
          <w:szCs w:val="28"/>
          <w:lang w:val="ru-RU"/>
        </w:rPr>
      </w:pPr>
      <w:r w:rsidRPr="0064395D">
        <w:rPr>
          <w:sz w:val="28"/>
          <w:szCs w:val="28"/>
          <w:lang w:val="ru-RU"/>
        </w:rPr>
        <w:t xml:space="preserve">Однако могут возникнуть ситуации, при которых </w:t>
      </w:r>
      <w:proofErr w:type="spellStart"/>
      <w:r w:rsidRPr="0064395D">
        <w:rPr>
          <w:sz w:val="28"/>
          <w:szCs w:val="28"/>
          <w:lang w:val="ru-RU"/>
        </w:rPr>
        <w:t>энергозатраты</w:t>
      </w:r>
      <w:proofErr w:type="spellEnd"/>
      <w:r w:rsidRPr="0064395D">
        <w:rPr>
          <w:sz w:val="28"/>
          <w:szCs w:val="28"/>
          <w:lang w:val="ru-RU"/>
        </w:rPr>
        <w:t xml:space="preserve"> не только не снижаются, несмотря на все проводимые мероприятия по энергосбережению, но и, наоборот, увеличиваются.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 Сопоставимые условия — это совокупность факторов отчетного периода, связанных с изменением энергопотребления, но не отражающих работу по энергосбережению (изменение объемов отапливаемых помещений и численности потребителей ресурсов, повышение параметров теплоносителя, связанных с температурой наружного воздуха и т.п.). </w:t>
      </w:r>
    </w:p>
    <w:p w:rsidR="0064395D" w:rsidRPr="0064395D" w:rsidRDefault="0064395D" w:rsidP="0021278A">
      <w:pPr>
        <w:autoSpaceDE w:val="0"/>
        <w:autoSpaceDN w:val="0"/>
        <w:adjustRightInd w:val="0"/>
        <w:spacing w:after="0" w:line="240" w:lineRule="auto"/>
        <w:ind w:left="-709" w:firstLine="567"/>
        <w:rPr>
          <w:sz w:val="28"/>
          <w:szCs w:val="28"/>
          <w:lang w:val="ru-RU"/>
        </w:rPr>
      </w:pPr>
      <w:r w:rsidRPr="0064395D">
        <w:rPr>
          <w:sz w:val="28"/>
          <w:szCs w:val="28"/>
          <w:lang w:val="ru-RU"/>
        </w:rPr>
        <w:t>Перечень мероприятий Программы и объемы финансирования подлежат ежегодному уточнению и корректировке.</w:t>
      </w:r>
    </w:p>
    <w:p w:rsidR="0064395D" w:rsidRPr="0064395D" w:rsidRDefault="0064395D" w:rsidP="0021278A">
      <w:pPr>
        <w:autoSpaceDE w:val="0"/>
        <w:autoSpaceDN w:val="0"/>
        <w:adjustRightInd w:val="0"/>
        <w:spacing w:after="0" w:line="240" w:lineRule="auto"/>
        <w:ind w:left="-709" w:firstLine="567"/>
        <w:rPr>
          <w:sz w:val="28"/>
          <w:szCs w:val="28"/>
          <w:lang w:val="ru-RU"/>
        </w:rPr>
      </w:pPr>
      <w:r w:rsidRPr="0064395D">
        <w:rPr>
          <w:sz w:val="28"/>
          <w:szCs w:val="28"/>
          <w:lang w:val="ru-RU"/>
        </w:rPr>
        <w:t>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социально-экономической ситуации.</w:t>
      </w:r>
    </w:p>
    <w:p w:rsidR="000A479E" w:rsidRDefault="000A479E" w:rsidP="0021278A">
      <w:pPr>
        <w:pStyle w:val="a4"/>
        <w:spacing w:after="0" w:line="240" w:lineRule="auto"/>
        <w:ind w:left="-709" w:firstLine="567"/>
        <w:rPr>
          <w:sz w:val="28"/>
          <w:szCs w:val="28"/>
          <w:lang w:val="ru-RU"/>
        </w:rPr>
      </w:pPr>
      <w:r>
        <w:rPr>
          <w:sz w:val="28"/>
          <w:szCs w:val="28"/>
          <w:lang w:val="ru-RU"/>
        </w:rPr>
        <w:t xml:space="preserve">Суммарный технологический эффект от реализации мероприятий по </w:t>
      </w:r>
      <w:r w:rsidR="009255EE">
        <w:rPr>
          <w:sz w:val="28"/>
          <w:szCs w:val="28"/>
          <w:lang w:val="ru-RU"/>
        </w:rPr>
        <w:t>сн</w:t>
      </w:r>
      <w:r>
        <w:rPr>
          <w:sz w:val="28"/>
          <w:szCs w:val="28"/>
          <w:lang w:val="ru-RU"/>
        </w:rPr>
        <w:t>ижению расхода</w:t>
      </w:r>
      <w:r w:rsidR="00A82EEE">
        <w:rPr>
          <w:sz w:val="28"/>
          <w:szCs w:val="28"/>
          <w:lang w:val="ru-RU"/>
        </w:rPr>
        <w:t xml:space="preserve"> электрической энергии составит </w:t>
      </w:r>
      <w:r w:rsidR="00EC616C" w:rsidRPr="00B67F9F">
        <w:rPr>
          <w:sz w:val="28"/>
          <w:szCs w:val="28"/>
          <w:lang w:val="ru-RU"/>
        </w:rPr>
        <w:t>645</w:t>
      </w:r>
      <w:r w:rsidR="00A82EEE">
        <w:rPr>
          <w:sz w:val="28"/>
          <w:szCs w:val="28"/>
          <w:lang w:val="ru-RU"/>
        </w:rPr>
        <w:t xml:space="preserve"> </w:t>
      </w:r>
      <w:r>
        <w:rPr>
          <w:sz w:val="28"/>
          <w:szCs w:val="28"/>
          <w:lang w:val="ru-RU"/>
        </w:rPr>
        <w:t>кВт/ч.</w:t>
      </w:r>
      <w:r w:rsidR="00EC616C">
        <w:rPr>
          <w:sz w:val="28"/>
          <w:szCs w:val="28"/>
          <w:lang w:val="ru-RU"/>
        </w:rPr>
        <w:t xml:space="preserve">, </w:t>
      </w:r>
      <w:r w:rsidR="00C97AB5">
        <w:rPr>
          <w:sz w:val="28"/>
          <w:szCs w:val="28"/>
          <w:lang w:val="ru-RU"/>
        </w:rPr>
        <w:t xml:space="preserve">снижение расхода </w:t>
      </w:r>
      <w:r w:rsidR="00EC616C">
        <w:rPr>
          <w:sz w:val="28"/>
          <w:szCs w:val="28"/>
          <w:lang w:val="ru-RU"/>
        </w:rPr>
        <w:t>природного газа состави</w:t>
      </w:r>
      <w:r w:rsidR="00A82EEE">
        <w:rPr>
          <w:sz w:val="28"/>
          <w:szCs w:val="28"/>
          <w:lang w:val="ru-RU"/>
        </w:rPr>
        <w:t xml:space="preserve">т </w:t>
      </w:r>
      <w:r w:rsidR="00A82EEE" w:rsidRPr="00B67F9F">
        <w:rPr>
          <w:sz w:val="28"/>
          <w:szCs w:val="28"/>
          <w:lang w:val="ru-RU"/>
        </w:rPr>
        <w:t>38</w:t>
      </w:r>
      <w:r w:rsidR="00A82EEE">
        <w:rPr>
          <w:sz w:val="28"/>
          <w:szCs w:val="28"/>
          <w:lang w:val="ru-RU"/>
        </w:rPr>
        <w:t xml:space="preserve"> куб.м</w:t>
      </w:r>
      <w:r w:rsidR="00257D81">
        <w:rPr>
          <w:sz w:val="28"/>
          <w:szCs w:val="28"/>
          <w:lang w:val="ru-RU"/>
        </w:rPr>
        <w:t>.</w:t>
      </w:r>
    </w:p>
    <w:p w:rsidR="000A479E" w:rsidRPr="006E2CCC" w:rsidRDefault="000A479E" w:rsidP="0021278A">
      <w:pPr>
        <w:pStyle w:val="a4"/>
        <w:spacing w:after="0" w:line="240" w:lineRule="auto"/>
        <w:ind w:left="-709" w:firstLine="567"/>
        <w:rPr>
          <w:sz w:val="28"/>
          <w:szCs w:val="28"/>
          <w:lang w:val="ru-RU"/>
        </w:rPr>
      </w:pPr>
      <w:r>
        <w:rPr>
          <w:sz w:val="28"/>
          <w:szCs w:val="28"/>
          <w:lang w:val="ru-RU"/>
        </w:rPr>
        <w:t xml:space="preserve">Суммарный экономический эффект от реализации мероприятий по снижению расхода электрической энергии составит </w:t>
      </w:r>
      <w:r w:rsidR="00AF71D6" w:rsidRPr="00B67F9F">
        <w:rPr>
          <w:sz w:val="28"/>
          <w:szCs w:val="28"/>
          <w:lang w:val="ru-RU"/>
        </w:rPr>
        <w:t>4350</w:t>
      </w:r>
      <w:r w:rsidR="00A82EEE">
        <w:rPr>
          <w:sz w:val="28"/>
          <w:szCs w:val="28"/>
          <w:lang w:val="ru-RU"/>
        </w:rPr>
        <w:t xml:space="preserve"> рублей, по снижению</w:t>
      </w:r>
      <w:r w:rsidR="00C97AB5">
        <w:rPr>
          <w:sz w:val="28"/>
          <w:szCs w:val="28"/>
          <w:lang w:val="ru-RU"/>
        </w:rPr>
        <w:t xml:space="preserve"> расхода</w:t>
      </w:r>
      <w:r w:rsidR="00A82EEE">
        <w:rPr>
          <w:sz w:val="28"/>
          <w:szCs w:val="28"/>
          <w:lang w:val="ru-RU"/>
        </w:rPr>
        <w:t xml:space="preserve"> природного газа </w:t>
      </w:r>
      <w:r w:rsidR="00AF71D6" w:rsidRPr="00B67F9F">
        <w:rPr>
          <w:sz w:val="28"/>
          <w:szCs w:val="28"/>
          <w:lang w:val="ru-RU"/>
        </w:rPr>
        <w:t>240</w:t>
      </w:r>
      <w:r w:rsidR="00A82EEE" w:rsidRPr="00B67F9F">
        <w:rPr>
          <w:sz w:val="28"/>
          <w:szCs w:val="28"/>
          <w:lang w:val="ru-RU"/>
        </w:rPr>
        <w:t xml:space="preserve"> р</w:t>
      </w:r>
      <w:r w:rsidR="00A82EEE">
        <w:rPr>
          <w:sz w:val="28"/>
          <w:szCs w:val="28"/>
          <w:lang w:val="ru-RU"/>
        </w:rPr>
        <w:t>ублей.</w:t>
      </w:r>
      <w:r>
        <w:rPr>
          <w:sz w:val="28"/>
          <w:szCs w:val="28"/>
          <w:lang w:val="ru-RU"/>
        </w:rPr>
        <w:t xml:space="preserve"> </w:t>
      </w:r>
    </w:p>
    <w:sectPr w:rsidR="000A479E" w:rsidRPr="006E2CCC" w:rsidSect="0021278A">
      <w:pgSz w:w="11906" w:h="16838"/>
      <w:pgMar w:top="1134" w:right="991"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160750"/>
    <w:multiLevelType w:val="hybridMultilevel"/>
    <w:tmpl w:val="BA282EFE"/>
    <w:lvl w:ilvl="0" w:tplc="0E8672BE">
      <w:start w:val="1"/>
      <w:numFmt w:val="decimal"/>
      <w:lvlText w:val="%1"/>
      <w:lvlJc w:val="left"/>
      <w:pPr>
        <w:ind w:left="540" w:hanging="428"/>
      </w:pPr>
      <w:rPr>
        <w:rFonts w:ascii="Calibri" w:eastAsia="Calibri" w:hAnsi="Calibri" w:cs="Calibri" w:hint="default"/>
        <w:w w:val="100"/>
        <w:sz w:val="22"/>
        <w:szCs w:val="22"/>
        <w:lang w:val="ru-RU" w:eastAsia="ru-RU" w:bidi="ru-RU"/>
      </w:rPr>
    </w:lvl>
    <w:lvl w:ilvl="1" w:tplc="507C2270">
      <w:numFmt w:val="none"/>
      <w:lvlText w:val=""/>
      <w:lvlJc w:val="left"/>
      <w:pPr>
        <w:tabs>
          <w:tab w:val="num" w:pos="360"/>
        </w:tabs>
      </w:pPr>
    </w:lvl>
    <w:lvl w:ilvl="2" w:tplc="742058CA">
      <w:numFmt w:val="none"/>
      <w:lvlText w:val=""/>
      <w:lvlJc w:val="left"/>
      <w:pPr>
        <w:tabs>
          <w:tab w:val="num" w:pos="360"/>
        </w:tabs>
      </w:pPr>
    </w:lvl>
    <w:lvl w:ilvl="3" w:tplc="A9AE1ABC">
      <w:numFmt w:val="none"/>
      <w:lvlText w:val=""/>
      <w:lvlJc w:val="left"/>
      <w:pPr>
        <w:tabs>
          <w:tab w:val="num" w:pos="360"/>
        </w:tabs>
      </w:pPr>
    </w:lvl>
    <w:lvl w:ilvl="4" w:tplc="E34C9A00">
      <w:numFmt w:val="none"/>
      <w:lvlText w:val=""/>
      <w:lvlJc w:val="left"/>
      <w:pPr>
        <w:tabs>
          <w:tab w:val="num" w:pos="360"/>
        </w:tabs>
      </w:pPr>
    </w:lvl>
    <w:lvl w:ilvl="5" w:tplc="78C20794">
      <w:numFmt w:val="bullet"/>
      <w:lvlText w:val="•"/>
      <w:lvlJc w:val="left"/>
      <w:pPr>
        <w:ind w:left="3664" w:hanging="1417"/>
      </w:pPr>
      <w:rPr>
        <w:rFonts w:hint="default"/>
        <w:lang w:val="ru-RU" w:eastAsia="ru-RU" w:bidi="ru-RU"/>
      </w:rPr>
    </w:lvl>
    <w:lvl w:ilvl="6" w:tplc="F3744FB4">
      <w:numFmt w:val="bullet"/>
      <w:lvlText w:val="•"/>
      <w:lvlJc w:val="left"/>
      <w:pPr>
        <w:ind w:left="5017" w:hanging="1417"/>
      </w:pPr>
      <w:rPr>
        <w:rFonts w:hint="default"/>
        <w:lang w:val="ru-RU" w:eastAsia="ru-RU" w:bidi="ru-RU"/>
      </w:rPr>
    </w:lvl>
    <w:lvl w:ilvl="7" w:tplc="3C889DCA">
      <w:numFmt w:val="bullet"/>
      <w:lvlText w:val="•"/>
      <w:lvlJc w:val="left"/>
      <w:pPr>
        <w:ind w:left="6369" w:hanging="1417"/>
      </w:pPr>
      <w:rPr>
        <w:rFonts w:hint="default"/>
        <w:lang w:val="ru-RU" w:eastAsia="ru-RU" w:bidi="ru-RU"/>
      </w:rPr>
    </w:lvl>
    <w:lvl w:ilvl="8" w:tplc="E0FA6B70">
      <w:numFmt w:val="bullet"/>
      <w:lvlText w:val="•"/>
      <w:lvlJc w:val="left"/>
      <w:pPr>
        <w:ind w:left="7721" w:hanging="1417"/>
      </w:pPr>
      <w:rPr>
        <w:rFonts w:hint="default"/>
        <w:lang w:val="ru-RU" w:eastAsia="ru-RU" w:bidi="ru-RU"/>
      </w:rPr>
    </w:lvl>
  </w:abstractNum>
  <w:abstractNum w:abstractNumId="4" w15:restartNumberingAfterBreak="0">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5641C5"/>
    <w:multiLevelType w:val="multilevel"/>
    <w:tmpl w:val="3DDCB398"/>
    <w:lvl w:ilvl="0">
      <w:start w:val="1"/>
      <w:numFmt w:val="decimal"/>
      <w:lvlText w:val="%1."/>
      <w:lvlJc w:val="left"/>
      <w:pPr>
        <w:ind w:left="1778" w:hanging="360"/>
      </w:pPr>
      <w:rPr>
        <w:rFonts w:hint="default"/>
        <w:b/>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15:restartNumberingAfterBreak="0">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6"/>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513D"/>
    <w:rsid w:val="00013A80"/>
    <w:rsid w:val="000211CC"/>
    <w:rsid w:val="00023F62"/>
    <w:rsid w:val="00024CE2"/>
    <w:rsid w:val="00026A20"/>
    <w:rsid w:val="00070D1B"/>
    <w:rsid w:val="00076DF8"/>
    <w:rsid w:val="00081A60"/>
    <w:rsid w:val="00092E01"/>
    <w:rsid w:val="000A479E"/>
    <w:rsid w:val="000B42CB"/>
    <w:rsid w:val="000F4768"/>
    <w:rsid w:val="00105F5B"/>
    <w:rsid w:val="001246A4"/>
    <w:rsid w:val="00142A68"/>
    <w:rsid w:val="0018131A"/>
    <w:rsid w:val="00196EF7"/>
    <w:rsid w:val="001B00DB"/>
    <w:rsid w:val="001C17EC"/>
    <w:rsid w:val="001C1DC6"/>
    <w:rsid w:val="001C4913"/>
    <w:rsid w:val="001F46AD"/>
    <w:rsid w:val="00201B14"/>
    <w:rsid w:val="00206FC9"/>
    <w:rsid w:val="0021278A"/>
    <w:rsid w:val="00213CF7"/>
    <w:rsid w:val="00257D81"/>
    <w:rsid w:val="002A5ABC"/>
    <w:rsid w:val="00300FA1"/>
    <w:rsid w:val="003153EC"/>
    <w:rsid w:val="00345BE6"/>
    <w:rsid w:val="003753B5"/>
    <w:rsid w:val="0039036A"/>
    <w:rsid w:val="003905EE"/>
    <w:rsid w:val="003A413E"/>
    <w:rsid w:val="003C622A"/>
    <w:rsid w:val="003D35AE"/>
    <w:rsid w:val="003D3E3D"/>
    <w:rsid w:val="003D4D1D"/>
    <w:rsid w:val="00413924"/>
    <w:rsid w:val="004322AB"/>
    <w:rsid w:val="00441899"/>
    <w:rsid w:val="00465B9F"/>
    <w:rsid w:val="0048361C"/>
    <w:rsid w:val="00497FD6"/>
    <w:rsid w:val="004B700B"/>
    <w:rsid w:val="004C5D43"/>
    <w:rsid w:val="00502C3A"/>
    <w:rsid w:val="00520425"/>
    <w:rsid w:val="00551CE1"/>
    <w:rsid w:val="00561DA8"/>
    <w:rsid w:val="0057109F"/>
    <w:rsid w:val="00571B05"/>
    <w:rsid w:val="005D614B"/>
    <w:rsid w:val="00634193"/>
    <w:rsid w:val="0064395D"/>
    <w:rsid w:val="00652FFB"/>
    <w:rsid w:val="00663D34"/>
    <w:rsid w:val="006700AA"/>
    <w:rsid w:val="006B1A5F"/>
    <w:rsid w:val="006E2CCC"/>
    <w:rsid w:val="006E535C"/>
    <w:rsid w:val="00711E29"/>
    <w:rsid w:val="00733DF1"/>
    <w:rsid w:val="007449FE"/>
    <w:rsid w:val="00750BA1"/>
    <w:rsid w:val="00761AFA"/>
    <w:rsid w:val="00761EBE"/>
    <w:rsid w:val="00767899"/>
    <w:rsid w:val="007A2086"/>
    <w:rsid w:val="007B28DB"/>
    <w:rsid w:val="007B78EF"/>
    <w:rsid w:val="007F53BE"/>
    <w:rsid w:val="007F65DE"/>
    <w:rsid w:val="00810E29"/>
    <w:rsid w:val="00826484"/>
    <w:rsid w:val="008411ED"/>
    <w:rsid w:val="00852C6D"/>
    <w:rsid w:val="008A2659"/>
    <w:rsid w:val="008A4CD0"/>
    <w:rsid w:val="008C3E3E"/>
    <w:rsid w:val="008D7C9C"/>
    <w:rsid w:val="008E14E7"/>
    <w:rsid w:val="008E4741"/>
    <w:rsid w:val="008E5B86"/>
    <w:rsid w:val="009036EB"/>
    <w:rsid w:val="009255EE"/>
    <w:rsid w:val="0093609E"/>
    <w:rsid w:val="0096019B"/>
    <w:rsid w:val="00963208"/>
    <w:rsid w:val="009679F8"/>
    <w:rsid w:val="00984216"/>
    <w:rsid w:val="009B2FF1"/>
    <w:rsid w:val="009B789C"/>
    <w:rsid w:val="009D2FA0"/>
    <w:rsid w:val="009E1C16"/>
    <w:rsid w:val="009F1958"/>
    <w:rsid w:val="00A02A77"/>
    <w:rsid w:val="00A14794"/>
    <w:rsid w:val="00A32255"/>
    <w:rsid w:val="00A32B18"/>
    <w:rsid w:val="00A608B3"/>
    <w:rsid w:val="00A62435"/>
    <w:rsid w:val="00A6748A"/>
    <w:rsid w:val="00A75287"/>
    <w:rsid w:val="00A82EEE"/>
    <w:rsid w:val="00AE28F4"/>
    <w:rsid w:val="00AE4843"/>
    <w:rsid w:val="00AF71D6"/>
    <w:rsid w:val="00B07235"/>
    <w:rsid w:val="00B11F8E"/>
    <w:rsid w:val="00B225FD"/>
    <w:rsid w:val="00B23CA8"/>
    <w:rsid w:val="00B24E23"/>
    <w:rsid w:val="00B33A29"/>
    <w:rsid w:val="00B47F4B"/>
    <w:rsid w:val="00B67BE7"/>
    <w:rsid w:val="00B67F9F"/>
    <w:rsid w:val="00B816D5"/>
    <w:rsid w:val="00B81FD6"/>
    <w:rsid w:val="00B86B57"/>
    <w:rsid w:val="00B95B92"/>
    <w:rsid w:val="00BE36C4"/>
    <w:rsid w:val="00BF26E1"/>
    <w:rsid w:val="00BF3439"/>
    <w:rsid w:val="00BF5BD6"/>
    <w:rsid w:val="00C22090"/>
    <w:rsid w:val="00C276C7"/>
    <w:rsid w:val="00C97AB5"/>
    <w:rsid w:val="00CB6A46"/>
    <w:rsid w:val="00CD09E2"/>
    <w:rsid w:val="00D442E4"/>
    <w:rsid w:val="00D642E7"/>
    <w:rsid w:val="00D724D5"/>
    <w:rsid w:val="00D84EB8"/>
    <w:rsid w:val="00D9567F"/>
    <w:rsid w:val="00DB0D70"/>
    <w:rsid w:val="00DD3B70"/>
    <w:rsid w:val="00DD720A"/>
    <w:rsid w:val="00DE0BB8"/>
    <w:rsid w:val="00DE27EC"/>
    <w:rsid w:val="00DE4C66"/>
    <w:rsid w:val="00E13751"/>
    <w:rsid w:val="00E54353"/>
    <w:rsid w:val="00E76C82"/>
    <w:rsid w:val="00E80E98"/>
    <w:rsid w:val="00E85FF2"/>
    <w:rsid w:val="00EA68D8"/>
    <w:rsid w:val="00EC616C"/>
    <w:rsid w:val="00ED17EC"/>
    <w:rsid w:val="00ED1FFE"/>
    <w:rsid w:val="00EE1291"/>
    <w:rsid w:val="00EF6C16"/>
    <w:rsid w:val="00F12142"/>
    <w:rsid w:val="00F2353E"/>
    <w:rsid w:val="00F26B53"/>
    <w:rsid w:val="00F45DF3"/>
    <w:rsid w:val="00F50C28"/>
    <w:rsid w:val="00F7544A"/>
    <w:rsid w:val="00F75C51"/>
    <w:rsid w:val="00FA606A"/>
    <w:rsid w:val="00FD2B75"/>
    <w:rsid w:val="00FE5881"/>
    <w:rsid w:val="00FF4E57"/>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55DF5-83C6-43BF-9155-A06F6BDE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A4608-4D10-4597-A29A-DD4FF453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19</Pages>
  <Words>3773</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Nota2</cp:lastModifiedBy>
  <cp:revision>88</cp:revision>
  <cp:lastPrinted>2023-06-29T12:55:00Z</cp:lastPrinted>
  <dcterms:created xsi:type="dcterms:W3CDTF">2020-09-30T10:09:00Z</dcterms:created>
  <dcterms:modified xsi:type="dcterms:W3CDTF">2023-06-29T13:42:00Z</dcterms:modified>
</cp:coreProperties>
</file>