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C0F0A5" w14:textId="77777777" w:rsidR="00EC68BE" w:rsidRPr="00EC68BE" w:rsidRDefault="00EC68BE" w:rsidP="00EC68BE">
      <w:pPr>
        <w:keepNext/>
        <w:jc w:val="center"/>
        <w:outlineLvl w:val="3"/>
        <w:rPr>
          <w:b/>
          <w:bCs/>
          <w:spacing w:val="40"/>
          <w:sz w:val="28"/>
          <w:szCs w:val="28"/>
        </w:rPr>
      </w:pPr>
      <w:r w:rsidRPr="00EC68BE">
        <w:rPr>
          <w:b/>
          <w:bCs/>
          <w:spacing w:val="40"/>
          <w:sz w:val="28"/>
          <w:szCs w:val="28"/>
        </w:rPr>
        <w:t xml:space="preserve">АДМИНИСТРАЦИЯ </w:t>
      </w:r>
    </w:p>
    <w:p w14:paraId="7ADCE98B" w14:textId="77777777" w:rsidR="00EC68BE" w:rsidRPr="00EC68BE" w:rsidRDefault="00EC68BE" w:rsidP="00EC68BE">
      <w:pPr>
        <w:keepNext/>
        <w:jc w:val="center"/>
        <w:outlineLvl w:val="3"/>
        <w:rPr>
          <w:b/>
          <w:bCs/>
          <w:spacing w:val="40"/>
          <w:sz w:val="28"/>
          <w:szCs w:val="28"/>
        </w:rPr>
      </w:pPr>
      <w:r w:rsidRPr="00EC68BE">
        <w:rPr>
          <w:b/>
          <w:bCs/>
          <w:spacing w:val="40"/>
          <w:sz w:val="28"/>
          <w:szCs w:val="28"/>
        </w:rPr>
        <w:t>ЗАБРОДЕНСКОГО СЕЛЬСКОГО ПОСЕЛЕНИЯ КАЛАЧЕЕВСКОГО МУНИЦИПАЛЬНОГО РАЙОНА ВОРОНЕЖСКОЙ ОБЛАСТИ</w:t>
      </w:r>
    </w:p>
    <w:p w14:paraId="07F8603A" w14:textId="77777777" w:rsidR="00EC68BE" w:rsidRPr="00EC68BE" w:rsidRDefault="00EC68BE" w:rsidP="00EC68BE">
      <w:pPr>
        <w:spacing w:before="120" w:line="400" w:lineRule="exact"/>
        <w:jc w:val="center"/>
        <w:rPr>
          <w:b/>
          <w:spacing w:val="60"/>
          <w:sz w:val="32"/>
        </w:rPr>
      </w:pPr>
      <w:r w:rsidRPr="00EC68BE">
        <w:rPr>
          <w:b/>
          <w:spacing w:val="60"/>
          <w:sz w:val="32"/>
          <w:szCs w:val="32"/>
        </w:rPr>
        <w:t>ПО</w:t>
      </w:r>
      <w:r w:rsidRPr="00EC68BE">
        <w:rPr>
          <w:b/>
          <w:spacing w:val="60"/>
          <w:sz w:val="32"/>
        </w:rPr>
        <w:t>СТАНОВЛЕНИЕ</w:t>
      </w:r>
    </w:p>
    <w:p w14:paraId="51A3FE66" w14:textId="1B636D78" w:rsidR="00EC68BE" w:rsidRDefault="00EC68BE" w:rsidP="00B91808">
      <w:pPr>
        <w:jc w:val="center"/>
        <w:rPr>
          <w:sz w:val="38"/>
        </w:rPr>
      </w:pPr>
    </w:p>
    <w:p w14:paraId="43D7E531" w14:textId="5ECA3761" w:rsidR="006E3B76" w:rsidRPr="006E3B76" w:rsidRDefault="00B22592" w:rsidP="00B91808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от 03 апреля </w:t>
      </w:r>
      <w:r w:rsidR="00B91808" w:rsidRPr="006E3B76">
        <w:rPr>
          <w:sz w:val="28"/>
          <w:szCs w:val="28"/>
          <w:u w:val="single"/>
        </w:rPr>
        <w:t>202</w:t>
      </w:r>
      <w:r w:rsidR="00C46B96" w:rsidRPr="006E3B76">
        <w:rPr>
          <w:sz w:val="28"/>
          <w:szCs w:val="28"/>
          <w:u w:val="single"/>
        </w:rPr>
        <w:t>3</w:t>
      </w:r>
      <w:r w:rsidR="00B91808" w:rsidRPr="006E3B76">
        <w:rPr>
          <w:sz w:val="28"/>
          <w:szCs w:val="28"/>
          <w:u w:val="single"/>
        </w:rPr>
        <w:t xml:space="preserve"> г. №</w:t>
      </w:r>
      <w:r>
        <w:rPr>
          <w:sz w:val="28"/>
          <w:szCs w:val="28"/>
          <w:u w:val="single"/>
        </w:rPr>
        <w:t>42</w:t>
      </w:r>
      <w:r w:rsidR="006E3B76">
        <w:rPr>
          <w:sz w:val="28"/>
          <w:szCs w:val="28"/>
          <w:u w:val="single"/>
        </w:rPr>
        <w:t xml:space="preserve">  </w:t>
      </w:r>
    </w:p>
    <w:p w14:paraId="60F40AA9" w14:textId="1344720C" w:rsidR="00B91808" w:rsidRPr="00A5236C" w:rsidRDefault="00B91808" w:rsidP="00B91808">
      <w:pPr>
        <w:rPr>
          <w:sz w:val="28"/>
          <w:szCs w:val="28"/>
        </w:rPr>
      </w:pPr>
      <w:r w:rsidRPr="002016F9">
        <w:t xml:space="preserve">               </w:t>
      </w:r>
      <w:r>
        <w:t xml:space="preserve">   </w:t>
      </w:r>
      <w:r w:rsidRPr="002016F9">
        <w:t xml:space="preserve">  </w:t>
      </w:r>
      <w:r w:rsidR="00EC68BE">
        <w:t>с</w:t>
      </w:r>
      <w:r w:rsidRPr="00A5236C">
        <w:rPr>
          <w:sz w:val="28"/>
          <w:szCs w:val="28"/>
        </w:rPr>
        <w:t xml:space="preserve">. </w:t>
      </w:r>
      <w:proofErr w:type="spellStart"/>
      <w:r w:rsidR="00EC68BE">
        <w:rPr>
          <w:sz w:val="28"/>
          <w:szCs w:val="28"/>
        </w:rPr>
        <w:t>Заброды</w:t>
      </w:r>
      <w:proofErr w:type="spellEnd"/>
    </w:p>
    <w:p w14:paraId="0D49D3BC" w14:textId="77777777" w:rsidR="00B91808" w:rsidRPr="002016F9" w:rsidRDefault="00B91808" w:rsidP="00B91808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7"/>
      </w:tblGrid>
      <w:tr w:rsidR="00B91808" w14:paraId="04927B64" w14:textId="77777777" w:rsidTr="009E02E2">
        <w:tc>
          <w:tcPr>
            <w:tcW w:w="6237" w:type="dxa"/>
          </w:tcPr>
          <w:p w14:paraId="21E1245E" w14:textId="50428643" w:rsidR="00F32078" w:rsidRDefault="009E02E2" w:rsidP="00F742D2">
            <w:pPr>
              <w:ind w:right="345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 </w:t>
            </w:r>
            <w:r w:rsidR="00F32078">
              <w:rPr>
                <w:b/>
                <w:sz w:val="28"/>
                <w:szCs w:val="28"/>
              </w:rPr>
              <w:t xml:space="preserve">утверждении </w:t>
            </w:r>
            <w:r w:rsidR="00F00E90">
              <w:rPr>
                <w:b/>
                <w:sz w:val="28"/>
                <w:szCs w:val="28"/>
              </w:rPr>
              <w:t>П</w:t>
            </w:r>
            <w:r w:rsidR="00F32078">
              <w:rPr>
                <w:b/>
                <w:sz w:val="28"/>
                <w:szCs w:val="28"/>
              </w:rPr>
              <w:t>орядка привлечения остатков средств на единый счет бюджета</w:t>
            </w:r>
            <w:r w:rsidR="004C228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EC68BE" w:rsidRPr="006E3B76">
              <w:rPr>
                <w:b/>
                <w:sz w:val="28"/>
                <w:szCs w:val="28"/>
              </w:rPr>
              <w:t>Заброденского</w:t>
            </w:r>
            <w:proofErr w:type="spellEnd"/>
            <w:r w:rsidR="00C9444A">
              <w:rPr>
                <w:b/>
                <w:sz w:val="28"/>
                <w:szCs w:val="28"/>
              </w:rPr>
              <w:t xml:space="preserve"> сельского поселения</w:t>
            </w:r>
            <w:r w:rsidR="00F32078">
              <w:rPr>
                <w:b/>
                <w:sz w:val="28"/>
                <w:szCs w:val="28"/>
              </w:rPr>
              <w:t xml:space="preserve"> и возврат привлеченных средств</w:t>
            </w:r>
          </w:p>
          <w:p w14:paraId="43720E5F" w14:textId="40BA3F1B" w:rsidR="00B91808" w:rsidRPr="00A17A35" w:rsidRDefault="00B91808" w:rsidP="00C17623">
            <w:pPr>
              <w:rPr>
                <w:b/>
                <w:sz w:val="28"/>
                <w:szCs w:val="28"/>
              </w:rPr>
            </w:pPr>
            <w:r w:rsidRPr="00A17A35">
              <w:rPr>
                <w:b/>
                <w:sz w:val="28"/>
                <w:szCs w:val="28"/>
              </w:rPr>
              <w:t xml:space="preserve"> </w:t>
            </w:r>
          </w:p>
          <w:p w14:paraId="15F574E7" w14:textId="77777777" w:rsidR="00B91808" w:rsidRPr="00B0580F" w:rsidRDefault="00B91808" w:rsidP="00C17623">
            <w:pPr>
              <w:rPr>
                <w:b/>
                <w:sz w:val="28"/>
                <w:szCs w:val="28"/>
              </w:rPr>
            </w:pPr>
          </w:p>
        </w:tc>
      </w:tr>
    </w:tbl>
    <w:p w14:paraId="02946B05" w14:textId="047D586D" w:rsidR="00B91808" w:rsidRPr="000F3434" w:rsidRDefault="00B91808" w:rsidP="006E3B7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F3434">
        <w:rPr>
          <w:sz w:val="28"/>
          <w:szCs w:val="28"/>
        </w:rPr>
        <w:t xml:space="preserve">  </w:t>
      </w:r>
      <w:r w:rsidR="00600DAC" w:rsidRPr="000F3434">
        <w:rPr>
          <w:sz w:val="28"/>
          <w:szCs w:val="28"/>
        </w:rPr>
        <w:t xml:space="preserve">В соответствии </w:t>
      </w:r>
      <w:r w:rsidR="00F32078" w:rsidRPr="000F3434">
        <w:rPr>
          <w:sz w:val="28"/>
          <w:szCs w:val="28"/>
        </w:rPr>
        <w:t>со статьей 236.1 Бюджетного кодекса Российской Федерации, Постановлением Правительства Российской Федерации от 30.03.2020 № 368 «Об утверждении Правил привлечения Федеральным казначейством остатков средств на единый счет федерального бюджета и возврата привлеченных средств и общих требований к порядку привлечения остатков средств на единый счет бюджета субъекта Российской Федерации (местного бюджета) и возврата привлеченных средств»</w:t>
      </w:r>
      <w:r w:rsidRPr="000F3434">
        <w:rPr>
          <w:sz w:val="28"/>
          <w:szCs w:val="28"/>
        </w:rPr>
        <w:t xml:space="preserve">, администрация </w:t>
      </w:r>
      <w:r w:rsidR="00EC68BE" w:rsidRPr="00EC68BE">
        <w:rPr>
          <w:bCs/>
          <w:sz w:val="28"/>
          <w:szCs w:val="28"/>
        </w:rPr>
        <w:t>Заброденского</w:t>
      </w:r>
      <w:r w:rsidR="00C9444A" w:rsidRPr="00C9444A">
        <w:rPr>
          <w:bCs/>
          <w:sz w:val="28"/>
          <w:szCs w:val="28"/>
        </w:rPr>
        <w:t xml:space="preserve"> сельского поселения</w:t>
      </w:r>
      <w:r w:rsidR="00C9444A">
        <w:rPr>
          <w:b/>
          <w:sz w:val="28"/>
          <w:szCs w:val="28"/>
        </w:rPr>
        <w:t xml:space="preserve"> </w:t>
      </w:r>
      <w:r w:rsidRPr="000F3434">
        <w:rPr>
          <w:sz w:val="28"/>
          <w:szCs w:val="28"/>
        </w:rPr>
        <w:t>Калачеевского муниципального района</w:t>
      </w:r>
      <w:r w:rsidR="00380856" w:rsidRPr="000F3434">
        <w:rPr>
          <w:sz w:val="28"/>
          <w:szCs w:val="28"/>
        </w:rPr>
        <w:t xml:space="preserve"> </w:t>
      </w:r>
      <w:r w:rsidR="00C9444A">
        <w:rPr>
          <w:sz w:val="28"/>
          <w:szCs w:val="28"/>
        </w:rPr>
        <w:t xml:space="preserve">     </w:t>
      </w:r>
      <w:r w:rsidRPr="000F3434">
        <w:rPr>
          <w:b/>
          <w:sz w:val="28"/>
          <w:szCs w:val="28"/>
        </w:rPr>
        <w:t>п о с т а н о в л я е т:</w:t>
      </w:r>
    </w:p>
    <w:p w14:paraId="6F01E49A" w14:textId="2325A49D" w:rsidR="00600DAC" w:rsidRPr="000F3434" w:rsidRDefault="00600DAC" w:rsidP="00F742D2">
      <w:pPr>
        <w:autoSpaceDE w:val="0"/>
        <w:autoSpaceDN w:val="0"/>
        <w:adjustRightInd w:val="0"/>
        <w:ind w:firstLine="709"/>
        <w:jc w:val="both"/>
        <w:rPr>
          <w:b/>
          <w:color w:val="000000"/>
          <w:spacing w:val="4"/>
          <w:sz w:val="28"/>
          <w:szCs w:val="28"/>
        </w:rPr>
      </w:pPr>
      <w:r w:rsidRPr="000F3434">
        <w:rPr>
          <w:sz w:val="28"/>
          <w:szCs w:val="28"/>
        </w:rPr>
        <w:t xml:space="preserve">1. </w:t>
      </w:r>
      <w:r w:rsidR="00F32078" w:rsidRPr="000F3434">
        <w:rPr>
          <w:color w:val="000000"/>
          <w:spacing w:val="3"/>
          <w:sz w:val="28"/>
          <w:szCs w:val="28"/>
        </w:rPr>
        <w:t xml:space="preserve">Утвердить Порядок </w:t>
      </w:r>
      <w:bookmarkStart w:id="0" w:name="_Hlk129958826"/>
      <w:r w:rsidR="00F32078" w:rsidRPr="000F3434">
        <w:rPr>
          <w:color w:val="000000"/>
          <w:spacing w:val="3"/>
          <w:sz w:val="28"/>
          <w:szCs w:val="28"/>
        </w:rPr>
        <w:t>привлечения остатков средств на единый счет бюджета</w:t>
      </w:r>
      <w:r w:rsidR="004C2286" w:rsidRPr="000F3434">
        <w:rPr>
          <w:color w:val="000000"/>
          <w:spacing w:val="3"/>
          <w:sz w:val="28"/>
          <w:szCs w:val="28"/>
        </w:rPr>
        <w:t xml:space="preserve"> </w:t>
      </w:r>
      <w:bookmarkStart w:id="1" w:name="_Hlk129959939"/>
      <w:proofErr w:type="spellStart"/>
      <w:r w:rsidR="00EC68BE" w:rsidRPr="00EC68BE">
        <w:rPr>
          <w:bCs/>
          <w:sz w:val="28"/>
          <w:szCs w:val="28"/>
        </w:rPr>
        <w:t>Заброденского</w:t>
      </w:r>
      <w:proofErr w:type="spellEnd"/>
      <w:r w:rsidR="00C9444A" w:rsidRPr="00C9444A">
        <w:rPr>
          <w:bCs/>
          <w:sz w:val="28"/>
          <w:szCs w:val="28"/>
        </w:rPr>
        <w:t xml:space="preserve"> сельского поселения</w:t>
      </w:r>
      <w:r w:rsidR="00C9444A">
        <w:rPr>
          <w:b/>
          <w:sz w:val="28"/>
          <w:szCs w:val="28"/>
        </w:rPr>
        <w:t xml:space="preserve"> </w:t>
      </w:r>
      <w:proofErr w:type="spellStart"/>
      <w:r w:rsidR="004C2286" w:rsidRPr="000F3434">
        <w:rPr>
          <w:color w:val="000000"/>
          <w:spacing w:val="3"/>
          <w:sz w:val="28"/>
          <w:szCs w:val="28"/>
        </w:rPr>
        <w:t>Калачеевского</w:t>
      </w:r>
      <w:proofErr w:type="spellEnd"/>
      <w:r w:rsidR="004C2286" w:rsidRPr="000F3434">
        <w:rPr>
          <w:color w:val="000000"/>
          <w:spacing w:val="3"/>
          <w:sz w:val="28"/>
          <w:szCs w:val="28"/>
        </w:rPr>
        <w:t xml:space="preserve"> муниципального района</w:t>
      </w:r>
      <w:bookmarkEnd w:id="1"/>
      <w:r w:rsidR="00F32078" w:rsidRPr="000F3434">
        <w:rPr>
          <w:color w:val="000000"/>
          <w:spacing w:val="3"/>
          <w:sz w:val="28"/>
          <w:szCs w:val="28"/>
        </w:rPr>
        <w:t xml:space="preserve"> и возврата привлеченных средств</w:t>
      </w:r>
      <w:bookmarkEnd w:id="0"/>
      <w:r w:rsidRPr="000F3434">
        <w:rPr>
          <w:bCs/>
          <w:color w:val="000000"/>
          <w:spacing w:val="4"/>
          <w:sz w:val="28"/>
          <w:szCs w:val="28"/>
        </w:rPr>
        <w:t>.</w:t>
      </w:r>
    </w:p>
    <w:p w14:paraId="2A481E71" w14:textId="7628E091" w:rsidR="00EC68BE" w:rsidRPr="00EC68BE" w:rsidRDefault="00EC68BE" w:rsidP="00F742D2">
      <w:pPr>
        <w:ind w:firstLine="709"/>
        <w:jc w:val="both"/>
        <w:rPr>
          <w:sz w:val="28"/>
          <w:szCs w:val="28"/>
        </w:rPr>
      </w:pPr>
      <w:r w:rsidRPr="00EC68BE">
        <w:rPr>
          <w:sz w:val="28"/>
          <w:szCs w:val="28"/>
        </w:rPr>
        <w:t>2. Опубликовать настоящее постановление в Вестнике муниципальных правовых актов Заброденского муниципального Калачеевского муниципального района и разместить на официальном сайте администрации Заброденского сельского поселения в сети интернет.</w:t>
      </w:r>
    </w:p>
    <w:p w14:paraId="2BC4ACF1" w14:textId="193C0A19" w:rsidR="00EC68BE" w:rsidRPr="00EC68BE" w:rsidRDefault="00EC68BE" w:rsidP="00F742D2">
      <w:pPr>
        <w:ind w:firstLine="709"/>
        <w:jc w:val="both"/>
        <w:rPr>
          <w:sz w:val="28"/>
          <w:szCs w:val="28"/>
        </w:rPr>
      </w:pPr>
      <w:r w:rsidRPr="00EC68BE">
        <w:rPr>
          <w:sz w:val="28"/>
          <w:szCs w:val="28"/>
        </w:rPr>
        <w:t>3. Настоящее постановление вступает в силу с момента опубликования и распространяется на правоотношения, возникшие с 01 января 2023 года.</w:t>
      </w:r>
    </w:p>
    <w:p w14:paraId="32852DAE" w14:textId="2F5C1875" w:rsidR="00B91808" w:rsidRDefault="00EC68BE" w:rsidP="00F742D2">
      <w:pPr>
        <w:ind w:firstLine="709"/>
        <w:jc w:val="both"/>
        <w:rPr>
          <w:sz w:val="28"/>
          <w:szCs w:val="28"/>
        </w:rPr>
      </w:pPr>
      <w:r w:rsidRPr="00EC68BE">
        <w:rPr>
          <w:sz w:val="28"/>
          <w:szCs w:val="28"/>
        </w:rPr>
        <w:t>4. Контроль за исполнением настоящего постановления оставляю за собой.</w:t>
      </w:r>
    </w:p>
    <w:p w14:paraId="4BE897E6" w14:textId="77777777" w:rsidR="00B91808" w:rsidRDefault="00B91808" w:rsidP="00B91808">
      <w:pPr>
        <w:jc w:val="both"/>
        <w:rPr>
          <w:sz w:val="28"/>
          <w:szCs w:val="28"/>
        </w:rPr>
      </w:pPr>
    </w:p>
    <w:p w14:paraId="6007E349" w14:textId="77777777" w:rsidR="00EC68BE" w:rsidRDefault="00B91808" w:rsidP="00C9444A">
      <w:pPr>
        <w:jc w:val="both"/>
        <w:rPr>
          <w:b/>
          <w:bCs/>
          <w:sz w:val="28"/>
          <w:szCs w:val="28"/>
        </w:rPr>
      </w:pPr>
      <w:r w:rsidRPr="004B649E">
        <w:rPr>
          <w:b/>
          <w:bCs/>
          <w:sz w:val="28"/>
          <w:szCs w:val="28"/>
        </w:rPr>
        <w:t>Глава</w:t>
      </w:r>
      <w:r w:rsidR="00EC68BE">
        <w:rPr>
          <w:b/>
          <w:bCs/>
          <w:sz w:val="28"/>
          <w:szCs w:val="28"/>
        </w:rPr>
        <w:t xml:space="preserve"> администрации</w:t>
      </w:r>
    </w:p>
    <w:p w14:paraId="7ABEC14D" w14:textId="5C9B8C1D" w:rsidR="00B34FD1" w:rsidRDefault="00EC68BE" w:rsidP="00C9444A">
      <w:pPr>
        <w:jc w:val="both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Заброденского</w:t>
      </w:r>
      <w:proofErr w:type="spellEnd"/>
      <w:r>
        <w:rPr>
          <w:b/>
          <w:bCs/>
          <w:sz w:val="28"/>
          <w:szCs w:val="28"/>
        </w:rPr>
        <w:t xml:space="preserve"> сельского </w:t>
      </w:r>
      <w:r w:rsidR="00C9444A">
        <w:rPr>
          <w:b/>
          <w:bCs/>
          <w:sz w:val="28"/>
          <w:szCs w:val="28"/>
        </w:rPr>
        <w:t xml:space="preserve">поселения  </w:t>
      </w:r>
      <w:r w:rsidR="00B91808" w:rsidRPr="004B649E">
        <w:rPr>
          <w:b/>
          <w:bCs/>
          <w:sz w:val="28"/>
          <w:szCs w:val="28"/>
        </w:rPr>
        <w:t xml:space="preserve">                               </w:t>
      </w:r>
      <w:proofErr w:type="spellStart"/>
      <w:r>
        <w:rPr>
          <w:b/>
          <w:bCs/>
          <w:sz w:val="28"/>
          <w:szCs w:val="28"/>
        </w:rPr>
        <w:t>Г.Н.Блажкова</w:t>
      </w:r>
      <w:proofErr w:type="spellEnd"/>
    </w:p>
    <w:p w14:paraId="586B20EE" w14:textId="77777777" w:rsidR="00380856" w:rsidRDefault="00380856" w:rsidP="00B34FD1">
      <w:pPr>
        <w:rPr>
          <w:b/>
          <w:sz w:val="26"/>
          <w:szCs w:val="26"/>
        </w:rPr>
      </w:pPr>
    </w:p>
    <w:p w14:paraId="6DE37ACA" w14:textId="77777777" w:rsidR="000F3434" w:rsidRDefault="000F3434" w:rsidP="00B34FD1">
      <w:pPr>
        <w:rPr>
          <w:b/>
          <w:sz w:val="26"/>
          <w:szCs w:val="26"/>
        </w:rPr>
      </w:pPr>
    </w:p>
    <w:p w14:paraId="2150CF13" w14:textId="77777777" w:rsidR="000F3434" w:rsidRDefault="000F3434" w:rsidP="00B34FD1">
      <w:pPr>
        <w:rPr>
          <w:b/>
          <w:sz w:val="26"/>
          <w:szCs w:val="26"/>
        </w:rPr>
      </w:pPr>
    </w:p>
    <w:p w14:paraId="48D50BBE" w14:textId="77777777" w:rsidR="00B22592" w:rsidRDefault="00B22592" w:rsidP="006E3B76">
      <w:pPr>
        <w:ind w:left="4248" w:right="-1"/>
        <w:rPr>
          <w:sz w:val="28"/>
          <w:szCs w:val="28"/>
          <w:lang w:eastAsia="ar-SA"/>
        </w:rPr>
      </w:pPr>
    </w:p>
    <w:p w14:paraId="496255B7" w14:textId="77777777" w:rsidR="00B22592" w:rsidRDefault="00B22592" w:rsidP="006E3B76">
      <w:pPr>
        <w:ind w:left="4248" w:right="-1"/>
        <w:rPr>
          <w:sz w:val="28"/>
          <w:szCs w:val="28"/>
          <w:lang w:eastAsia="ar-SA"/>
        </w:rPr>
      </w:pPr>
    </w:p>
    <w:p w14:paraId="10E97BE3" w14:textId="150BD003" w:rsidR="001446B7" w:rsidRDefault="001446B7" w:rsidP="006E3B76">
      <w:pPr>
        <w:ind w:left="4248" w:right="-1"/>
        <w:rPr>
          <w:sz w:val="28"/>
          <w:szCs w:val="28"/>
          <w:lang w:eastAsia="ar-SA"/>
        </w:rPr>
      </w:pPr>
    </w:p>
    <w:p w14:paraId="0137D1EB" w14:textId="557CDB25" w:rsidR="000C57A8" w:rsidRDefault="000C57A8" w:rsidP="006E3B76">
      <w:pPr>
        <w:ind w:left="4248" w:right="-1"/>
        <w:rPr>
          <w:sz w:val="28"/>
          <w:szCs w:val="28"/>
          <w:lang w:eastAsia="ar-SA"/>
        </w:rPr>
      </w:pPr>
    </w:p>
    <w:p w14:paraId="31EFEBD1" w14:textId="77777777" w:rsidR="000C57A8" w:rsidRDefault="000C57A8" w:rsidP="006E3B76">
      <w:pPr>
        <w:ind w:left="4248" w:right="-1"/>
        <w:rPr>
          <w:sz w:val="28"/>
          <w:szCs w:val="28"/>
          <w:lang w:eastAsia="ar-SA"/>
        </w:rPr>
      </w:pPr>
      <w:bookmarkStart w:id="2" w:name="_GoBack"/>
      <w:bookmarkEnd w:id="2"/>
    </w:p>
    <w:p w14:paraId="641E146E" w14:textId="4A78A1F1" w:rsidR="00F87814" w:rsidRDefault="00F87814" w:rsidP="006E3B76">
      <w:pPr>
        <w:ind w:left="4248" w:right="-1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>УТВЕРЖДЕН</w:t>
      </w:r>
    </w:p>
    <w:p w14:paraId="7102BE96" w14:textId="77777777" w:rsidR="00F87814" w:rsidRDefault="00F87814" w:rsidP="006E3B76">
      <w:pPr>
        <w:ind w:left="4248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постановлением администрации</w:t>
      </w:r>
    </w:p>
    <w:p w14:paraId="11567FA6" w14:textId="6C595B99" w:rsidR="00F87814" w:rsidRDefault="00EC68BE" w:rsidP="006E3B76">
      <w:pPr>
        <w:ind w:left="4248"/>
        <w:rPr>
          <w:sz w:val="28"/>
          <w:szCs w:val="28"/>
          <w:lang w:eastAsia="ar-SA"/>
        </w:rPr>
      </w:pPr>
      <w:r w:rsidRPr="006E3B76">
        <w:rPr>
          <w:bCs/>
          <w:sz w:val="28"/>
          <w:szCs w:val="28"/>
        </w:rPr>
        <w:t>Заброденского</w:t>
      </w:r>
      <w:r w:rsidR="00C9444A" w:rsidRPr="00C9444A">
        <w:rPr>
          <w:bCs/>
          <w:sz w:val="28"/>
          <w:szCs w:val="28"/>
        </w:rPr>
        <w:t xml:space="preserve"> сельского поселения</w:t>
      </w:r>
      <w:r w:rsidR="00C9444A">
        <w:rPr>
          <w:b/>
          <w:sz w:val="28"/>
          <w:szCs w:val="28"/>
        </w:rPr>
        <w:t xml:space="preserve"> </w:t>
      </w:r>
      <w:r w:rsidR="00F87814">
        <w:rPr>
          <w:sz w:val="28"/>
          <w:szCs w:val="28"/>
          <w:lang w:eastAsia="ar-SA"/>
        </w:rPr>
        <w:t>Калачеевского муниципального района</w:t>
      </w:r>
      <w:r w:rsidR="00EC73D1">
        <w:rPr>
          <w:sz w:val="28"/>
          <w:szCs w:val="28"/>
          <w:lang w:eastAsia="ar-SA"/>
        </w:rPr>
        <w:t xml:space="preserve"> Воронежской области</w:t>
      </w:r>
    </w:p>
    <w:p w14:paraId="3E6BC039" w14:textId="1556A16A" w:rsidR="00F87814" w:rsidRPr="00583D28" w:rsidRDefault="00F87814" w:rsidP="006E3B76">
      <w:pPr>
        <w:ind w:left="4248"/>
        <w:rPr>
          <w:sz w:val="28"/>
          <w:szCs w:val="28"/>
          <w:lang w:eastAsia="ar-SA"/>
        </w:rPr>
      </w:pPr>
      <w:r w:rsidRPr="00B42698">
        <w:rPr>
          <w:sz w:val="28"/>
          <w:szCs w:val="28"/>
          <w:lang w:eastAsia="ar-SA"/>
        </w:rPr>
        <w:t xml:space="preserve">от </w:t>
      </w:r>
      <w:r w:rsidR="00B22592">
        <w:rPr>
          <w:sz w:val="28"/>
          <w:szCs w:val="28"/>
          <w:lang w:eastAsia="ar-SA"/>
        </w:rPr>
        <w:t xml:space="preserve">03 апреля </w:t>
      </w:r>
      <w:r w:rsidRPr="00B42698">
        <w:rPr>
          <w:sz w:val="28"/>
          <w:szCs w:val="28"/>
          <w:lang w:eastAsia="ar-SA"/>
        </w:rPr>
        <w:t>202</w:t>
      </w:r>
      <w:r w:rsidR="00D0389E">
        <w:rPr>
          <w:sz w:val="28"/>
          <w:szCs w:val="28"/>
          <w:lang w:eastAsia="ar-SA"/>
        </w:rPr>
        <w:t>3</w:t>
      </w:r>
      <w:r w:rsidRPr="00B42698">
        <w:rPr>
          <w:sz w:val="28"/>
          <w:szCs w:val="28"/>
          <w:lang w:eastAsia="ar-SA"/>
        </w:rPr>
        <w:t xml:space="preserve"> г. №</w:t>
      </w:r>
      <w:r w:rsidR="00EE52DD">
        <w:rPr>
          <w:sz w:val="28"/>
          <w:szCs w:val="28"/>
          <w:lang w:eastAsia="ar-SA"/>
        </w:rPr>
        <w:t xml:space="preserve"> </w:t>
      </w:r>
      <w:r w:rsidR="00B22592">
        <w:rPr>
          <w:sz w:val="28"/>
          <w:szCs w:val="28"/>
          <w:lang w:eastAsia="ar-SA"/>
        </w:rPr>
        <w:t>42</w:t>
      </w:r>
    </w:p>
    <w:p w14:paraId="46BA1808" w14:textId="77777777" w:rsidR="00F87814" w:rsidRDefault="00F87814" w:rsidP="006E3B76">
      <w:pPr>
        <w:ind w:left="4248"/>
        <w:rPr>
          <w:sz w:val="28"/>
          <w:szCs w:val="28"/>
          <w:lang w:eastAsia="ar-SA"/>
        </w:rPr>
      </w:pPr>
    </w:p>
    <w:p w14:paraId="6C38D620" w14:textId="77777777" w:rsidR="00F87814" w:rsidRDefault="00F87814" w:rsidP="00F87814">
      <w:pPr>
        <w:ind w:left="4248"/>
        <w:jc w:val="center"/>
        <w:rPr>
          <w:sz w:val="28"/>
          <w:szCs w:val="28"/>
          <w:lang w:eastAsia="ar-SA"/>
        </w:rPr>
      </w:pPr>
    </w:p>
    <w:p w14:paraId="5B7B870E" w14:textId="77777777" w:rsidR="00F87814" w:rsidRPr="00F87814" w:rsidRDefault="00F87814" w:rsidP="00F87814">
      <w:pPr>
        <w:shd w:val="clear" w:color="auto" w:fill="FFFFFF"/>
        <w:spacing w:line="317" w:lineRule="exact"/>
        <w:jc w:val="center"/>
        <w:rPr>
          <w:b/>
          <w:sz w:val="28"/>
          <w:szCs w:val="28"/>
        </w:rPr>
      </w:pPr>
      <w:r w:rsidRPr="00F87814">
        <w:rPr>
          <w:b/>
          <w:color w:val="000000"/>
          <w:sz w:val="28"/>
          <w:szCs w:val="28"/>
        </w:rPr>
        <w:t>ПОРЯДОК</w:t>
      </w:r>
    </w:p>
    <w:p w14:paraId="1904B097" w14:textId="42539285" w:rsidR="00380856" w:rsidRDefault="006E52D1" w:rsidP="00F87814">
      <w:pPr>
        <w:autoSpaceDE w:val="0"/>
        <w:autoSpaceDN w:val="0"/>
        <w:adjustRightInd w:val="0"/>
        <w:ind w:right="-1"/>
        <w:jc w:val="center"/>
        <w:rPr>
          <w:b/>
          <w:color w:val="000000"/>
          <w:spacing w:val="3"/>
          <w:sz w:val="28"/>
          <w:szCs w:val="28"/>
        </w:rPr>
      </w:pPr>
      <w:r w:rsidRPr="006E52D1">
        <w:rPr>
          <w:b/>
          <w:color w:val="000000"/>
          <w:spacing w:val="3"/>
          <w:sz w:val="28"/>
          <w:szCs w:val="28"/>
        </w:rPr>
        <w:t xml:space="preserve">привлечения остатков средств на единый счет бюджета </w:t>
      </w:r>
      <w:r w:rsidR="00EC68BE" w:rsidRPr="006E3B76">
        <w:rPr>
          <w:b/>
          <w:sz w:val="28"/>
          <w:szCs w:val="28"/>
        </w:rPr>
        <w:t>Заброденского</w:t>
      </w:r>
      <w:r w:rsidR="00C9444A" w:rsidRPr="00C9444A">
        <w:rPr>
          <w:b/>
          <w:sz w:val="28"/>
          <w:szCs w:val="28"/>
        </w:rPr>
        <w:t xml:space="preserve"> сельского поселения</w:t>
      </w:r>
      <w:r w:rsidR="00C9444A">
        <w:rPr>
          <w:b/>
          <w:sz w:val="28"/>
          <w:szCs w:val="28"/>
        </w:rPr>
        <w:t xml:space="preserve"> </w:t>
      </w:r>
      <w:r w:rsidRPr="006E52D1">
        <w:rPr>
          <w:b/>
          <w:color w:val="000000"/>
          <w:spacing w:val="3"/>
          <w:sz w:val="28"/>
          <w:szCs w:val="28"/>
        </w:rPr>
        <w:t>и возврата привлеченных средств</w:t>
      </w:r>
    </w:p>
    <w:p w14:paraId="2466501E" w14:textId="77777777" w:rsidR="00380856" w:rsidRPr="00F87814" w:rsidRDefault="00380856" w:rsidP="00F87814">
      <w:pPr>
        <w:autoSpaceDE w:val="0"/>
        <w:autoSpaceDN w:val="0"/>
        <w:adjustRightInd w:val="0"/>
        <w:ind w:right="-1"/>
        <w:jc w:val="center"/>
        <w:rPr>
          <w:sz w:val="28"/>
          <w:szCs w:val="28"/>
        </w:rPr>
      </w:pPr>
    </w:p>
    <w:p w14:paraId="26FDD97C" w14:textId="657ADB35" w:rsidR="00380856" w:rsidRPr="00380856" w:rsidRDefault="001429C1" w:rsidP="006E3B76">
      <w:pPr>
        <w:shd w:val="clear" w:color="auto" w:fill="FFFFFF"/>
        <w:tabs>
          <w:tab w:val="left" w:pos="-567"/>
          <w:tab w:val="left" w:pos="-284"/>
        </w:tabs>
        <w:jc w:val="both"/>
        <w:rPr>
          <w:color w:val="000000"/>
          <w:spacing w:val="3"/>
          <w:sz w:val="28"/>
          <w:szCs w:val="28"/>
        </w:rPr>
      </w:pPr>
      <w:r w:rsidRPr="0088282B">
        <w:rPr>
          <w:color w:val="000000"/>
          <w:spacing w:val="3"/>
          <w:sz w:val="28"/>
          <w:szCs w:val="28"/>
        </w:rPr>
        <w:tab/>
      </w:r>
      <w:r w:rsidR="00380856" w:rsidRPr="00380856">
        <w:rPr>
          <w:color w:val="000000"/>
          <w:spacing w:val="3"/>
          <w:sz w:val="28"/>
          <w:szCs w:val="28"/>
        </w:rPr>
        <w:t xml:space="preserve">1. Настоящий </w:t>
      </w:r>
      <w:r w:rsidR="006E52D1">
        <w:rPr>
          <w:color w:val="000000"/>
          <w:spacing w:val="3"/>
          <w:sz w:val="28"/>
          <w:szCs w:val="28"/>
        </w:rPr>
        <w:t>П</w:t>
      </w:r>
      <w:r w:rsidR="00380856" w:rsidRPr="00380856">
        <w:rPr>
          <w:color w:val="000000"/>
          <w:spacing w:val="3"/>
          <w:sz w:val="28"/>
          <w:szCs w:val="28"/>
        </w:rPr>
        <w:t>орядок устанавливает условия и порядок привлечения</w:t>
      </w:r>
      <w:r w:rsidR="00353A78">
        <w:rPr>
          <w:color w:val="000000"/>
          <w:spacing w:val="3"/>
          <w:sz w:val="28"/>
          <w:szCs w:val="28"/>
        </w:rPr>
        <w:t xml:space="preserve"> </w:t>
      </w:r>
      <w:r w:rsidR="00353A78" w:rsidRPr="00353A78">
        <w:rPr>
          <w:color w:val="000000"/>
          <w:spacing w:val="3"/>
          <w:sz w:val="28"/>
          <w:szCs w:val="28"/>
        </w:rPr>
        <w:t>администраци</w:t>
      </w:r>
      <w:r w:rsidR="00C9444A">
        <w:rPr>
          <w:color w:val="000000"/>
          <w:spacing w:val="3"/>
          <w:sz w:val="28"/>
          <w:szCs w:val="28"/>
        </w:rPr>
        <w:t xml:space="preserve">ей </w:t>
      </w:r>
      <w:r w:rsidR="00EC68BE" w:rsidRPr="006E3B76">
        <w:rPr>
          <w:bCs/>
          <w:sz w:val="28"/>
          <w:szCs w:val="28"/>
        </w:rPr>
        <w:t>Заброденского</w:t>
      </w:r>
      <w:r w:rsidR="00C9444A" w:rsidRPr="00C9444A">
        <w:rPr>
          <w:bCs/>
          <w:sz w:val="28"/>
          <w:szCs w:val="28"/>
        </w:rPr>
        <w:t xml:space="preserve"> сельского поселения</w:t>
      </w:r>
      <w:r w:rsidR="00353A78" w:rsidRPr="00353A78">
        <w:rPr>
          <w:color w:val="000000"/>
          <w:spacing w:val="3"/>
          <w:sz w:val="28"/>
          <w:szCs w:val="28"/>
        </w:rPr>
        <w:t xml:space="preserve"> Калачеевского муниципального района Воронежской области (далее – </w:t>
      </w:r>
      <w:r w:rsidR="00C9444A">
        <w:rPr>
          <w:color w:val="000000"/>
          <w:spacing w:val="3"/>
          <w:sz w:val="28"/>
          <w:szCs w:val="28"/>
        </w:rPr>
        <w:t>Администрация</w:t>
      </w:r>
      <w:r w:rsidR="00353A78" w:rsidRPr="00353A78">
        <w:rPr>
          <w:color w:val="000000"/>
          <w:spacing w:val="3"/>
          <w:sz w:val="28"/>
          <w:szCs w:val="28"/>
        </w:rPr>
        <w:t>)</w:t>
      </w:r>
      <w:r w:rsidR="00353A78">
        <w:rPr>
          <w:color w:val="000000"/>
          <w:spacing w:val="3"/>
          <w:sz w:val="28"/>
          <w:szCs w:val="28"/>
        </w:rPr>
        <w:t xml:space="preserve"> </w:t>
      </w:r>
      <w:r w:rsidR="00380856" w:rsidRPr="00380856">
        <w:rPr>
          <w:color w:val="000000"/>
          <w:spacing w:val="3"/>
          <w:sz w:val="28"/>
          <w:szCs w:val="28"/>
        </w:rPr>
        <w:t>остатков средств на единый счет бюджета</w:t>
      </w:r>
      <w:r w:rsidR="00353A78">
        <w:rPr>
          <w:color w:val="000000"/>
          <w:spacing w:val="3"/>
          <w:sz w:val="28"/>
          <w:szCs w:val="28"/>
        </w:rPr>
        <w:t xml:space="preserve"> </w:t>
      </w:r>
      <w:r w:rsidR="00EC68BE" w:rsidRPr="006E3B76">
        <w:rPr>
          <w:bCs/>
          <w:sz w:val="28"/>
          <w:szCs w:val="28"/>
        </w:rPr>
        <w:t>Заброденского</w:t>
      </w:r>
      <w:r w:rsidR="00C9444A" w:rsidRPr="00C9444A">
        <w:rPr>
          <w:bCs/>
          <w:sz w:val="28"/>
          <w:szCs w:val="28"/>
        </w:rPr>
        <w:t xml:space="preserve"> сельского поселения</w:t>
      </w:r>
      <w:r w:rsidR="00C9444A">
        <w:rPr>
          <w:b/>
          <w:sz w:val="28"/>
          <w:szCs w:val="28"/>
        </w:rPr>
        <w:t xml:space="preserve"> </w:t>
      </w:r>
      <w:r w:rsidR="00353A78">
        <w:rPr>
          <w:color w:val="000000"/>
          <w:spacing w:val="3"/>
          <w:sz w:val="28"/>
          <w:szCs w:val="28"/>
        </w:rPr>
        <w:t>(далее – местный бюджет)</w:t>
      </w:r>
      <w:r w:rsidR="00380856" w:rsidRPr="00380856">
        <w:rPr>
          <w:color w:val="000000"/>
          <w:spacing w:val="3"/>
          <w:sz w:val="28"/>
          <w:szCs w:val="28"/>
        </w:rPr>
        <w:t xml:space="preserve"> с казначейских счетов и возврата привлеченных средств на казначейские счета, с которых они были ранее перечислены.</w:t>
      </w:r>
    </w:p>
    <w:p w14:paraId="738D31E6" w14:textId="105F5260" w:rsidR="00380856" w:rsidRPr="00380856" w:rsidRDefault="00380856" w:rsidP="006E3B76">
      <w:pPr>
        <w:shd w:val="clear" w:color="auto" w:fill="FFFFFF"/>
        <w:tabs>
          <w:tab w:val="left" w:pos="-567"/>
          <w:tab w:val="left" w:pos="-284"/>
        </w:tabs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ab/>
      </w:r>
      <w:r w:rsidRPr="00380856">
        <w:rPr>
          <w:color w:val="000000"/>
          <w:spacing w:val="3"/>
          <w:sz w:val="28"/>
          <w:szCs w:val="28"/>
        </w:rPr>
        <w:t>2. Под казначейскими счетами понимаются:</w:t>
      </w:r>
    </w:p>
    <w:p w14:paraId="0AC04C2E" w14:textId="3A3B75BE" w:rsidR="00380856" w:rsidRPr="00380856" w:rsidRDefault="00380856" w:rsidP="006E3B76">
      <w:pPr>
        <w:shd w:val="clear" w:color="auto" w:fill="FFFFFF"/>
        <w:tabs>
          <w:tab w:val="left" w:pos="-567"/>
          <w:tab w:val="left" w:pos="-284"/>
        </w:tabs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ab/>
        <w:t>2.1</w:t>
      </w:r>
      <w:r w:rsidRPr="00380856">
        <w:rPr>
          <w:color w:val="000000"/>
          <w:spacing w:val="3"/>
          <w:sz w:val="28"/>
          <w:szCs w:val="28"/>
        </w:rPr>
        <w:t xml:space="preserve"> казначейские счета для осуществления и отражения операций с денежными средствами, поступающими во временное распоряжение получателей средств местного бюджета;</w:t>
      </w:r>
    </w:p>
    <w:p w14:paraId="0E372B80" w14:textId="4D337F3E" w:rsidR="00380856" w:rsidRPr="00380856" w:rsidRDefault="00380856" w:rsidP="006E3B76">
      <w:pPr>
        <w:shd w:val="clear" w:color="auto" w:fill="FFFFFF"/>
        <w:tabs>
          <w:tab w:val="left" w:pos="-567"/>
          <w:tab w:val="left" w:pos="-284"/>
        </w:tabs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ab/>
      </w:r>
      <w:r w:rsidRPr="00380856">
        <w:rPr>
          <w:color w:val="000000"/>
          <w:spacing w:val="3"/>
          <w:sz w:val="28"/>
          <w:szCs w:val="28"/>
        </w:rPr>
        <w:t>2</w:t>
      </w:r>
      <w:r>
        <w:rPr>
          <w:color w:val="000000"/>
          <w:spacing w:val="3"/>
          <w:sz w:val="28"/>
          <w:szCs w:val="28"/>
        </w:rPr>
        <w:t>.2</w:t>
      </w:r>
      <w:r w:rsidRPr="00380856">
        <w:rPr>
          <w:color w:val="000000"/>
          <w:spacing w:val="3"/>
          <w:sz w:val="28"/>
          <w:szCs w:val="28"/>
        </w:rPr>
        <w:t xml:space="preserve"> казначейские счета для осуществления и отражения операций с денежными средствами муниципальных бюджетных и автономных учреждений </w:t>
      </w:r>
      <w:r w:rsidR="00EC68BE" w:rsidRPr="006E3B76">
        <w:rPr>
          <w:bCs/>
          <w:sz w:val="28"/>
          <w:szCs w:val="28"/>
        </w:rPr>
        <w:t>Заброденского</w:t>
      </w:r>
      <w:r w:rsidR="00C9444A" w:rsidRPr="00C9444A">
        <w:rPr>
          <w:bCs/>
          <w:sz w:val="28"/>
          <w:szCs w:val="28"/>
        </w:rPr>
        <w:t xml:space="preserve"> сельского поселения</w:t>
      </w:r>
      <w:r w:rsidR="00C9444A">
        <w:rPr>
          <w:b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Калачеевского муниципального района</w:t>
      </w:r>
      <w:r w:rsidRPr="00380856">
        <w:rPr>
          <w:color w:val="000000"/>
          <w:spacing w:val="3"/>
          <w:sz w:val="28"/>
          <w:szCs w:val="28"/>
        </w:rPr>
        <w:t>;</w:t>
      </w:r>
    </w:p>
    <w:p w14:paraId="758C761C" w14:textId="2A08668E" w:rsidR="00380856" w:rsidRPr="00380856" w:rsidRDefault="00380856" w:rsidP="006E3B76">
      <w:pPr>
        <w:shd w:val="clear" w:color="auto" w:fill="FFFFFF"/>
        <w:tabs>
          <w:tab w:val="left" w:pos="-567"/>
          <w:tab w:val="left" w:pos="-284"/>
        </w:tabs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ab/>
        <w:t>2.</w:t>
      </w:r>
      <w:r w:rsidR="00353A78">
        <w:rPr>
          <w:color w:val="000000"/>
          <w:spacing w:val="3"/>
          <w:sz w:val="28"/>
          <w:szCs w:val="28"/>
        </w:rPr>
        <w:t>3</w:t>
      </w:r>
      <w:r>
        <w:rPr>
          <w:color w:val="000000"/>
          <w:spacing w:val="3"/>
          <w:sz w:val="28"/>
          <w:szCs w:val="28"/>
        </w:rPr>
        <w:t xml:space="preserve"> </w:t>
      </w:r>
      <w:r w:rsidRPr="00380856">
        <w:rPr>
          <w:color w:val="000000"/>
          <w:spacing w:val="3"/>
          <w:sz w:val="28"/>
          <w:szCs w:val="28"/>
        </w:rPr>
        <w:t>казначейски</w:t>
      </w:r>
      <w:r w:rsidR="004C2286">
        <w:rPr>
          <w:color w:val="000000"/>
          <w:spacing w:val="3"/>
          <w:sz w:val="28"/>
          <w:szCs w:val="28"/>
        </w:rPr>
        <w:t>е</w:t>
      </w:r>
      <w:r w:rsidRPr="00380856">
        <w:rPr>
          <w:color w:val="000000"/>
          <w:spacing w:val="3"/>
          <w:sz w:val="28"/>
          <w:szCs w:val="28"/>
        </w:rPr>
        <w:t xml:space="preserve"> счета для осуществления и отражения операций с денежными средствами участников казначейского сопровождения</w:t>
      </w:r>
      <w:r w:rsidR="004C2286">
        <w:rPr>
          <w:color w:val="000000"/>
          <w:spacing w:val="3"/>
          <w:sz w:val="28"/>
          <w:szCs w:val="28"/>
        </w:rPr>
        <w:t xml:space="preserve"> </w:t>
      </w:r>
      <w:r w:rsidR="004C2286" w:rsidRPr="00380856">
        <w:rPr>
          <w:color w:val="000000"/>
          <w:spacing w:val="3"/>
          <w:sz w:val="28"/>
          <w:szCs w:val="28"/>
        </w:rPr>
        <w:t>местного бюджета</w:t>
      </w:r>
      <w:r w:rsidRPr="00380856">
        <w:rPr>
          <w:color w:val="000000"/>
          <w:spacing w:val="3"/>
          <w:sz w:val="28"/>
          <w:szCs w:val="28"/>
        </w:rPr>
        <w:t>.</w:t>
      </w:r>
    </w:p>
    <w:p w14:paraId="14FFF7E9" w14:textId="426DB605" w:rsidR="00353A78" w:rsidRPr="00353A78" w:rsidRDefault="004C2286" w:rsidP="006E3B76">
      <w:pPr>
        <w:shd w:val="clear" w:color="auto" w:fill="FFFFFF"/>
        <w:tabs>
          <w:tab w:val="left" w:pos="-567"/>
          <w:tab w:val="left" w:pos="-284"/>
        </w:tabs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ab/>
      </w:r>
      <w:r w:rsidR="00380856" w:rsidRPr="00380856">
        <w:rPr>
          <w:color w:val="000000"/>
          <w:spacing w:val="3"/>
          <w:sz w:val="28"/>
          <w:szCs w:val="28"/>
        </w:rPr>
        <w:t xml:space="preserve">3. </w:t>
      </w:r>
      <w:r w:rsidR="00353A78" w:rsidRPr="00353A78">
        <w:rPr>
          <w:color w:val="000000"/>
          <w:spacing w:val="3"/>
          <w:sz w:val="28"/>
          <w:szCs w:val="28"/>
        </w:rPr>
        <w:t>Перечисление остатков средств на единый счет местного бюджета</w:t>
      </w:r>
      <w:r w:rsidR="00353A78">
        <w:rPr>
          <w:color w:val="000000"/>
          <w:spacing w:val="3"/>
          <w:sz w:val="28"/>
          <w:szCs w:val="28"/>
        </w:rPr>
        <w:t xml:space="preserve"> п</w:t>
      </w:r>
      <w:r w:rsidR="00353A78" w:rsidRPr="00353A78">
        <w:rPr>
          <w:color w:val="000000"/>
          <w:spacing w:val="3"/>
          <w:sz w:val="28"/>
          <w:szCs w:val="28"/>
        </w:rPr>
        <w:t>роизводится в случае необходимости их привлечения в качестве дополнительного источника финансирования дефицита местного бюджета.</w:t>
      </w:r>
    </w:p>
    <w:p w14:paraId="3AD65B72" w14:textId="57246D39" w:rsidR="00353A78" w:rsidRPr="00353A78" w:rsidRDefault="00353A78" w:rsidP="006E3B76">
      <w:pPr>
        <w:shd w:val="clear" w:color="auto" w:fill="FFFFFF"/>
        <w:tabs>
          <w:tab w:val="left" w:pos="-567"/>
          <w:tab w:val="left" w:pos="-284"/>
        </w:tabs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ab/>
        <w:t>4</w:t>
      </w:r>
      <w:r w:rsidRPr="00353A78">
        <w:rPr>
          <w:color w:val="000000"/>
          <w:spacing w:val="3"/>
          <w:sz w:val="28"/>
          <w:szCs w:val="28"/>
        </w:rPr>
        <w:t xml:space="preserve">. </w:t>
      </w:r>
      <w:r w:rsidR="00C9444A">
        <w:rPr>
          <w:color w:val="000000"/>
          <w:spacing w:val="3"/>
          <w:sz w:val="28"/>
          <w:szCs w:val="28"/>
        </w:rPr>
        <w:t xml:space="preserve">Администрация </w:t>
      </w:r>
      <w:r w:rsidRPr="00353A78">
        <w:rPr>
          <w:color w:val="000000"/>
          <w:spacing w:val="3"/>
          <w:sz w:val="28"/>
          <w:szCs w:val="28"/>
        </w:rPr>
        <w:t>осуществляет привлечение остатков средств с казначейских счетов на единый счет местного бюджета в случае прогнозирования временного кассового разрыва на едином счете местного бюджета.</w:t>
      </w:r>
    </w:p>
    <w:p w14:paraId="4C7EE7ED" w14:textId="3AB6EB7F" w:rsidR="00353A78" w:rsidRPr="00353A78" w:rsidRDefault="00353A78" w:rsidP="006E3B76">
      <w:pPr>
        <w:shd w:val="clear" w:color="auto" w:fill="FFFFFF"/>
        <w:tabs>
          <w:tab w:val="left" w:pos="-567"/>
          <w:tab w:val="left" w:pos="-284"/>
        </w:tabs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ab/>
        <w:t>5</w:t>
      </w:r>
      <w:r w:rsidRPr="00353A78">
        <w:rPr>
          <w:color w:val="000000"/>
          <w:spacing w:val="3"/>
          <w:sz w:val="28"/>
          <w:szCs w:val="28"/>
        </w:rPr>
        <w:t xml:space="preserve">. Объем средств, привлекаемых с казначейских счетов на единый счет местного бюджета, определяется </w:t>
      </w:r>
      <w:r w:rsidR="00C9444A">
        <w:rPr>
          <w:color w:val="000000"/>
          <w:spacing w:val="3"/>
          <w:sz w:val="28"/>
          <w:szCs w:val="28"/>
        </w:rPr>
        <w:t>Администрацией</w:t>
      </w:r>
      <w:r w:rsidRPr="00353A78">
        <w:rPr>
          <w:color w:val="000000"/>
          <w:spacing w:val="3"/>
          <w:sz w:val="28"/>
          <w:szCs w:val="28"/>
        </w:rPr>
        <w:t xml:space="preserve"> исходя из остатка средств на казначейских счетах, сложившегося после исполнения распоряжений о совершении казначейских платежей, с соблюдением требований, установленных пунктом </w:t>
      </w:r>
      <w:r>
        <w:rPr>
          <w:color w:val="000000"/>
          <w:spacing w:val="3"/>
          <w:sz w:val="28"/>
          <w:szCs w:val="28"/>
        </w:rPr>
        <w:t>6</w:t>
      </w:r>
      <w:r w:rsidRPr="00353A78">
        <w:rPr>
          <w:color w:val="000000"/>
          <w:spacing w:val="3"/>
          <w:sz w:val="28"/>
          <w:szCs w:val="28"/>
        </w:rPr>
        <w:t xml:space="preserve"> настоящего Порядка, но не более суммы, необходимой для покрытия временного кассового разрыва на едином счете местного бюджета.</w:t>
      </w:r>
    </w:p>
    <w:p w14:paraId="3B943BD3" w14:textId="42E774BC" w:rsidR="00353A78" w:rsidRPr="00353A78" w:rsidRDefault="00353A78" w:rsidP="006E3B76">
      <w:pPr>
        <w:shd w:val="clear" w:color="auto" w:fill="FFFFFF"/>
        <w:tabs>
          <w:tab w:val="left" w:pos="-567"/>
          <w:tab w:val="left" w:pos="-284"/>
        </w:tabs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ab/>
        <w:t>6</w:t>
      </w:r>
      <w:r w:rsidRPr="00353A78">
        <w:rPr>
          <w:color w:val="000000"/>
          <w:spacing w:val="3"/>
          <w:sz w:val="28"/>
          <w:szCs w:val="28"/>
        </w:rPr>
        <w:t xml:space="preserve">. Объем средств, привлекаемых с казначейских счетов, должен обеспечивать достаточность средств на соответствующем казначейском </w:t>
      </w:r>
      <w:r w:rsidRPr="00353A78">
        <w:rPr>
          <w:color w:val="000000"/>
          <w:spacing w:val="3"/>
          <w:sz w:val="28"/>
          <w:szCs w:val="28"/>
        </w:rPr>
        <w:lastRenderedPageBreak/>
        <w:t xml:space="preserve">счете для осуществления выплат в рабочий день, следующий за днем привлечения средств на единый счет местного бюджета, на основании направленных в </w:t>
      </w:r>
      <w:r w:rsidR="00C9444A">
        <w:rPr>
          <w:color w:val="000000"/>
          <w:spacing w:val="3"/>
          <w:sz w:val="28"/>
          <w:szCs w:val="28"/>
        </w:rPr>
        <w:t>Администрацию</w:t>
      </w:r>
      <w:r w:rsidRPr="00353A78">
        <w:rPr>
          <w:color w:val="000000"/>
          <w:spacing w:val="3"/>
          <w:sz w:val="28"/>
          <w:szCs w:val="28"/>
        </w:rPr>
        <w:t xml:space="preserve"> распоряжений о совершении казначейских платежей косвенными участниками системы казначейских платежей.</w:t>
      </w:r>
    </w:p>
    <w:p w14:paraId="40C7E77E" w14:textId="30274510" w:rsidR="00353A78" w:rsidRPr="00353A78" w:rsidRDefault="00353A78" w:rsidP="006E3B76">
      <w:pPr>
        <w:shd w:val="clear" w:color="auto" w:fill="FFFFFF"/>
        <w:tabs>
          <w:tab w:val="left" w:pos="-567"/>
          <w:tab w:val="left" w:pos="-284"/>
        </w:tabs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ab/>
        <w:t>7</w:t>
      </w:r>
      <w:r w:rsidRPr="00353A78">
        <w:rPr>
          <w:color w:val="000000"/>
          <w:spacing w:val="3"/>
          <w:sz w:val="28"/>
          <w:szCs w:val="28"/>
        </w:rPr>
        <w:t xml:space="preserve">. </w:t>
      </w:r>
      <w:r w:rsidR="00C9444A">
        <w:rPr>
          <w:color w:val="000000"/>
          <w:spacing w:val="3"/>
          <w:sz w:val="28"/>
          <w:szCs w:val="28"/>
        </w:rPr>
        <w:t>Администрация</w:t>
      </w:r>
      <w:r w:rsidRPr="00353A78">
        <w:rPr>
          <w:color w:val="000000"/>
          <w:spacing w:val="3"/>
          <w:sz w:val="28"/>
          <w:szCs w:val="28"/>
        </w:rPr>
        <w:t xml:space="preserve"> представляет распоряжения о совершении казначейских платежей не позднее 16 часов местного времени (в дни, непосредственно предшествующие выходным и нерабочим праздничным дням, - до 15 часов местного времени) текущего дня.</w:t>
      </w:r>
    </w:p>
    <w:p w14:paraId="50089E72" w14:textId="656452F2" w:rsidR="00353A78" w:rsidRPr="00353A78" w:rsidRDefault="00353A78" w:rsidP="006E3B76">
      <w:pPr>
        <w:shd w:val="clear" w:color="auto" w:fill="FFFFFF"/>
        <w:tabs>
          <w:tab w:val="left" w:pos="-567"/>
          <w:tab w:val="left" w:pos="-284"/>
        </w:tabs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ab/>
        <w:t>8</w:t>
      </w:r>
      <w:r w:rsidRPr="00353A78">
        <w:rPr>
          <w:color w:val="000000"/>
          <w:spacing w:val="3"/>
          <w:sz w:val="28"/>
          <w:szCs w:val="28"/>
        </w:rPr>
        <w:t xml:space="preserve">. </w:t>
      </w:r>
      <w:r w:rsidR="00C9444A">
        <w:rPr>
          <w:color w:val="000000"/>
          <w:spacing w:val="3"/>
          <w:sz w:val="28"/>
          <w:szCs w:val="28"/>
        </w:rPr>
        <w:t>Администрация</w:t>
      </w:r>
      <w:r w:rsidRPr="00353A78">
        <w:rPr>
          <w:color w:val="000000"/>
          <w:spacing w:val="3"/>
          <w:sz w:val="28"/>
          <w:szCs w:val="28"/>
        </w:rPr>
        <w:t xml:space="preserve"> осуществляет учет средств в части сумм, поступивших на единый счет местного бюджета с казначейских счетов и возвращенных с единого счета местного бюджета на казначейские счета, с которых они были ранее привлечены.</w:t>
      </w:r>
    </w:p>
    <w:p w14:paraId="75B354CD" w14:textId="69BFFEB9" w:rsidR="00353A78" w:rsidRPr="00353A78" w:rsidRDefault="00353A78" w:rsidP="006E3B76">
      <w:pPr>
        <w:shd w:val="clear" w:color="auto" w:fill="FFFFFF"/>
        <w:tabs>
          <w:tab w:val="left" w:pos="-567"/>
          <w:tab w:val="left" w:pos="-284"/>
        </w:tabs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ab/>
        <w:t>9</w:t>
      </w:r>
      <w:r w:rsidRPr="00353A78">
        <w:rPr>
          <w:color w:val="000000"/>
          <w:spacing w:val="3"/>
          <w:sz w:val="28"/>
          <w:szCs w:val="28"/>
        </w:rPr>
        <w:t xml:space="preserve">. </w:t>
      </w:r>
      <w:r w:rsidR="00C9444A">
        <w:rPr>
          <w:color w:val="000000"/>
          <w:spacing w:val="3"/>
          <w:sz w:val="28"/>
          <w:szCs w:val="28"/>
        </w:rPr>
        <w:t>Администрация</w:t>
      </w:r>
      <w:r w:rsidRPr="00353A78">
        <w:rPr>
          <w:color w:val="000000"/>
          <w:spacing w:val="3"/>
          <w:sz w:val="28"/>
          <w:szCs w:val="28"/>
        </w:rPr>
        <w:t xml:space="preserve"> осуществляет возврат привлеченных средств на казначейские счета, с которых они были ранее перечислены на единый счет местного бюджета, в том числе в целях проведения операций за счет привлеченных средств, не позднее второго рабочего дня, следующего за днем приема к исполнению распоряжений получателей указанных средств, а также при завершении текущего финансового года, но не позднее последнего рабочего дня текущего финансового года.</w:t>
      </w:r>
    </w:p>
    <w:p w14:paraId="7BC9310F" w14:textId="2BC018EA" w:rsidR="00353A78" w:rsidRPr="00353A78" w:rsidRDefault="00353A78" w:rsidP="006E3B76">
      <w:pPr>
        <w:shd w:val="clear" w:color="auto" w:fill="FFFFFF"/>
        <w:tabs>
          <w:tab w:val="left" w:pos="-567"/>
          <w:tab w:val="left" w:pos="-284"/>
        </w:tabs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ab/>
        <w:t>10</w:t>
      </w:r>
      <w:r w:rsidRPr="00353A78">
        <w:rPr>
          <w:color w:val="000000"/>
          <w:spacing w:val="3"/>
          <w:sz w:val="28"/>
          <w:szCs w:val="28"/>
        </w:rPr>
        <w:t xml:space="preserve">. Объем средств, возвращаемых с единого счета местного бюджета на казначейские счета, определяется </w:t>
      </w:r>
      <w:r w:rsidR="00C9444A">
        <w:rPr>
          <w:color w:val="000000"/>
          <w:spacing w:val="3"/>
          <w:sz w:val="28"/>
          <w:szCs w:val="28"/>
        </w:rPr>
        <w:t>Администрацией</w:t>
      </w:r>
      <w:r w:rsidRPr="00353A78">
        <w:rPr>
          <w:color w:val="000000"/>
          <w:spacing w:val="3"/>
          <w:sz w:val="28"/>
          <w:szCs w:val="28"/>
        </w:rPr>
        <w:t xml:space="preserve"> исходя из суммы подлежащих оплате распоряжений о совершении казначейских платежей с казначейских счетов, направленных косвенными участниками системы казначейских платежей.</w:t>
      </w:r>
    </w:p>
    <w:p w14:paraId="5F163970" w14:textId="77777777" w:rsidR="00353A78" w:rsidRPr="00380856" w:rsidRDefault="00353A78" w:rsidP="006E3B76">
      <w:pPr>
        <w:shd w:val="clear" w:color="auto" w:fill="FFFFFF"/>
        <w:tabs>
          <w:tab w:val="left" w:pos="-567"/>
          <w:tab w:val="left" w:pos="-284"/>
        </w:tabs>
        <w:jc w:val="both"/>
        <w:rPr>
          <w:color w:val="000000"/>
          <w:spacing w:val="3"/>
          <w:sz w:val="28"/>
          <w:szCs w:val="28"/>
        </w:rPr>
      </w:pPr>
    </w:p>
    <w:p w14:paraId="294E3502" w14:textId="730B378F" w:rsidR="001429C1" w:rsidRPr="0088282B" w:rsidRDefault="001429C1" w:rsidP="006E3B76">
      <w:pPr>
        <w:shd w:val="clear" w:color="auto" w:fill="FFFFFF"/>
        <w:tabs>
          <w:tab w:val="left" w:pos="-567"/>
          <w:tab w:val="left" w:pos="-284"/>
        </w:tabs>
        <w:jc w:val="both"/>
        <w:rPr>
          <w:sz w:val="28"/>
          <w:szCs w:val="28"/>
        </w:rPr>
      </w:pPr>
    </w:p>
    <w:p w14:paraId="01DA60AB" w14:textId="77777777" w:rsidR="00F87814" w:rsidRDefault="00F87814" w:rsidP="006E3B76">
      <w:pPr>
        <w:shd w:val="clear" w:color="auto" w:fill="FFFFFF"/>
        <w:ind w:right="34" w:firstLine="619"/>
        <w:jc w:val="both"/>
      </w:pPr>
    </w:p>
    <w:sectPr w:rsidR="00F87814" w:rsidSect="000F3434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808"/>
    <w:rsid w:val="000C57A8"/>
    <w:rsid w:val="000D1755"/>
    <w:rsid w:val="000F3434"/>
    <w:rsid w:val="00127A71"/>
    <w:rsid w:val="001429C1"/>
    <w:rsid w:val="001446B7"/>
    <w:rsid w:val="00157459"/>
    <w:rsid w:val="001B575A"/>
    <w:rsid w:val="00281B13"/>
    <w:rsid w:val="002B615B"/>
    <w:rsid w:val="002D51D0"/>
    <w:rsid w:val="00353A78"/>
    <w:rsid w:val="00380856"/>
    <w:rsid w:val="004347F4"/>
    <w:rsid w:val="004B649E"/>
    <w:rsid w:val="004C2286"/>
    <w:rsid w:val="004E6F95"/>
    <w:rsid w:val="00542E8A"/>
    <w:rsid w:val="00570C38"/>
    <w:rsid w:val="00583D28"/>
    <w:rsid w:val="00600DAC"/>
    <w:rsid w:val="00603CCB"/>
    <w:rsid w:val="00685EE0"/>
    <w:rsid w:val="006D53A3"/>
    <w:rsid w:val="006E3B76"/>
    <w:rsid w:val="006E52D1"/>
    <w:rsid w:val="00701DDD"/>
    <w:rsid w:val="00732950"/>
    <w:rsid w:val="0089697C"/>
    <w:rsid w:val="008D2424"/>
    <w:rsid w:val="00963106"/>
    <w:rsid w:val="009B7B83"/>
    <w:rsid w:val="009C1DF2"/>
    <w:rsid w:val="009E02E2"/>
    <w:rsid w:val="00A00E24"/>
    <w:rsid w:val="00A94EA4"/>
    <w:rsid w:val="00AC03C6"/>
    <w:rsid w:val="00B03AA3"/>
    <w:rsid w:val="00B22592"/>
    <w:rsid w:val="00B34FD1"/>
    <w:rsid w:val="00B710CD"/>
    <w:rsid w:val="00B91808"/>
    <w:rsid w:val="00C46B96"/>
    <w:rsid w:val="00C718D9"/>
    <w:rsid w:val="00C9444A"/>
    <w:rsid w:val="00D0389E"/>
    <w:rsid w:val="00D24203"/>
    <w:rsid w:val="00D27E72"/>
    <w:rsid w:val="00E47524"/>
    <w:rsid w:val="00E778F4"/>
    <w:rsid w:val="00E80F42"/>
    <w:rsid w:val="00EC68BE"/>
    <w:rsid w:val="00EC73D1"/>
    <w:rsid w:val="00EE52DD"/>
    <w:rsid w:val="00F00E90"/>
    <w:rsid w:val="00F04323"/>
    <w:rsid w:val="00F32078"/>
    <w:rsid w:val="00F742D2"/>
    <w:rsid w:val="00F87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E439F"/>
  <w15:docId w15:val="{DA6E3544-661A-4645-A74B-56CCC50C5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8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B91808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91808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table" w:styleId="a3">
    <w:name w:val="Table Grid"/>
    <w:basedOn w:val="a1"/>
    <w:uiPriority w:val="59"/>
    <w:rsid w:val="00B918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Indent 3"/>
    <w:basedOn w:val="a"/>
    <w:link w:val="32"/>
    <w:rsid w:val="00B91808"/>
    <w:pPr>
      <w:ind w:left="900"/>
      <w:jc w:val="both"/>
    </w:pPr>
    <w:rPr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rsid w:val="00B918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9180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180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8781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9E02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4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791</Words>
  <Characters>4513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Nota2</cp:lastModifiedBy>
  <cp:revision>7</cp:revision>
  <cp:lastPrinted>2023-04-03T05:02:00Z</cp:lastPrinted>
  <dcterms:created xsi:type="dcterms:W3CDTF">2023-03-20T05:52:00Z</dcterms:created>
  <dcterms:modified xsi:type="dcterms:W3CDTF">2023-04-03T12:13:00Z</dcterms:modified>
</cp:coreProperties>
</file>