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E2C" w:rsidRDefault="002069EF" w:rsidP="00D1180A">
      <w:pPr>
        <w:jc w:val="right"/>
        <w:rPr>
          <w:szCs w:val="24"/>
        </w:rPr>
      </w:pPr>
      <w:r w:rsidRPr="00D1180A">
        <w:rPr>
          <w:szCs w:val="24"/>
        </w:rPr>
        <w:t xml:space="preserve">Приложение </w:t>
      </w:r>
      <w:r w:rsidR="00B97B1F" w:rsidRPr="00D1180A">
        <w:rPr>
          <w:szCs w:val="24"/>
        </w:rPr>
        <w:t>№</w:t>
      </w:r>
      <w:r w:rsidR="00D1180A" w:rsidRPr="00D1180A">
        <w:rPr>
          <w:szCs w:val="24"/>
        </w:rPr>
        <w:t xml:space="preserve"> </w:t>
      </w:r>
      <w:r w:rsidRPr="00D1180A">
        <w:rPr>
          <w:szCs w:val="24"/>
        </w:rPr>
        <w:t>5</w:t>
      </w:r>
      <w:r w:rsidR="00F66FFD" w:rsidRPr="00D1180A">
        <w:rPr>
          <w:szCs w:val="24"/>
        </w:rPr>
        <w:br/>
        <w:t xml:space="preserve">к Положению об обработке персональных данных в </w:t>
      </w:r>
    </w:p>
    <w:p w:rsidR="00C84E2C" w:rsidRDefault="00F66FFD" w:rsidP="00D1180A">
      <w:pPr>
        <w:jc w:val="right"/>
        <w:rPr>
          <w:szCs w:val="24"/>
        </w:rPr>
      </w:pPr>
      <w:r w:rsidRPr="00D1180A">
        <w:rPr>
          <w:szCs w:val="24"/>
        </w:rPr>
        <w:t xml:space="preserve">Администрации Заброденского сельского поселения </w:t>
      </w:r>
    </w:p>
    <w:p w:rsidR="00AE078C" w:rsidRPr="00D1180A" w:rsidRDefault="00F66FFD" w:rsidP="00D1180A">
      <w:pPr>
        <w:jc w:val="right"/>
        <w:rPr>
          <w:szCs w:val="24"/>
        </w:rPr>
      </w:pPr>
      <w:proofErr w:type="spellStart"/>
      <w:r w:rsidRPr="00D1180A">
        <w:rPr>
          <w:szCs w:val="24"/>
        </w:rPr>
        <w:t>Калачееского</w:t>
      </w:r>
      <w:proofErr w:type="spellEnd"/>
      <w:r w:rsidRPr="00D1180A">
        <w:rPr>
          <w:szCs w:val="24"/>
        </w:rPr>
        <w:t xml:space="preserve"> муниципального района Воронежской области</w:t>
      </w:r>
    </w:p>
    <w:p w:rsidR="003E74C8" w:rsidRPr="00D1180A" w:rsidRDefault="003E74C8" w:rsidP="00D1180A">
      <w:pPr>
        <w:jc w:val="center"/>
        <w:rPr>
          <w:b/>
          <w:szCs w:val="24"/>
        </w:rPr>
      </w:pPr>
    </w:p>
    <w:p w:rsidR="001B2A78" w:rsidRPr="00D1180A" w:rsidRDefault="00D1180A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 xml:space="preserve">ПЕРЕЧЕНЬ </w:t>
      </w:r>
    </w:p>
    <w:p w:rsidR="001B2A78" w:rsidRDefault="00786313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>информационных систем</w:t>
      </w:r>
      <w:r w:rsidR="00704277" w:rsidRPr="00D1180A">
        <w:rPr>
          <w:b/>
          <w:szCs w:val="24"/>
        </w:rPr>
        <w:t xml:space="preserve"> персональных данных</w:t>
      </w:r>
      <w:r w:rsidR="009F318A" w:rsidRPr="00D1180A">
        <w:rPr>
          <w:b/>
          <w:szCs w:val="24"/>
        </w:rPr>
        <w:t>,</w:t>
      </w:r>
      <w:r w:rsidR="00906AA7" w:rsidRPr="00D1180A">
        <w:rPr>
          <w:b/>
          <w:szCs w:val="24"/>
        </w:rPr>
        <w:t xml:space="preserve"> принадлежащ</w:t>
      </w:r>
      <w:r w:rsidR="00906AA7" w:rsidRPr="00780F6B">
        <w:rPr>
          <w:b/>
          <w:szCs w:val="24"/>
        </w:rPr>
        <w:t>их</w:t>
      </w:r>
      <w:r w:rsidR="00906AA7" w:rsidRPr="00D1180A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Администрации Заброденского сельского поселения </w:t>
      </w:r>
      <w:proofErr w:type="spellStart"/>
      <w:r w:rsidR="00330914" w:rsidRPr="00D1180A">
        <w:rPr>
          <w:b/>
          <w:szCs w:val="24"/>
        </w:rPr>
        <w:t>Калачееского</w:t>
      </w:r>
      <w:proofErr w:type="spellEnd"/>
      <w:r w:rsidR="00330914" w:rsidRPr="00D1180A">
        <w:rPr>
          <w:b/>
          <w:szCs w:val="24"/>
        </w:rPr>
        <w:t xml:space="preserve"> муниципального района Воронежской области</w:t>
      </w:r>
    </w:p>
    <w:p w:rsidR="00D1180A" w:rsidRPr="00D1180A" w:rsidRDefault="00D1180A" w:rsidP="00D1180A">
      <w:pPr>
        <w:jc w:val="center"/>
        <w:rPr>
          <w:szCs w:val="24"/>
        </w:rPr>
      </w:pPr>
    </w:p>
    <w:p w:rsidR="00D1180A" w:rsidRPr="00D1180A" w:rsidRDefault="00786313" w:rsidP="00D1180A">
      <w:pPr>
        <w:ind w:firstLine="709"/>
        <w:jc w:val="both"/>
        <w:rPr>
          <w:szCs w:val="24"/>
        </w:rPr>
      </w:pPr>
      <w:r w:rsidRPr="00D1180A">
        <w:rPr>
          <w:szCs w:val="24"/>
        </w:rPr>
        <w:t xml:space="preserve">В </w:t>
      </w:r>
      <w:r w:rsidR="00330914" w:rsidRPr="00D1180A">
        <w:rPr>
          <w:szCs w:val="24"/>
        </w:rPr>
        <w:t xml:space="preserve">Администрации Заброденского сельского поселения </w:t>
      </w:r>
      <w:proofErr w:type="spellStart"/>
      <w:r w:rsidR="00330914" w:rsidRPr="00D1180A">
        <w:rPr>
          <w:szCs w:val="24"/>
        </w:rPr>
        <w:t>Калачееского</w:t>
      </w:r>
      <w:proofErr w:type="spellEnd"/>
      <w:r w:rsidR="00330914" w:rsidRPr="00D1180A">
        <w:rPr>
          <w:szCs w:val="24"/>
        </w:rPr>
        <w:t xml:space="preserve"> муниципального района Воронежской области</w:t>
      </w:r>
      <w:r w:rsidR="00C747B0" w:rsidRPr="00D1180A">
        <w:rPr>
          <w:szCs w:val="24"/>
        </w:rPr>
        <w:t xml:space="preserve"> </w:t>
      </w:r>
      <w:r w:rsidRPr="00D1180A">
        <w:rPr>
          <w:szCs w:val="24"/>
        </w:rPr>
        <w:t>функционируют следующие информационны</w:t>
      </w:r>
      <w:r w:rsidR="00906AA7" w:rsidRPr="00D1180A">
        <w:rPr>
          <w:szCs w:val="24"/>
        </w:rPr>
        <w:t>е системы персональных данных (</w:t>
      </w:r>
      <w:r w:rsidRPr="00D1180A">
        <w:rPr>
          <w:szCs w:val="24"/>
        </w:rPr>
        <w:t>ИСПДн)</w:t>
      </w:r>
      <w:r w:rsidR="00906AA7" w:rsidRPr="00D1180A">
        <w:rPr>
          <w:szCs w:val="24"/>
        </w:rPr>
        <w:t>:</w:t>
      </w:r>
    </w:p>
    <w:p w:rsidR="00D776F6" w:rsidRDefault="005E2335">
      <w:pPr>
        <w:ind w:firstLine="709"/>
        <w:jc w:val="both"/>
      </w:pPr>
      <w:r>
        <w:t>1. «АРМ главы администрации»</w:t>
      </w:r>
    </w:p>
    <w:p w:rsidR="00D776F6" w:rsidRDefault="005E2335">
      <w:pPr>
        <w:ind w:firstLine="709"/>
        <w:jc w:val="both"/>
      </w:pPr>
      <w:r>
        <w:t>2. «АРМ</w:t>
      </w:r>
      <w:r w:rsidR="008C4E05">
        <w:t xml:space="preserve"> главного специалиста</w:t>
      </w:r>
      <w:r>
        <w:t>»</w:t>
      </w:r>
    </w:p>
    <w:p w:rsidR="00D776F6" w:rsidRDefault="005E2335">
      <w:pPr>
        <w:ind w:firstLine="709"/>
        <w:jc w:val="both"/>
      </w:pPr>
      <w:r>
        <w:t>3. «АРМ старшего инспектора-кадровика»</w:t>
      </w:r>
    </w:p>
    <w:p w:rsidR="00D776F6" w:rsidRDefault="005E2335">
      <w:pPr>
        <w:ind w:firstLine="709"/>
        <w:jc w:val="both"/>
      </w:pPr>
      <w:r>
        <w:t>5. «АРМ старшего инспектора»</w:t>
      </w:r>
    </w:p>
    <w:p w:rsidR="00D776F6" w:rsidRDefault="005E2335">
      <w:pPr>
        <w:ind w:firstLine="709"/>
        <w:jc w:val="both"/>
      </w:pPr>
      <w:r>
        <w:t>7. «АРМ специалиста по военно-учетной работе»</w:t>
      </w:r>
    </w:p>
    <w:p w:rsidR="00D776F6" w:rsidRDefault="005E2335">
      <w:pPr>
        <w:ind w:firstLine="709"/>
        <w:jc w:val="both"/>
      </w:pPr>
      <w:r>
        <w:t>8. «АРМ ведущего специалиста»</w:t>
      </w:r>
    </w:p>
    <w:p w:rsidR="00D776F6" w:rsidRDefault="005E2335">
      <w:pPr>
        <w:ind w:firstLine="709"/>
        <w:jc w:val="both"/>
      </w:pPr>
      <w:r>
        <w:t>9. «АРМ секретаря-референта»</w:t>
      </w:r>
    </w:p>
    <w:p w:rsidR="00D776F6" w:rsidRDefault="005E2335">
      <w:pPr>
        <w:ind w:firstLine="709"/>
        <w:jc w:val="both"/>
      </w:pPr>
      <w:r>
        <w:t>10. «Сайт»</w:t>
      </w:r>
      <w:bookmarkStart w:id="0" w:name="_GoBack"/>
      <w:bookmarkEnd w:id="0"/>
    </w:p>
    <w:sectPr w:rsidR="00D776F6" w:rsidSect="00D1180A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81" w:rsidRDefault="00945081" w:rsidP="00C747B0">
      <w:r>
        <w:separator/>
      </w:r>
    </w:p>
  </w:endnote>
  <w:endnote w:type="continuationSeparator" w:id="0">
    <w:p w:rsidR="00945081" w:rsidRDefault="00945081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81" w:rsidRDefault="00945081" w:rsidP="00C747B0">
      <w:r>
        <w:separator/>
      </w:r>
    </w:p>
  </w:footnote>
  <w:footnote w:type="continuationSeparator" w:id="0">
    <w:p w:rsidR="00945081" w:rsidRDefault="00945081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45B2B"/>
    <w:rsid w:val="00072DA0"/>
    <w:rsid w:val="000F7773"/>
    <w:rsid w:val="001313D1"/>
    <w:rsid w:val="00133D80"/>
    <w:rsid w:val="0018567F"/>
    <w:rsid w:val="001B2A78"/>
    <w:rsid w:val="002069EF"/>
    <w:rsid w:val="00241A60"/>
    <w:rsid w:val="00282F1B"/>
    <w:rsid w:val="0028761C"/>
    <w:rsid w:val="00290307"/>
    <w:rsid w:val="002B38B0"/>
    <w:rsid w:val="002C42BF"/>
    <w:rsid w:val="00306F9E"/>
    <w:rsid w:val="00330914"/>
    <w:rsid w:val="00373E6A"/>
    <w:rsid w:val="003E74C8"/>
    <w:rsid w:val="00470A77"/>
    <w:rsid w:val="00536356"/>
    <w:rsid w:val="005D3B2B"/>
    <w:rsid w:val="005E2335"/>
    <w:rsid w:val="00630A24"/>
    <w:rsid w:val="00656C32"/>
    <w:rsid w:val="006B31E3"/>
    <w:rsid w:val="00704277"/>
    <w:rsid w:val="00712E38"/>
    <w:rsid w:val="00780F6B"/>
    <w:rsid w:val="00786313"/>
    <w:rsid w:val="00793E0C"/>
    <w:rsid w:val="007C2161"/>
    <w:rsid w:val="007D3E91"/>
    <w:rsid w:val="007D715F"/>
    <w:rsid w:val="007F2CA1"/>
    <w:rsid w:val="00805AC3"/>
    <w:rsid w:val="00836606"/>
    <w:rsid w:val="008601B3"/>
    <w:rsid w:val="008C4E05"/>
    <w:rsid w:val="00902D8B"/>
    <w:rsid w:val="00906AA7"/>
    <w:rsid w:val="00930747"/>
    <w:rsid w:val="00945081"/>
    <w:rsid w:val="009C39EF"/>
    <w:rsid w:val="009D33BB"/>
    <w:rsid w:val="009F318A"/>
    <w:rsid w:val="00A020CD"/>
    <w:rsid w:val="00A42BE7"/>
    <w:rsid w:val="00A679BE"/>
    <w:rsid w:val="00AB241B"/>
    <w:rsid w:val="00AE078C"/>
    <w:rsid w:val="00AF1D9F"/>
    <w:rsid w:val="00AF59C6"/>
    <w:rsid w:val="00AF69E8"/>
    <w:rsid w:val="00B55D91"/>
    <w:rsid w:val="00B77179"/>
    <w:rsid w:val="00B83420"/>
    <w:rsid w:val="00B97B1F"/>
    <w:rsid w:val="00BF6530"/>
    <w:rsid w:val="00C747B0"/>
    <w:rsid w:val="00C84E2C"/>
    <w:rsid w:val="00D1180A"/>
    <w:rsid w:val="00D27D44"/>
    <w:rsid w:val="00D37807"/>
    <w:rsid w:val="00D776F6"/>
    <w:rsid w:val="00DC3D84"/>
    <w:rsid w:val="00DF2A55"/>
    <w:rsid w:val="00E050BF"/>
    <w:rsid w:val="00E64609"/>
    <w:rsid w:val="00E840B2"/>
    <w:rsid w:val="00F1277F"/>
    <w:rsid w:val="00F57C08"/>
    <w:rsid w:val="00F66FFD"/>
    <w:rsid w:val="00F9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BC3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D80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2025-04-11T07:11:00Z</dcterms:modified>
</cp:coreProperties>
</file>