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bookmarkStart w:id="0" w:name="_GoBack"/>
      <w:bookmarkEnd w:id="0"/>
      <w:r w:rsidRPr="006B7DD1">
        <w:rPr>
          <w:rFonts w:ascii="Times New Roman" w:eastAsia="Times New Roman" w:hAnsi="Times New Roman" w:cs="Times New Roman"/>
          <w:b/>
          <w:bCs/>
          <w:sz w:val="28"/>
          <w:szCs w:val="28"/>
          <w:lang w:eastAsia="ar-SA"/>
        </w:rPr>
        <w:t>РОССИЙСКАЯ ФЕДЕРАЦИЯ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АДМИНИСТРАЦИЯ ЗАБРОДЕНСКОГО СЕЛЬСКОГО ПОСЕЛЕНИЯ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КАЛАЧЕЕВСКОГО МУНИЦИПАЛЬНОГО РАЙОНА</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ВОРОНЕЖСКОЙ ОБЛАСТИ</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32"/>
          <w:szCs w:val="32"/>
        </w:rPr>
      </w:pPr>
      <w:r w:rsidRPr="006B7DD1">
        <w:rPr>
          <w:rFonts w:ascii="Times New Roman" w:eastAsia="Times New Roman" w:hAnsi="Times New Roman" w:cs="Arial"/>
          <w:b/>
          <w:bCs/>
          <w:sz w:val="32"/>
          <w:szCs w:val="32"/>
        </w:rPr>
        <w:t>ПОСТАНОВЛЕНИЕ</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w:t>
      </w:r>
    </w:p>
    <w:p w:rsidR="00E243D4" w:rsidRPr="00FB7B45" w:rsidRDefault="00E243D4" w:rsidP="00E243D4">
      <w:pPr>
        <w:tabs>
          <w:tab w:val="left" w:pos="567"/>
        </w:tabs>
        <w:autoSpaceDE w:val="0"/>
        <w:autoSpaceDN w:val="0"/>
        <w:adjustRightInd w:val="0"/>
        <w:spacing w:after="0" w:line="240" w:lineRule="auto"/>
        <w:jc w:val="both"/>
        <w:rPr>
          <w:rFonts w:ascii="Times New Roman" w:eastAsia="Times New Roman" w:hAnsi="Times New Roman" w:cs="Arial"/>
          <w:bCs/>
          <w:sz w:val="28"/>
          <w:szCs w:val="28"/>
          <w:u w:val="single"/>
        </w:rPr>
      </w:pPr>
      <w:r w:rsidRPr="00FB7B45">
        <w:rPr>
          <w:rFonts w:ascii="Times New Roman" w:eastAsia="Times New Roman" w:hAnsi="Times New Roman" w:cs="Arial"/>
          <w:bCs/>
          <w:sz w:val="28"/>
          <w:szCs w:val="28"/>
          <w:u w:val="single"/>
        </w:rPr>
        <w:t xml:space="preserve">от </w:t>
      </w:r>
      <w:r w:rsidR="00FB7B45" w:rsidRPr="00FB7B45">
        <w:rPr>
          <w:rFonts w:ascii="Times New Roman" w:eastAsia="Times New Roman" w:hAnsi="Times New Roman" w:cs="Arial"/>
          <w:bCs/>
          <w:sz w:val="28"/>
          <w:szCs w:val="28"/>
          <w:u w:val="single"/>
        </w:rPr>
        <w:t>05 марта 2019</w:t>
      </w:r>
      <w:r w:rsidRPr="00FB7B45">
        <w:rPr>
          <w:rFonts w:ascii="Times New Roman" w:eastAsia="Times New Roman" w:hAnsi="Times New Roman" w:cs="Arial"/>
          <w:bCs/>
          <w:sz w:val="28"/>
          <w:szCs w:val="28"/>
          <w:u w:val="single"/>
        </w:rPr>
        <w:t xml:space="preserve"> г. № </w:t>
      </w:r>
      <w:r w:rsidR="00FB7B45" w:rsidRPr="00FB7B45">
        <w:rPr>
          <w:rFonts w:ascii="Times New Roman" w:eastAsia="Times New Roman" w:hAnsi="Times New Roman" w:cs="Arial"/>
          <w:bCs/>
          <w:sz w:val="28"/>
          <w:szCs w:val="28"/>
          <w:u w:val="single"/>
        </w:rPr>
        <w:t>19</w:t>
      </w: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с. Заброды </w:t>
      </w:r>
    </w:p>
    <w:p w:rsidR="00E243D4" w:rsidRPr="006B7DD1" w:rsidRDefault="00E243D4" w:rsidP="00E243D4">
      <w:pPr>
        <w:spacing w:after="0" w:line="240" w:lineRule="auto"/>
        <w:ind w:right="10"/>
        <w:rPr>
          <w:rFonts w:ascii="Times New Roman" w:eastAsia="Times New Roman" w:hAnsi="Times New Roman" w:cs="Times New Roman"/>
          <w:b/>
          <w:sz w:val="28"/>
          <w:szCs w:val="28"/>
          <w:lang w:eastAsia="ru-RU"/>
        </w:rPr>
      </w:pPr>
    </w:p>
    <w:p w:rsidR="00E243D4" w:rsidRPr="00CD0480" w:rsidRDefault="00BB1442" w:rsidP="00CD0480">
      <w:pPr>
        <w:spacing w:after="0" w:line="240" w:lineRule="auto"/>
        <w:ind w:right="3686"/>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О</w:t>
      </w:r>
      <w:r w:rsidR="00F649E5">
        <w:rPr>
          <w:rFonts w:ascii="Times New Roman" w:eastAsia="Times New Roman" w:hAnsi="Times New Roman" w:cs="Times New Roman"/>
          <w:b/>
          <w:bCs/>
          <w:sz w:val="28"/>
          <w:szCs w:val="28"/>
          <w:lang w:eastAsia="ar-SA"/>
        </w:rPr>
        <w:t xml:space="preserve"> внесении изменений</w:t>
      </w:r>
      <w:r>
        <w:rPr>
          <w:rFonts w:ascii="Times New Roman" w:eastAsia="Times New Roman" w:hAnsi="Times New Roman" w:cs="Times New Roman"/>
          <w:b/>
          <w:bCs/>
          <w:sz w:val="28"/>
          <w:szCs w:val="28"/>
          <w:lang w:eastAsia="ar-SA"/>
        </w:rPr>
        <w:t xml:space="preserve"> в постановление администрации Заброде</w:t>
      </w:r>
      <w:r w:rsidR="00580613">
        <w:rPr>
          <w:rFonts w:ascii="Times New Roman" w:eastAsia="Times New Roman" w:hAnsi="Times New Roman" w:cs="Times New Roman"/>
          <w:b/>
          <w:bCs/>
          <w:sz w:val="28"/>
          <w:szCs w:val="28"/>
          <w:lang w:eastAsia="ar-SA"/>
        </w:rPr>
        <w:t>нского сельского</w:t>
      </w:r>
      <w:r w:rsidR="008844A0">
        <w:rPr>
          <w:rFonts w:ascii="Times New Roman" w:eastAsia="Times New Roman" w:hAnsi="Times New Roman" w:cs="Times New Roman"/>
          <w:b/>
          <w:bCs/>
          <w:sz w:val="28"/>
          <w:szCs w:val="28"/>
          <w:lang w:eastAsia="ar-SA"/>
        </w:rPr>
        <w:t xml:space="preserve"> поселения от 28</w:t>
      </w:r>
      <w:r w:rsidR="00CD0480">
        <w:rPr>
          <w:rFonts w:ascii="Times New Roman" w:eastAsia="Times New Roman" w:hAnsi="Times New Roman" w:cs="Times New Roman"/>
          <w:b/>
          <w:bCs/>
          <w:sz w:val="28"/>
          <w:szCs w:val="28"/>
          <w:lang w:eastAsia="ar-SA"/>
        </w:rPr>
        <w:t>.03.2016 г. № 52</w:t>
      </w:r>
      <w:r w:rsidR="009D567D">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w:t>
      </w:r>
      <w:r w:rsidR="00CD0480" w:rsidRPr="00CD0480">
        <w:rPr>
          <w:rFonts w:ascii="Times New Roman" w:eastAsia="Times New Roman" w:hAnsi="Times New Roman" w:cs="Times New Roman"/>
          <w:b/>
          <w:bCs/>
          <w:sz w:val="28"/>
          <w:szCs w:val="28"/>
          <w:lang w:eastAsia="ar-SA"/>
        </w:rPr>
        <w:t>Установление се</w:t>
      </w:r>
      <w:r w:rsidR="00CD0480">
        <w:rPr>
          <w:rFonts w:ascii="Times New Roman" w:eastAsia="Times New Roman" w:hAnsi="Times New Roman" w:cs="Times New Roman"/>
          <w:b/>
          <w:bCs/>
          <w:sz w:val="28"/>
          <w:szCs w:val="28"/>
          <w:lang w:eastAsia="ar-SA"/>
        </w:rPr>
        <w:t xml:space="preserve">рвитута в отношении земельного </w:t>
      </w:r>
      <w:r w:rsidR="00CD0480" w:rsidRPr="00CD0480">
        <w:rPr>
          <w:rFonts w:ascii="Times New Roman" w:eastAsia="Times New Roman" w:hAnsi="Times New Roman" w:cs="Times New Roman"/>
          <w:b/>
          <w:bCs/>
          <w:sz w:val="28"/>
          <w:szCs w:val="28"/>
          <w:lang w:eastAsia="ar-SA"/>
        </w:rPr>
        <w:t>участка, находящегося в муниципальной собственности или государственная собственность на который не разграничена</w:t>
      </w:r>
      <w:r w:rsidR="00E243D4" w:rsidRPr="006D501E">
        <w:rPr>
          <w:rFonts w:ascii="Times New Roman" w:hAnsi="Times New Roman" w:cs="Times New Roman"/>
          <w:b/>
          <w:color w:val="000000" w:themeColor="text1"/>
          <w:sz w:val="28"/>
          <w:szCs w:val="28"/>
        </w:rPr>
        <w:t>»</w:t>
      </w:r>
      <w:r w:rsidR="00C65D8D">
        <w:rPr>
          <w:rFonts w:ascii="Times New Roman" w:hAnsi="Times New Roman" w:cs="Times New Roman"/>
          <w:b/>
          <w:color w:val="000000" w:themeColor="text1"/>
          <w:sz w:val="28"/>
          <w:szCs w:val="28"/>
        </w:rPr>
        <w:t xml:space="preserve"> </w:t>
      </w:r>
    </w:p>
    <w:p w:rsidR="00E243D4" w:rsidRPr="006D501E" w:rsidRDefault="00E243D4" w:rsidP="00E243D4">
      <w:pPr>
        <w:tabs>
          <w:tab w:val="left" w:pos="567"/>
        </w:tabs>
        <w:spacing w:after="0" w:line="240" w:lineRule="auto"/>
        <w:ind w:right="3686"/>
        <w:rPr>
          <w:rFonts w:ascii="Times New Roman" w:hAnsi="Times New Roman" w:cs="Times New Roman"/>
          <w:b/>
          <w:sz w:val="28"/>
          <w:szCs w:val="28"/>
        </w:rPr>
      </w:pPr>
    </w:p>
    <w:p w:rsidR="00E243D4" w:rsidRPr="006B7DD1" w:rsidRDefault="00E243D4" w:rsidP="00F2509A">
      <w:pPr>
        <w:tabs>
          <w:tab w:val="left" w:pos="567"/>
        </w:tabs>
        <w:suppressAutoHyphens/>
        <w:spacing w:after="100" w:afterAutospacing="1" w:line="60" w:lineRule="atLeast"/>
        <w:ind w:firstLine="709"/>
        <w:contextualSpacing/>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sz w:val="28"/>
          <w:szCs w:val="28"/>
          <w:lang w:eastAsia="ar-SA"/>
        </w:rPr>
        <w:t>В соответствии с Федеральным законом от 06.10.2003 г.  № 131-ФЗ «Об общих принципах организации местного самоуправления в Российской Федерации»,</w:t>
      </w:r>
      <w:r w:rsidR="0032591C">
        <w:rPr>
          <w:rFonts w:ascii="Times New Roman" w:eastAsia="Times New Roman" w:hAnsi="Times New Roman" w:cs="Times New Roman"/>
          <w:sz w:val="28"/>
          <w:szCs w:val="28"/>
          <w:lang w:eastAsia="ar-SA"/>
        </w:rPr>
        <w:t xml:space="preserve"> </w:t>
      </w:r>
      <w:r w:rsidR="0032591C" w:rsidRPr="0032591C">
        <w:rPr>
          <w:rFonts w:ascii="Times New Roman" w:eastAsia="Times New Roman" w:hAnsi="Times New Roman" w:cs="Times New Roman"/>
          <w:sz w:val="28"/>
          <w:szCs w:val="28"/>
          <w:lang w:eastAsia="ar-SA"/>
        </w:rPr>
        <w:t>частями 8,</w:t>
      </w:r>
      <w:r w:rsidR="00FB7B45">
        <w:rPr>
          <w:rFonts w:ascii="Times New Roman" w:eastAsia="Times New Roman" w:hAnsi="Times New Roman" w:cs="Times New Roman"/>
          <w:sz w:val="28"/>
          <w:szCs w:val="28"/>
          <w:lang w:eastAsia="ar-SA"/>
        </w:rPr>
        <w:t xml:space="preserve"> </w:t>
      </w:r>
      <w:r w:rsidR="0032591C" w:rsidRPr="0032591C">
        <w:rPr>
          <w:rFonts w:ascii="Times New Roman" w:eastAsia="Times New Roman" w:hAnsi="Times New Roman" w:cs="Times New Roman"/>
          <w:sz w:val="28"/>
          <w:szCs w:val="28"/>
          <w:lang w:eastAsia="ar-SA"/>
        </w:rPr>
        <w:t>9,</w:t>
      </w:r>
      <w:r w:rsidR="00FB7B45">
        <w:rPr>
          <w:rFonts w:ascii="Times New Roman" w:eastAsia="Times New Roman" w:hAnsi="Times New Roman" w:cs="Times New Roman"/>
          <w:sz w:val="28"/>
          <w:szCs w:val="28"/>
          <w:lang w:eastAsia="ar-SA"/>
        </w:rPr>
        <w:t xml:space="preserve"> </w:t>
      </w:r>
      <w:r w:rsidR="0032591C" w:rsidRPr="0032591C">
        <w:rPr>
          <w:rFonts w:ascii="Times New Roman" w:eastAsia="Times New Roman" w:hAnsi="Times New Roman" w:cs="Times New Roman"/>
          <w:sz w:val="28"/>
          <w:szCs w:val="28"/>
          <w:lang w:eastAsia="ar-SA"/>
        </w:rPr>
        <w:t>10 ста</w:t>
      </w:r>
      <w:r w:rsidR="0032591C">
        <w:rPr>
          <w:rFonts w:ascii="Times New Roman" w:eastAsia="Times New Roman" w:hAnsi="Times New Roman" w:cs="Times New Roman"/>
          <w:sz w:val="28"/>
          <w:szCs w:val="28"/>
          <w:lang w:eastAsia="ar-SA"/>
        </w:rPr>
        <w:t>тьи 11.1 и частью 7 статьи 11.2 Федерального закона</w:t>
      </w:r>
      <w:r w:rsidRPr="006B7DD1">
        <w:rPr>
          <w:rFonts w:ascii="Times New Roman" w:eastAsia="Times New Roman" w:hAnsi="Times New Roman" w:cs="Times New Roman"/>
          <w:sz w:val="28"/>
          <w:szCs w:val="28"/>
          <w:lang w:eastAsia="ar-SA"/>
        </w:rPr>
        <w:t xml:space="preserve"> от 27.07.2010 г. № 210-ФЗ «Об организации предоставления государс</w:t>
      </w:r>
      <w:r w:rsidR="00F649E5">
        <w:rPr>
          <w:rFonts w:ascii="Times New Roman" w:eastAsia="Times New Roman" w:hAnsi="Times New Roman" w:cs="Times New Roman"/>
          <w:sz w:val="28"/>
          <w:szCs w:val="28"/>
          <w:lang w:eastAsia="ar-SA"/>
        </w:rPr>
        <w:t>твенных и муниципальных услуг»</w:t>
      </w:r>
      <w:r w:rsidR="00142C1E">
        <w:rPr>
          <w:rFonts w:ascii="Times New Roman" w:eastAsia="Times New Roman" w:hAnsi="Times New Roman" w:cs="Times New Roman"/>
          <w:sz w:val="28"/>
          <w:szCs w:val="28"/>
          <w:lang w:eastAsia="ar-SA"/>
        </w:rPr>
        <w:t>,</w:t>
      </w:r>
      <w:r w:rsidR="00BB1442" w:rsidRPr="00BB1442">
        <w:rPr>
          <w:sz w:val="28"/>
          <w:szCs w:val="28"/>
        </w:rPr>
        <w:t xml:space="preserve"> </w:t>
      </w:r>
      <w:r w:rsidR="00C65D8D">
        <w:rPr>
          <w:rFonts w:ascii="Times New Roman" w:hAnsi="Times New Roman" w:cs="Times New Roman"/>
          <w:sz w:val="28"/>
          <w:szCs w:val="28"/>
        </w:rPr>
        <w:t>в соответствии с действующим законодательством</w:t>
      </w:r>
      <w:r w:rsidR="00BB1442">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sz w:val="28"/>
          <w:szCs w:val="28"/>
          <w:lang w:eastAsia="ar-SA"/>
        </w:rPr>
        <w:t>администрация Заброденского сельского поселения Калач</w:t>
      </w:r>
      <w:r w:rsidR="0032591C">
        <w:rPr>
          <w:rFonts w:ascii="Times New Roman" w:eastAsia="Times New Roman" w:hAnsi="Times New Roman" w:cs="Times New Roman"/>
          <w:sz w:val="28"/>
          <w:szCs w:val="28"/>
          <w:lang w:eastAsia="ar-SA"/>
        </w:rPr>
        <w:t>еевского муниципального района</w:t>
      </w:r>
      <w:r w:rsidRPr="006B7DD1">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b/>
          <w:sz w:val="28"/>
          <w:szCs w:val="28"/>
          <w:lang w:eastAsia="ar-SA"/>
        </w:rPr>
        <w:t>п о с т а н о в л я е т:</w:t>
      </w:r>
    </w:p>
    <w:p w:rsidR="00E243D4" w:rsidRPr="006B7DD1" w:rsidRDefault="00E243D4" w:rsidP="00F2509A">
      <w:pPr>
        <w:spacing w:after="0" w:line="240" w:lineRule="auto"/>
        <w:ind w:firstLine="709"/>
        <w:jc w:val="both"/>
        <w:rPr>
          <w:rFonts w:ascii="Times New Roman" w:eastAsia="Times New Roman" w:hAnsi="Times New Roman" w:cs="Times New Roman"/>
          <w:sz w:val="28"/>
          <w:szCs w:val="28"/>
          <w:lang w:eastAsia="ru-RU"/>
        </w:rPr>
      </w:pPr>
    </w:p>
    <w:p w:rsidR="00E243D4" w:rsidRDefault="00E243D4" w:rsidP="00CD0480">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E243D4">
        <w:rPr>
          <w:rFonts w:ascii="Times New Roman" w:eastAsia="Times New Roman" w:hAnsi="Times New Roman" w:cs="Times New Roman"/>
          <w:sz w:val="28"/>
          <w:szCs w:val="28"/>
          <w:lang w:eastAsia="ar-SA"/>
        </w:rPr>
        <w:t xml:space="preserve">1. </w:t>
      </w:r>
      <w:r w:rsidR="00D17F13" w:rsidRPr="00D17F13">
        <w:rPr>
          <w:rFonts w:ascii="Times New Roman" w:eastAsia="Times New Roman" w:hAnsi="Times New Roman" w:cs="Times New Roman"/>
          <w:sz w:val="28"/>
          <w:szCs w:val="28"/>
          <w:lang w:eastAsia="ar-SA"/>
        </w:rPr>
        <w:t>Внести изменения в постановление администрации Заброденского сельского поселения</w:t>
      </w:r>
      <w:r w:rsidR="00D17F13">
        <w:rPr>
          <w:rFonts w:ascii="Times New Roman" w:eastAsia="Times New Roman" w:hAnsi="Times New Roman" w:cs="Times New Roman"/>
          <w:sz w:val="28"/>
          <w:szCs w:val="28"/>
          <w:lang w:eastAsia="ar-SA"/>
        </w:rPr>
        <w:t xml:space="preserve"> от </w:t>
      </w:r>
      <w:r w:rsidR="008844A0">
        <w:rPr>
          <w:rFonts w:ascii="Times New Roman" w:eastAsia="Times New Roman" w:hAnsi="Times New Roman" w:cs="Times New Roman"/>
          <w:sz w:val="28"/>
          <w:szCs w:val="28"/>
          <w:lang w:eastAsia="ar-SA"/>
        </w:rPr>
        <w:t>28</w:t>
      </w:r>
      <w:r w:rsidR="00CD0480">
        <w:rPr>
          <w:rFonts w:ascii="Times New Roman" w:eastAsia="Times New Roman" w:hAnsi="Times New Roman" w:cs="Times New Roman"/>
          <w:sz w:val="28"/>
          <w:szCs w:val="28"/>
          <w:lang w:eastAsia="ar-SA"/>
        </w:rPr>
        <w:t>.03.2016 г. №52</w:t>
      </w:r>
      <w:r w:rsidR="00C65D8D" w:rsidRPr="00C65D8D">
        <w:rPr>
          <w:rFonts w:ascii="Times New Roman" w:eastAsia="Times New Roman" w:hAnsi="Times New Roman" w:cs="Times New Roman"/>
          <w:sz w:val="28"/>
          <w:szCs w:val="28"/>
          <w:lang w:eastAsia="ar-SA"/>
        </w:rPr>
        <w:t xml:space="preserve"> «</w:t>
      </w:r>
      <w:r w:rsidR="00CD0480" w:rsidRPr="00CD0480">
        <w:rPr>
          <w:rFonts w:ascii="Times New Roman" w:eastAsia="Times New Roman" w:hAnsi="Times New Roman" w:cs="Times New Roman"/>
          <w:sz w:val="28"/>
          <w:szCs w:val="28"/>
          <w:lang w:eastAsia="ar-SA"/>
        </w:rPr>
        <w:t>Установление се</w:t>
      </w:r>
      <w:r w:rsidR="00CD0480">
        <w:rPr>
          <w:rFonts w:ascii="Times New Roman" w:eastAsia="Times New Roman" w:hAnsi="Times New Roman" w:cs="Times New Roman"/>
          <w:sz w:val="28"/>
          <w:szCs w:val="28"/>
          <w:lang w:eastAsia="ar-SA"/>
        </w:rPr>
        <w:t xml:space="preserve">рвитута в отношении земельного </w:t>
      </w:r>
      <w:r w:rsidR="00CD0480" w:rsidRPr="00CD0480">
        <w:rPr>
          <w:rFonts w:ascii="Times New Roman" w:eastAsia="Times New Roman" w:hAnsi="Times New Roman" w:cs="Times New Roman"/>
          <w:sz w:val="28"/>
          <w:szCs w:val="28"/>
          <w:lang w:eastAsia="ar-SA"/>
        </w:rPr>
        <w:t>участка, находящегося в муниципальной собственности или государственная собственность на который не разграничена</w:t>
      </w:r>
      <w:r w:rsidR="00C65D8D" w:rsidRPr="00C65D8D">
        <w:rPr>
          <w:rFonts w:ascii="Times New Roman" w:eastAsia="Times New Roman" w:hAnsi="Times New Roman" w:cs="Times New Roman"/>
          <w:sz w:val="28"/>
          <w:szCs w:val="28"/>
          <w:lang w:eastAsia="ar-SA"/>
        </w:rPr>
        <w:t>»</w:t>
      </w:r>
      <w:r w:rsidR="00EB7137">
        <w:rPr>
          <w:rFonts w:ascii="Times New Roman" w:eastAsia="Times New Roman" w:hAnsi="Times New Roman" w:cs="Times New Roman"/>
          <w:sz w:val="28"/>
          <w:szCs w:val="28"/>
          <w:lang w:eastAsia="ar-SA"/>
        </w:rPr>
        <w:t>:</w:t>
      </w:r>
    </w:p>
    <w:p w:rsidR="00391AFF" w:rsidRDefault="001E2749" w:rsidP="00661290">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6F0E1B">
        <w:rPr>
          <w:rFonts w:ascii="Times New Roman" w:eastAsia="Times New Roman" w:hAnsi="Times New Roman" w:cs="Times New Roman"/>
          <w:sz w:val="28"/>
          <w:szCs w:val="28"/>
          <w:lang w:eastAsia="ar-SA"/>
        </w:rPr>
        <w:t>.</w:t>
      </w:r>
      <w:r w:rsidR="006F0E1B" w:rsidRPr="006F0E1B">
        <w:rPr>
          <w:rFonts w:ascii="Times New Roman" w:eastAsia="Times New Roman" w:hAnsi="Times New Roman" w:cs="Times New Roman"/>
          <w:sz w:val="28"/>
          <w:szCs w:val="28"/>
          <w:lang w:eastAsia="ar-SA"/>
        </w:rPr>
        <w:t xml:space="preserve"> </w:t>
      </w:r>
      <w:r w:rsidR="00391AFF">
        <w:rPr>
          <w:rFonts w:ascii="Times New Roman" w:eastAsia="Times New Roman" w:hAnsi="Times New Roman" w:cs="Times New Roman"/>
          <w:sz w:val="28"/>
          <w:szCs w:val="28"/>
          <w:lang w:eastAsia="ar-SA"/>
        </w:rPr>
        <w:t>В наименовании и пункте первом постанов</w:t>
      </w:r>
      <w:r w:rsidR="004F3517">
        <w:rPr>
          <w:rFonts w:ascii="Times New Roman" w:eastAsia="Times New Roman" w:hAnsi="Times New Roman" w:cs="Times New Roman"/>
          <w:sz w:val="28"/>
          <w:szCs w:val="28"/>
          <w:lang w:eastAsia="ar-SA"/>
        </w:rPr>
        <w:t xml:space="preserve">ления исключить из текста слова </w:t>
      </w:r>
      <w:r w:rsidR="00391AFF">
        <w:rPr>
          <w:rFonts w:ascii="Times New Roman" w:eastAsia="Times New Roman" w:hAnsi="Times New Roman" w:cs="Times New Roman"/>
          <w:sz w:val="28"/>
          <w:szCs w:val="28"/>
          <w:lang w:eastAsia="ar-SA"/>
        </w:rPr>
        <w:t>«или государственная собственность на который не разграничена».</w:t>
      </w:r>
    </w:p>
    <w:p w:rsidR="00661290" w:rsidRDefault="00391AFF" w:rsidP="00661290">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1.2. </w:t>
      </w:r>
      <w:r w:rsidR="00661290">
        <w:rPr>
          <w:rFonts w:ascii="Times New Roman" w:eastAsia="Times New Roman" w:hAnsi="Times New Roman" w:cs="Times New Roman"/>
          <w:sz w:val="28"/>
          <w:szCs w:val="28"/>
          <w:lang w:eastAsia="ar-SA"/>
        </w:rPr>
        <w:t xml:space="preserve">В административном регламенте: </w:t>
      </w:r>
    </w:p>
    <w:p w:rsidR="00BE57C9" w:rsidRDefault="00CB6001" w:rsidP="004F351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r w:rsidR="00661290">
        <w:rPr>
          <w:rFonts w:ascii="Times New Roman" w:eastAsia="Times New Roman" w:hAnsi="Times New Roman" w:cs="Times New Roman"/>
          <w:sz w:val="28"/>
          <w:szCs w:val="28"/>
          <w:lang w:eastAsia="ar-SA"/>
        </w:rPr>
        <w:t xml:space="preserve">.1. </w:t>
      </w:r>
      <w:r w:rsidR="00BE57C9">
        <w:rPr>
          <w:rFonts w:ascii="Times New Roman" w:eastAsia="Times New Roman" w:hAnsi="Times New Roman" w:cs="Times New Roman"/>
          <w:sz w:val="28"/>
          <w:szCs w:val="28"/>
          <w:lang w:eastAsia="ar-SA"/>
        </w:rPr>
        <w:t>Исключить из</w:t>
      </w:r>
      <w:r w:rsidR="00EA4445">
        <w:rPr>
          <w:rFonts w:ascii="Times New Roman" w:eastAsia="Times New Roman" w:hAnsi="Times New Roman" w:cs="Times New Roman"/>
          <w:sz w:val="28"/>
          <w:szCs w:val="28"/>
          <w:lang w:eastAsia="ar-SA"/>
        </w:rPr>
        <w:t xml:space="preserve"> наименования</w:t>
      </w:r>
      <w:r w:rsidR="00FB7B45">
        <w:rPr>
          <w:rFonts w:ascii="Times New Roman" w:eastAsia="Times New Roman" w:hAnsi="Times New Roman" w:cs="Times New Roman"/>
          <w:sz w:val="28"/>
          <w:szCs w:val="28"/>
          <w:lang w:eastAsia="ar-SA"/>
        </w:rPr>
        <w:t>,</w:t>
      </w:r>
      <w:r w:rsidR="0056657E">
        <w:rPr>
          <w:rFonts w:ascii="Times New Roman" w:eastAsia="Times New Roman" w:hAnsi="Times New Roman" w:cs="Times New Roman"/>
          <w:sz w:val="28"/>
          <w:szCs w:val="28"/>
          <w:lang w:eastAsia="ar-SA"/>
        </w:rPr>
        <w:t xml:space="preserve"> </w:t>
      </w:r>
      <w:r w:rsidR="004F3517">
        <w:rPr>
          <w:rFonts w:ascii="Times New Roman" w:eastAsia="Times New Roman" w:hAnsi="Times New Roman" w:cs="Times New Roman"/>
          <w:sz w:val="28"/>
          <w:szCs w:val="28"/>
          <w:lang w:eastAsia="ar-SA"/>
        </w:rPr>
        <w:t>текста</w:t>
      </w:r>
      <w:r w:rsidR="00FB7B45">
        <w:rPr>
          <w:rFonts w:ascii="Times New Roman" w:eastAsia="Times New Roman" w:hAnsi="Times New Roman" w:cs="Times New Roman"/>
          <w:sz w:val="28"/>
          <w:szCs w:val="28"/>
          <w:lang w:eastAsia="ar-SA"/>
        </w:rPr>
        <w:t xml:space="preserve"> и</w:t>
      </w:r>
      <w:r w:rsidR="004F3517">
        <w:rPr>
          <w:rFonts w:ascii="Times New Roman" w:eastAsia="Times New Roman" w:hAnsi="Times New Roman" w:cs="Times New Roman"/>
          <w:sz w:val="28"/>
          <w:szCs w:val="28"/>
          <w:lang w:eastAsia="ar-SA"/>
        </w:rPr>
        <w:t xml:space="preserve"> приложений </w:t>
      </w:r>
      <w:r w:rsidR="0032591C">
        <w:rPr>
          <w:rFonts w:ascii="Times New Roman" w:eastAsia="Times New Roman" w:hAnsi="Times New Roman" w:cs="Times New Roman"/>
          <w:sz w:val="28"/>
          <w:szCs w:val="28"/>
          <w:lang w:eastAsia="ar-SA"/>
        </w:rPr>
        <w:t>к административному регламенту</w:t>
      </w:r>
      <w:r w:rsidR="004F3517">
        <w:rPr>
          <w:rFonts w:ascii="Times New Roman" w:eastAsia="Times New Roman" w:hAnsi="Times New Roman" w:cs="Times New Roman"/>
          <w:sz w:val="28"/>
          <w:szCs w:val="28"/>
          <w:lang w:eastAsia="ar-SA"/>
        </w:rPr>
        <w:t xml:space="preserve"> слова</w:t>
      </w:r>
      <w:r w:rsidR="00BE57C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«или </w:t>
      </w:r>
      <w:r w:rsidR="00BE57C9">
        <w:rPr>
          <w:rFonts w:ascii="Times New Roman" w:eastAsia="Times New Roman" w:hAnsi="Times New Roman" w:cs="Times New Roman"/>
          <w:sz w:val="28"/>
          <w:szCs w:val="28"/>
          <w:lang w:eastAsia="ar-SA"/>
        </w:rPr>
        <w:t>государственная собственн</w:t>
      </w:r>
      <w:r>
        <w:rPr>
          <w:rFonts w:ascii="Times New Roman" w:eastAsia="Times New Roman" w:hAnsi="Times New Roman" w:cs="Times New Roman"/>
          <w:sz w:val="28"/>
          <w:szCs w:val="28"/>
          <w:lang w:eastAsia="ar-SA"/>
        </w:rPr>
        <w:t>ость на который не разграничена</w:t>
      </w:r>
      <w:r w:rsidR="00BE57C9">
        <w:rPr>
          <w:rFonts w:ascii="Times New Roman" w:eastAsia="Times New Roman" w:hAnsi="Times New Roman" w:cs="Times New Roman"/>
          <w:sz w:val="28"/>
          <w:szCs w:val="28"/>
          <w:lang w:eastAsia="ar-SA"/>
        </w:rPr>
        <w:t>».</w:t>
      </w:r>
    </w:p>
    <w:p w:rsidR="006972C9" w:rsidRDefault="00CB6001"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r w:rsidR="00A5407C">
        <w:rPr>
          <w:rFonts w:ascii="Times New Roman" w:eastAsia="Times New Roman" w:hAnsi="Times New Roman" w:cs="Times New Roman"/>
          <w:sz w:val="28"/>
          <w:szCs w:val="28"/>
          <w:lang w:eastAsia="ar-SA"/>
        </w:rPr>
        <w:t xml:space="preserve">.2. </w:t>
      </w:r>
      <w:r w:rsidR="006972C9">
        <w:rPr>
          <w:rFonts w:ascii="Times New Roman" w:eastAsia="Times New Roman" w:hAnsi="Times New Roman" w:cs="Times New Roman"/>
          <w:sz w:val="28"/>
          <w:szCs w:val="28"/>
          <w:lang w:eastAsia="ar-SA"/>
        </w:rPr>
        <w:t>Абзац третий пункта</w:t>
      </w:r>
      <w:r w:rsidR="00105238">
        <w:rPr>
          <w:rFonts w:ascii="Times New Roman" w:eastAsia="Times New Roman" w:hAnsi="Times New Roman" w:cs="Times New Roman"/>
          <w:sz w:val="28"/>
          <w:szCs w:val="28"/>
          <w:lang w:eastAsia="ar-SA"/>
        </w:rPr>
        <w:t xml:space="preserve"> </w:t>
      </w:r>
      <w:r w:rsidR="00105238" w:rsidRPr="00105238">
        <w:rPr>
          <w:rFonts w:ascii="Times New Roman" w:eastAsia="Times New Roman" w:hAnsi="Times New Roman" w:cs="Times New Roman"/>
          <w:sz w:val="28"/>
          <w:szCs w:val="28"/>
          <w:lang w:eastAsia="ar-SA"/>
        </w:rPr>
        <w:t>1.3.2.</w:t>
      </w:r>
      <w:r w:rsidR="006972C9">
        <w:rPr>
          <w:rFonts w:ascii="Times New Roman" w:eastAsia="Times New Roman" w:hAnsi="Times New Roman" w:cs="Times New Roman"/>
          <w:sz w:val="28"/>
          <w:szCs w:val="28"/>
          <w:lang w:eastAsia="ar-SA"/>
        </w:rPr>
        <w:t xml:space="preserve"> раздела 1 изложить в следующей редакции:</w:t>
      </w:r>
    </w:p>
    <w:p w:rsidR="00A5407C" w:rsidRDefault="00105238"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6972C9">
        <w:rPr>
          <w:rFonts w:ascii="Times New Roman" w:eastAsia="Times New Roman" w:hAnsi="Times New Roman" w:cs="Times New Roman"/>
          <w:sz w:val="28"/>
          <w:szCs w:val="28"/>
          <w:lang w:eastAsia="ar-SA"/>
        </w:rPr>
        <w:t xml:space="preserve">- в информационной системе </w:t>
      </w:r>
      <w:r w:rsidR="0005178C">
        <w:rPr>
          <w:rFonts w:ascii="Times New Roman" w:eastAsia="Times New Roman" w:hAnsi="Times New Roman" w:cs="Times New Roman"/>
          <w:sz w:val="28"/>
          <w:szCs w:val="28"/>
          <w:lang w:eastAsia="ar-SA"/>
        </w:rPr>
        <w:t>«Портал</w:t>
      </w:r>
      <w:r w:rsidR="00772DAE">
        <w:rPr>
          <w:rFonts w:ascii="Times New Roman" w:eastAsia="Times New Roman" w:hAnsi="Times New Roman" w:cs="Times New Roman"/>
          <w:sz w:val="28"/>
          <w:szCs w:val="28"/>
          <w:lang w:eastAsia="ar-SA"/>
        </w:rPr>
        <w:t xml:space="preserve"> Ворон</w:t>
      </w:r>
      <w:r w:rsidR="0005178C">
        <w:rPr>
          <w:rFonts w:ascii="Times New Roman" w:eastAsia="Times New Roman" w:hAnsi="Times New Roman" w:cs="Times New Roman"/>
          <w:sz w:val="28"/>
          <w:szCs w:val="28"/>
          <w:lang w:eastAsia="ar-SA"/>
        </w:rPr>
        <w:t>ежской области в сети Интернет</w:t>
      </w:r>
      <w:r w:rsidR="006972C9">
        <w:rPr>
          <w:rFonts w:ascii="Times New Roman" w:eastAsia="Times New Roman" w:hAnsi="Times New Roman" w:cs="Times New Roman"/>
          <w:sz w:val="28"/>
          <w:szCs w:val="28"/>
          <w:lang w:eastAsia="ar-SA"/>
        </w:rPr>
        <w:t>» (далее – Портал Воронежской области в сети Интернет)</w:t>
      </w:r>
      <w:r w:rsidR="0005178C">
        <w:rPr>
          <w:rFonts w:ascii="Times New Roman" w:eastAsia="Times New Roman" w:hAnsi="Times New Roman" w:cs="Times New Roman"/>
          <w:sz w:val="28"/>
          <w:szCs w:val="28"/>
          <w:lang w:eastAsia="ar-SA"/>
        </w:rPr>
        <w:t>;».</w:t>
      </w:r>
    </w:p>
    <w:p w:rsidR="004F3517" w:rsidRDefault="006972C9" w:rsidP="004F351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1.2.3</w:t>
      </w:r>
      <w:r w:rsidR="00043A2B">
        <w:rPr>
          <w:rFonts w:ascii="Times New Roman" w:eastAsia="Times New Roman" w:hAnsi="Times New Roman" w:cs="Times New Roman"/>
          <w:sz w:val="28"/>
          <w:szCs w:val="28"/>
          <w:lang w:eastAsia="ar-SA"/>
        </w:rPr>
        <w:t xml:space="preserve">. В </w:t>
      </w:r>
      <w:r>
        <w:rPr>
          <w:rFonts w:ascii="Times New Roman" w:eastAsia="Times New Roman" w:hAnsi="Times New Roman" w:cs="Times New Roman"/>
          <w:sz w:val="28"/>
          <w:szCs w:val="28"/>
          <w:lang w:eastAsia="ar-SA"/>
        </w:rPr>
        <w:t>тексте</w:t>
      </w:r>
      <w:r w:rsidR="00043A2B">
        <w:rPr>
          <w:rFonts w:ascii="Times New Roman" w:eastAsia="Times New Roman" w:hAnsi="Times New Roman" w:cs="Times New Roman"/>
          <w:sz w:val="28"/>
          <w:szCs w:val="28"/>
          <w:lang w:eastAsia="ar-SA"/>
        </w:rPr>
        <w:t xml:space="preserve"> слова «</w:t>
      </w:r>
      <w:r w:rsidR="00043A2B" w:rsidRPr="00043A2B">
        <w:rPr>
          <w:rFonts w:ascii="Times New Roman" w:eastAsia="Times New Roman" w:hAnsi="Times New Roman" w:cs="Times New Roman"/>
          <w:sz w:val="28"/>
          <w:szCs w:val="28"/>
          <w:lang w:eastAsia="ar-SA"/>
        </w:rPr>
        <w:t>Портале государственных и муниципальных услуг Воронежской области</w:t>
      </w:r>
      <w:r w:rsidR="00043A2B">
        <w:rPr>
          <w:rFonts w:ascii="Times New Roman" w:eastAsia="Times New Roman" w:hAnsi="Times New Roman" w:cs="Times New Roman"/>
          <w:sz w:val="28"/>
          <w:szCs w:val="28"/>
          <w:lang w:eastAsia="ar-SA"/>
        </w:rPr>
        <w:t>» заменить словами «</w:t>
      </w:r>
      <w:r w:rsidR="00043A2B" w:rsidRPr="00043A2B">
        <w:rPr>
          <w:rFonts w:ascii="Times New Roman" w:eastAsia="Times New Roman" w:hAnsi="Times New Roman" w:cs="Times New Roman"/>
          <w:sz w:val="28"/>
          <w:szCs w:val="28"/>
          <w:lang w:eastAsia="ar-SA"/>
        </w:rPr>
        <w:t>Портал</w:t>
      </w:r>
      <w:r w:rsidR="00043A2B">
        <w:rPr>
          <w:rFonts w:ascii="Times New Roman" w:eastAsia="Times New Roman" w:hAnsi="Times New Roman" w:cs="Times New Roman"/>
          <w:sz w:val="28"/>
          <w:szCs w:val="28"/>
          <w:lang w:eastAsia="ar-SA"/>
        </w:rPr>
        <w:t>е</w:t>
      </w:r>
      <w:r w:rsidR="00043A2B" w:rsidRPr="00043A2B">
        <w:rPr>
          <w:rFonts w:ascii="Times New Roman" w:eastAsia="Times New Roman" w:hAnsi="Times New Roman" w:cs="Times New Roman"/>
          <w:sz w:val="28"/>
          <w:szCs w:val="28"/>
          <w:lang w:eastAsia="ar-SA"/>
        </w:rPr>
        <w:t xml:space="preserve"> Воронежской области в сети Интернет</w:t>
      </w:r>
      <w:r w:rsidR="00043A2B">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r w:rsidRPr="006972C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слова «</w:t>
      </w:r>
      <w:r w:rsidRPr="00043A2B">
        <w:rPr>
          <w:rFonts w:ascii="Times New Roman" w:eastAsia="Times New Roman" w:hAnsi="Times New Roman" w:cs="Times New Roman"/>
          <w:sz w:val="28"/>
          <w:szCs w:val="28"/>
          <w:lang w:eastAsia="ar-SA"/>
        </w:rPr>
        <w:t>Портала государственных и муниципальных услуг Воронежской области</w:t>
      </w:r>
      <w:r>
        <w:rPr>
          <w:rFonts w:ascii="Times New Roman" w:eastAsia="Times New Roman" w:hAnsi="Times New Roman" w:cs="Times New Roman"/>
          <w:sz w:val="28"/>
          <w:szCs w:val="28"/>
          <w:lang w:eastAsia="ar-SA"/>
        </w:rPr>
        <w:t xml:space="preserve">» заменить словами «Портала Воронежской области в сети Интернет», </w:t>
      </w:r>
      <w:r w:rsidR="003F02CB">
        <w:rPr>
          <w:rFonts w:ascii="Times New Roman" w:eastAsia="Times New Roman" w:hAnsi="Times New Roman" w:cs="Times New Roman"/>
          <w:sz w:val="28"/>
          <w:szCs w:val="28"/>
          <w:lang w:eastAsia="ar-SA"/>
        </w:rPr>
        <w:t>слова «</w:t>
      </w:r>
      <w:r w:rsidR="003F02CB" w:rsidRPr="003F02CB">
        <w:rPr>
          <w:rFonts w:ascii="Times New Roman" w:eastAsia="Times New Roman" w:hAnsi="Times New Roman" w:cs="Times New Roman"/>
          <w:sz w:val="28"/>
          <w:szCs w:val="28"/>
          <w:lang w:eastAsia="ar-SA"/>
        </w:rPr>
        <w:t xml:space="preserve">Портале государственных и муниципальных услуг Воронежской области </w:t>
      </w:r>
      <w:r w:rsidR="003F02CB" w:rsidRPr="004F3517">
        <w:rPr>
          <w:rFonts w:ascii="Times New Roman" w:eastAsia="Times New Roman" w:hAnsi="Times New Roman" w:cs="Times New Roman"/>
          <w:sz w:val="28"/>
          <w:szCs w:val="28"/>
          <w:lang w:eastAsia="ar-SA"/>
        </w:rPr>
        <w:t>(</w:t>
      </w:r>
      <w:hyperlink r:id="rId8" w:history="1">
        <w:r w:rsidR="003F02CB" w:rsidRPr="004F3517">
          <w:rPr>
            <w:rStyle w:val="ac"/>
            <w:rFonts w:ascii="Times New Roman" w:eastAsia="Times New Roman" w:hAnsi="Times New Roman" w:cs="Times New Roman"/>
            <w:color w:val="auto"/>
            <w:sz w:val="28"/>
            <w:szCs w:val="28"/>
            <w:u w:val="none"/>
            <w:lang w:eastAsia="ar-SA"/>
          </w:rPr>
          <w:t>www.pgu.govvrn.ru)»</w:t>
        </w:r>
      </w:hyperlink>
      <w:r w:rsidR="003F02CB">
        <w:rPr>
          <w:rFonts w:ascii="Times New Roman" w:eastAsia="Times New Roman" w:hAnsi="Times New Roman" w:cs="Times New Roman"/>
          <w:sz w:val="28"/>
          <w:szCs w:val="28"/>
          <w:lang w:eastAsia="ar-SA"/>
        </w:rPr>
        <w:t xml:space="preserve"> заменить словами «</w:t>
      </w:r>
      <w:r w:rsidR="003F02CB" w:rsidRPr="003F02CB">
        <w:rPr>
          <w:rFonts w:ascii="Times New Roman" w:eastAsia="Times New Roman" w:hAnsi="Times New Roman" w:cs="Times New Roman"/>
          <w:sz w:val="28"/>
          <w:szCs w:val="28"/>
          <w:lang w:eastAsia="ar-SA"/>
        </w:rPr>
        <w:t>Портал</w:t>
      </w:r>
      <w:r w:rsidR="003F02CB">
        <w:rPr>
          <w:rFonts w:ascii="Times New Roman" w:eastAsia="Times New Roman" w:hAnsi="Times New Roman" w:cs="Times New Roman"/>
          <w:sz w:val="28"/>
          <w:szCs w:val="28"/>
          <w:lang w:eastAsia="ar-SA"/>
        </w:rPr>
        <w:t>е</w:t>
      </w:r>
      <w:r w:rsidR="003F02CB" w:rsidRPr="003F02CB">
        <w:rPr>
          <w:rFonts w:ascii="Times New Roman" w:eastAsia="Times New Roman" w:hAnsi="Times New Roman" w:cs="Times New Roman"/>
          <w:sz w:val="28"/>
          <w:szCs w:val="28"/>
          <w:lang w:eastAsia="ar-SA"/>
        </w:rPr>
        <w:t xml:space="preserve"> Воронежской области в сети Интернет</w:t>
      </w:r>
      <w:r w:rsidR="003F02CB">
        <w:rPr>
          <w:rFonts w:ascii="Times New Roman" w:eastAsia="Times New Roman" w:hAnsi="Times New Roman" w:cs="Times New Roman"/>
          <w:sz w:val="28"/>
          <w:szCs w:val="28"/>
          <w:lang w:eastAsia="ar-SA"/>
        </w:rPr>
        <w:t>».</w:t>
      </w:r>
    </w:p>
    <w:p w:rsidR="00EB63EB" w:rsidRDefault="005E77AD" w:rsidP="004F3517">
      <w:pPr>
        <w:tabs>
          <w:tab w:val="left" w:pos="567"/>
        </w:tabs>
        <w:spacing w:after="0" w:line="240" w:lineRule="auto"/>
        <w:ind w:right="10" w:firstLine="709"/>
        <w:jc w:val="both"/>
        <w:rPr>
          <w:rFonts w:ascii="Times New Roman" w:hAnsi="Times New Roman" w:cs="Times New Roman"/>
          <w:sz w:val="28"/>
          <w:szCs w:val="28"/>
          <w:lang w:eastAsia="ar-SA"/>
        </w:rPr>
      </w:pPr>
      <w:r>
        <w:rPr>
          <w:rFonts w:ascii="Times New Roman" w:hAnsi="Times New Roman" w:cs="Times New Roman"/>
          <w:color w:val="000000" w:themeColor="text1"/>
          <w:sz w:val="28"/>
          <w:szCs w:val="28"/>
        </w:rPr>
        <w:t>1</w:t>
      </w:r>
      <w:r w:rsidR="00BC4DA7">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r w:rsidR="006972C9">
        <w:rPr>
          <w:rFonts w:ascii="Times New Roman" w:hAnsi="Times New Roman" w:cs="Times New Roman"/>
          <w:color w:val="000000" w:themeColor="text1"/>
          <w:sz w:val="28"/>
          <w:szCs w:val="28"/>
        </w:rPr>
        <w:t>4</w:t>
      </w:r>
      <w:r w:rsidR="00E44B4E">
        <w:rPr>
          <w:rFonts w:ascii="Times New Roman" w:hAnsi="Times New Roman" w:cs="Times New Roman"/>
          <w:color w:val="000000" w:themeColor="text1"/>
          <w:sz w:val="28"/>
          <w:szCs w:val="28"/>
        </w:rPr>
        <w:t>. Пункт 2.6.2</w:t>
      </w:r>
      <w:r>
        <w:rPr>
          <w:rFonts w:ascii="Times New Roman" w:hAnsi="Times New Roman" w:cs="Times New Roman"/>
          <w:color w:val="000000" w:themeColor="text1"/>
          <w:sz w:val="28"/>
          <w:szCs w:val="28"/>
        </w:rPr>
        <w:t xml:space="preserve"> </w:t>
      </w:r>
      <w:r w:rsidR="00BB41B4">
        <w:rPr>
          <w:rFonts w:ascii="Times New Roman" w:hAnsi="Times New Roman" w:cs="Times New Roman"/>
          <w:color w:val="000000" w:themeColor="text1"/>
          <w:sz w:val="28"/>
          <w:szCs w:val="28"/>
        </w:rPr>
        <w:t>раздела 2</w:t>
      </w:r>
      <w:r w:rsidR="00127077">
        <w:rPr>
          <w:rFonts w:ascii="Times New Roman" w:hAnsi="Times New Roman" w:cs="Times New Roman"/>
          <w:sz w:val="28"/>
          <w:szCs w:val="28"/>
          <w:lang w:eastAsia="ar-SA"/>
        </w:rPr>
        <w:t xml:space="preserve"> после слов</w:t>
      </w:r>
      <w:r w:rsidR="0066798A">
        <w:rPr>
          <w:rFonts w:ascii="Times New Roman" w:hAnsi="Times New Roman" w:cs="Times New Roman"/>
          <w:sz w:val="28"/>
          <w:szCs w:val="28"/>
          <w:lang w:eastAsia="ar-SA"/>
        </w:rPr>
        <w:t xml:space="preserve"> </w:t>
      </w:r>
      <w:r w:rsidR="00127077">
        <w:rPr>
          <w:rFonts w:ascii="Times New Roman" w:hAnsi="Times New Roman" w:cs="Times New Roman"/>
          <w:sz w:val="28"/>
          <w:szCs w:val="28"/>
          <w:lang w:eastAsia="ar-SA"/>
        </w:rPr>
        <w:t>«</w:t>
      </w:r>
      <w:r w:rsidR="00127077" w:rsidRPr="00127077">
        <w:rPr>
          <w:rFonts w:ascii="Times New Roman" w:hAnsi="Times New Roman" w:cs="Times New Roman"/>
          <w:sz w:val="28"/>
          <w:szCs w:val="28"/>
          <w:lang w:eastAsia="ar-SA"/>
        </w:rPr>
        <w:t>Запрещается требовать от заявителя:</w:t>
      </w:r>
      <w:r w:rsidR="00127077">
        <w:rPr>
          <w:rFonts w:ascii="Times New Roman" w:hAnsi="Times New Roman" w:cs="Times New Roman"/>
          <w:sz w:val="28"/>
          <w:szCs w:val="28"/>
          <w:lang w:eastAsia="ar-SA"/>
        </w:rPr>
        <w:t xml:space="preserve">» </w:t>
      </w:r>
      <w:r w:rsidR="0066798A">
        <w:rPr>
          <w:rFonts w:ascii="Times New Roman" w:hAnsi="Times New Roman" w:cs="Times New Roman"/>
          <w:sz w:val="28"/>
          <w:szCs w:val="28"/>
          <w:lang w:eastAsia="ar-SA"/>
        </w:rPr>
        <w:t xml:space="preserve">дополнить </w:t>
      </w:r>
      <w:r w:rsidR="00E44B4E">
        <w:rPr>
          <w:rStyle w:val="extended-textshort"/>
          <w:rFonts w:ascii="Times New Roman" w:hAnsi="Times New Roman" w:cs="Times New Roman"/>
          <w:sz w:val="28"/>
          <w:szCs w:val="28"/>
        </w:rPr>
        <w:t>абзацами</w:t>
      </w:r>
      <w:r w:rsidR="0066798A" w:rsidRPr="0066798A">
        <w:rPr>
          <w:rStyle w:val="extended-textshort"/>
          <w:rFonts w:ascii="Times New Roman" w:hAnsi="Times New Roman" w:cs="Times New Roman"/>
          <w:sz w:val="28"/>
          <w:szCs w:val="28"/>
        </w:rPr>
        <w:t xml:space="preserve"> </w:t>
      </w:r>
      <w:r w:rsidR="0066798A" w:rsidRPr="0066798A">
        <w:rPr>
          <w:rStyle w:val="extended-textshort"/>
          <w:rFonts w:ascii="Times New Roman" w:hAnsi="Times New Roman" w:cs="Times New Roman"/>
          <w:bCs/>
          <w:sz w:val="28"/>
          <w:szCs w:val="28"/>
        </w:rPr>
        <w:t>следующего</w:t>
      </w:r>
      <w:r w:rsidR="0066798A" w:rsidRPr="0066798A">
        <w:rPr>
          <w:rStyle w:val="extended-textshort"/>
          <w:rFonts w:ascii="Times New Roman" w:hAnsi="Times New Roman" w:cs="Times New Roman"/>
          <w:sz w:val="28"/>
          <w:szCs w:val="28"/>
        </w:rPr>
        <w:t xml:space="preserve"> содержания</w:t>
      </w:r>
      <w:r w:rsidR="0066798A">
        <w:rPr>
          <w:rFonts w:ascii="Times New Roman" w:hAnsi="Times New Roman" w:cs="Times New Roman"/>
          <w:sz w:val="28"/>
          <w:szCs w:val="28"/>
          <w:lang w:eastAsia="ar-SA"/>
        </w:rPr>
        <w:t xml:space="preserve">: </w:t>
      </w:r>
    </w:p>
    <w:p w:rsidR="00713B05" w:rsidRDefault="0066798A" w:rsidP="00634632">
      <w:pPr>
        <w:pStyle w:val="HTML"/>
        <w:ind w:firstLine="709"/>
        <w:jc w:val="both"/>
        <w:rPr>
          <w:rFonts w:ascii="Verdana" w:hAnsi="Verdana"/>
          <w:sz w:val="21"/>
          <w:szCs w:val="21"/>
        </w:rPr>
      </w:pPr>
      <w:r>
        <w:rPr>
          <w:rFonts w:ascii="Times New Roman" w:hAnsi="Times New Roman" w:cs="Times New Roman"/>
          <w:sz w:val="28"/>
          <w:szCs w:val="28"/>
          <w:lang w:eastAsia="ar-SA"/>
        </w:rPr>
        <w:t>«</w:t>
      </w:r>
      <w:r w:rsidR="00713B05">
        <w:rPr>
          <w:rFonts w:ascii="Times New Roman" w:hAnsi="Times New Roman" w:cs="Times New Roman"/>
          <w:sz w:val="28"/>
          <w:szCs w:val="28"/>
          <w:lang w:eastAsia="ar-SA"/>
        </w:rPr>
        <w:t>-</w:t>
      </w:r>
      <w:r w:rsidR="00D220C7">
        <w:rPr>
          <w:rFonts w:ascii="Times New Roman" w:hAnsi="Times New Roman" w:cs="Times New Roman"/>
          <w:sz w:val="28"/>
          <w:szCs w:val="28"/>
          <w:lang w:eastAsia="ar-SA"/>
        </w:rPr>
        <w:t xml:space="preserve"> </w:t>
      </w:r>
      <w:r w:rsidR="00713B05" w:rsidRPr="00713B05">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sidR="00713B05" w:rsidRPr="00713B05">
        <w:rPr>
          <w:rFonts w:ascii="Times New Roman" w:hAnsi="Times New Roman" w:cs="Times New Roman"/>
          <w:sz w:val="28"/>
          <w:szCs w:val="28"/>
          <w:lang w:eastAsia="ar-SA"/>
        </w:rPr>
        <w:t xml:space="preserve"> </w:t>
      </w:r>
      <w:r w:rsidR="00713B05" w:rsidRPr="001D2088">
        <w:rPr>
          <w:rFonts w:ascii="Times New Roman" w:hAnsi="Times New Roman" w:cs="Times New Roman"/>
          <w:sz w:val="28"/>
          <w:szCs w:val="28"/>
          <w:lang w:eastAsia="ar-SA"/>
        </w:rPr>
        <w:t>Федерального</w:t>
      </w:r>
      <w:r w:rsidR="00713B05">
        <w:rPr>
          <w:rFonts w:ascii="Times New Roman" w:hAnsi="Times New Roman" w:cs="Times New Roman"/>
          <w:sz w:val="28"/>
          <w:szCs w:val="28"/>
        </w:rPr>
        <w:t xml:space="preserve"> закона </w:t>
      </w:r>
      <w:r w:rsidR="00713B05" w:rsidRPr="00713B05">
        <w:rPr>
          <w:rFonts w:ascii="Times New Roman" w:hAnsi="Times New Roman" w:cs="Times New Roman"/>
          <w:sz w:val="28"/>
          <w:szCs w:val="28"/>
        </w:rPr>
        <w:t>№ 210-ФЗ от 27.07.2010 г.</w:t>
      </w:r>
      <w:r w:rsidR="00713B05">
        <w:rPr>
          <w:rFonts w:ascii="Times New Roman" w:hAnsi="Times New Roman" w:cs="Times New Roman"/>
          <w:sz w:val="28"/>
          <w:szCs w:val="28"/>
        </w:rPr>
        <w:t>;</w:t>
      </w:r>
    </w:p>
    <w:p w:rsidR="0066798A" w:rsidRPr="001D2088" w:rsidRDefault="0066798A" w:rsidP="0012707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026D4" w:rsidRPr="00BC4DA7" w:rsidRDefault="0066798A" w:rsidP="00BC4DA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w:t>
      </w:r>
      <w:r w:rsidRPr="001D2088">
        <w:rPr>
          <w:rFonts w:ascii="Times New Roman" w:eastAsia="Times New Roman" w:hAnsi="Times New Roman" w:cs="Times New Roman"/>
          <w:sz w:val="28"/>
          <w:szCs w:val="28"/>
          <w:lang w:eastAsia="ar-SA"/>
        </w:rPr>
        <w:lastRenderedPageBreak/>
        <w:t>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r w:rsidR="003C7C38">
        <w:rPr>
          <w:rFonts w:ascii="Times New Roman" w:eastAsia="Times New Roman" w:hAnsi="Times New Roman" w:cs="Times New Roman"/>
          <w:sz w:val="28"/>
          <w:szCs w:val="28"/>
          <w:lang w:eastAsia="ar-SA"/>
        </w:rPr>
        <w:t>.».</w:t>
      </w:r>
    </w:p>
    <w:p w:rsidR="003C7ECB" w:rsidRDefault="005E77AD" w:rsidP="003C7C38">
      <w:pPr>
        <w:tabs>
          <w:tab w:val="left" w:pos="0"/>
        </w:tabs>
        <w:spacing w:after="0" w:line="240" w:lineRule="auto"/>
        <w:ind w:right="10"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w:t>
      </w:r>
      <w:r w:rsidR="006972C9">
        <w:rPr>
          <w:rFonts w:ascii="Times New Roman" w:hAnsi="Times New Roman" w:cs="Times New Roman"/>
          <w:sz w:val="28"/>
          <w:szCs w:val="28"/>
          <w:lang w:eastAsia="ar-SA"/>
        </w:rPr>
        <w:t>.2</w:t>
      </w:r>
      <w:r>
        <w:rPr>
          <w:rFonts w:ascii="Times New Roman" w:hAnsi="Times New Roman" w:cs="Times New Roman"/>
          <w:sz w:val="28"/>
          <w:szCs w:val="28"/>
          <w:lang w:eastAsia="ar-SA"/>
        </w:rPr>
        <w:t>.</w:t>
      </w:r>
      <w:r w:rsidR="006972C9">
        <w:rPr>
          <w:rFonts w:ascii="Times New Roman" w:hAnsi="Times New Roman" w:cs="Times New Roman"/>
          <w:sz w:val="28"/>
          <w:szCs w:val="28"/>
          <w:lang w:eastAsia="ar-SA"/>
        </w:rPr>
        <w:t>5</w:t>
      </w:r>
      <w:r w:rsidR="003C7E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003C7ECB">
        <w:rPr>
          <w:rFonts w:ascii="Times New Roman" w:hAnsi="Times New Roman" w:cs="Times New Roman"/>
          <w:sz w:val="28"/>
          <w:szCs w:val="28"/>
          <w:lang w:eastAsia="ar-SA"/>
        </w:rPr>
        <w:t>Наименование раздела 5 изложить в следующей редакции:</w:t>
      </w:r>
    </w:p>
    <w:p w:rsidR="00127077" w:rsidRPr="003C7C38" w:rsidRDefault="001E2749" w:rsidP="003C7C38">
      <w:pPr>
        <w:tabs>
          <w:tab w:val="left" w:pos="0"/>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ar-SA"/>
        </w:rPr>
        <w:t>«</w:t>
      </w:r>
      <w:r w:rsidR="00BB41B4">
        <w:rPr>
          <w:rFonts w:ascii="Times New Roman" w:hAnsi="Times New Roman" w:cs="Times New Roman"/>
          <w:sz w:val="28"/>
          <w:szCs w:val="28"/>
          <w:lang w:eastAsia="ar-SA"/>
        </w:rPr>
        <w:t xml:space="preserve">5. </w:t>
      </w:r>
      <w:r w:rsidRPr="001E2749">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32232E">
        <w:rPr>
          <w:rFonts w:ascii="Times New Roman" w:hAnsi="Times New Roman" w:cs="Times New Roman"/>
          <w:sz w:val="28"/>
          <w:szCs w:val="28"/>
        </w:rPr>
        <w:t xml:space="preserve">, </w:t>
      </w:r>
      <w:r w:rsidR="0032232E" w:rsidRPr="0032232E">
        <w:rPr>
          <w:rFonts w:ascii="Times New Roman" w:hAnsi="Times New Roman" w:cs="Times New Roman"/>
          <w:bCs/>
          <w:sz w:val="28"/>
          <w:szCs w:val="28"/>
        </w:rPr>
        <w:t>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32232E">
        <w:rPr>
          <w:rFonts w:ascii="Times New Roman" w:hAnsi="Times New Roman" w:cs="Times New Roman"/>
          <w:bCs/>
          <w:sz w:val="28"/>
          <w:szCs w:val="28"/>
        </w:rPr>
        <w:t xml:space="preserve"> </w:t>
      </w:r>
      <w:r w:rsidR="0032232E" w:rsidRPr="001D2088">
        <w:rPr>
          <w:rFonts w:ascii="Times New Roman" w:hAnsi="Times New Roman" w:cs="Times New Roman"/>
          <w:sz w:val="28"/>
          <w:szCs w:val="28"/>
          <w:lang w:eastAsia="ar-SA"/>
        </w:rPr>
        <w:t>от 27.07.2010 г. № 210-ФЗ</w:t>
      </w:r>
      <w:r w:rsidR="0032232E" w:rsidRPr="0032232E">
        <w:rPr>
          <w:rFonts w:ascii="Times New Roman" w:hAnsi="Times New Roman" w:cs="Times New Roman"/>
          <w:bCs/>
          <w:sz w:val="28"/>
          <w:szCs w:val="28"/>
        </w:rPr>
        <w:t>, или их работников</w:t>
      </w:r>
      <w:r w:rsidR="003C7C38">
        <w:rPr>
          <w:rFonts w:ascii="Times New Roman" w:hAnsi="Times New Roman" w:cs="Times New Roman"/>
          <w:bCs/>
          <w:sz w:val="28"/>
          <w:szCs w:val="28"/>
        </w:rPr>
        <w:t>.</w:t>
      </w:r>
      <w:r w:rsidR="00713B05">
        <w:rPr>
          <w:rFonts w:ascii="Times New Roman" w:hAnsi="Times New Roman" w:cs="Times New Roman"/>
          <w:bCs/>
          <w:sz w:val="28"/>
          <w:szCs w:val="28"/>
        </w:rPr>
        <w:t>»</w:t>
      </w:r>
      <w:r w:rsidR="0032232E">
        <w:rPr>
          <w:rFonts w:ascii="Times New Roman" w:hAnsi="Times New Roman" w:cs="Times New Roman"/>
          <w:bCs/>
          <w:sz w:val="28"/>
          <w:szCs w:val="28"/>
        </w:rPr>
        <w:t>.</w:t>
      </w:r>
    </w:p>
    <w:p w:rsidR="005C5E62" w:rsidRDefault="006E75AA" w:rsidP="00711918">
      <w:pPr>
        <w:pStyle w:val="ConsPlusNormal"/>
        <w:tabs>
          <w:tab w:val="left" w:pos="142"/>
        </w:tabs>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C7C38">
        <w:rPr>
          <w:rFonts w:ascii="Times New Roman" w:hAnsi="Times New Roman" w:cs="Times New Roman"/>
          <w:sz w:val="28"/>
          <w:szCs w:val="28"/>
        </w:rPr>
        <w:t>.</w:t>
      </w:r>
      <w:r w:rsidR="006972C9">
        <w:rPr>
          <w:rFonts w:ascii="Times New Roman" w:hAnsi="Times New Roman" w:cs="Times New Roman"/>
          <w:sz w:val="28"/>
          <w:szCs w:val="28"/>
        </w:rPr>
        <w:t>2.6</w:t>
      </w:r>
      <w:r w:rsidR="00711918">
        <w:rPr>
          <w:rFonts w:ascii="Times New Roman" w:hAnsi="Times New Roman" w:cs="Times New Roman"/>
          <w:sz w:val="28"/>
          <w:szCs w:val="28"/>
        </w:rPr>
        <w:t xml:space="preserve">. </w:t>
      </w:r>
      <w:r w:rsidR="005C5E62">
        <w:rPr>
          <w:rFonts w:ascii="Times New Roman" w:hAnsi="Times New Roman" w:cs="Times New Roman"/>
          <w:sz w:val="28"/>
          <w:szCs w:val="28"/>
        </w:rPr>
        <w:t>Подпункт 3</w:t>
      </w:r>
      <w:r w:rsidR="00711918">
        <w:rPr>
          <w:rFonts w:ascii="Times New Roman" w:hAnsi="Times New Roman" w:cs="Times New Roman"/>
          <w:sz w:val="28"/>
          <w:szCs w:val="28"/>
        </w:rPr>
        <w:t xml:space="preserve"> п</w:t>
      </w:r>
      <w:r>
        <w:rPr>
          <w:rFonts w:ascii="Times New Roman" w:hAnsi="Times New Roman" w:cs="Times New Roman"/>
          <w:sz w:val="28"/>
          <w:szCs w:val="28"/>
        </w:rPr>
        <w:t>ункт</w:t>
      </w:r>
      <w:r w:rsidR="005C5E62">
        <w:rPr>
          <w:rFonts w:ascii="Times New Roman" w:hAnsi="Times New Roman" w:cs="Times New Roman"/>
          <w:sz w:val="28"/>
          <w:szCs w:val="28"/>
        </w:rPr>
        <w:t>а</w:t>
      </w:r>
      <w:r>
        <w:rPr>
          <w:rFonts w:ascii="Times New Roman" w:hAnsi="Times New Roman" w:cs="Times New Roman"/>
          <w:sz w:val="28"/>
          <w:szCs w:val="28"/>
        </w:rPr>
        <w:t xml:space="preserve"> 5.2.</w:t>
      </w:r>
      <w:r w:rsidR="00BB41B4">
        <w:rPr>
          <w:rFonts w:ascii="Times New Roman" w:hAnsi="Times New Roman" w:cs="Times New Roman"/>
          <w:sz w:val="28"/>
          <w:szCs w:val="28"/>
        </w:rPr>
        <w:t xml:space="preserve"> раздела 5</w:t>
      </w:r>
      <w:r>
        <w:rPr>
          <w:rFonts w:ascii="Times New Roman" w:hAnsi="Times New Roman" w:cs="Times New Roman"/>
          <w:sz w:val="28"/>
          <w:szCs w:val="28"/>
        </w:rPr>
        <w:t xml:space="preserve"> </w:t>
      </w:r>
      <w:r w:rsidR="005C5E62">
        <w:rPr>
          <w:rFonts w:ascii="Times New Roman" w:hAnsi="Times New Roman" w:cs="Times New Roman"/>
          <w:sz w:val="28"/>
          <w:szCs w:val="28"/>
        </w:rPr>
        <w:t>изложить в следующей редакции:</w:t>
      </w:r>
    </w:p>
    <w:p w:rsidR="00711918" w:rsidRDefault="005C5E62" w:rsidP="00711918">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6E75AA">
        <w:rPr>
          <w:rFonts w:ascii="Times New Roman" w:hAnsi="Times New Roman" w:cs="Times New Roman"/>
          <w:color w:val="000000" w:themeColor="text1"/>
          <w:sz w:val="28"/>
          <w:szCs w:val="28"/>
        </w:rPr>
        <w:t xml:space="preserve">«3) </w:t>
      </w:r>
      <w:r w:rsidR="003B1207" w:rsidRPr="003B1207">
        <w:rPr>
          <w:rFonts w:ascii="Times New Roman" w:hAnsi="Times New Roman" w:cs="Times New Roman"/>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3B1207">
        <w:rPr>
          <w:rFonts w:ascii="Times New Roman" w:hAnsi="Times New Roman" w:cs="Times New Roman"/>
          <w:color w:val="000000" w:themeColor="text1"/>
          <w:sz w:val="28"/>
          <w:szCs w:val="28"/>
        </w:rPr>
        <w:t>».</w:t>
      </w:r>
    </w:p>
    <w:p w:rsidR="00711918" w:rsidRDefault="006972C9" w:rsidP="005E77AD">
      <w:pPr>
        <w:pStyle w:val="HTML"/>
        <w:ind w:firstLine="709"/>
        <w:jc w:val="both"/>
        <w:rPr>
          <w:rFonts w:ascii="Times New Roman" w:hAnsi="Times New Roman" w:cs="Times New Roman"/>
          <w:sz w:val="28"/>
          <w:szCs w:val="28"/>
          <w:lang w:eastAsia="ar-SA"/>
        </w:rPr>
      </w:pPr>
      <w:r>
        <w:rPr>
          <w:rFonts w:ascii="Times New Roman" w:hAnsi="Times New Roman" w:cs="Times New Roman"/>
          <w:color w:val="000000" w:themeColor="text1"/>
          <w:sz w:val="28"/>
          <w:szCs w:val="28"/>
        </w:rPr>
        <w:t>1.2</w:t>
      </w:r>
      <w:r w:rsidR="00B45E3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w:t>
      </w:r>
      <w:r w:rsidR="005C5E62">
        <w:rPr>
          <w:rFonts w:ascii="Times New Roman" w:hAnsi="Times New Roman" w:cs="Times New Roman"/>
          <w:color w:val="000000" w:themeColor="text1"/>
          <w:sz w:val="28"/>
          <w:szCs w:val="28"/>
        </w:rPr>
        <w:t>.</w:t>
      </w:r>
      <w:r w:rsidR="00B45E31">
        <w:rPr>
          <w:rFonts w:ascii="Times New Roman" w:hAnsi="Times New Roman" w:cs="Times New Roman"/>
          <w:color w:val="000000" w:themeColor="text1"/>
          <w:sz w:val="28"/>
          <w:szCs w:val="28"/>
        </w:rPr>
        <w:t xml:space="preserve"> </w:t>
      </w:r>
      <w:r w:rsidR="005E77AD">
        <w:rPr>
          <w:rFonts w:ascii="Times New Roman" w:hAnsi="Times New Roman" w:cs="Times New Roman"/>
          <w:sz w:val="28"/>
          <w:szCs w:val="28"/>
          <w:lang w:eastAsia="ar-SA"/>
        </w:rPr>
        <w:t>Пункт 5.2.</w:t>
      </w:r>
      <w:r w:rsidR="00BB41B4">
        <w:rPr>
          <w:rFonts w:ascii="Times New Roman" w:hAnsi="Times New Roman" w:cs="Times New Roman"/>
          <w:sz w:val="28"/>
          <w:szCs w:val="28"/>
          <w:lang w:eastAsia="ar-SA"/>
        </w:rPr>
        <w:t xml:space="preserve"> раздела 5 </w:t>
      </w:r>
      <w:r w:rsidR="005E77AD">
        <w:rPr>
          <w:rFonts w:ascii="Times New Roman" w:hAnsi="Times New Roman" w:cs="Times New Roman"/>
          <w:sz w:val="28"/>
          <w:szCs w:val="28"/>
          <w:lang w:eastAsia="ar-SA"/>
        </w:rPr>
        <w:t xml:space="preserve">дополнить </w:t>
      </w:r>
      <w:r w:rsidR="005E77AD">
        <w:rPr>
          <w:rStyle w:val="extended-textshort"/>
          <w:rFonts w:ascii="Times New Roman" w:hAnsi="Times New Roman" w:cs="Times New Roman"/>
          <w:sz w:val="28"/>
          <w:szCs w:val="28"/>
        </w:rPr>
        <w:t>подпунктами</w:t>
      </w:r>
      <w:r w:rsidR="005C5E62">
        <w:rPr>
          <w:rStyle w:val="extended-textshort"/>
          <w:rFonts w:ascii="Times New Roman" w:hAnsi="Times New Roman" w:cs="Times New Roman"/>
          <w:sz w:val="28"/>
          <w:szCs w:val="28"/>
        </w:rPr>
        <w:t xml:space="preserve"> 8, 9, 10</w:t>
      </w:r>
      <w:r w:rsidR="005E77AD" w:rsidRPr="0066798A">
        <w:rPr>
          <w:rStyle w:val="extended-textshort"/>
          <w:rFonts w:ascii="Times New Roman" w:hAnsi="Times New Roman" w:cs="Times New Roman"/>
          <w:sz w:val="28"/>
          <w:szCs w:val="28"/>
        </w:rPr>
        <w:t xml:space="preserve"> </w:t>
      </w:r>
      <w:r w:rsidR="005E77AD" w:rsidRPr="0066798A">
        <w:rPr>
          <w:rStyle w:val="extended-textshort"/>
          <w:rFonts w:ascii="Times New Roman" w:hAnsi="Times New Roman" w:cs="Times New Roman"/>
          <w:bCs/>
          <w:sz w:val="28"/>
          <w:szCs w:val="28"/>
        </w:rPr>
        <w:t>следующего</w:t>
      </w:r>
      <w:r w:rsidR="005E77AD" w:rsidRPr="0066798A">
        <w:rPr>
          <w:rStyle w:val="extended-textshort"/>
          <w:rFonts w:ascii="Times New Roman" w:hAnsi="Times New Roman" w:cs="Times New Roman"/>
          <w:sz w:val="28"/>
          <w:szCs w:val="28"/>
        </w:rPr>
        <w:t xml:space="preserve"> содержания</w:t>
      </w:r>
      <w:r w:rsidR="005E77AD">
        <w:rPr>
          <w:rFonts w:ascii="Times New Roman" w:hAnsi="Times New Roman" w:cs="Times New Roman"/>
          <w:sz w:val="28"/>
          <w:szCs w:val="28"/>
          <w:lang w:eastAsia="ar-SA"/>
        </w:rPr>
        <w:t xml:space="preserve">: </w:t>
      </w:r>
    </w:p>
    <w:p w:rsidR="005E77AD" w:rsidRDefault="005E77AD"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«8) </w:t>
      </w:r>
      <w:r w:rsidRPr="00127077">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r>
        <w:rPr>
          <w:rFonts w:ascii="Times New Roman" w:hAnsi="Times New Roman" w:cs="Times New Roman"/>
          <w:sz w:val="28"/>
          <w:szCs w:val="28"/>
        </w:rPr>
        <w:t xml:space="preserve"> </w:t>
      </w:r>
    </w:p>
    <w:p w:rsidR="005E77AD" w:rsidRPr="00713B05" w:rsidRDefault="005E77AD" w:rsidP="005E77AD">
      <w:pPr>
        <w:pStyle w:val="HTML"/>
        <w:ind w:firstLine="709"/>
        <w:jc w:val="both"/>
        <w:rPr>
          <w:rFonts w:ascii="Times New Roman" w:hAnsi="Times New Roman" w:cs="Times New Roman"/>
          <w:sz w:val="28"/>
          <w:szCs w:val="28"/>
        </w:rPr>
      </w:pPr>
      <w:r w:rsidRPr="00713B05">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13B05">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от 27.07.2010 г. № 210-ФЗ</w:t>
      </w:r>
      <w:r>
        <w:rPr>
          <w:rFonts w:ascii="Times New Roman" w:hAnsi="Times New Roman" w:cs="Times New Roman"/>
          <w:sz w:val="28"/>
          <w:szCs w:val="28"/>
          <w:lang w:eastAsia="ar-SA"/>
        </w:rPr>
        <w:t>;</w:t>
      </w:r>
    </w:p>
    <w:p w:rsidR="001D2088" w:rsidRDefault="005E77AD" w:rsidP="005E77AD">
      <w:pPr>
        <w:pStyle w:val="HTML"/>
        <w:ind w:firstLine="709"/>
        <w:jc w:val="both"/>
        <w:rPr>
          <w:rFonts w:ascii="Times New Roman" w:hAnsi="Times New Roman" w:cs="Times New Roman"/>
          <w:sz w:val="28"/>
          <w:szCs w:val="28"/>
        </w:rPr>
      </w:pPr>
      <w:r w:rsidRPr="00713B05">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713B05">
        <w:rPr>
          <w:rFonts w:ascii="Times New Roman" w:hAnsi="Times New Roman" w:cs="Times New Roman"/>
          <w:sz w:val="28"/>
          <w:szCs w:val="28"/>
        </w:rPr>
        <w:lastRenderedPageBreak/>
        <w:t>муниципальной услуги, за исключением случаев, предусмотренных пунктом 4 части 1 статьи 7 Федерального закона</w:t>
      </w:r>
      <w:r w:rsidRPr="006E75AA">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от 27.07.2010 г. № 210-ФЗ</w:t>
      </w:r>
      <w:r w:rsidRPr="00713B05">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E75AA">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 xml:space="preserve">от 27.07.2010 г. </w:t>
      </w:r>
      <w:r>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 210-ФЗ</w:t>
      </w:r>
      <w:r w:rsidRPr="00713B05">
        <w:rPr>
          <w:rFonts w:ascii="Times New Roman" w:hAnsi="Times New Roman" w:cs="Times New Roman"/>
          <w:sz w:val="28"/>
          <w:szCs w:val="28"/>
        </w:rPr>
        <w:t>.</w:t>
      </w:r>
      <w:r>
        <w:rPr>
          <w:rFonts w:ascii="Times New Roman" w:hAnsi="Times New Roman" w:cs="Times New Roman"/>
          <w:sz w:val="28"/>
          <w:szCs w:val="28"/>
        </w:rPr>
        <w:t>».</w:t>
      </w:r>
    </w:p>
    <w:p w:rsidR="003C7C38" w:rsidRDefault="006972C9"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1.2.8</w:t>
      </w:r>
      <w:r w:rsidR="00F6250B">
        <w:rPr>
          <w:rFonts w:ascii="Times New Roman" w:hAnsi="Times New Roman" w:cs="Times New Roman"/>
          <w:sz w:val="28"/>
          <w:szCs w:val="28"/>
        </w:rPr>
        <w:t>.</w:t>
      </w:r>
      <w:r w:rsidR="007B6830">
        <w:rPr>
          <w:rFonts w:ascii="Times New Roman" w:hAnsi="Times New Roman" w:cs="Times New Roman"/>
          <w:sz w:val="28"/>
          <w:szCs w:val="28"/>
        </w:rPr>
        <w:t xml:space="preserve"> Раздел 5</w:t>
      </w:r>
      <w:r w:rsidR="00711918">
        <w:rPr>
          <w:rFonts w:ascii="Times New Roman" w:hAnsi="Times New Roman" w:cs="Times New Roman"/>
          <w:sz w:val="28"/>
          <w:szCs w:val="28"/>
        </w:rPr>
        <w:t xml:space="preserve"> </w:t>
      </w:r>
      <w:r w:rsidR="007B6830">
        <w:rPr>
          <w:rFonts w:ascii="Times New Roman" w:hAnsi="Times New Roman" w:cs="Times New Roman"/>
          <w:sz w:val="28"/>
          <w:szCs w:val="28"/>
        </w:rPr>
        <w:t>дополнить пунктом 5.12.</w:t>
      </w:r>
      <w:r w:rsidR="00F6250B">
        <w:rPr>
          <w:rFonts w:ascii="Times New Roman" w:hAnsi="Times New Roman" w:cs="Times New Roman"/>
          <w:sz w:val="28"/>
          <w:szCs w:val="28"/>
        </w:rPr>
        <w:t xml:space="preserve"> следующего содержания:</w:t>
      </w:r>
    </w:p>
    <w:p w:rsidR="007B6830" w:rsidRDefault="00EC614C"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«5.12.</w:t>
      </w:r>
      <w:r w:rsidR="007B6830">
        <w:rPr>
          <w:rFonts w:ascii="Times New Roman" w:hAnsi="Times New Roman" w:cs="Times New Roman"/>
          <w:sz w:val="28"/>
          <w:szCs w:val="28"/>
        </w:rPr>
        <w:t xml:space="preserve"> По результатам рассмотрения жалобы принимается одно из следующих решений</w:t>
      </w:r>
      <w:r w:rsidR="005D0552">
        <w:rPr>
          <w:rFonts w:ascii="Times New Roman" w:hAnsi="Times New Roman" w:cs="Times New Roman"/>
          <w:sz w:val="28"/>
          <w:szCs w:val="28"/>
        </w:rPr>
        <w:t>:</w:t>
      </w:r>
    </w:p>
    <w:p w:rsidR="005D0552" w:rsidRDefault="005D0552"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0552" w:rsidRDefault="005D0552"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r w:rsidR="00EC614C">
        <w:rPr>
          <w:rFonts w:ascii="Times New Roman" w:hAnsi="Times New Roman" w:cs="Times New Roman"/>
          <w:sz w:val="28"/>
          <w:szCs w:val="28"/>
        </w:rPr>
        <w:t>.»</w:t>
      </w:r>
    </w:p>
    <w:p w:rsidR="004F3517" w:rsidRPr="0032232E" w:rsidRDefault="004F3517" w:rsidP="005E77AD">
      <w:pPr>
        <w:pStyle w:val="HTML"/>
        <w:ind w:firstLine="709"/>
        <w:jc w:val="both"/>
        <w:rPr>
          <w:rFonts w:ascii="Times New Roman" w:hAnsi="Times New Roman" w:cs="Times New Roman"/>
          <w:sz w:val="28"/>
          <w:szCs w:val="28"/>
        </w:rPr>
      </w:pPr>
      <w:r w:rsidRPr="00FB7B45">
        <w:rPr>
          <w:rFonts w:ascii="Times New Roman" w:hAnsi="Times New Roman" w:cs="Times New Roman"/>
          <w:sz w:val="28"/>
          <w:szCs w:val="28"/>
        </w:rPr>
        <w:t>1.3.В приложении 2 к административному регламенту слова «Портала государственных и муниципальных услуг Воронежской области» заменить словами «Портала Воронежской области в сети Интернет».</w:t>
      </w:r>
    </w:p>
    <w:p w:rsidR="00E243D4" w:rsidRPr="006B7DD1"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E243D4"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 xml:space="preserve">3. Контроль за исполнением настоящего </w:t>
      </w:r>
      <w:r>
        <w:rPr>
          <w:rFonts w:ascii="Times New Roman" w:eastAsia="Times New Roman" w:hAnsi="Times New Roman" w:cs="Times New Roman"/>
          <w:sz w:val="28"/>
          <w:szCs w:val="28"/>
          <w:lang w:eastAsia="ar-SA"/>
        </w:rPr>
        <w:t>постановления оставляю за собой.</w:t>
      </w: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Pr="006B7DD1"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Глава</w:t>
      </w:r>
    </w:p>
    <w:p w:rsidR="00E243D4" w:rsidRPr="006B7DD1" w:rsidRDefault="00E243D4" w:rsidP="00E243D4">
      <w:pPr>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Заброденского сельского поселения                                           Е.И. Дубинин</w:t>
      </w:r>
    </w:p>
    <w:p w:rsidR="00E243D4" w:rsidRDefault="00E243D4" w:rsidP="00E243D4">
      <w:pPr>
        <w:spacing w:after="0" w:line="240" w:lineRule="auto"/>
        <w:jc w:val="right"/>
        <w:rPr>
          <w:rFonts w:ascii="Times New Roman" w:eastAsia="Arial" w:hAnsi="Times New Roman" w:cs="Times New Roman"/>
          <w:b/>
          <w:bCs/>
          <w:sz w:val="20"/>
          <w:szCs w:val="20"/>
          <w:lang w:eastAsia="ar-SA"/>
        </w:rPr>
      </w:pPr>
    </w:p>
    <w:p w:rsidR="004E55F6" w:rsidRPr="004E55F6" w:rsidRDefault="004E55F6" w:rsidP="004E55F6">
      <w:pPr>
        <w:rPr>
          <w:lang w:eastAsia="ru-RU"/>
        </w:rPr>
      </w:pPr>
    </w:p>
    <w:sectPr w:rsidR="004E55F6" w:rsidRPr="004E55F6" w:rsidSect="00E35164">
      <w:pgSz w:w="11906" w:h="16838"/>
      <w:pgMar w:top="1134" w:right="567" w:bottom="113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D77" w:rsidRDefault="000B1D77" w:rsidP="00651D53">
      <w:pPr>
        <w:spacing w:after="0" w:line="240" w:lineRule="auto"/>
      </w:pPr>
      <w:r>
        <w:separator/>
      </w:r>
    </w:p>
  </w:endnote>
  <w:endnote w:type="continuationSeparator" w:id="0">
    <w:p w:rsidR="000B1D77" w:rsidRDefault="000B1D77"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D77" w:rsidRDefault="000B1D77" w:rsidP="00651D53">
      <w:pPr>
        <w:spacing w:after="0" w:line="240" w:lineRule="auto"/>
      </w:pPr>
      <w:r>
        <w:separator/>
      </w:r>
    </w:p>
  </w:footnote>
  <w:footnote w:type="continuationSeparator" w:id="0">
    <w:p w:rsidR="000B1D77" w:rsidRDefault="000B1D77"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15:restartNumberingAfterBreak="0">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15:restartNumberingAfterBreak="0">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15:restartNumberingAfterBreak="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15:restartNumberingAfterBreak="0">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15:restartNumberingAfterBreak="0">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15:restartNumberingAfterBreak="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15:restartNumberingAfterBreak="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059CA"/>
    <w:rsid w:val="00015AFC"/>
    <w:rsid w:val="000246CF"/>
    <w:rsid w:val="00031775"/>
    <w:rsid w:val="00034E8F"/>
    <w:rsid w:val="00043A2B"/>
    <w:rsid w:val="0005178C"/>
    <w:rsid w:val="000646CB"/>
    <w:rsid w:val="00083B14"/>
    <w:rsid w:val="0008435C"/>
    <w:rsid w:val="0009696A"/>
    <w:rsid w:val="000A1327"/>
    <w:rsid w:val="000B0348"/>
    <w:rsid w:val="000B1C2D"/>
    <w:rsid w:val="000B1D77"/>
    <w:rsid w:val="000B5C82"/>
    <w:rsid w:val="000D1FE1"/>
    <w:rsid w:val="000D7053"/>
    <w:rsid w:val="000E359E"/>
    <w:rsid w:val="000E556E"/>
    <w:rsid w:val="000E594F"/>
    <w:rsid w:val="000E61AB"/>
    <w:rsid w:val="000F5E56"/>
    <w:rsid w:val="001026D4"/>
    <w:rsid w:val="00105238"/>
    <w:rsid w:val="00106A32"/>
    <w:rsid w:val="00114E01"/>
    <w:rsid w:val="001260D7"/>
    <w:rsid w:val="00127077"/>
    <w:rsid w:val="0013362E"/>
    <w:rsid w:val="00142C1E"/>
    <w:rsid w:val="00157DC0"/>
    <w:rsid w:val="00165280"/>
    <w:rsid w:val="00173915"/>
    <w:rsid w:val="00177D7E"/>
    <w:rsid w:val="00182B0C"/>
    <w:rsid w:val="0018743F"/>
    <w:rsid w:val="00196F78"/>
    <w:rsid w:val="001B02B0"/>
    <w:rsid w:val="001C2A28"/>
    <w:rsid w:val="001C3568"/>
    <w:rsid w:val="001C61BD"/>
    <w:rsid w:val="001C6D82"/>
    <w:rsid w:val="001D2088"/>
    <w:rsid w:val="001D38FB"/>
    <w:rsid w:val="001D7B12"/>
    <w:rsid w:val="001E2749"/>
    <w:rsid w:val="001E294F"/>
    <w:rsid w:val="001F5D89"/>
    <w:rsid w:val="002115E6"/>
    <w:rsid w:val="00255AEF"/>
    <w:rsid w:val="00257559"/>
    <w:rsid w:val="00261B89"/>
    <w:rsid w:val="002711A3"/>
    <w:rsid w:val="0028212B"/>
    <w:rsid w:val="002907CE"/>
    <w:rsid w:val="002A20D2"/>
    <w:rsid w:val="002A6C02"/>
    <w:rsid w:val="002A77F3"/>
    <w:rsid w:val="002B5562"/>
    <w:rsid w:val="002D18B1"/>
    <w:rsid w:val="002D2F49"/>
    <w:rsid w:val="002D3713"/>
    <w:rsid w:val="002D6A63"/>
    <w:rsid w:val="002F1110"/>
    <w:rsid w:val="00312198"/>
    <w:rsid w:val="00314477"/>
    <w:rsid w:val="0032232E"/>
    <w:rsid w:val="0032591C"/>
    <w:rsid w:val="00334CAD"/>
    <w:rsid w:val="0033745B"/>
    <w:rsid w:val="00342B0B"/>
    <w:rsid w:val="00353CE3"/>
    <w:rsid w:val="00354EE7"/>
    <w:rsid w:val="00372EAC"/>
    <w:rsid w:val="00380F7A"/>
    <w:rsid w:val="00391AFF"/>
    <w:rsid w:val="003A4156"/>
    <w:rsid w:val="003B1207"/>
    <w:rsid w:val="003C0415"/>
    <w:rsid w:val="003C7C38"/>
    <w:rsid w:val="003C7ECB"/>
    <w:rsid w:val="003D044C"/>
    <w:rsid w:val="003D5E37"/>
    <w:rsid w:val="003E44DD"/>
    <w:rsid w:val="003F02CB"/>
    <w:rsid w:val="004019F0"/>
    <w:rsid w:val="00406A43"/>
    <w:rsid w:val="0041256C"/>
    <w:rsid w:val="0041510E"/>
    <w:rsid w:val="00420D13"/>
    <w:rsid w:val="00435CA7"/>
    <w:rsid w:val="00460934"/>
    <w:rsid w:val="004863B5"/>
    <w:rsid w:val="004A0B25"/>
    <w:rsid w:val="004B455A"/>
    <w:rsid w:val="004B6631"/>
    <w:rsid w:val="004B757D"/>
    <w:rsid w:val="004C3491"/>
    <w:rsid w:val="004C7A73"/>
    <w:rsid w:val="004D04B8"/>
    <w:rsid w:val="004D7412"/>
    <w:rsid w:val="004E4BA9"/>
    <w:rsid w:val="004E55F6"/>
    <w:rsid w:val="004F07A8"/>
    <w:rsid w:val="004F3517"/>
    <w:rsid w:val="00501185"/>
    <w:rsid w:val="00501EE3"/>
    <w:rsid w:val="005020C6"/>
    <w:rsid w:val="00526BDF"/>
    <w:rsid w:val="005302D2"/>
    <w:rsid w:val="00530EEA"/>
    <w:rsid w:val="00546621"/>
    <w:rsid w:val="0055236C"/>
    <w:rsid w:val="005524B7"/>
    <w:rsid w:val="0055398D"/>
    <w:rsid w:val="00560FA8"/>
    <w:rsid w:val="0056657E"/>
    <w:rsid w:val="00574BF7"/>
    <w:rsid w:val="005752FF"/>
    <w:rsid w:val="00577558"/>
    <w:rsid w:val="00580613"/>
    <w:rsid w:val="00592974"/>
    <w:rsid w:val="00595072"/>
    <w:rsid w:val="005A5F02"/>
    <w:rsid w:val="005A68CF"/>
    <w:rsid w:val="005B334D"/>
    <w:rsid w:val="005C5910"/>
    <w:rsid w:val="005C5E62"/>
    <w:rsid w:val="005D0115"/>
    <w:rsid w:val="005D0552"/>
    <w:rsid w:val="005D3394"/>
    <w:rsid w:val="005D6CE2"/>
    <w:rsid w:val="005E77AD"/>
    <w:rsid w:val="005F4D80"/>
    <w:rsid w:val="005F5DDC"/>
    <w:rsid w:val="006019C1"/>
    <w:rsid w:val="0060587B"/>
    <w:rsid w:val="00610671"/>
    <w:rsid w:val="0061498A"/>
    <w:rsid w:val="00623C25"/>
    <w:rsid w:val="00623FCF"/>
    <w:rsid w:val="006300C2"/>
    <w:rsid w:val="006315BC"/>
    <w:rsid w:val="00634632"/>
    <w:rsid w:val="006369A7"/>
    <w:rsid w:val="00637972"/>
    <w:rsid w:val="00651D53"/>
    <w:rsid w:val="00655228"/>
    <w:rsid w:val="00656DCA"/>
    <w:rsid w:val="00661290"/>
    <w:rsid w:val="0066798A"/>
    <w:rsid w:val="00670D58"/>
    <w:rsid w:val="00683194"/>
    <w:rsid w:val="00695DF6"/>
    <w:rsid w:val="006972C9"/>
    <w:rsid w:val="006979F1"/>
    <w:rsid w:val="006B0529"/>
    <w:rsid w:val="006B59A9"/>
    <w:rsid w:val="006D501E"/>
    <w:rsid w:val="006E75AA"/>
    <w:rsid w:val="006F0302"/>
    <w:rsid w:val="006F0E1B"/>
    <w:rsid w:val="00706E31"/>
    <w:rsid w:val="00711918"/>
    <w:rsid w:val="00711C51"/>
    <w:rsid w:val="00713544"/>
    <w:rsid w:val="00713B05"/>
    <w:rsid w:val="00713C36"/>
    <w:rsid w:val="00723FED"/>
    <w:rsid w:val="007310BD"/>
    <w:rsid w:val="007316CD"/>
    <w:rsid w:val="007348E6"/>
    <w:rsid w:val="00735411"/>
    <w:rsid w:val="00745B10"/>
    <w:rsid w:val="007470EF"/>
    <w:rsid w:val="00747BF3"/>
    <w:rsid w:val="00754433"/>
    <w:rsid w:val="00765FC0"/>
    <w:rsid w:val="00771117"/>
    <w:rsid w:val="00772DAE"/>
    <w:rsid w:val="007768A6"/>
    <w:rsid w:val="00783CD8"/>
    <w:rsid w:val="0079252A"/>
    <w:rsid w:val="007B26FA"/>
    <w:rsid w:val="007B2BFC"/>
    <w:rsid w:val="007B2C75"/>
    <w:rsid w:val="007B6559"/>
    <w:rsid w:val="007B6830"/>
    <w:rsid w:val="007C67D2"/>
    <w:rsid w:val="007D47CD"/>
    <w:rsid w:val="007E15B1"/>
    <w:rsid w:val="007E5223"/>
    <w:rsid w:val="007F1EB6"/>
    <w:rsid w:val="007F38D5"/>
    <w:rsid w:val="007F4EE6"/>
    <w:rsid w:val="008220A5"/>
    <w:rsid w:val="00823146"/>
    <w:rsid w:val="00862C63"/>
    <w:rsid w:val="008701F9"/>
    <w:rsid w:val="00871E80"/>
    <w:rsid w:val="008728EB"/>
    <w:rsid w:val="008813DD"/>
    <w:rsid w:val="00883ED6"/>
    <w:rsid w:val="008844A0"/>
    <w:rsid w:val="008A7335"/>
    <w:rsid w:val="008C644F"/>
    <w:rsid w:val="008D2AB0"/>
    <w:rsid w:val="008D60D4"/>
    <w:rsid w:val="008F4C88"/>
    <w:rsid w:val="009035C8"/>
    <w:rsid w:val="009049C6"/>
    <w:rsid w:val="00905D11"/>
    <w:rsid w:val="009071C6"/>
    <w:rsid w:val="0092040D"/>
    <w:rsid w:val="0092153D"/>
    <w:rsid w:val="00921C82"/>
    <w:rsid w:val="009447A8"/>
    <w:rsid w:val="0095055F"/>
    <w:rsid w:val="00957119"/>
    <w:rsid w:val="009669A5"/>
    <w:rsid w:val="00967E26"/>
    <w:rsid w:val="00973104"/>
    <w:rsid w:val="00973DFB"/>
    <w:rsid w:val="009875C5"/>
    <w:rsid w:val="009A6F28"/>
    <w:rsid w:val="009D0745"/>
    <w:rsid w:val="009D567D"/>
    <w:rsid w:val="009E4C07"/>
    <w:rsid w:val="009E5CD9"/>
    <w:rsid w:val="009F556D"/>
    <w:rsid w:val="009F7C07"/>
    <w:rsid w:val="00A00D11"/>
    <w:rsid w:val="00A0377E"/>
    <w:rsid w:val="00A12481"/>
    <w:rsid w:val="00A30230"/>
    <w:rsid w:val="00A32E39"/>
    <w:rsid w:val="00A3664A"/>
    <w:rsid w:val="00A3793D"/>
    <w:rsid w:val="00A40E20"/>
    <w:rsid w:val="00A475E8"/>
    <w:rsid w:val="00A5407C"/>
    <w:rsid w:val="00A63BB5"/>
    <w:rsid w:val="00A70849"/>
    <w:rsid w:val="00A82482"/>
    <w:rsid w:val="00A82D65"/>
    <w:rsid w:val="00A85600"/>
    <w:rsid w:val="00A93BCA"/>
    <w:rsid w:val="00AA4BF1"/>
    <w:rsid w:val="00AB0003"/>
    <w:rsid w:val="00AB47CE"/>
    <w:rsid w:val="00AC170A"/>
    <w:rsid w:val="00AD0A38"/>
    <w:rsid w:val="00AD3F73"/>
    <w:rsid w:val="00AE5A15"/>
    <w:rsid w:val="00AF527A"/>
    <w:rsid w:val="00AF7B54"/>
    <w:rsid w:val="00B03817"/>
    <w:rsid w:val="00B1495B"/>
    <w:rsid w:val="00B17732"/>
    <w:rsid w:val="00B20727"/>
    <w:rsid w:val="00B21BD0"/>
    <w:rsid w:val="00B2376D"/>
    <w:rsid w:val="00B237BE"/>
    <w:rsid w:val="00B32669"/>
    <w:rsid w:val="00B43464"/>
    <w:rsid w:val="00B45E31"/>
    <w:rsid w:val="00B72FA1"/>
    <w:rsid w:val="00B80DAC"/>
    <w:rsid w:val="00B9506E"/>
    <w:rsid w:val="00B97C35"/>
    <w:rsid w:val="00BA2A96"/>
    <w:rsid w:val="00BB02D9"/>
    <w:rsid w:val="00BB1442"/>
    <w:rsid w:val="00BB41B4"/>
    <w:rsid w:val="00BC4DA7"/>
    <w:rsid w:val="00BE2783"/>
    <w:rsid w:val="00BE57C9"/>
    <w:rsid w:val="00BF42A6"/>
    <w:rsid w:val="00C002C6"/>
    <w:rsid w:val="00C11AB3"/>
    <w:rsid w:val="00C16B4C"/>
    <w:rsid w:val="00C16E30"/>
    <w:rsid w:val="00C221E8"/>
    <w:rsid w:val="00C3393E"/>
    <w:rsid w:val="00C56E3D"/>
    <w:rsid w:val="00C65D8D"/>
    <w:rsid w:val="00C713C7"/>
    <w:rsid w:val="00C75B9A"/>
    <w:rsid w:val="00C837FE"/>
    <w:rsid w:val="00C87058"/>
    <w:rsid w:val="00C96809"/>
    <w:rsid w:val="00C96972"/>
    <w:rsid w:val="00C97A98"/>
    <w:rsid w:val="00CA6D04"/>
    <w:rsid w:val="00CB6001"/>
    <w:rsid w:val="00CC0C7A"/>
    <w:rsid w:val="00CD0480"/>
    <w:rsid w:val="00CE52F4"/>
    <w:rsid w:val="00D04537"/>
    <w:rsid w:val="00D06768"/>
    <w:rsid w:val="00D07BD8"/>
    <w:rsid w:val="00D14B2A"/>
    <w:rsid w:val="00D17F13"/>
    <w:rsid w:val="00D220C7"/>
    <w:rsid w:val="00D24AB0"/>
    <w:rsid w:val="00D261EF"/>
    <w:rsid w:val="00D344FD"/>
    <w:rsid w:val="00D35E85"/>
    <w:rsid w:val="00D47767"/>
    <w:rsid w:val="00D5239F"/>
    <w:rsid w:val="00D61601"/>
    <w:rsid w:val="00D71CE6"/>
    <w:rsid w:val="00D745C2"/>
    <w:rsid w:val="00D80A15"/>
    <w:rsid w:val="00D86777"/>
    <w:rsid w:val="00DA33C5"/>
    <w:rsid w:val="00DB2F67"/>
    <w:rsid w:val="00DC02A4"/>
    <w:rsid w:val="00DC069E"/>
    <w:rsid w:val="00DC11E2"/>
    <w:rsid w:val="00DD3836"/>
    <w:rsid w:val="00DD4448"/>
    <w:rsid w:val="00DE4C23"/>
    <w:rsid w:val="00E05787"/>
    <w:rsid w:val="00E139E9"/>
    <w:rsid w:val="00E17B51"/>
    <w:rsid w:val="00E243D4"/>
    <w:rsid w:val="00E35164"/>
    <w:rsid w:val="00E36BDA"/>
    <w:rsid w:val="00E40A72"/>
    <w:rsid w:val="00E40B03"/>
    <w:rsid w:val="00E40FC4"/>
    <w:rsid w:val="00E44B4E"/>
    <w:rsid w:val="00E46235"/>
    <w:rsid w:val="00E56BEF"/>
    <w:rsid w:val="00E622CA"/>
    <w:rsid w:val="00E643E5"/>
    <w:rsid w:val="00E90268"/>
    <w:rsid w:val="00EA1D3C"/>
    <w:rsid w:val="00EA4445"/>
    <w:rsid w:val="00EB63EB"/>
    <w:rsid w:val="00EB7137"/>
    <w:rsid w:val="00EC614C"/>
    <w:rsid w:val="00ED69B2"/>
    <w:rsid w:val="00EE51AA"/>
    <w:rsid w:val="00EE7663"/>
    <w:rsid w:val="00EF0971"/>
    <w:rsid w:val="00EF7DD1"/>
    <w:rsid w:val="00F05809"/>
    <w:rsid w:val="00F0758E"/>
    <w:rsid w:val="00F1249A"/>
    <w:rsid w:val="00F12D0D"/>
    <w:rsid w:val="00F16AE5"/>
    <w:rsid w:val="00F2509A"/>
    <w:rsid w:val="00F26070"/>
    <w:rsid w:val="00F41767"/>
    <w:rsid w:val="00F6250B"/>
    <w:rsid w:val="00F649E5"/>
    <w:rsid w:val="00F65055"/>
    <w:rsid w:val="00F663D7"/>
    <w:rsid w:val="00F73C6E"/>
    <w:rsid w:val="00F77376"/>
    <w:rsid w:val="00F80329"/>
    <w:rsid w:val="00F86167"/>
    <w:rsid w:val="00F94320"/>
    <w:rsid w:val="00F97E18"/>
    <w:rsid w:val="00FA4D9F"/>
    <w:rsid w:val="00FB5C62"/>
    <w:rsid w:val="00FB7B45"/>
    <w:rsid w:val="00FC2A1B"/>
    <w:rsid w:val="00FC654C"/>
    <w:rsid w:val="00FD27E6"/>
    <w:rsid w:val="00FF2B1A"/>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47DBA-F95C-426C-9905-87644507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 w:type="character" w:styleId="ac">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govvr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462A-3B25-4A86-8694-01BA491F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1356</Words>
  <Characters>7731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Nota2</cp:lastModifiedBy>
  <cp:revision>5</cp:revision>
  <cp:lastPrinted>2019-03-05T11:06:00Z</cp:lastPrinted>
  <dcterms:created xsi:type="dcterms:W3CDTF">2019-02-25T10:04:00Z</dcterms:created>
  <dcterms:modified xsi:type="dcterms:W3CDTF">2019-03-05T12:47:00Z</dcterms:modified>
</cp:coreProperties>
</file>