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8CF" w:rsidRDefault="00896A5B" w:rsidP="00896A5B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896A5B">
        <w:rPr>
          <w:rFonts w:ascii="Times New Roman" w:hAnsi="Times New Roman" w:cs="Times New Roman"/>
          <w:b/>
          <w:sz w:val="26"/>
          <w:szCs w:val="26"/>
        </w:rPr>
        <w:t>Заключение о результатах общественных обсуждений проекта постановления «</w:t>
      </w:r>
      <w:r w:rsidR="007C7B14" w:rsidRPr="007C7B14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Об утверждении программы профилактики рисков причинения вреда (ущерба) охраняемым законом ценностям при осущест</w:t>
      </w:r>
      <w:r w:rsidR="002701EC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влении муниципального</w:t>
      </w:r>
      <w:r w:rsidR="007C7B14" w:rsidRPr="007C7B14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контроля</w:t>
      </w:r>
      <w:r w:rsidR="00065DDD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на автомобильном транспорте и в дорожной деятельности</w:t>
      </w:r>
      <w:r w:rsidRPr="00896A5B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» </w:t>
      </w:r>
    </w:p>
    <w:p w:rsidR="00896A5B" w:rsidRDefault="002701EC" w:rsidP="00896A5B">
      <w:pPr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с.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eastAsia="ar-SA"/>
        </w:rPr>
        <w:t>Заброды</w:t>
      </w:r>
      <w:proofErr w:type="spellEnd"/>
      <w:r w:rsidR="00896A5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                                       </w:t>
      </w:r>
      <w:r w:rsidR="005F14E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 </w:t>
      </w:r>
      <w:r w:rsidR="00896A5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            </w:t>
      </w:r>
      <w:proofErr w:type="gramStart"/>
      <w:r w:rsidR="00896A5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«</w:t>
      </w:r>
      <w:proofErr w:type="gramEnd"/>
      <w:r w:rsidR="005F14EC">
        <w:rPr>
          <w:rFonts w:ascii="Times New Roman" w:hAnsi="Times New Roman" w:cs="Times New Roman"/>
          <w:bCs/>
          <w:sz w:val="26"/>
          <w:szCs w:val="26"/>
          <w:lang w:eastAsia="ar-SA"/>
        </w:rPr>
        <w:t>0</w:t>
      </w:r>
      <w:r w:rsidR="00470D97">
        <w:rPr>
          <w:rFonts w:ascii="Times New Roman" w:hAnsi="Times New Roman" w:cs="Times New Roman"/>
          <w:bCs/>
          <w:sz w:val="26"/>
          <w:szCs w:val="26"/>
          <w:lang w:eastAsia="ar-SA"/>
        </w:rPr>
        <w:t>1</w:t>
      </w:r>
      <w:bookmarkStart w:id="0" w:name="_GoBack"/>
      <w:bookmarkEnd w:id="0"/>
      <w:r w:rsidR="00896A5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» </w:t>
      </w:r>
      <w:r w:rsidR="005F14EC">
        <w:rPr>
          <w:rFonts w:ascii="Times New Roman" w:hAnsi="Times New Roman" w:cs="Times New Roman"/>
          <w:bCs/>
          <w:sz w:val="26"/>
          <w:szCs w:val="26"/>
          <w:lang w:eastAsia="ar-SA"/>
        </w:rPr>
        <w:t>декабря</w:t>
      </w:r>
      <w:r w:rsidR="008777C5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2022</w:t>
      </w:r>
      <w:r w:rsidR="00896A5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года</w:t>
      </w:r>
    </w:p>
    <w:p w:rsidR="00896A5B" w:rsidRPr="00A64C0E" w:rsidRDefault="00896A5B" w:rsidP="004100E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ab/>
      </w:r>
      <w:r w:rsidR="008777C5">
        <w:rPr>
          <w:rFonts w:ascii="Times New Roman" w:hAnsi="Times New Roman" w:cs="Times New Roman"/>
          <w:bCs/>
          <w:sz w:val="26"/>
          <w:szCs w:val="26"/>
          <w:lang w:eastAsia="ar-SA"/>
        </w:rPr>
        <w:t>С 01 октября 2022 года до 01 ноября 2022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года администрацией</w:t>
      </w:r>
      <w:r w:rsidR="00065DD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Заброденского с</w:t>
      </w:r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>ельского</w:t>
      </w:r>
      <w:r w:rsidR="00065DD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>поселения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Калачеевского </w:t>
      </w:r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муниципального района Воронежской области на территории</w:t>
      </w:r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Заброденс</w:t>
      </w:r>
      <w:r w:rsidR="00065DDD">
        <w:rPr>
          <w:rFonts w:ascii="Times New Roman" w:hAnsi="Times New Roman" w:cs="Times New Roman"/>
          <w:bCs/>
          <w:sz w:val="26"/>
          <w:szCs w:val="26"/>
          <w:lang w:eastAsia="ar-SA"/>
        </w:rPr>
        <w:t>к</w:t>
      </w:r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>ого сельского поселения</w:t>
      </w:r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Калачеевского муниципального района проводились общественные обсуждения по проекту постановления «</w:t>
      </w:r>
      <w:r w:rsidR="007C7B14" w:rsidRPr="007C7B14">
        <w:rPr>
          <w:rFonts w:ascii="Times New Roman" w:hAnsi="Times New Roman" w:cs="Times New Roman"/>
          <w:bCs/>
          <w:sz w:val="26"/>
          <w:szCs w:val="26"/>
          <w:lang w:eastAsia="ar-SA"/>
        </w:rPr>
        <w:t>Об утверждении программы профилактики рисков причинения вреда (ущерба) охраняемым законом ценностям при осущест</w:t>
      </w:r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влении муниципального </w:t>
      </w:r>
      <w:r w:rsidR="007C7B14" w:rsidRPr="007C7B14">
        <w:rPr>
          <w:rFonts w:ascii="Times New Roman" w:hAnsi="Times New Roman" w:cs="Times New Roman"/>
          <w:bCs/>
          <w:sz w:val="26"/>
          <w:szCs w:val="26"/>
          <w:lang w:eastAsia="ar-SA"/>
        </w:rPr>
        <w:t>контроля</w:t>
      </w:r>
      <w:r w:rsidR="00065DD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на автомобильном транспорте и в дорожной деятельности</w:t>
      </w:r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».</w:t>
      </w:r>
    </w:p>
    <w:p w:rsidR="00E07248" w:rsidRDefault="005F14EC" w:rsidP="004100E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 xml:space="preserve">Заключение подготовлено на </w:t>
      </w:r>
      <w:r w:rsidR="008777C5">
        <w:rPr>
          <w:rFonts w:ascii="Times New Roman" w:hAnsi="Times New Roman" w:cs="Times New Roman"/>
          <w:bCs/>
          <w:sz w:val="26"/>
          <w:szCs w:val="26"/>
          <w:lang w:eastAsia="ar-SA"/>
        </w:rPr>
        <w:t>сновании протокола от 01.12.2022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г. </w:t>
      </w:r>
      <w:r w:rsidR="00B1657F" w:rsidRPr="00B1657F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заседания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</w:t>
      </w:r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>муници</w:t>
      </w:r>
      <w:r w:rsidR="00065DDD">
        <w:rPr>
          <w:rFonts w:ascii="Times New Roman" w:hAnsi="Times New Roman" w:cs="Times New Roman"/>
          <w:bCs/>
          <w:sz w:val="26"/>
          <w:szCs w:val="26"/>
          <w:lang w:eastAsia="ar-SA"/>
        </w:rPr>
        <w:t>пального на автомобильном транспорте и в дорожной деятельности.</w:t>
      </w:r>
      <w:r w:rsidR="00E07248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</w:t>
      </w:r>
    </w:p>
    <w:p w:rsidR="005F14EC" w:rsidRPr="00A64C0E" w:rsidRDefault="005F14EC" w:rsidP="004100E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>Оповещение о начале общественных обсуждений и проект, подлежащий рассмотрению общественных обсуждениях, опубликован на официальном сайте администрации</w:t>
      </w:r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Заброденского сельского поселения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Калачеевского муниципального района Воронежской области </w:t>
      </w:r>
      <w:proofErr w:type="spellStart"/>
      <w:r w:rsidR="00A64C0E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admi</w:t>
      </w:r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>n</w:t>
      </w:r>
      <w:r w:rsidR="002701EC">
        <w:rPr>
          <w:rFonts w:ascii="Times New Roman" w:hAnsi="Times New Roman" w:cs="Times New Roman"/>
          <w:bCs/>
          <w:sz w:val="26"/>
          <w:szCs w:val="26"/>
          <w:lang w:val="en-US" w:eastAsia="ar-SA"/>
        </w:rPr>
        <w:t>zabrod</w:t>
      </w:r>
      <w:proofErr w:type="spellEnd"/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  <w:proofErr w:type="spellStart"/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>ru</w:t>
      </w:r>
      <w:proofErr w:type="spellEnd"/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«Администрация» </w:t>
      </w:r>
      <w:r w:rsidR="00065DD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«Муниципальный </w:t>
      </w:r>
      <w:r w:rsidR="00A64C0E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контроль</w:t>
      </w:r>
      <w:r w:rsidR="00065DD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на автомобильном транспорте и в дорожной деятельности</w:t>
      </w:r>
      <w:r w:rsidR="00A64C0E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».</w:t>
      </w:r>
    </w:p>
    <w:p w:rsidR="00A64C0E" w:rsidRPr="00A64C0E" w:rsidRDefault="00A64C0E" w:rsidP="004100E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>Предложений и замечаний от участников общественных обсуждений, в том числе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обсуждения, не поступало.</w:t>
      </w:r>
    </w:p>
    <w:p w:rsidR="00A64C0E" w:rsidRPr="00A64C0E" w:rsidRDefault="00A64C0E" w:rsidP="004100E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>Общественные обсуждения считать проведенными и состоявшимися.</w:t>
      </w:r>
    </w:p>
    <w:p w:rsidR="00A64C0E" w:rsidRPr="00A64C0E" w:rsidRDefault="00A64C0E" w:rsidP="004100E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>Комиссия по рассмотрению предложений по Проекту Программы профилактики рисков причинения вреда (ущерба) охраняемым законом ценностям при осущест</w:t>
      </w:r>
      <w:r w:rsidR="00065DDD">
        <w:rPr>
          <w:rFonts w:ascii="Times New Roman" w:hAnsi="Times New Roman" w:cs="Times New Roman"/>
          <w:bCs/>
          <w:sz w:val="26"/>
          <w:szCs w:val="26"/>
          <w:lang w:eastAsia="ar-SA"/>
        </w:rPr>
        <w:t>влении муниципального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контроля</w:t>
      </w:r>
      <w:r w:rsidR="00065DD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на автомобильном транспорте и в дорожной деятельности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рекомендует администрации</w:t>
      </w:r>
      <w:r w:rsidR="002701EC" w:rsidRPr="002701E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Заброденского сельского поселения 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Калачеевского муниципального района </w:t>
      </w:r>
      <w:r w:rsidR="00CF5B54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рассмотреть и 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утвердить проект постановления «</w:t>
      </w:r>
      <w:r w:rsidR="007C7B14" w:rsidRPr="007C7B14">
        <w:rPr>
          <w:rFonts w:ascii="Times New Roman" w:hAnsi="Times New Roman" w:cs="Times New Roman"/>
          <w:bCs/>
          <w:sz w:val="26"/>
          <w:szCs w:val="26"/>
          <w:lang w:eastAsia="ar-SA"/>
        </w:rPr>
        <w:t>Об утверждении программы профилактики рисков причинения вреда (ущерба) охраняемым законом ценностям при осуществ</w:t>
      </w:r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лении муниципального </w:t>
      </w:r>
      <w:r w:rsidR="00065DDD">
        <w:rPr>
          <w:rFonts w:ascii="Times New Roman" w:hAnsi="Times New Roman" w:cs="Times New Roman"/>
          <w:bCs/>
          <w:sz w:val="26"/>
          <w:szCs w:val="26"/>
          <w:lang w:eastAsia="ar-SA"/>
        </w:rPr>
        <w:t>контроля на автомобильном транспорте и в дорожной деятельности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»</w:t>
      </w:r>
      <w:r w:rsidR="00B1657F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065DDD" w:rsidRDefault="00065DDD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Председатель комиссии 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по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рассмотрению предложений по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Проекту Программы профилактики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рисков причинения вреда (ущерба)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охраняемым законом ценностям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при осуществлении муниципального </w:t>
      </w:r>
    </w:p>
    <w:p w:rsidR="00065DDD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контроля</w:t>
      </w:r>
      <w:r w:rsidR="00065DD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на автомобильном транспорте </w:t>
      </w:r>
    </w:p>
    <w:p w:rsidR="00A64C0E" w:rsidRPr="00A64C0E" w:rsidRDefault="00065DDD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>и в дорожной деятельности</w:t>
      </w:r>
      <w:r w:rsid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                                      </w:t>
      </w:r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  </w:t>
      </w:r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Г. Н. </w:t>
      </w:r>
      <w:proofErr w:type="spellStart"/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>Блажкова</w:t>
      </w:r>
      <w:proofErr w:type="spellEnd"/>
    </w:p>
    <w:p w:rsidR="00A64C0E" w:rsidRPr="00A64C0E" w:rsidRDefault="00A64C0E" w:rsidP="00A64C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A64C0E" w:rsidRPr="00A64C0E" w:rsidSect="004100E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34"/>
    <w:rsid w:val="00065DDD"/>
    <w:rsid w:val="002701EC"/>
    <w:rsid w:val="004100EC"/>
    <w:rsid w:val="00470D97"/>
    <w:rsid w:val="00516EE7"/>
    <w:rsid w:val="005F14EC"/>
    <w:rsid w:val="00797934"/>
    <w:rsid w:val="007C7B14"/>
    <w:rsid w:val="008018CF"/>
    <w:rsid w:val="00875ED7"/>
    <w:rsid w:val="008777C5"/>
    <w:rsid w:val="00896A5B"/>
    <w:rsid w:val="00A64C0E"/>
    <w:rsid w:val="00AC2A00"/>
    <w:rsid w:val="00B1657F"/>
    <w:rsid w:val="00CF5B54"/>
    <w:rsid w:val="00E0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556D"/>
  <w15:docId w15:val="{5EC6197C-78A3-4973-9AD7-547C08A8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1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Nota2</cp:lastModifiedBy>
  <cp:revision>15</cp:revision>
  <cp:lastPrinted>2022-12-15T11:47:00Z</cp:lastPrinted>
  <dcterms:created xsi:type="dcterms:W3CDTF">2021-12-01T10:53:00Z</dcterms:created>
  <dcterms:modified xsi:type="dcterms:W3CDTF">2022-12-16T10:48:00Z</dcterms:modified>
</cp:coreProperties>
</file>